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F0D54" w14:textId="07946255" w:rsidR="00AC2733" w:rsidRPr="00C8541F" w:rsidRDefault="00333055" w:rsidP="008527D2">
      <w:pPr>
        <w:pStyle w:val="Heading1"/>
        <w:spacing w:line="240" w:lineRule="auto"/>
        <w:jc w:val="center"/>
        <w:rPr>
          <w:i/>
          <w:iCs/>
          <w:sz w:val="36"/>
          <w:szCs w:val="36"/>
        </w:rPr>
      </w:pPr>
      <w:r w:rsidRPr="00C8541F">
        <w:rPr>
          <w:i/>
          <w:iCs/>
          <w:sz w:val="36"/>
          <w:szCs w:val="36"/>
        </w:rPr>
        <w:t>From Prompts to Production: Designing a Real Multi</w:t>
      </w:r>
      <w:r w:rsidRPr="00C8541F">
        <w:rPr>
          <w:i/>
          <w:iCs/>
          <w:sz w:val="36"/>
          <w:szCs w:val="36"/>
        </w:rPr>
        <w:noBreakHyphen/>
        <w:t>Agent Architecture on Microsoft Foundry</w:t>
      </w:r>
    </w:p>
    <w:p w14:paraId="3B338461" w14:textId="72B76E59" w:rsidR="00333055" w:rsidRPr="00505E87" w:rsidRDefault="00AC2733" w:rsidP="00532E09">
      <w:pPr>
        <w:pStyle w:val="Heading1"/>
        <w:spacing w:line="240" w:lineRule="auto"/>
        <w:ind w:left="2160" w:firstLine="720"/>
      </w:pPr>
      <w:r>
        <w:t>by Anurag Kumar</w:t>
      </w:r>
    </w:p>
    <w:p w14:paraId="36E69351" w14:textId="7DE6D16D" w:rsidR="00505E87" w:rsidRPr="00C91A0D" w:rsidRDefault="00505E87">
      <w:pPr>
        <w:pStyle w:val="Heading1"/>
        <w:rPr>
          <w:rFonts w:eastAsia="Times New Roman"/>
          <w:kern w:val="36"/>
          <w:u w:val="single"/>
        </w:rPr>
      </w:pPr>
      <w:r w:rsidRPr="00C91A0D">
        <w:rPr>
          <w:rFonts w:eastAsia="Times New Roman"/>
          <w:u w:val="single"/>
        </w:rPr>
        <w:t>Multi</w:t>
      </w:r>
      <w:r w:rsidRPr="00C91A0D">
        <w:rPr>
          <w:rFonts w:eastAsia="Times New Roman"/>
          <w:u w:val="single"/>
        </w:rPr>
        <w:noBreakHyphen/>
        <w:t>Agent Architecture Tutorial (Microsoft Foundry)</w:t>
      </w:r>
    </w:p>
    <w:p w14:paraId="01423F9C" w14:textId="77777777" w:rsidR="00505E87" w:rsidRDefault="00505E87"/>
    <w:p w14:paraId="73837D1C" w14:textId="7EA8A6B1" w:rsidR="00505E87" w:rsidRPr="00505E87" w:rsidRDefault="00505E87" w:rsidP="00851316">
      <w:pPr>
        <w:spacing w:after="0" w:line="300" w:lineRule="atLeast"/>
        <w:jc w:val="both"/>
      </w:pPr>
      <w:r w:rsidRPr="00505E87">
        <w:t>Most “multi-agent” demos don’t survive contact with production.</w:t>
      </w:r>
      <w:r w:rsidRPr="00505E87">
        <w:br/>
        <w:t>They look great in a notebook—and fall apart the moment you need scale, retries, observability, or real workload coordination.</w:t>
      </w:r>
      <w:r w:rsidR="00B5791C" w:rsidRPr="008D3855">
        <w:t xml:space="preserve"> </w:t>
      </w:r>
      <w:r w:rsidRPr="00505E87">
        <w:t>That’s exactly the gap this Multi</w:t>
      </w:r>
      <w:r w:rsidRPr="00505E87">
        <w:noBreakHyphen/>
        <w:t>Agent Architecture tutorial on Microsoft Foundry is designed to close.</w:t>
      </w:r>
    </w:p>
    <w:p w14:paraId="26B6DAD6" w14:textId="77777777" w:rsidR="00B5791C" w:rsidRPr="008D3855" w:rsidRDefault="00B5791C" w:rsidP="00557628">
      <w:pPr>
        <w:spacing w:after="0" w:line="300" w:lineRule="atLeast"/>
      </w:pPr>
    </w:p>
    <w:p w14:paraId="1A0B836A" w14:textId="6D429B15" w:rsidR="000852AC" w:rsidRPr="008D3855" w:rsidRDefault="00505E87" w:rsidP="0020277C">
      <w:pPr>
        <w:spacing w:after="0" w:line="300" w:lineRule="atLeast"/>
        <w:jc w:val="both"/>
      </w:pPr>
      <w:r w:rsidRPr="00505E87">
        <w:t>Instead of hand-wavy agent abstractions, this walkthrough shows a clear, three-tier system:</w:t>
      </w:r>
      <w:r w:rsidRPr="00505E87">
        <w:br/>
      </w:r>
      <w:r w:rsidRPr="00505E87">
        <w:rPr>
          <w:b/>
          <w:bCs/>
          <w:i/>
          <w:iCs/>
        </w:rPr>
        <w:t>BaseAgent → HostedAgent → AgentOrchestrator</w:t>
      </w:r>
      <w:r w:rsidRPr="00505E87">
        <w:t>.</w:t>
      </w:r>
      <w:r w:rsidR="000852AC" w:rsidRPr="008D3855">
        <w:t xml:space="preserve"> </w:t>
      </w:r>
      <w:r w:rsidRPr="00505E87">
        <w:t>One defines the contract. One does the work. One manages the fleet. Simple roles, clean boundaries, production behavior.</w:t>
      </w:r>
      <w:r w:rsidR="0020277C" w:rsidRPr="008D3855">
        <w:t xml:space="preserve"> </w:t>
      </w:r>
      <w:r w:rsidRPr="00505E87">
        <w:t>What I like most is the mindset shift: agents aren’t prompts—they’re distributed systems components.</w:t>
      </w:r>
      <w:r w:rsidRPr="00505E87">
        <w:br/>
      </w:r>
    </w:p>
    <w:p w14:paraId="06918086" w14:textId="4F2A04EB" w:rsidR="00505E87" w:rsidRPr="00505E87" w:rsidRDefault="00505E87" w:rsidP="008D3855">
      <w:pPr>
        <w:spacing w:after="0" w:line="300" w:lineRule="atLeast"/>
        <w:jc w:val="both"/>
      </w:pPr>
      <w:r w:rsidRPr="00505E87">
        <w:t>They have queues. They run asynchronously. They report health and metrics. They retry on failure. And when load increases, you don’t “prompt harder”—you add more agents and let an orchestrator balance the work.</w:t>
      </w:r>
    </w:p>
    <w:p w14:paraId="64E914E5" w14:textId="77777777" w:rsidR="000852AC" w:rsidRPr="008D3855" w:rsidRDefault="000852AC" w:rsidP="00557628">
      <w:pPr>
        <w:spacing w:after="0" w:line="300" w:lineRule="atLeast"/>
      </w:pPr>
    </w:p>
    <w:p w14:paraId="16FC3880" w14:textId="46BD3D65" w:rsidR="00505E87" w:rsidRPr="00505E87" w:rsidRDefault="00505E87" w:rsidP="008D3855">
      <w:pPr>
        <w:spacing w:after="0" w:line="300" w:lineRule="atLeast"/>
        <w:jc w:val="both"/>
        <w:rPr>
          <w:b/>
          <w:bCs/>
          <w:i/>
          <w:iCs/>
        </w:rPr>
      </w:pPr>
      <w:r w:rsidRPr="00505E87">
        <w:t xml:space="preserve">The concrete example makes it real. A single HostedAgent (“WeatherAlexa” v3) starts small—taking zip codes from CLI, env vars, or input—and calling Azure AI. Then the same design scales out naturally: </w:t>
      </w:r>
      <w:r w:rsidRPr="00505E87">
        <w:rPr>
          <w:b/>
          <w:bCs/>
          <w:i/>
          <w:iCs/>
        </w:rPr>
        <w:t>multiple agents, min-queue routing, centralized monitoring, and no rewrite required.</w:t>
      </w:r>
    </w:p>
    <w:p w14:paraId="390098EE" w14:textId="77777777" w:rsidR="000852AC" w:rsidRPr="008D3855" w:rsidRDefault="000852AC" w:rsidP="00557628">
      <w:pPr>
        <w:spacing w:after="0" w:line="300" w:lineRule="atLeast"/>
      </w:pPr>
    </w:p>
    <w:p w14:paraId="7C9E5644" w14:textId="4CC3B21F" w:rsidR="00793BFF" w:rsidRPr="00793BFF" w:rsidRDefault="00505E87" w:rsidP="008D3855">
      <w:pPr>
        <w:spacing w:after="0" w:line="300" w:lineRule="atLeast"/>
        <w:jc w:val="both"/>
        <w:rPr>
          <w:rFonts w:ascii="Segoe UI" w:eastAsia="Times New Roman" w:hAnsi="Segoe UI" w:cs="Segoe UI"/>
          <w:color w:val="000000"/>
          <w:sz w:val="21"/>
          <w:szCs w:val="21"/>
        </w:rPr>
      </w:pPr>
      <w:r w:rsidRPr="00505E87">
        <w:t>This isn’t theory. It’s ~1,100 lines of tested, documented, production-ready code that treats agent orchestration like infrastructure, not magic.</w:t>
      </w:r>
      <w:r w:rsidR="007B265E" w:rsidRPr="008D3855">
        <w:t xml:space="preserve"> </w:t>
      </w:r>
      <w:r w:rsidRPr="00505E87">
        <w:t>If you’re building agentic systems and want t</w:t>
      </w:r>
      <w:r w:rsidR="00793BFF" w:rsidRPr="008D3855">
        <w:t>hem to behave like real software, not demos</w:t>
      </w:r>
      <w:r w:rsidR="00793BFF" w:rsidRPr="00793BFF">
        <w:rPr>
          <w:rFonts w:ascii="Segoe UI" w:eastAsia="Times New Roman" w:hAnsi="Segoe UI" w:cs="Segoe UI"/>
          <w:color w:val="000000"/>
          <w:sz w:val="21"/>
          <w:szCs w:val="21"/>
        </w:rPr>
        <w:t>—this architecture is the blueprint.</w:t>
      </w:r>
    </w:p>
    <w:p w14:paraId="1A457548" w14:textId="53A3EE87" w:rsidR="00944E82" w:rsidRPr="00C91A0D" w:rsidRDefault="00944E82" w:rsidP="00944E82">
      <w:pPr>
        <w:pStyle w:val="Heading1"/>
        <w:rPr>
          <w:rFonts w:eastAsia="Times New Roman"/>
          <w:u w:val="single"/>
        </w:rPr>
      </w:pPr>
      <w:r w:rsidRPr="00C91A0D">
        <w:rPr>
          <w:rFonts w:eastAsia="Times New Roman"/>
          <w:u w:val="single"/>
        </w:rPr>
        <w:t>Tutorial</w:t>
      </w:r>
    </w:p>
    <w:p w14:paraId="608A59A5" w14:textId="28A342C6" w:rsidR="00505E87" w:rsidRDefault="00505E87" w:rsidP="0058061A">
      <w:pPr>
        <w:jc w:val="both"/>
      </w:pPr>
      <w:r>
        <w:t>This tutorial breaks down a production-ready, three-tier multi-agent architecture for orchestrating scalable data engineering pipelines on Microsoft Foundry. It shows how to move from a single “worker” agent to an orchestrated fleet that can queue work, run pipelines asynchronously, balance load, and continuously report health/metrics—patterns you can lift directly into real systems.</w:t>
      </w:r>
    </w:p>
    <w:p w14:paraId="1E1A7CEF" w14:textId="73D2A1F7" w:rsidR="00FF16FE" w:rsidRPr="00FF16FE" w:rsidRDefault="00505E87" w:rsidP="00166E7D">
      <w:pPr>
        <w:numPr>
          <w:ilvl w:val="0"/>
          <w:numId w:val="2"/>
        </w:numPr>
        <w:spacing w:beforeAutospacing="1" w:after="0" w:afterAutospacing="1"/>
        <w:jc w:val="both"/>
        <w:rPr>
          <w:rFonts w:ascii="Times New Roman" w:eastAsia="Times New Roman" w:hAnsi="Times New Roman"/>
          <w:sz w:val="24"/>
          <w:szCs w:val="24"/>
        </w:rPr>
      </w:pPr>
      <w:r>
        <w:rPr>
          <w:rFonts w:ascii="Times New Roman" w:eastAsia="Times New Roman" w:hAnsi="Times New Roman"/>
          <w:b/>
          <w:bCs/>
          <w:sz w:val="24"/>
          <w:szCs w:val="24"/>
        </w:rPr>
        <w:lastRenderedPageBreak/>
        <w:t>What you’ll learn:</w:t>
      </w:r>
      <w:r>
        <w:rPr>
          <w:rFonts w:ascii="Times New Roman" w:eastAsia="Times New Roman" w:hAnsi="Times New Roman"/>
          <w:sz w:val="24"/>
          <w:szCs w:val="24"/>
        </w:rPr>
        <w:t xml:space="preserve"> a </w:t>
      </w:r>
      <w:r w:rsidRPr="002437D2">
        <w:t>practical blueprint for building and scaling agent-based pipeline execution with monitoring, retries, and queue-driven workload management.</w:t>
      </w:r>
      <w:r w:rsidR="00166E7D" w:rsidRPr="002437D2">
        <w:br/>
      </w:r>
    </w:p>
    <w:p w14:paraId="664EEBAE" w14:textId="729C6475" w:rsidR="00505E87" w:rsidRDefault="00505E87" w:rsidP="00166E7D">
      <w:pPr>
        <w:numPr>
          <w:ilvl w:val="0"/>
          <w:numId w:val="2"/>
        </w:numPr>
        <w:spacing w:beforeAutospacing="1" w:after="0" w:afterAutospacing="1"/>
        <w:jc w:val="both"/>
        <w:rPr>
          <w:rFonts w:ascii="Times New Roman" w:eastAsia="Times New Roman" w:hAnsi="Times New Roman"/>
          <w:sz w:val="24"/>
          <w:szCs w:val="24"/>
        </w:rPr>
      </w:pPr>
      <w:r>
        <w:rPr>
          <w:rFonts w:ascii="Times New Roman" w:eastAsia="Times New Roman" w:hAnsi="Times New Roman"/>
          <w:b/>
          <w:bCs/>
          <w:sz w:val="24"/>
          <w:szCs w:val="24"/>
        </w:rPr>
        <w:t>Architecture at a glance:</w:t>
      </w:r>
      <w:r>
        <w:rPr>
          <w:rFonts w:ascii="Times New Roman" w:eastAsia="Times New Roman" w:hAnsi="Times New Roman"/>
          <w:sz w:val="24"/>
          <w:szCs w:val="24"/>
        </w:rPr>
        <w:t xml:space="preserve"> </w:t>
      </w:r>
      <w:r w:rsidRPr="002437D2">
        <w:rPr>
          <w:b/>
          <w:bCs/>
          <w:i/>
          <w:iCs/>
        </w:rPr>
        <w:t>BaseAgent → HostedAgent → AgentOrchestrator</w:t>
      </w:r>
      <w:r w:rsidRPr="002437D2">
        <w:t xml:space="preserve"> (contract → worker → fleet manager).</w:t>
      </w:r>
      <w:r w:rsidR="00166E7D" w:rsidRPr="002437D2">
        <w:br/>
      </w:r>
    </w:p>
    <w:p w14:paraId="7CB4582F" w14:textId="74C6D3B6" w:rsidR="00505E87" w:rsidRDefault="00505E87" w:rsidP="00505E87">
      <w:pPr>
        <w:numPr>
          <w:ilvl w:val="0"/>
          <w:numId w:val="2"/>
        </w:numPr>
        <w:spacing w:beforeAutospacing="1" w:after="0" w:afterAutospacing="1"/>
        <w:rPr>
          <w:rFonts w:ascii="Times New Roman" w:eastAsia="Times New Roman" w:hAnsi="Times New Roman"/>
          <w:sz w:val="24"/>
          <w:szCs w:val="24"/>
        </w:rPr>
      </w:pPr>
      <w:r>
        <w:rPr>
          <w:rFonts w:ascii="Times New Roman" w:eastAsia="Times New Roman" w:hAnsi="Times New Roman"/>
          <w:b/>
          <w:bCs/>
          <w:sz w:val="24"/>
          <w:szCs w:val="24"/>
        </w:rPr>
        <w:t>Why it matters:</w:t>
      </w:r>
      <w:r>
        <w:rPr>
          <w:rFonts w:ascii="Times New Roman" w:eastAsia="Times New Roman" w:hAnsi="Times New Roman"/>
          <w:sz w:val="24"/>
          <w:szCs w:val="24"/>
        </w:rPr>
        <w:t xml:space="preserve"> </w:t>
      </w:r>
      <w:r w:rsidRPr="002437D2">
        <w:t>decouple pipeline logic from execution, then scale out safely with load balancing and centralized observability.</w:t>
      </w:r>
      <w:r w:rsidR="00166E7D" w:rsidRPr="002437D2">
        <w:br/>
      </w:r>
    </w:p>
    <w:p w14:paraId="2DA80B72" w14:textId="0AB4ED06" w:rsidR="00505E87" w:rsidRDefault="00505E87" w:rsidP="00505E87">
      <w:pPr>
        <w:numPr>
          <w:ilvl w:val="0"/>
          <w:numId w:val="2"/>
        </w:numPr>
        <w:spacing w:beforeAutospacing="1" w:after="0" w:afterAutospacing="1"/>
        <w:rPr>
          <w:rFonts w:ascii="Times New Roman" w:eastAsia="Times New Roman" w:hAnsi="Times New Roman"/>
          <w:sz w:val="24"/>
          <w:szCs w:val="24"/>
        </w:rPr>
      </w:pPr>
      <w:r>
        <w:rPr>
          <w:rFonts w:ascii="Times New Roman" w:eastAsia="Times New Roman" w:hAnsi="Times New Roman"/>
          <w:b/>
          <w:bCs/>
          <w:sz w:val="24"/>
          <w:szCs w:val="24"/>
        </w:rPr>
        <w:t>Built-in production features:</w:t>
      </w:r>
      <w:r>
        <w:rPr>
          <w:rFonts w:ascii="Times New Roman" w:eastAsia="Times New Roman" w:hAnsi="Times New Roman"/>
          <w:sz w:val="24"/>
          <w:szCs w:val="24"/>
        </w:rPr>
        <w:t xml:space="preserve"> </w:t>
      </w:r>
      <w:r w:rsidRPr="002437D2">
        <w:t>async execution, distributed agent management, real-time health checks, CPU/memory monitoring, error handling + retries, and execution metrics.</w:t>
      </w:r>
      <w:r w:rsidR="00166E7D" w:rsidRPr="002437D2">
        <w:br/>
      </w:r>
    </w:p>
    <w:p w14:paraId="22CBDE5F" w14:textId="59F5B50D" w:rsidR="00505E87" w:rsidRDefault="00505E87" w:rsidP="00505E87">
      <w:pPr>
        <w:numPr>
          <w:ilvl w:val="0"/>
          <w:numId w:val="2"/>
        </w:numPr>
        <w:spacing w:beforeAutospacing="1" w:after="0" w:afterAutospacing="1"/>
        <w:rPr>
          <w:rFonts w:ascii="Times New Roman" w:eastAsia="Times New Roman" w:hAnsi="Times New Roman"/>
          <w:sz w:val="24"/>
          <w:szCs w:val="24"/>
        </w:rPr>
      </w:pPr>
      <w:r>
        <w:rPr>
          <w:rFonts w:ascii="Times New Roman" w:eastAsia="Times New Roman" w:hAnsi="Times New Roman"/>
          <w:b/>
          <w:bCs/>
          <w:sz w:val="24"/>
          <w:szCs w:val="24"/>
        </w:rPr>
        <w:t>Concrete example:</w:t>
      </w:r>
      <w:r>
        <w:rPr>
          <w:rFonts w:ascii="Times New Roman" w:eastAsia="Times New Roman" w:hAnsi="Times New Roman"/>
          <w:sz w:val="24"/>
          <w:szCs w:val="24"/>
        </w:rPr>
        <w:t xml:space="preserve"> </w:t>
      </w:r>
      <w:r w:rsidRPr="002437D2">
        <w:t>the current implementation runs a HostedAgent (“WeatherAlexa” v3) that accepts a zip code (CLI/env/interactive), builds a request, and calls Azure AI via Foundry.</w:t>
      </w:r>
      <w:r w:rsidR="00166E7D" w:rsidRPr="002437D2">
        <w:br/>
      </w:r>
    </w:p>
    <w:p w14:paraId="021EA0B5" w14:textId="422FA491" w:rsidR="00505E87" w:rsidRDefault="00505E87" w:rsidP="00505E87">
      <w:pPr>
        <w:numPr>
          <w:ilvl w:val="0"/>
          <w:numId w:val="2"/>
        </w:numPr>
        <w:spacing w:beforeAutospacing="1" w:after="0" w:afterAutospacing="1"/>
        <w:rPr>
          <w:rFonts w:ascii="Times New Roman" w:eastAsia="Times New Roman" w:hAnsi="Times New Roman"/>
          <w:sz w:val="24"/>
          <w:szCs w:val="24"/>
        </w:rPr>
      </w:pPr>
      <w:r>
        <w:rPr>
          <w:rFonts w:ascii="Times New Roman" w:eastAsia="Times New Roman" w:hAnsi="Times New Roman"/>
          <w:b/>
          <w:bCs/>
          <w:sz w:val="24"/>
          <w:szCs w:val="24"/>
        </w:rPr>
        <w:t>Scale path:</w:t>
      </w:r>
      <w:r>
        <w:rPr>
          <w:rFonts w:ascii="Times New Roman" w:eastAsia="Times New Roman" w:hAnsi="Times New Roman"/>
          <w:sz w:val="24"/>
          <w:szCs w:val="24"/>
        </w:rPr>
        <w:t xml:space="preserve"> </w:t>
      </w:r>
      <w:r w:rsidRPr="002437D2">
        <w:t>start with one HostedAgent, then create many agents on demand and let the orchestrator route work using a min-queue strategy.</w:t>
      </w:r>
      <w:r w:rsidR="00166E7D" w:rsidRPr="002437D2">
        <w:br/>
      </w:r>
    </w:p>
    <w:p w14:paraId="6C07EA16" w14:textId="77777777" w:rsidR="00505E87" w:rsidRPr="002437D2" w:rsidRDefault="00505E87" w:rsidP="00505E87">
      <w:pPr>
        <w:numPr>
          <w:ilvl w:val="0"/>
          <w:numId w:val="2"/>
        </w:numPr>
        <w:spacing w:beforeAutospacing="1" w:after="0" w:afterAutospacing="1"/>
      </w:pPr>
      <w:r>
        <w:rPr>
          <w:rFonts w:ascii="Times New Roman" w:eastAsia="Times New Roman" w:hAnsi="Times New Roman"/>
          <w:b/>
          <w:bCs/>
          <w:sz w:val="24"/>
          <w:szCs w:val="24"/>
        </w:rPr>
        <w:t>Project maturity:</w:t>
      </w:r>
      <w:r>
        <w:rPr>
          <w:rFonts w:ascii="Times New Roman" w:eastAsia="Times New Roman" w:hAnsi="Times New Roman"/>
          <w:sz w:val="24"/>
          <w:szCs w:val="24"/>
        </w:rPr>
        <w:t xml:space="preserve"> ~1</w:t>
      </w:r>
      <w:r w:rsidRPr="002437D2">
        <w:t>,153 LOC, 7 classes, 45+ methods, and 33 passing tests—structured to be extended into real workloads beyond the demo.</w:t>
      </w:r>
    </w:p>
    <w:p w14:paraId="4026442E" w14:textId="33734314" w:rsidR="004F2B12" w:rsidRDefault="00505E87" w:rsidP="004F2B12">
      <w:pPr>
        <w:jc w:val="both"/>
      </w:pPr>
      <w:r w:rsidRPr="00C91A0D">
        <w:rPr>
          <w:rFonts w:asciiTheme="majorHAnsi" w:eastAsia="Times New Roman" w:hAnsiTheme="majorHAnsi" w:cstheme="majorBidi"/>
          <w:b/>
          <w:bCs/>
          <w:color w:val="365F91" w:themeColor="accent1" w:themeShade="BF"/>
          <w:sz w:val="28"/>
          <w:szCs w:val="28"/>
          <w:u w:val="single"/>
        </w:rPr>
        <w:t>Best for</w:t>
      </w:r>
      <w:r w:rsidRPr="004F2B12">
        <w:rPr>
          <w:rFonts w:asciiTheme="majorHAnsi" w:eastAsia="Times New Roman" w:hAnsiTheme="majorHAnsi" w:cstheme="majorBidi"/>
          <w:b/>
          <w:bCs/>
          <w:color w:val="365F91" w:themeColor="accent1" w:themeShade="BF"/>
          <w:sz w:val="28"/>
          <w:szCs w:val="28"/>
        </w:rPr>
        <w:t xml:space="preserve">: </w:t>
      </w:r>
      <w:r w:rsidR="00166E7D">
        <w:t>D</w:t>
      </w:r>
      <w:r w:rsidRPr="00B56FD6">
        <w:t>ata</w:t>
      </w:r>
      <w:r>
        <w:t>/platform engineers and AI builders who want agentic execution patterns that feel like “distributed systems engineering,” not just prompts. If you’re experimenting with multi-agent designs, this is a grounded reference for structuring agents, managing lifecycle + queues, and adding orchestration when you’re ready to scale.</w:t>
      </w:r>
    </w:p>
    <w:p w14:paraId="1ECFF4E6" w14:textId="7A6CEF53" w:rsidR="004F2B12" w:rsidRPr="004A3C5B" w:rsidRDefault="004F2B12" w:rsidP="004F2B12">
      <w:pPr>
        <w:jc w:val="both"/>
        <w:rPr>
          <w:rFonts w:asciiTheme="majorHAnsi" w:eastAsia="Times New Roman" w:hAnsiTheme="majorHAnsi" w:cstheme="majorBidi"/>
          <w:b/>
          <w:bCs/>
          <w:color w:val="365F91" w:themeColor="accent1" w:themeShade="BF"/>
          <w:sz w:val="28"/>
          <w:szCs w:val="28"/>
          <w:u w:val="single"/>
        </w:rPr>
      </w:pPr>
      <w:r w:rsidRPr="004A3C5B">
        <w:rPr>
          <w:rFonts w:asciiTheme="majorHAnsi" w:eastAsia="Times New Roman" w:hAnsiTheme="majorHAnsi" w:cstheme="majorBidi"/>
          <w:b/>
          <w:bCs/>
          <w:color w:val="365F91" w:themeColor="accent1" w:themeShade="BF"/>
          <w:sz w:val="28"/>
          <w:szCs w:val="28"/>
          <w:u w:val="single"/>
        </w:rPr>
        <w:t>Project Overview: Microsoft Foundry Data Engineering</w:t>
      </w:r>
    </w:p>
    <w:p w14:paraId="1977C10A" w14:textId="6B29F542" w:rsidR="00E921A2" w:rsidRDefault="004A3C5B" w:rsidP="0059370B">
      <w:pPr>
        <w:pStyle w:val="Heading2"/>
      </w:pPr>
      <w:r>
        <w:lastRenderedPageBreak/>
        <w:t>Given below outlines the architecture breakdown.</w:t>
      </w:r>
    </w:p>
    <w:p w14:paraId="3D5A5223" w14:textId="52685B9B" w:rsidR="004A3C5B" w:rsidRDefault="004A3C5B" w:rsidP="00B56FD6">
      <w:r w:rsidRPr="00505E87">
        <w:rPr>
          <w:noProof/>
        </w:rPr>
        <w:drawing>
          <wp:inline distT="0" distB="0" distL="0" distR="0" wp14:anchorId="088F1BCF" wp14:editId="2CBB81EA">
            <wp:extent cx="5486400" cy="3875259"/>
            <wp:effectExtent l="0" t="0" r="0" b="0"/>
            <wp:docPr id="628871792" name="Picture 1">
              <a:extLst xmlns:a="http://schemas.openxmlformats.org/drawingml/2006/main">
                <a:ext uri="{FF2B5EF4-FFF2-40B4-BE49-F238E27FC236}">
                  <a16:creationId xmlns:a16="http://schemas.microsoft.com/office/drawing/2014/main" id="{37BE74C4-15A6-44AE-8CD9-FE62119BF2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71792" name=""/>
                    <pic:cNvPicPr/>
                  </pic:nvPicPr>
                  <pic:blipFill>
                    <a:blip r:embed="rId6"/>
                    <a:stretch>
                      <a:fillRect/>
                    </a:stretch>
                  </pic:blipFill>
                  <pic:spPr>
                    <a:xfrm>
                      <a:off x="0" y="0"/>
                      <a:ext cx="5486400" cy="3875259"/>
                    </a:xfrm>
                    <a:prstGeom prst="rect">
                      <a:avLst/>
                    </a:prstGeom>
                  </pic:spPr>
                </pic:pic>
              </a:graphicData>
            </a:graphic>
          </wp:inline>
        </w:drawing>
      </w:r>
    </w:p>
    <w:p w14:paraId="55DA8956" w14:textId="00E0F6EC" w:rsidR="007F47FA" w:rsidRDefault="007F47FA" w:rsidP="0059370B">
      <w:pPr>
        <w:pStyle w:val="Heading3"/>
      </w:pPr>
      <w:r>
        <w:t>The platform architecture layers explaine</w:t>
      </w:r>
      <w:r w:rsidR="00A145FB">
        <w:t>d</w:t>
      </w:r>
    </w:p>
    <w:p w14:paraId="7E39EA58" w14:textId="77777777" w:rsidR="00A145FB" w:rsidRDefault="00A145FB" w:rsidP="00A145FB">
      <w:pPr>
        <w:pStyle w:val="Heading2"/>
        <w:shd w:val="clear" w:color="auto" w:fill="F8F8F8"/>
        <w:spacing w:before="240" w:after="120"/>
        <w:rPr>
          <w:rFonts w:ascii="Arial" w:hAnsi="Arial" w:cs="Arial"/>
          <w:color w:val="3B3B3B"/>
          <w:sz w:val="24"/>
          <w:szCs w:val="24"/>
        </w:rPr>
      </w:pPr>
      <w:r>
        <w:rPr>
          <w:rStyle w:val="Strong"/>
          <w:rFonts w:ascii="Arial" w:hAnsi="Arial" w:cs="Arial"/>
          <w:b/>
          <w:bCs/>
          <w:color w:val="3B3B3B"/>
          <w:sz w:val="24"/>
          <w:szCs w:val="24"/>
        </w:rPr>
        <w:t>Layer 1: Cloud Infrastructure Layer</w:t>
      </w:r>
    </w:p>
    <w:p w14:paraId="0EE03A6B" w14:textId="77777777" w:rsidR="00A145FB" w:rsidRPr="00E66BFF" w:rsidRDefault="00A145FB" w:rsidP="00114EAE">
      <w:pPr>
        <w:pStyle w:val="NormalWeb"/>
        <w:shd w:val="clear" w:color="auto" w:fill="F8F8F8"/>
        <w:spacing w:before="0" w:beforeAutospacing="0" w:after="240" w:afterAutospacing="0"/>
        <w:jc w:val="both"/>
        <w:rPr>
          <w:rFonts w:asciiTheme="minorHAnsi" w:eastAsiaTheme="minorEastAsia" w:hAnsiTheme="minorHAnsi" w:cstheme="minorBidi"/>
          <w:sz w:val="22"/>
          <w:szCs w:val="22"/>
        </w:rPr>
      </w:pPr>
      <w:r w:rsidRPr="00E66BFF">
        <w:rPr>
          <w:rFonts w:asciiTheme="minorHAnsi" w:eastAsiaTheme="minorEastAsia" w:hAnsiTheme="minorHAnsi" w:cstheme="minorBidi"/>
          <w:sz w:val="22"/>
          <w:szCs w:val="22"/>
        </w:rPr>
        <w:t>The Cloud Infrastructure Layer forms the foundation of the entire Agent007 system, comprising Azure Subscription, Resource Group, Storage Account, and Key Vault. This layer manages authentication, authorization, and provides secure storage for configuration, credentials, and data at the cloud platform level.</w:t>
      </w:r>
    </w:p>
    <w:p w14:paraId="4B2DC581" w14:textId="77777777" w:rsidR="00A145FB" w:rsidRDefault="00A145FB" w:rsidP="00A145FB">
      <w:pPr>
        <w:pStyle w:val="Heading2"/>
        <w:shd w:val="clear" w:color="auto" w:fill="F8F8F8"/>
        <w:spacing w:before="240" w:after="120"/>
        <w:rPr>
          <w:rFonts w:ascii="Arial" w:hAnsi="Arial" w:cs="Arial"/>
          <w:color w:val="3B3B3B"/>
          <w:sz w:val="24"/>
          <w:szCs w:val="24"/>
        </w:rPr>
      </w:pPr>
      <w:r>
        <w:rPr>
          <w:rStyle w:val="Strong"/>
          <w:rFonts w:ascii="Arial" w:hAnsi="Arial" w:cs="Arial"/>
          <w:b/>
          <w:bCs/>
          <w:color w:val="3B3B3B"/>
          <w:sz w:val="24"/>
          <w:szCs w:val="24"/>
        </w:rPr>
        <w:t>Layer 2: Azure Foundry Core</w:t>
      </w:r>
    </w:p>
    <w:p w14:paraId="35FECD44" w14:textId="77777777" w:rsidR="00A145FB" w:rsidRPr="00E66BFF" w:rsidRDefault="00A145FB" w:rsidP="00114EAE">
      <w:pPr>
        <w:pStyle w:val="NormalWeb"/>
        <w:shd w:val="clear" w:color="auto" w:fill="F8F8F8"/>
        <w:spacing w:before="0" w:beforeAutospacing="0" w:after="240" w:afterAutospacing="0"/>
        <w:jc w:val="both"/>
        <w:rPr>
          <w:rFonts w:asciiTheme="minorHAnsi" w:eastAsiaTheme="minorEastAsia" w:hAnsiTheme="minorHAnsi" w:cstheme="minorBidi"/>
          <w:sz w:val="22"/>
          <w:szCs w:val="22"/>
        </w:rPr>
      </w:pPr>
      <w:r w:rsidRPr="00E66BFF">
        <w:rPr>
          <w:rFonts w:asciiTheme="minorHAnsi" w:eastAsiaTheme="minorEastAsia" w:hAnsiTheme="minorHAnsi" w:cstheme="minorBidi"/>
          <w:sz w:val="22"/>
          <w:szCs w:val="22"/>
        </w:rPr>
        <w:t>Azure Foundry Core serves as the central integration hub that connects the Agent007 project to Microsoft Foundry's powerful data engineering capabilities. This layer includes the Foundry Workspace (project container), Spark Cluster (distributed compute engine), Delta Lake Catalog (versioned data management), and Foundry Client (API interface), all working together to enable scalable data pipeline orchestration.</w:t>
      </w:r>
    </w:p>
    <w:p w14:paraId="0B1576A8" w14:textId="77777777" w:rsidR="00A145FB" w:rsidRDefault="00A145FB" w:rsidP="00A145FB">
      <w:pPr>
        <w:pStyle w:val="Heading2"/>
        <w:shd w:val="clear" w:color="auto" w:fill="F8F8F8"/>
        <w:spacing w:before="240" w:after="120"/>
        <w:rPr>
          <w:rFonts w:ascii="Arial" w:hAnsi="Arial" w:cs="Arial"/>
          <w:color w:val="3B3B3B"/>
          <w:sz w:val="24"/>
          <w:szCs w:val="24"/>
        </w:rPr>
      </w:pPr>
      <w:r>
        <w:rPr>
          <w:rStyle w:val="Strong"/>
          <w:rFonts w:ascii="Arial" w:hAnsi="Arial" w:cs="Arial"/>
          <w:b/>
          <w:bCs/>
          <w:color w:val="3B3B3B"/>
          <w:sz w:val="24"/>
          <w:szCs w:val="24"/>
        </w:rPr>
        <w:t>Layer 3: Agent System (</w:t>
      </w:r>
      <w:proofErr w:type="spellStart"/>
      <w:r>
        <w:rPr>
          <w:rStyle w:val="Strong"/>
          <w:rFonts w:ascii="Arial" w:hAnsi="Arial" w:cs="Arial"/>
          <w:b/>
          <w:bCs/>
          <w:color w:val="3B3B3B"/>
          <w:sz w:val="24"/>
          <w:szCs w:val="24"/>
        </w:rPr>
        <w:t>src</w:t>
      </w:r>
      <w:proofErr w:type="spellEnd"/>
      <w:r>
        <w:rPr>
          <w:rStyle w:val="Strong"/>
          <w:rFonts w:ascii="Arial" w:hAnsi="Arial" w:cs="Arial"/>
          <w:b/>
          <w:bCs/>
          <w:color w:val="3B3B3B"/>
          <w:sz w:val="24"/>
          <w:szCs w:val="24"/>
        </w:rPr>
        <w:t>/agents/)</w:t>
      </w:r>
    </w:p>
    <w:p w14:paraId="5175D369" w14:textId="77777777" w:rsidR="00A145FB" w:rsidRPr="00E66BFF" w:rsidRDefault="00A145FB" w:rsidP="00114EAE">
      <w:pPr>
        <w:pStyle w:val="NormalWeb"/>
        <w:shd w:val="clear" w:color="auto" w:fill="F8F8F8"/>
        <w:spacing w:before="0" w:beforeAutospacing="0" w:after="240" w:afterAutospacing="0"/>
        <w:jc w:val="both"/>
        <w:rPr>
          <w:rFonts w:asciiTheme="minorHAnsi" w:eastAsiaTheme="minorEastAsia" w:hAnsiTheme="minorHAnsi" w:cstheme="minorBidi"/>
          <w:sz w:val="22"/>
          <w:szCs w:val="22"/>
        </w:rPr>
      </w:pPr>
      <w:r w:rsidRPr="00E66BFF">
        <w:rPr>
          <w:rFonts w:asciiTheme="minorHAnsi" w:eastAsiaTheme="minorEastAsia" w:hAnsiTheme="minorHAnsi" w:cstheme="minorBidi"/>
          <w:sz w:val="22"/>
          <w:szCs w:val="22"/>
        </w:rPr>
        <w:t>The Agent System implements a sophisticated three-tier architecture with BaseAgent providing abstract definitions, HostedAgent delivering production-grade concrete implementations, and AgentOrchestrator managing multiple agents at scale. This layer enables multi-agent coordination, allowing complex workflows to be decomposed into manageable, reusable agent-based components.</w:t>
      </w:r>
    </w:p>
    <w:p w14:paraId="303C4ED1" w14:textId="77777777" w:rsidR="00A145FB" w:rsidRDefault="00A145FB" w:rsidP="00A145FB">
      <w:pPr>
        <w:pStyle w:val="Heading2"/>
        <w:shd w:val="clear" w:color="auto" w:fill="F8F8F8"/>
        <w:spacing w:before="240" w:after="120"/>
        <w:rPr>
          <w:rFonts w:ascii="Arial" w:hAnsi="Arial" w:cs="Arial"/>
          <w:color w:val="3B3B3B"/>
          <w:sz w:val="24"/>
          <w:szCs w:val="24"/>
        </w:rPr>
      </w:pPr>
      <w:r>
        <w:rPr>
          <w:rStyle w:val="Strong"/>
          <w:rFonts w:ascii="Arial" w:hAnsi="Arial" w:cs="Arial"/>
          <w:b/>
          <w:bCs/>
          <w:color w:val="3B3B3B"/>
          <w:sz w:val="24"/>
          <w:szCs w:val="24"/>
        </w:rPr>
        <w:lastRenderedPageBreak/>
        <w:t>Layer 4: Data Processing Layer</w:t>
      </w:r>
    </w:p>
    <w:p w14:paraId="14A88271" w14:textId="77777777" w:rsidR="00A145FB" w:rsidRPr="00E66BFF" w:rsidRDefault="00A145FB" w:rsidP="00114EAE">
      <w:pPr>
        <w:pStyle w:val="NormalWeb"/>
        <w:shd w:val="clear" w:color="auto" w:fill="F8F8F8"/>
        <w:spacing w:before="0" w:beforeAutospacing="0" w:after="240" w:afterAutospacing="0"/>
        <w:jc w:val="both"/>
        <w:rPr>
          <w:rFonts w:asciiTheme="minorHAnsi" w:eastAsiaTheme="minorEastAsia" w:hAnsiTheme="minorHAnsi" w:cstheme="minorBidi"/>
          <w:sz w:val="22"/>
          <w:szCs w:val="22"/>
        </w:rPr>
      </w:pPr>
      <w:r w:rsidRPr="00E66BFF">
        <w:rPr>
          <w:rFonts w:asciiTheme="minorHAnsi" w:eastAsiaTheme="minorEastAsia" w:hAnsiTheme="minorHAnsi" w:cstheme="minorBidi"/>
          <w:sz w:val="22"/>
          <w:szCs w:val="22"/>
        </w:rPr>
        <w:t>The Data Processing Layer defines the complete ETL (Extract-Transform-Load) workflow through a sequential pipeline: Sample Pipeline ingests data, Data Transforms applies business logic, Data Cleaning removes anomalies, Data Filtering selects relevant records, and Results Aggregation combines outputs. Each stage is independently scalable and can be orchestrated by the agent system for complex data workflows.</w:t>
      </w:r>
    </w:p>
    <w:p w14:paraId="0D0ED6E2" w14:textId="77777777" w:rsidR="009A08D4" w:rsidRDefault="009A08D4" w:rsidP="009A08D4">
      <w:pPr>
        <w:pStyle w:val="Heading2"/>
        <w:shd w:val="clear" w:color="auto" w:fill="F8F8F8"/>
        <w:spacing w:before="240" w:after="120"/>
        <w:rPr>
          <w:rFonts w:ascii="Arial" w:hAnsi="Arial" w:cs="Arial"/>
          <w:color w:val="3B3B3B"/>
          <w:sz w:val="24"/>
          <w:szCs w:val="24"/>
        </w:rPr>
      </w:pPr>
      <w:r>
        <w:rPr>
          <w:rStyle w:val="Strong"/>
          <w:rFonts w:ascii="Arial" w:hAnsi="Arial" w:cs="Arial"/>
          <w:b/>
          <w:bCs/>
          <w:color w:val="3B3B3B"/>
          <w:sz w:val="24"/>
          <w:szCs w:val="24"/>
        </w:rPr>
        <w:t>Layer 5: Data Storage &amp; Management</w:t>
      </w:r>
    </w:p>
    <w:p w14:paraId="0D565A5F" w14:textId="77777777" w:rsidR="009A08D4" w:rsidRPr="00E66BFF" w:rsidRDefault="009A08D4" w:rsidP="00114EAE">
      <w:pPr>
        <w:pStyle w:val="NormalWeb"/>
        <w:shd w:val="clear" w:color="auto" w:fill="F8F8F8"/>
        <w:spacing w:before="0" w:beforeAutospacing="0" w:after="240" w:afterAutospacing="0"/>
        <w:jc w:val="both"/>
        <w:rPr>
          <w:rFonts w:asciiTheme="minorHAnsi" w:eastAsiaTheme="minorEastAsia" w:hAnsiTheme="minorHAnsi" w:cstheme="minorBidi"/>
          <w:sz w:val="22"/>
          <w:szCs w:val="22"/>
        </w:rPr>
      </w:pPr>
      <w:r w:rsidRPr="00E66BFF">
        <w:rPr>
          <w:rFonts w:asciiTheme="minorHAnsi" w:eastAsiaTheme="minorEastAsia" w:hAnsiTheme="minorHAnsi" w:cstheme="minorBidi"/>
          <w:sz w:val="22"/>
          <w:szCs w:val="22"/>
        </w:rPr>
        <w:t>Data Storage &amp; Management provides persistent, versioned storage through four integrated components: Raw Data captures ingested information, Processed Data stores transformation results, Delta Tables maintains ACID-compliant versioned datasets, and Metadata Catalog tracks lineage and schema. Delta Lake technology ensures data reliability, enabling time-travel queries and atomic operations across distributed systems.</w:t>
      </w:r>
    </w:p>
    <w:p w14:paraId="44D59FD1" w14:textId="77777777" w:rsidR="009A08D4" w:rsidRDefault="009A08D4" w:rsidP="009A08D4">
      <w:pPr>
        <w:pStyle w:val="Heading2"/>
        <w:shd w:val="clear" w:color="auto" w:fill="F8F8F8"/>
        <w:spacing w:before="240" w:after="120"/>
        <w:rPr>
          <w:rFonts w:ascii="Arial" w:hAnsi="Arial" w:cs="Arial"/>
          <w:color w:val="3B3B3B"/>
          <w:sz w:val="24"/>
          <w:szCs w:val="24"/>
        </w:rPr>
      </w:pPr>
      <w:r>
        <w:rPr>
          <w:rStyle w:val="Strong"/>
          <w:rFonts w:ascii="Arial" w:hAnsi="Arial" w:cs="Arial"/>
          <w:b/>
          <w:bCs/>
          <w:color w:val="3B3B3B"/>
          <w:sz w:val="24"/>
          <w:szCs w:val="24"/>
        </w:rPr>
        <w:t>Layer 6: Integration &amp; Utilities</w:t>
      </w:r>
    </w:p>
    <w:p w14:paraId="5260DC55" w14:textId="77777777" w:rsidR="009A08D4" w:rsidRPr="00E66BFF" w:rsidRDefault="009A08D4" w:rsidP="00114EAE">
      <w:pPr>
        <w:pStyle w:val="NormalWeb"/>
        <w:shd w:val="clear" w:color="auto" w:fill="F8F8F8"/>
        <w:spacing w:before="0" w:beforeAutospacing="0" w:after="240" w:afterAutospacing="0"/>
        <w:jc w:val="both"/>
        <w:rPr>
          <w:rFonts w:asciiTheme="minorHAnsi" w:eastAsiaTheme="minorEastAsia" w:hAnsiTheme="minorHAnsi" w:cstheme="minorBidi"/>
          <w:sz w:val="22"/>
          <w:szCs w:val="22"/>
        </w:rPr>
      </w:pPr>
      <w:r w:rsidRPr="00E66BFF">
        <w:rPr>
          <w:rFonts w:asciiTheme="minorHAnsi" w:eastAsiaTheme="minorEastAsia" w:hAnsiTheme="minorHAnsi" w:cstheme="minorBidi"/>
          <w:sz w:val="22"/>
          <w:szCs w:val="22"/>
        </w:rPr>
        <w:t xml:space="preserve">Integration &amp; Utilities comprises the cross-cutting concerns that enable seamless system operation: Config Manager handles environment-specific settings, Logger Service provides structured observability, Azure SDK Integration bridges to cloud services, Spark Session manages distributed computing resources, and </w:t>
      </w:r>
      <w:proofErr w:type="spellStart"/>
      <w:r w:rsidRPr="00E66BFF">
        <w:rPr>
          <w:rFonts w:asciiTheme="minorHAnsi" w:eastAsiaTheme="minorEastAsia" w:hAnsiTheme="minorHAnsi" w:cstheme="minorBidi"/>
          <w:sz w:val="22"/>
          <w:szCs w:val="22"/>
        </w:rPr>
        <w:t>PySpark</w:t>
      </w:r>
      <w:proofErr w:type="spellEnd"/>
      <w:r w:rsidRPr="00E66BFF">
        <w:rPr>
          <w:rFonts w:asciiTheme="minorHAnsi" w:eastAsiaTheme="minorEastAsia" w:hAnsiTheme="minorHAnsi" w:cstheme="minorBidi"/>
          <w:sz w:val="22"/>
          <w:szCs w:val="22"/>
        </w:rPr>
        <w:t xml:space="preserve"> 4.1.1 runtime executes distributed transformations. These components provide the glue that connects all layers and ensures consistent, reliable system behavior.</w:t>
      </w:r>
    </w:p>
    <w:p w14:paraId="6BE0785A" w14:textId="76479736" w:rsidR="00A145FB" w:rsidRDefault="00A145FB" w:rsidP="00B56FD6"/>
    <w:p w14:paraId="7506B48B" w14:textId="77777777" w:rsidR="00E921A2" w:rsidRDefault="00E921A2" w:rsidP="00E921A2">
      <w:pPr>
        <w:pStyle w:val="Heading2"/>
      </w:pPr>
      <w:r>
        <w:t>Primary Purpose</w:t>
      </w:r>
    </w:p>
    <w:p w14:paraId="1D493867" w14:textId="0651CA99" w:rsidR="00E921A2" w:rsidRDefault="00E921A2" w:rsidP="00E921A2">
      <w:r>
        <w:t>Build scalable, production-ready data transformation pipelines with cloud integration and intelligent agent orchestration.</w:t>
      </w:r>
      <w:r w:rsidR="00B44FE5">
        <w:t xml:space="preserve"> Let’s look at some of the </w:t>
      </w:r>
      <w:r w:rsidR="00E9599D">
        <w:t xml:space="preserve">key capabilities of this project – </w:t>
      </w:r>
      <w:r w:rsidR="00E9599D" w:rsidRPr="00284A0B">
        <w:rPr>
          <w:b/>
          <w:bCs/>
          <w:i/>
          <w:iCs/>
        </w:rPr>
        <w:t>Agent007</w:t>
      </w:r>
    </w:p>
    <w:p w14:paraId="1D057D4B" w14:textId="77777777" w:rsidR="00E921A2" w:rsidRDefault="00E921A2" w:rsidP="00E921A2">
      <w:pPr>
        <w:pStyle w:val="Heading2"/>
      </w:pPr>
      <w:r>
        <w:t>Key Capabilities</w:t>
      </w:r>
    </w:p>
    <w:p w14:paraId="76A470B9" w14:textId="77777777" w:rsidR="00E921A2" w:rsidRDefault="00E921A2" w:rsidP="00E921A2">
      <w:pPr>
        <w:pStyle w:val="ListBullet"/>
      </w:pPr>
      <w:r>
        <w:t>Asynchronous pipeline execution</w:t>
      </w:r>
    </w:p>
    <w:p w14:paraId="1D85582E" w14:textId="77777777" w:rsidR="00E921A2" w:rsidRDefault="00E921A2" w:rsidP="00E921A2">
      <w:pPr>
        <w:pStyle w:val="ListBullet"/>
      </w:pPr>
      <w:r>
        <w:t>Distributed agent management with load balancing</w:t>
      </w:r>
    </w:p>
    <w:p w14:paraId="1F9490A3" w14:textId="77777777" w:rsidR="00E921A2" w:rsidRDefault="00E921A2" w:rsidP="00E921A2">
      <w:pPr>
        <w:pStyle w:val="ListBullet"/>
      </w:pPr>
      <w:r>
        <w:t>Azure cloud integration via Foundry</w:t>
      </w:r>
    </w:p>
    <w:p w14:paraId="217D9256" w14:textId="77777777" w:rsidR="00E921A2" w:rsidRDefault="00E921A2" w:rsidP="00E921A2">
      <w:pPr>
        <w:pStyle w:val="ListBullet"/>
      </w:pPr>
      <w:r>
        <w:t>Real-time monitoring and health checks</w:t>
      </w:r>
    </w:p>
    <w:p w14:paraId="6963ADE7" w14:textId="77777777" w:rsidR="00E921A2" w:rsidRDefault="00E921A2" w:rsidP="00E921A2">
      <w:pPr>
        <w:pStyle w:val="ListBullet"/>
      </w:pPr>
      <w:r>
        <w:t>Queue-based workload management</w:t>
      </w:r>
    </w:p>
    <w:p w14:paraId="30136DC1" w14:textId="77777777" w:rsidR="00E921A2" w:rsidRDefault="00E921A2" w:rsidP="00E921A2">
      <w:pPr>
        <w:pStyle w:val="ListBullet"/>
      </w:pPr>
      <w:r>
        <w:t>Comprehensive error handling and retries</w:t>
      </w:r>
    </w:p>
    <w:p w14:paraId="74666219" w14:textId="77777777" w:rsidR="00E921A2" w:rsidRDefault="00E921A2" w:rsidP="00E921A2">
      <w:pPr>
        <w:pStyle w:val="ListBullet"/>
      </w:pPr>
      <w:r>
        <w:t>System resource monitoring (CPU, memory)</w:t>
      </w:r>
    </w:p>
    <w:p w14:paraId="16CE42E2" w14:textId="77777777" w:rsidR="00E921A2" w:rsidRDefault="00E921A2" w:rsidP="00E921A2">
      <w:pPr>
        <w:pStyle w:val="ListBullet"/>
      </w:pPr>
      <w:r>
        <w:t>Multi-agent coordination and scaling</w:t>
      </w:r>
    </w:p>
    <w:p w14:paraId="01E89DDD" w14:textId="77777777" w:rsidR="00E921A2" w:rsidRPr="003401A5" w:rsidRDefault="00E921A2" w:rsidP="00E921A2">
      <w:pPr>
        <w:pStyle w:val="Heading2"/>
        <w:rPr>
          <w:rFonts w:eastAsia="Times New Roman"/>
          <w:color w:val="365F91" w:themeColor="accent1" w:themeShade="BF"/>
          <w:sz w:val="28"/>
          <w:szCs w:val="28"/>
          <w:u w:val="single"/>
        </w:rPr>
      </w:pPr>
      <w:r w:rsidRPr="003401A5">
        <w:rPr>
          <w:rFonts w:eastAsia="Times New Roman"/>
          <w:color w:val="365F91" w:themeColor="accent1" w:themeShade="BF"/>
          <w:sz w:val="28"/>
          <w:szCs w:val="28"/>
          <w:u w:val="single"/>
        </w:rPr>
        <w:t>How Many Agents Does This Project Create?</w:t>
      </w:r>
    </w:p>
    <w:p w14:paraId="53FCDEE2" w14:textId="77777777" w:rsidR="00E921A2" w:rsidRDefault="00E921A2" w:rsidP="00E921A2">
      <w:pPr>
        <w:pStyle w:val="Heading2"/>
      </w:pPr>
      <w:r>
        <w:t>3 Agent Tiers (Hierarchical Architecture)</w:t>
      </w:r>
    </w:p>
    <w:tbl>
      <w:tblPr>
        <w:tblStyle w:val="LightGrid-Accent1"/>
        <w:tblW w:w="0" w:type="auto"/>
        <w:tblLook w:val="04A0" w:firstRow="1" w:lastRow="0" w:firstColumn="1" w:lastColumn="0" w:noHBand="0" w:noVBand="1"/>
      </w:tblPr>
      <w:tblGrid>
        <w:gridCol w:w="2160"/>
        <w:gridCol w:w="2160"/>
        <w:gridCol w:w="2160"/>
        <w:gridCol w:w="2160"/>
      </w:tblGrid>
      <w:tr w:rsidR="00E921A2" w14:paraId="05203DA4" w14:textId="77777777" w:rsidTr="003876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FF5567" w14:textId="77777777" w:rsidR="00E921A2" w:rsidRDefault="00E921A2" w:rsidP="003876C7">
            <w:r>
              <w:t>Agent Type</w:t>
            </w:r>
          </w:p>
        </w:tc>
        <w:tc>
          <w:tcPr>
            <w:tcW w:w="2160" w:type="dxa"/>
          </w:tcPr>
          <w:p w14:paraId="2C7C1DF8" w14:textId="77777777" w:rsidR="00E921A2" w:rsidRDefault="00E921A2" w:rsidP="003876C7">
            <w:pPr>
              <w:cnfStyle w:val="100000000000" w:firstRow="1" w:lastRow="0" w:firstColumn="0" w:lastColumn="0" w:oddVBand="0" w:evenVBand="0" w:oddHBand="0" w:evenHBand="0" w:firstRowFirstColumn="0" w:firstRowLastColumn="0" w:lastRowFirstColumn="0" w:lastRowLastColumn="0"/>
            </w:pPr>
            <w:r>
              <w:t>Quantity</w:t>
            </w:r>
          </w:p>
        </w:tc>
        <w:tc>
          <w:tcPr>
            <w:tcW w:w="2160" w:type="dxa"/>
          </w:tcPr>
          <w:p w14:paraId="30968CDC" w14:textId="77777777" w:rsidR="00E921A2" w:rsidRDefault="00E921A2" w:rsidP="003876C7">
            <w:pPr>
              <w:cnfStyle w:val="100000000000" w:firstRow="1" w:lastRow="0" w:firstColumn="0" w:lastColumn="0" w:oddVBand="0" w:evenVBand="0" w:oddHBand="0" w:evenHBand="0" w:firstRowFirstColumn="0" w:firstRowLastColumn="0" w:lastRowFirstColumn="0" w:lastRowLastColumn="0"/>
            </w:pPr>
            <w:r>
              <w:t>Purpose</w:t>
            </w:r>
          </w:p>
        </w:tc>
        <w:tc>
          <w:tcPr>
            <w:tcW w:w="2160" w:type="dxa"/>
          </w:tcPr>
          <w:p w14:paraId="1AA69EA1" w14:textId="77777777" w:rsidR="00E921A2" w:rsidRDefault="00E921A2" w:rsidP="003876C7">
            <w:pPr>
              <w:cnfStyle w:val="100000000000" w:firstRow="1" w:lastRow="0" w:firstColumn="0" w:lastColumn="0" w:oddVBand="0" w:evenVBand="0" w:oddHBand="0" w:evenHBand="0" w:firstRowFirstColumn="0" w:firstRowLastColumn="0" w:lastRowFirstColumn="0" w:lastRowLastColumn="0"/>
            </w:pPr>
            <w:r>
              <w:t>Role</w:t>
            </w:r>
          </w:p>
        </w:tc>
      </w:tr>
      <w:tr w:rsidR="00E921A2" w14:paraId="3F37D117" w14:textId="77777777" w:rsidTr="00387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E96411" w14:textId="77777777" w:rsidR="00E921A2" w:rsidRDefault="00E921A2" w:rsidP="003876C7">
            <w:r>
              <w:t>BaseAgent</w:t>
            </w:r>
          </w:p>
        </w:tc>
        <w:tc>
          <w:tcPr>
            <w:tcW w:w="2160" w:type="dxa"/>
          </w:tcPr>
          <w:p w14:paraId="54B0AF73" w14:textId="77777777" w:rsidR="00E921A2" w:rsidRDefault="00E921A2" w:rsidP="003876C7">
            <w:pPr>
              <w:cnfStyle w:val="000000100000" w:firstRow="0" w:lastRow="0" w:firstColumn="0" w:lastColumn="0" w:oddVBand="0" w:evenVBand="0" w:oddHBand="1" w:evenHBand="0" w:firstRowFirstColumn="0" w:firstRowLastColumn="0" w:lastRowFirstColumn="0" w:lastRowLastColumn="0"/>
            </w:pPr>
            <w:r>
              <w:t>1 (Abstract)</w:t>
            </w:r>
          </w:p>
        </w:tc>
        <w:tc>
          <w:tcPr>
            <w:tcW w:w="2160" w:type="dxa"/>
          </w:tcPr>
          <w:p w14:paraId="1947AF5D" w14:textId="77777777" w:rsidR="00E921A2" w:rsidRDefault="00E921A2" w:rsidP="003876C7">
            <w:pPr>
              <w:cnfStyle w:val="000000100000" w:firstRow="0" w:lastRow="0" w:firstColumn="0" w:lastColumn="0" w:oddVBand="0" w:evenVBand="0" w:oddHBand="1" w:evenHBand="0" w:firstRowFirstColumn="0" w:firstRowLastColumn="0" w:lastRowFirstColumn="0" w:lastRowLastColumn="0"/>
            </w:pPr>
            <w:r>
              <w:t>Foundation class</w:t>
            </w:r>
          </w:p>
        </w:tc>
        <w:tc>
          <w:tcPr>
            <w:tcW w:w="2160" w:type="dxa"/>
          </w:tcPr>
          <w:p w14:paraId="6E1F3B6E" w14:textId="77777777" w:rsidR="00E921A2" w:rsidRDefault="00E921A2" w:rsidP="003876C7">
            <w:pPr>
              <w:cnfStyle w:val="000000100000" w:firstRow="0" w:lastRow="0" w:firstColumn="0" w:lastColumn="0" w:oddVBand="0" w:evenVBand="0" w:oddHBand="1" w:evenHBand="0" w:firstRowFirstColumn="0" w:firstRowLastColumn="0" w:lastRowFirstColumn="0" w:lastRowLastColumn="0"/>
            </w:pPr>
            <w:r>
              <w:t xml:space="preserve">Template for all </w:t>
            </w:r>
            <w:r>
              <w:lastRenderedPageBreak/>
              <w:t>agents</w:t>
            </w:r>
          </w:p>
        </w:tc>
      </w:tr>
      <w:tr w:rsidR="00E921A2" w14:paraId="10FD66D2" w14:textId="77777777" w:rsidTr="003876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5D2902" w14:textId="77777777" w:rsidR="00E921A2" w:rsidRDefault="00E921A2" w:rsidP="003876C7">
            <w:r>
              <w:lastRenderedPageBreak/>
              <w:t>HostedAgent</w:t>
            </w:r>
          </w:p>
        </w:tc>
        <w:tc>
          <w:tcPr>
            <w:tcW w:w="2160" w:type="dxa"/>
          </w:tcPr>
          <w:p w14:paraId="1FFB20C6" w14:textId="77777777" w:rsidR="00E921A2" w:rsidRDefault="00E921A2" w:rsidP="003876C7">
            <w:pPr>
              <w:cnfStyle w:val="000000010000" w:firstRow="0" w:lastRow="0" w:firstColumn="0" w:lastColumn="0" w:oddVBand="0" w:evenVBand="0" w:oddHBand="0" w:evenHBand="1" w:firstRowFirstColumn="0" w:firstRowLastColumn="0" w:lastRowFirstColumn="0" w:lastRowLastColumn="0"/>
            </w:pPr>
            <w:r>
              <w:t>Unlimited</w:t>
            </w:r>
          </w:p>
        </w:tc>
        <w:tc>
          <w:tcPr>
            <w:tcW w:w="2160" w:type="dxa"/>
          </w:tcPr>
          <w:p w14:paraId="002506C1" w14:textId="77777777" w:rsidR="00E921A2" w:rsidRDefault="00E921A2" w:rsidP="003876C7">
            <w:pPr>
              <w:cnfStyle w:val="000000010000" w:firstRow="0" w:lastRow="0" w:firstColumn="0" w:lastColumn="0" w:oddVBand="0" w:evenVBand="0" w:oddHBand="0" w:evenHBand="1" w:firstRowFirstColumn="0" w:firstRowLastColumn="0" w:lastRowFirstColumn="0" w:lastRowLastColumn="0"/>
            </w:pPr>
            <w:r>
              <w:t>Production execution</w:t>
            </w:r>
          </w:p>
        </w:tc>
        <w:tc>
          <w:tcPr>
            <w:tcW w:w="2160" w:type="dxa"/>
          </w:tcPr>
          <w:p w14:paraId="2780BDC8" w14:textId="77777777" w:rsidR="00E921A2" w:rsidRDefault="00E921A2" w:rsidP="003876C7">
            <w:pPr>
              <w:cnfStyle w:val="000000010000" w:firstRow="0" w:lastRow="0" w:firstColumn="0" w:lastColumn="0" w:oddVBand="0" w:evenVBand="0" w:oddHBand="0" w:evenHBand="1" w:firstRowFirstColumn="0" w:firstRowLastColumn="0" w:lastRowFirstColumn="0" w:lastRowLastColumn="0"/>
            </w:pPr>
            <w:r>
              <w:t>Individual pipeline processor</w:t>
            </w:r>
          </w:p>
        </w:tc>
      </w:tr>
      <w:tr w:rsidR="00E921A2" w14:paraId="586BF23F" w14:textId="77777777" w:rsidTr="00387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5E3AE3" w14:textId="77777777" w:rsidR="00E921A2" w:rsidRDefault="00E921A2" w:rsidP="003876C7">
            <w:r>
              <w:t>AgentOrchestrator</w:t>
            </w:r>
          </w:p>
        </w:tc>
        <w:tc>
          <w:tcPr>
            <w:tcW w:w="2160" w:type="dxa"/>
          </w:tcPr>
          <w:p w14:paraId="0E0603F0" w14:textId="77777777" w:rsidR="00E921A2" w:rsidRDefault="00E921A2" w:rsidP="003876C7">
            <w:pPr>
              <w:cnfStyle w:val="000000100000" w:firstRow="0" w:lastRow="0" w:firstColumn="0" w:lastColumn="0" w:oddVBand="0" w:evenVBand="0" w:oddHBand="1" w:evenHBand="0" w:firstRowFirstColumn="0" w:firstRowLastColumn="0" w:lastRowFirstColumn="0" w:lastRowLastColumn="0"/>
            </w:pPr>
            <w:r>
              <w:t>Unlimited</w:t>
            </w:r>
          </w:p>
        </w:tc>
        <w:tc>
          <w:tcPr>
            <w:tcW w:w="2160" w:type="dxa"/>
          </w:tcPr>
          <w:p w14:paraId="17D1D021" w14:textId="77777777" w:rsidR="00E921A2" w:rsidRDefault="00E921A2" w:rsidP="003876C7">
            <w:pPr>
              <w:cnfStyle w:val="000000100000" w:firstRow="0" w:lastRow="0" w:firstColumn="0" w:lastColumn="0" w:oddVBand="0" w:evenVBand="0" w:oddHBand="1" w:evenHBand="0" w:firstRowFirstColumn="0" w:firstRowLastColumn="0" w:lastRowFirstColumn="0" w:lastRowLastColumn="0"/>
            </w:pPr>
            <w:r>
              <w:t>Multi-agent management</w:t>
            </w:r>
          </w:p>
        </w:tc>
        <w:tc>
          <w:tcPr>
            <w:tcW w:w="2160" w:type="dxa"/>
          </w:tcPr>
          <w:p w14:paraId="672A2F78" w14:textId="77777777" w:rsidR="00E921A2" w:rsidRDefault="00E921A2" w:rsidP="003876C7">
            <w:pPr>
              <w:cnfStyle w:val="000000100000" w:firstRow="0" w:lastRow="0" w:firstColumn="0" w:lastColumn="0" w:oddVBand="0" w:evenVBand="0" w:oddHBand="1" w:evenHBand="0" w:firstRowFirstColumn="0" w:firstRowLastColumn="0" w:lastRowFirstColumn="0" w:lastRowLastColumn="0"/>
            </w:pPr>
            <w:r>
              <w:t>Coordinates multiple agents</w:t>
            </w:r>
          </w:p>
        </w:tc>
      </w:tr>
    </w:tbl>
    <w:p w14:paraId="40394B0E" w14:textId="77777777" w:rsidR="00E921A2" w:rsidRDefault="00E921A2" w:rsidP="00E921A2">
      <w:pPr>
        <w:pStyle w:val="Heading2"/>
      </w:pPr>
      <w:r>
        <w:t>Actual Agent Instantiation</w:t>
      </w:r>
    </w:p>
    <w:p w14:paraId="71012EB3" w14:textId="77777777" w:rsidR="00E921A2" w:rsidRDefault="00E921A2" w:rsidP="00E921A2">
      <w:r>
        <w:t>Your project creates agents dynamically based on demand:</w:t>
      </w:r>
    </w:p>
    <w:p w14:paraId="55698854" w14:textId="77777777" w:rsidR="00E921A2" w:rsidRDefault="00E921A2" w:rsidP="00E921A2">
      <w:pPr>
        <w:pStyle w:val="Heading3"/>
      </w:pPr>
      <w:r>
        <w:t>1. Single HostedAgent (Used in az_fndry_agent.py)</w:t>
      </w:r>
    </w:p>
    <w:p w14:paraId="4C9FEFBB" w14:textId="77777777" w:rsidR="00E921A2" w:rsidRDefault="00E921A2" w:rsidP="00E921A2">
      <w:r>
        <w:rPr>
          <w:rFonts w:ascii="Courier New" w:hAnsi="Courier New"/>
        </w:rPr>
        <w:t xml:space="preserve">agent = </w:t>
      </w:r>
      <w:proofErr w:type="spellStart"/>
      <w:r>
        <w:rPr>
          <w:rFonts w:ascii="Courier New" w:hAnsi="Courier New"/>
        </w:rPr>
        <w:t>create_hosted_agent</w:t>
      </w:r>
      <w:proofErr w:type="spellEnd"/>
      <w:r>
        <w:rPr>
          <w:rFonts w:ascii="Courier New" w:hAnsi="Courier New"/>
        </w:rPr>
        <w:t>(</w:t>
      </w:r>
      <w:r>
        <w:rPr>
          <w:rFonts w:ascii="Courier New" w:hAnsi="Courier New"/>
        </w:rPr>
        <w:br/>
        <w:t xml:space="preserve">    </w:t>
      </w:r>
      <w:proofErr w:type="spellStart"/>
      <w:r>
        <w:rPr>
          <w:rFonts w:ascii="Courier New" w:hAnsi="Courier New"/>
        </w:rPr>
        <w:t>agent_id</w:t>
      </w:r>
      <w:proofErr w:type="spellEnd"/>
      <w:r>
        <w:rPr>
          <w:rFonts w:ascii="Courier New" w:hAnsi="Courier New"/>
        </w:rPr>
        <w:t>="agent-001",</w:t>
      </w:r>
      <w:r>
        <w:rPr>
          <w:rFonts w:ascii="Courier New" w:hAnsi="Courier New"/>
        </w:rPr>
        <w:br/>
        <w:t xml:space="preserve">    name="Production Pipeline Agent"</w:t>
      </w:r>
      <w:r>
        <w:rPr>
          <w:rFonts w:ascii="Courier New" w:hAnsi="Courier New"/>
        </w:rPr>
        <w:br/>
        <w:t>)</w:t>
      </w:r>
    </w:p>
    <w:p w14:paraId="2EBCC462" w14:textId="77777777" w:rsidR="00E921A2" w:rsidRDefault="00E921A2" w:rsidP="00E921A2">
      <w:pPr>
        <w:pStyle w:val="Heading3"/>
      </w:pPr>
      <w:r>
        <w:t xml:space="preserve">2. Multiple </w:t>
      </w:r>
      <w:proofErr w:type="spellStart"/>
      <w:r>
        <w:t>HostedAgents</w:t>
      </w:r>
      <w:proofErr w:type="spellEnd"/>
      <w:r>
        <w:t xml:space="preserve"> via Orchestrator</w:t>
      </w:r>
    </w:p>
    <w:p w14:paraId="1AC6A936" w14:textId="77777777" w:rsidR="00E921A2" w:rsidRDefault="00E921A2" w:rsidP="00E921A2">
      <w:r>
        <w:rPr>
          <w:rFonts w:ascii="Courier New" w:hAnsi="Courier New"/>
        </w:rPr>
        <w:t>orchestrator = AgentOrchestrator()</w:t>
      </w:r>
      <w:r>
        <w:rPr>
          <w:rFonts w:ascii="Courier New" w:hAnsi="Courier New"/>
        </w:rPr>
        <w:br/>
        <w:t xml:space="preserve">agent1 = </w:t>
      </w:r>
      <w:proofErr w:type="spellStart"/>
      <w:r>
        <w:rPr>
          <w:rFonts w:ascii="Courier New" w:hAnsi="Courier New"/>
        </w:rPr>
        <w:t>orchestrator.create_agent</w:t>
      </w:r>
      <w:proofErr w:type="spellEnd"/>
      <w:r>
        <w:rPr>
          <w:rFonts w:ascii="Courier New" w:hAnsi="Courier New"/>
        </w:rPr>
        <w:t>("agent-001", "Primary Agent")</w:t>
      </w:r>
      <w:r>
        <w:rPr>
          <w:rFonts w:ascii="Courier New" w:hAnsi="Courier New"/>
        </w:rPr>
        <w:br/>
        <w:t xml:space="preserve">agent2 = </w:t>
      </w:r>
      <w:proofErr w:type="spellStart"/>
      <w:r>
        <w:rPr>
          <w:rFonts w:ascii="Courier New" w:hAnsi="Courier New"/>
        </w:rPr>
        <w:t>orchestrator.create_agent</w:t>
      </w:r>
      <w:proofErr w:type="spellEnd"/>
      <w:r>
        <w:rPr>
          <w:rFonts w:ascii="Courier New" w:hAnsi="Courier New"/>
        </w:rPr>
        <w:t>("agent-002", "Secondary Agent")</w:t>
      </w:r>
      <w:r>
        <w:rPr>
          <w:rFonts w:ascii="Courier New" w:hAnsi="Courier New"/>
        </w:rPr>
        <w:br/>
        <w:t># ... unlimited agents</w:t>
      </w:r>
    </w:p>
    <w:p w14:paraId="52564CA4" w14:textId="77777777" w:rsidR="00E921A2" w:rsidRDefault="00E921A2" w:rsidP="00E921A2">
      <w:pPr>
        <w:pStyle w:val="Heading3"/>
      </w:pPr>
      <w:r>
        <w:t>3. Azure Specific Agent (Current)</w:t>
      </w:r>
    </w:p>
    <w:p w14:paraId="53C7091E" w14:textId="77777777" w:rsidR="00E921A2" w:rsidRDefault="00E921A2" w:rsidP="00E921A2">
      <w:pPr>
        <w:pStyle w:val="ListBullet"/>
      </w:pPr>
      <w:r>
        <w:t>Named: WeatherAlexa (version 3)</w:t>
      </w:r>
    </w:p>
    <w:p w14:paraId="15B5A010" w14:textId="77777777" w:rsidR="00E921A2" w:rsidRDefault="00E921A2" w:rsidP="00E921A2">
      <w:pPr>
        <w:pStyle w:val="ListBullet"/>
      </w:pPr>
      <w:r>
        <w:t>Purpose: Query Azure AI for weather/restaurant recommendations by zip code</w:t>
      </w:r>
    </w:p>
    <w:p w14:paraId="73CA4952" w14:textId="77777777" w:rsidR="00E921A2" w:rsidRDefault="00E921A2" w:rsidP="00E921A2">
      <w:pPr>
        <w:pStyle w:val="ListBullet"/>
      </w:pPr>
      <w:r>
        <w:t>Status: Active in az_fndry_agent.py</w:t>
      </w:r>
    </w:p>
    <w:p w14:paraId="326BC1E1" w14:textId="77777777" w:rsidR="00E921A2" w:rsidRPr="008C442E" w:rsidRDefault="00E921A2" w:rsidP="00E921A2">
      <w:pPr>
        <w:pStyle w:val="Heading1"/>
        <w:rPr>
          <w:u w:val="single"/>
        </w:rPr>
      </w:pPr>
      <w:r w:rsidRPr="008C442E">
        <w:rPr>
          <w:u w:val="single"/>
        </w:rPr>
        <w:t>Architecture Breakdown</w:t>
      </w:r>
    </w:p>
    <w:p w14:paraId="6AF9AE93" w14:textId="77777777" w:rsidR="00E921A2" w:rsidRDefault="00E921A2" w:rsidP="00E921A2">
      <w:pPr>
        <w:pStyle w:val="Heading2"/>
      </w:pPr>
      <w:r>
        <w:t>Tier 1: BaseAgent (Abstract Foundation)</w:t>
      </w:r>
    </w:p>
    <w:p w14:paraId="07AB3571" w14:textId="77777777" w:rsidR="00E921A2" w:rsidRDefault="00E921A2" w:rsidP="00E921A2">
      <w:pPr>
        <w:pStyle w:val="ListBullet"/>
      </w:pPr>
      <w:r w:rsidRPr="008134C0">
        <w:rPr>
          <w:b/>
          <w:bCs/>
        </w:rPr>
        <w:t>Role:</w:t>
      </w:r>
      <w:r>
        <w:t xml:space="preserve"> Define the contract/interface all agents must follow</w:t>
      </w:r>
    </w:p>
    <w:p w14:paraId="4E2DE314" w14:textId="77777777" w:rsidR="00E921A2" w:rsidRDefault="00E921A2" w:rsidP="00E921A2">
      <w:pPr>
        <w:pStyle w:val="ListBullet"/>
      </w:pPr>
      <w:r>
        <w:t>Responsibility:</w:t>
      </w:r>
    </w:p>
    <w:p w14:paraId="516D447D" w14:textId="77777777" w:rsidR="00E921A2" w:rsidRDefault="00E921A2" w:rsidP="00E921A2">
      <w:pPr>
        <w:pStyle w:val="ListBullet2"/>
      </w:pPr>
      <w:r>
        <w:t>Lifecycle management (start, stop, pause, resume)</w:t>
      </w:r>
    </w:p>
    <w:p w14:paraId="67E96186" w14:textId="77777777" w:rsidR="00E921A2" w:rsidRDefault="00E921A2" w:rsidP="00E921A2">
      <w:pPr>
        <w:pStyle w:val="ListBullet2"/>
      </w:pPr>
      <w:r>
        <w:t>Queue management (add pipeline, check status, clear queue)</w:t>
      </w:r>
    </w:p>
    <w:p w14:paraId="7F4F4404" w14:textId="77777777" w:rsidR="00E921A2" w:rsidRDefault="00E921A2" w:rsidP="00E921A2">
      <w:pPr>
        <w:pStyle w:val="ListBullet2"/>
      </w:pPr>
      <w:r>
        <w:t>Metrics collection</w:t>
      </w:r>
    </w:p>
    <w:p w14:paraId="1EF154B3" w14:textId="77777777" w:rsidR="00E921A2" w:rsidRDefault="00E921A2" w:rsidP="00E921A2">
      <w:pPr>
        <w:pStyle w:val="ListBullet2"/>
      </w:pPr>
      <w:r>
        <w:t>Health monitoring</w:t>
      </w:r>
    </w:p>
    <w:p w14:paraId="2B4B2B9F" w14:textId="77777777" w:rsidR="00E921A2" w:rsidRDefault="00E921A2" w:rsidP="00E921A2">
      <w:pPr>
        <w:pStyle w:val="ListBullet"/>
      </w:pPr>
      <w:r>
        <w:t>Status: Abstract (never instantiated directly)</w:t>
      </w:r>
    </w:p>
    <w:p w14:paraId="7B52DCD4" w14:textId="77777777" w:rsidR="00E921A2" w:rsidRDefault="00E921A2" w:rsidP="00E921A2">
      <w:pPr>
        <w:pStyle w:val="Heading2"/>
      </w:pPr>
      <w:r>
        <w:t>Tier 2: HostedAgent (Production Implementation)</w:t>
      </w:r>
    </w:p>
    <w:p w14:paraId="34EEB1D2" w14:textId="77777777" w:rsidR="00E921A2" w:rsidRDefault="00E921A2" w:rsidP="00E921A2">
      <w:pPr>
        <w:pStyle w:val="ListBullet"/>
      </w:pPr>
      <w:r w:rsidRPr="008134C0">
        <w:rPr>
          <w:b/>
          <w:bCs/>
        </w:rPr>
        <w:t>Role:</w:t>
      </w:r>
      <w:r>
        <w:t xml:space="preserve"> Actual executor of pipelines</w:t>
      </w:r>
    </w:p>
    <w:p w14:paraId="4428820E" w14:textId="77777777" w:rsidR="00E921A2" w:rsidRDefault="00E921A2" w:rsidP="00E921A2">
      <w:pPr>
        <w:pStyle w:val="ListBullet"/>
      </w:pPr>
      <w:r>
        <w:t>Responsibility:</w:t>
      </w:r>
    </w:p>
    <w:p w14:paraId="611238D6" w14:textId="77777777" w:rsidR="00E921A2" w:rsidRDefault="00E921A2" w:rsidP="00E921A2">
      <w:pPr>
        <w:pStyle w:val="ListBullet2"/>
      </w:pPr>
      <w:r>
        <w:t>Execute pipelines asynchronously</w:t>
      </w:r>
    </w:p>
    <w:p w14:paraId="131B5D36" w14:textId="77777777" w:rsidR="00E921A2" w:rsidRDefault="00E921A2" w:rsidP="00E921A2">
      <w:pPr>
        <w:pStyle w:val="ListBullet2"/>
      </w:pPr>
      <w:r>
        <w:lastRenderedPageBreak/>
        <w:t>Manage worker threads</w:t>
      </w:r>
    </w:p>
    <w:p w14:paraId="1BD39093" w14:textId="77777777" w:rsidR="00E921A2" w:rsidRDefault="00E921A2" w:rsidP="00E921A2">
      <w:pPr>
        <w:pStyle w:val="ListBullet2"/>
      </w:pPr>
      <w:r>
        <w:t>Monitor system resources (CPU, memory)</w:t>
      </w:r>
    </w:p>
    <w:p w14:paraId="1E5E1479" w14:textId="77777777" w:rsidR="00E921A2" w:rsidRDefault="00E921A2" w:rsidP="00E921A2">
      <w:pPr>
        <w:pStyle w:val="ListBullet2"/>
      </w:pPr>
      <w:r>
        <w:t>Collect performance metrics</w:t>
      </w:r>
    </w:p>
    <w:p w14:paraId="1A441ADC" w14:textId="77777777" w:rsidR="00E921A2" w:rsidRDefault="00E921A2" w:rsidP="00E921A2">
      <w:pPr>
        <w:pStyle w:val="ListBullet2"/>
      </w:pPr>
      <w:r>
        <w:t>Handle errors with retries</w:t>
      </w:r>
    </w:p>
    <w:p w14:paraId="41C7268A" w14:textId="77777777" w:rsidR="00E921A2" w:rsidRDefault="00E921A2" w:rsidP="00E921A2">
      <w:pPr>
        <w:pStyle w:val="ListBullet2"/>
      </w:pPr>
      <w:r>
        <w:t>Integrate with Foundry services</w:t>
      </w:r>
    </w:p>
    <w:p w14:paraId="101E53F4" w14:textId="77777777" w:rsidR="00E921A2" w:rsidRDefault="00E921A2" w:rsidP="00E921A2">
      <w:pPr>
        <w:pStyle w:val="ListBullet"/>
      </w:pPr>
      <w:r>
        <w:t xml:space="preserve">Created By: Factory function </w:t>
      </w:r>
      <w:proofErr w:type="spellStart"/>
      <w:r>
        <w:t>create_hosted_agent</w:t>
      </w:r>
      <w:proofErr w:type="spellEnd"/>
      <w:r>
        <w:t>()</w:t>
      </w:r>
    </w:p>
    <w:p w14:paraId="7687669E" w14:textId="77777777" w:rsidR="00E921A2" w:rsidRDefault="00E921A2" w:rsidP="00E921A2">
      <w:pPr>
        <w:pStyle w:val="ListBullet"/>
      </w:pPr>
      <w:r>
        <w:t>Quantity: As many as you create (no hard limit)</w:t>
      </w:r>
    </w:p>
    <w:p w14:paraId="4378B754" w14:textId="77777777" w:rsidR="00E921A2" w:rsidRDefault="00E921A2" w:rsidP="00E921A2">
      <w:pPr>
        <w:pStyle w:val="ListBullet"/>
      </w:pPr>
      <w:r>
        <w:t>Lines: 351 lines</w:t>
      </w:r>
    </w:p>
    <w:p w14:paraId="091DFBFE" w14:textId="77777777" w:rsidR="00E921A2" w:rsidRDefault="00E921A2" w:rsidP="00E921A2">
      <w:pPr>
        <w:pStyle w:val="ListBullet"/>
      </w:pPr>
      <w:r>
        <w:t>Current Instance: "WeatherAlexa" (used in your az_fndry_agent.py)</w:t>
      </w:r>
    </w:p>
    <w:p w14:paraId="5E58F705" w14:textId="77777777" w:rsidR="00E921A2" w:rsidRDefault="00E921A2" w:rsidP="00E921A2">
      <w:pPr>
        <w:pStyle w:val="Heading2"/>
      </w:pPr>
      <w:r>
        <w:t>Tier 3: AgentOrchestrator (Multi-Agent Manager)</w:t>
      </w:r>
    </w:p>
    <w:p w14:paraId="16095A0E" w14:textId="77777777" w:rsidR="00E921A2" w:rsidRDefault="00E921A2" w:rsidP="00E921A2">
      <w:pPr>
        <w:pStyle w:val="ListBullet"/>
      </w:pPr>
      <w:r w:rsidRPr="008134C0">
        <w:rPr>
          <w:b/>
          <w:bCs/>
        </w:rPr>
        <w:t>Role:</w:t>
      </w:r>
      <w:r>
        <w:t xml:space="preserve"> Manage and coordinate multiple </w:t>
      </w:r>
      <w:proofErr w:type="spellStart"/>
      <w:r>
        <w:t>HostedAgents</w:t>
      </w:r>
      <w:proofErr w:type="spellEnd"/>
    </w:p>
    <w:p w14:paraId="7FD07963" w14:textId="77777777" w:rsidR="00E921A2" w:rsidRDefault="00E921A2" w:rsidP="00E921A2">
      <w:pPr>
        <w:pStyle w:val="ListBullet"/>
      </w:pPr>
      <w:r>
        <w:t>Responsibility:</w:t>
      </w:r>
    </w:p>
    <w:p w14:paraId="7BCDD4E8" w14:textId="77777777" w:rsidR="00E921A2" w:rsidRDefault="00E921A2" w:rsidP="00E921A2">
      <w:pPr>
        <w:pStyle w:val="ListBullet2"/>
      </w:pPr>
      <w:r>
        <w:t>Create and register agents</w:t>
      </w:r>
    </w:p>
    <w:p w14:paraId="226DB18F" w14:textId="77777777" w:rsidR="00E921A2" w:rsidRDefault="00E921A2" w:rsidP="00E921A2">
      <w:pPr>
        <w:pStyle w:val="ListBullet2"/>
      </w:pPr>
      <w:r>
        <w:t>Distribute work across agents (load balancing)</w:t>
      </w:r>
    </w:p>
    <w:p w14:paraId="6541765E" w14:textId="77777777" w:rsidR="00E921A2" w:rsidRDefault="00E921A2" w:rsidP="00E921A2">
      <w:pPr>
        <w:pStyle w:val="ListBullet2"/>
      </w:pPr>
      <w:r>
        <w:t>Monitor collective health</w:t>
      </w:r>
    </w:p>
    <w:p w14:paraId="1B66CF90" w14:textId="77777777" w:rsidR="00E921A2" w:rsidRDefault="00E921A2" w:rsidP="00E921A2">
      <w:pPr>
        <w:pStyle w:val="ListBullet2"/>
      </w:pPr>
      <w:r>
        <w:t>Track execution history</w:t>
      </w:r>
    </w:p>
    <w:p w14:paraId="523591DE" w14:textId="77777777" w:rsidR="00E921A2" w:rsidRDefault="00E921A2" w:rsidP="00E921A2">
      <w:pPr>
        <w:pStyle w:val="ListBullet2"/>
      </w:pPr>
      <w:r>
        <w:t>Support auto-scaling</w:t>
      </w:r>
    </w:p>
    <w:p w14:paraId="6C29C138" w14:textId="77777777" w:rsidR="00E921A2" w:rsidRDefault="00E921A2" w:rsidP="00E921A2">
      <w:pPr>
        <w:pStyle w:val="ListBullet"/>
      </w:pPr>
      <w:r>
        <w:t>Quantity: One or more, depending on your deployment needs</w:t>
      </w:r>
    </w:p>
    <w:p w14:paraId="18E67DCD" w14:textId="77777777" w:rsidR="00E921A2" w:rsidRDefault="00E921A2" w:rsidP="00E921A2">
      <w:pPr>
        <w:pStyle w:val="ListBullet"/>
      </w:pPr>
      <w:r>
        <w:t xml:space="preserve">Created By: Factory function </w:t>
      </w:r>
      <w:proofErr w:type="spellStart"/>
      <w:r>
        <w:t>create_orchestrator</w:t>
      </w:r>
      <w:proofErr w:type="spellEnd"/>
      <w:r>
        <w:t>()</w:t>
      </w:r>
    </w:p>
    <w:p w14:paraId="5D74F012" w14:textId="77777777" w:rsidR="00E921A2" w:rsidRDefault="00E921A2" w:rsidP="00E921A2">
      <w:pPr>
        <w:pStyle w:val="ListBullet"/>
      </w:pPr>
      <w:r>
        <w:t>Lines: 250 lines</w:t>
      </w:r>
    </w:p>
    <w:p w14:paraId="6A2AD122" w14:textId="77777777" w:rsidR="00E921A2" w:rsidRPr="008C442E" w:rsidRDefault="00E921A2" w:rsidP="00E921A2">
      <w:pPr>
        <w:pStyle w:val="Heading1"/>
        <w:rPr>
          <w:u w:val="single"/>
        </w:rPr>
      </w:pPr>
      <w:r w:rsidRPr="008C442E">
        <w:rPr>
          <w:u w:val="single"/>
        </w:rPr>
        <w:t>Each Agent's Purpose</w:t>
      </w:r>
    </w:p>
    <w:p w14:paraId="07A5E317" w14:textId="77777777" w:rsidR="00E921A2" w:rsidRDefault="00E921A2" w:rsidP="00E921A2">
      <w:pPr>
        <w:pStyle w:val="Heading2"/>
      </w:pPr>
      <w:r>
        <w:t>BaseAgent (Abstract Class)</w:t>
      </w:r>
    </w:p>
    <w:p w14:paraId="0205A5C0" w14:textId="77777777" w:rsidR="00E921A2" w:rsidRDefault="00E921A2" w:rsidP="00E921A2">
      <w:r>
        <w:t>Purpose: Define the interface/contract</w:t>
      </w:r>
    </w:p>
    <w:p w14:paraId="2DB479AA" w14:textId="77777777" w:rsidR="00E921A2" w:rsidRDefault="00E921A2" w:rsidP="00E921A2">
      <w:r>
        <w:t>Methods: 25+ core methods</w:t>
      </w:r>
    </w:p>
    <w:p w14:paraId="7FAC2A1A" w14:textId="77777777" w:rsidR="00E921A2" w:rsidRDefault="00E921A2" w:rsidP="00E921A2">
      <w:pPr>
        <w:pStyle w:val="ListBullet"/>
      </w:pPr>
      <w:r>
        <w:t>Lifecycle: start(), stop(), pause(), resume()</w:t>
      </w:r>
    </w:p>
    <w:p w14:paraId="0AD812E5" w14:textId="77777777" w:rsidR="00E921A2" w:rsidRDefault="00E921A2" w:rsidP="00E921A2">
      <w:pPr>
        <w:pStyle w:val="ListBullet"/>
      </w:pPr>
      <w:r>
        <w:t xml:space="preserve">Queue: </w:t>
      </w:r>
      <w:proofErr w:type="spellStart"/>
      <w:r>
        <w:t>add_pipeline</w:t>
      </w:r>
      <w:proofErr w:type="spellEnd"/>
      <w:r>
        <w:t xml:space="preserve">(), </w:t>
      </w:r>
      <w:proofErr w:type="spellStart"/>
      <w:r>
        <w:t>check_status</w:t>
      </w:r>
      <w:proofErr w:type="spellEnd"/>
      <w:r>
        <w:t xml:space="preserve">(), </w:t>
      </w:r>
      <w:proofErr w:type="spellStart"/>
      <w:r>
        <w:t>clear_queue</w:t>
      </w:r>
      <w:proofErr w:type="spellEnd"/>
      <w:r>
        <w:t>()</w:t>
      </w:r>
    </w:p>
    <w:p w14:paraId="1E59A0CD" w14:textId="77777777" w:rsidR="00E921A2" w:rsidRDefault="00E921A2" w:rsidP="00E921A2">
      <w:pPr>
        <w:pStyle w:val="ListBullet"/>
      </w:pPr>
      <w:r>
        <w:t xml:space="preserve">Monitoring: </w:t>
      </w:r>
      <w:proofErr w:type="spellStart"/>
      <w:r>
        <w:t>get_health_status</w:t>
      </w:r>
      <w:proofErr w:type="spellEnd"/>
      <w:r>
        <w:t xml:space="preserve">(), </w:t>
      </w:r>
      <w:proofErr w:type="spellStart"/>
      <w:r>
        <w:t>get_metrics</w:t>
      </w:r>
      <w:proofErr w:type="spellEnd"/>
      <w:r>
        <w:t>()</w:t>
      </w:r>
    </w:p>
    <w:p w14:paraId="6F7AA87E" w14:textId="77777777" w:rsidR="00E921A2" w:rsidRDefault="00E921A2" w:rsidP="00E921A2">
      <w:pPr>
        <w:pStyle w:val="ListBullet"/>
      </w:pPr>
      <w:r>
        <w:t xml:space="preserve">Utilities: </w:t>
      </w:r>
      <w:proofErr w:type="spellStart"/>
      <w:r>
        <w:t>to_dict</w:t>
      </w:r>
      <w:proofErr w:type="spellEnd"/>
      <w:r>
        <w:t xml:space="preserve">(), </w:t>
      </w:r>
      <w:proofErr w:type="spellStart"/>
      <w:r>
        <w:t>from_dict</w:t>
      </w:r>
      <w:proofErr w:type="spellEnd"/>
      <w:r>
        <w:t>()</w:t>
      </w:r>
    </w:p>
    <w:p w14:paraId="4F9EE9AD" w14:textId="77777777" w:rsidR="00E921A2" w:rsidRDefault="00E921A2" w:rsidP="00E921A2">
      <w:pPr>
        <w:pStyle w:val="Heading2"/>
      </w:pPr>
      <w:r>
        <w:t>HostedAgent (Production Worker)</w:t>
      </w:r>
    </w:p>
    <w:p w14:paraId="1E776E16" w14:textId="77777777" w:rsidR="00E921A2" w:rsidRDefault="00E921A2" w:rsidP="00E921A2">
      <w:r>
        <w:t>Purpose: Execute actual workloads</w:t>
      </w:r>
    </w:p>
    <w:p w14:paraId="66C70C78" w14:textId="77777777" w:rsidR="00E921A2" w:rsidRDefault="00E921A2" w:rsidP="00E921A2">
      <w:r>
        <w:t>Instance Name: "WeatherAlexa" v3 (current)</w:t>
      </w:r>
    </w:p>
    <w:p w14:paraId="7D36468F" w14:textId="77777777" w:rsidR="00E921A2" w:rsidRDefault="00E921A2" w:rsidP="00E921A2">
      <w:r>
        <w:t>Capabilities: 15+ methods</w:t>
      </w:r>
    </w:p>
    <w:p w14:paraId="263DDC87" w14:textId="77777777" w:rsidR="00E921A2" w:rsidRDefault="00E921A2" w:rsidP="00E921A2">
      <w:pPr>
        <w:pStyle w:val="ListBullet"/>
      </w:pPr>
      <w:r>
        <w:lastRenderedPageBreak/>
        <w:t>Pipeline execution (async with threading)</w:t>
      </w:r>
    </w:p>
    <w:p w14:paraId="2E41F532" w14:textId="77777777" w:rsidR="00E921A2" w:rsidRDefault="00E921A2" w:rsidP="00E921A2">
      <w:pPr>
        <w:pStyle w:val="ListBullet"/>
      </w:pPr>
      <w:r>
        <w:t>Queue management (FIFO processing)</w:t>
      </w:r>
    </w:p>
    <w:p w14:paraId="336843F3" w14:textId="77777777" w:rsidR="00E921A2" w:rsidRDefault="00E921A2" w:rsidP="00E921A2">
      <w:pPr>
        <w:pStyle w:val="ListBullet"/>
      </w:pPr>
      <w:r>
        <w:t>Health monitoring (CPU/memory tracking)</w:t>
      </w:r>
    </w:p>
    <w:p w14:paraId="42039160" w14:textId="77777777" w:rsidR="00E921A2" w:rsidRDefault="00E921A2" w:rsidP="00E921A2">
      <w:pPr>
        <w:pStyle w:val="ListBullet"/>
      </w:pPr>
      <w:r>
        <w:t>Metrics collection (latency, throughput)</w:t>
      </w:r>
    </w:p>
    <w:p w14:paraId="1DECF063" w14:textId="77777777" w:rsidR="00E921A2" w:rsidRDefault="00E921A2" w:rsidP="00E921A2">
      <w:pPr>
        <w:pStyle w:val="ListBullet"/>
      </w:pPr>
      <w:r>
        <w:t>Error handling (with retries)</w:t>
      </w:r>
    </w:p>
    <w:p w14:paraId="25CEB7A5" w14:textId="77777777" w:rsidR="00E921A2" w:rsidRDefault="00E921A2" w:rsidP="00E921A2">
      <w:pPr>
        <w:pStyle w:val="ListBullet"/>
      </w:pPr>
      <w:r>
        <w:t>Foundry integration (cloud services)</w:t>
      </w:r>
    </w:p>
    <w:p w14:paraId="0667F8D5" w14:textId="77777777" w:rsidR="00E921A2" w:rsidRPr="005468E5" w:rsidRDefault="00E921A2" w:rsidP="00E921A2">
      <w:pPr>
        <w:rPr>
          <w:b/>
          <w:bCs/>
        </w:rPr>
      </w:pPr>
      <w:r>
        <w:t xml:space="preserve">Current Usage in </w:t>
      </w:r>
      <w:r w:rsidRPr="005468E5">
        <w:rPr>
          <w:b/>
          <w:bCs/>
        </w:rPr>
        <w:t>az_fndry_agent.py:</w:t>
      </w:r>
    </w:p>
    <w:p w14:paraId="5DC1A638" w14:textId="77777777" w:rsidR="00E921A2" w:rsidRDefault="00E921A2" w:rsidP="00E921A2">
      <w:pPr>
        <w:pStyle w:val="ListBullet2"/>
      </w:pPr>
      <w:r>
        <w:t xml:space="preserve">Gets zip code from: CLI </w:t>
      </w:r>
      <w:proofErr w:type="spellStart"/>
      <w:r>
        <w:t>args</w:t>
      </w:r>
      <w:proofErr w:type="spellEnd"/>
      <w:r>
        <w:t>, env vars, or user input</w:t>
      </w:r>
    </w:p>
    <w:p w14:paraId="69129DF0" w14:textId="361F013E" w:rsidR="00E921A2" w:rsidRDefault="00E921A2" w:rsidP="00E921A2">
      <w:pPr>
        <w:pStyle w:val="ListBullet2"/>
      </w:pPr>
      <w:r>
        <w:t xml:space="preserve">Builds query: </w:t>
      </w:r>
      <w:r w:rsidRPr="00917D93">
        <w:rPr>
          <w:b/>
          <w:bCs/>
          <w:color w:val="4F81BD" w:themeColor="accent1"/>
        </w:rPr>
        <w:t>"</w:t>
      </w:r>
      <w:r w:rsidR="00D474E3">
        <w:rPr>
          <w:b/>
          <w:bCs/>
          <w:color w:val="4F81BD" w:themeColor="accent1"/>
        </w:rPr>
        <w:t>Give</w:t>
      </w:r>
      <w:r w:rsidRPr="00917D93">
        <w:rPr>
          <w:b/>
          <w:bCs/>
          <w:color w:val="4F81BD" w:themeColor="accent1"/>
        </w:rPr>
        <w:t xml:space="preserve"> me restaurants near zip code {</w:t>
      </w:r>
      <w:proofErr w:type="spellStart"/>
      <w:r w:rsidRPr="00917D93">
        <w:rPr>
          <w:b/>
          <w:bCs/>
          <w:color w:val="4F81BD" w:themeColor="accent1"/>
        </w:rPr>
        <w:t>zip_code</w:t>
      </w:r>
      <w:proofErr w:type="spellEnd"/>
      <w:r w:rsidRPr="00917D93">
        <w:rPr>
          <w:b/>
          <w:bCs/>
          <w:color w:val="4F81BD" w:themeColor="accent1"/>
        </w:rPr>
        <w:t>}"</w:t>
      </w:r>
    </w:p>
    <w:p w14:paraId="0A41FA19" w14:textId="77777777" w:rsidR="00E921A2" w:rsidRDefault="00E921A2" w:rsidP="00E921A2">
      <w:pPr>
        <w:pStyle w:val="ListBullet2"/>
      </w:pPr>
      <w:r>
        <w:t>Sends to Azure AI for response</w:t>
      </w:r>
    </w:p>
    <w:p w14:paraId="202458DE" w14:textId="77777777" w:rsidR="00E921A2" w:rsidRDefault="00E921A2" w:rsidP="00E921A2">
      <w:pPr>
        <w:pStyle w:val="Heading2"/>
      </w:pPr>
      <w:r>
        <w:t>AgentOrchestrator (Multi-Agent Coordinator)</w:t>
      </w:r>
    </w:p>
    <w:p w14:paraId="2D71F093" w14:textId="77777777" w:rsidR="00E921A2" w:rsidRDefault="00E921A2" w:rsidP="00E921A2">
      <w:r>
        <w:t>Purpose: Manage fleet of agents</w:t>
      </w:r>
    </w:p>
    <w:p w14:paraId="07270C86" w14:textId="77777777" w:rsidR="00E921A2" w:rsidRDefault="00E921A2" w:rsidP="00E921A2">
      <w:r>
        <w:t>Key Features: 15+ methods</w:t>
      </w:r>
    </w:p>
    <w:p w14:paraId="00183159" w14:textId="77777777" w:rsidR="00E921A2" w:rsidRDefault="00E921A2" w:rsidP="00E921A2">
      <w:pPr>
        <w:pStyle w:val="ListBullet"/>
      </w:pPr>
      <w:r>
        <w:t>Agent creation and registration</w:t>
      </w:r>
    </w:p>
    <w:p w14:paraId="3B29CD71" w14:textId="77777777" w:rsidR="00E921A2" w:rsidRDefault="00E921A2" w:rsidP="00E921A2">
      <w:pPr>
        <w:pStyle w:val="ListBullet"/>
      </w:pPr>
      <w:r>
        <w:t>Load balancing (min-queue strategy)</w:t>
      </w:r>
    </w:p>
    <w:p w14:paraId="4DBB450A" w14:textId="77777777" w:rsidR="00E921A2" w:rsidRDefault="00E921A2" w:rsidP="00E921A2">
      <w:pPr>
        <w:pStyle w:val="ListBullet"/>
      </w:pPr>
      <w:r>
        <w:t>Health aggregation</w:t>
      </w:r>
    </w:p>
    <w:p w14:paraId="245461B5" w14:textId="77777777" w:rsidR="00E921A2" w:rsidRDefault="00E921A2" w:rsidP="00E921A2">
      <w:pPr>
        <w:pStyle w:val="ListBullet"/>
      </w:pPr>
      <w:r>
        <w:t>Execution history tracking</w:t>
      </w:r>
    </w:p>
    <w:p w14:paraId="543524C2" w14:textId="77777777" w:rsidR="00E921A2" w:rsidRDefault="00E921A2" w:rsidP="00E921A2">
      <w:pPr>
        <w:pStyle w:val="ListBullet"/>
      </w:pPr>
      <w:r>
        <w:t>Batch operations (start/stop all)</w:t>
      </w:r>
    </w:p>
    <w:p w14:paraId="15D015AC" w14:textId="77777777" w:rsidR="00E921A2" w:rsidRDefault="00E921A2" w:rsidP="00E921A2">
      <w:pPr>
        <w:pStyle w:val="ListBullet"/>
      </w:pPr>
      <w:r>
        <w:t>Auto-scaling support</w:t>
      </w:r>
    </w:p>
    <w:p w14:paraId="6ADC303D" w14:textId="77777777" w:rsidR="00E921A2" w:rsidRDefault="00E921A2" w:rsidP="00E921A2">
      <w:r>
        <w:t>Example Multi-Agent Setup:</w:t>
      </w:r>
    </w:p>
    <w:p w14:paraId="1C337C50" w14:textId="77777777" w:rsidR="00E921A2" w:rsidRDefault="00E921A2" w:rsidP="00E921A2">
      <w:proofErr w:type="spellStart"/>
      <w:r>
        <w:rPr>
          <w:rFonts w:ascii="Courier New" w:hAnsi="Courier New"/>
        </w:rPr>
        <w:t>orchestrator.create_agent</w:t>
      </w:r>
      <w:proofErr w:type="spellEnd"/>
      <w:r>
        <w:rPr>
          <w:rFonts w:ascii="Courier New" w:hAnsi="Courier New"/>
        </w:rPr>
        <w:t>("agent-001", "Pipeline Processor 1")</w:t>
      </w:r>
      <w:r>
        <w:rPr>
          <w:rFonts w:ascii="Courier New" w:hAnsi="Courier New"/>
        </w:rPr>
        <w:br/>
      </w:r>
      <w:proofErr w:type="spellStart"/>
      <w:r>
        <w:rPr>
          <w:rFonts w:ascii="Courier New" w:hAnsi="Courier New"/>
        </w:rPr>
        <w:t>orchestrator.create_agent</w:t>
      </w:r>
      <w:proofErr w:type="spellEnd"/>
      <w:r>
        <w:rPr>
          <w:rFonts w:ascii="Courier New" w:hAnsi="Courier New"/>
        </w:rPr>
        <w:t>("agent-002", "Pipeline Processor 2")</w:t>
      </w:r>
      <w:r>
        <w:rPr>
          <w:rFonts w:ascii="Courier New" w:hAnsi="Courier New"/>
        </w:rPr>
        <w:br/>
      </w:r>
      <w:proofErr w:type="spellStart"/>
      <w:r>
        <w:rPr>
          <w:rFonts w:ascii="Courier New" w:hAnsi="Courier New"/>
        </w:rPr>
        <w:t>orchestrator.create_agent</w:t>
      </w:r>
      <w:proofErr w:type="spellEnd"/>
      <w:r>
        <w:rPr>
          <w:rFonts w:ascii="Courier New" w:hAnsi="Courier New"/>
        </w:rPr>
        <w:t>("agent-003", "Pipeline Processor 3")</w:t>
      </w:r>
      <w:r>
        <w:rPr>
          <w:rFonts w:ascii="Courier New" w:hAnsi="Courier New"/>
        </w:rPr>
        <w:br/>
        <w:t>→ Orchestrator balances load across all 3</w:t>
      </w:r>
    </w:p>
    <w:p w14:paraId="7E34CEF8" w14:textId="49998377" w:rsidR="00E921A2" w:rsidRPr="00CE0EA6" w:rsidRDefault="00E921A2" w:rsidP="00E921A2">
      <w:pPr>
        <w:rPr>
          <w:rFonts w:asciiTheme="majorHAnsi" w:eastAsiaTheme="majorEastAsia" w:hAnsiTheme="majorHAnsi" w:cstheme="majorBidi"/>
          <w:b/>
          <w:bCs/>
          <w:color w:val="365F91" w:themeColor="accent1" w:themeShade="BF"/>
          <w:sz w:val="28"/>
          <w:szCs w:val="28"/>
        </w:rPr>
      </w:pPr>
      <w:r w:rsidRPr="00CE0EA6">
        <w:rPr>
          <w:rFonts w:asciiTheme="majorHAnsi" w:eastAsiaTheme="majorEastAsia" w:hAnsiTheme="majorHAnsi" w:cstheme="majorBidi"/>
          <w:b/>
          <w:bCs/>
          <w:color w:val="365F91" w:themeColor="accent1" w:themeShade="BF"/>
          <w:sz w:val="28"/>
          <w:szCs w:val="28"/>
        </w:rPr>
        <w:t xml:space="preserve">How </w:t>
      </w:r>
      <w:r w:rsidR="00D474E3">
        <w:rPr>
          <w:rFonts w:asciiTheme="majorHAnsi" w:eastAsiaTheme="majorEastAsia" w:hAnsiTheme="majorHAnsi" w:cstheme="majorBidi"/>
          <w:b/>
          <w:bCs/>
          <w:color w:val="365F91" w:themeColor="accent1" w:themeShade="BF"/>
          <w:sz w:val="28"/>
          <w:szCs w:val="28"/>
        </w:rPr>
        <w:t>the</w:t>
      </w:r>
      <w:r w:rsidRPr="00CE0EA6">
        <w:rPr>
          <w:rFonts w:asciiTheme="majorHAnsi" w:eastAsiaTheme="majorEastAsia" w:hAnsiTheme="majorHAnsi" w:cstheme="majorBidi"/>
          <w:b/>
          <w:bCs/>
          <w:color w:val="365F91" w:themeColor="accent1" w:themeShade="BF"/>
          <w:sz w:val="28"/>
          <w:szCs w:val="28"/>
        </w:rPr>
        <w:t xml:space="preserve"> Current Script Uses Agents</w:t>
      </w:r>
    </w:p>
    <w:p w14:paraId="4AF4EBFD" w14:textId="77777777" w:rsidR="00E921A2" w:rsidRDefault="00E921A2" w:rsidP="00E921A2">
      <w:r>
        <w:t>File: az_fndry_agent.py</w:t>
      </w:r>
    </w:p>
    <w:p w14:paraId="310E3854" w14:textId="77777777" w:rsidR="00E921A2" w:rsidRDefault="00E921A2" w:rsidP="00E921A2">
      <w:pPr>
        <w:pStyle w:val="Heading3"/>
      </w:pPr>
      <w:r>
        <w:t>1. Creates a single HostedAgent via Azure AI</w:t>
      </w:r>
    </w:p>
    <w:p w14:paraId="0993CC2E" w14:textId="77777777" w:rsidR="00E921A2" w:rsidRDefault="00E921A2" w:rsidP="00E921A2">
      <w:proofErr w:type="spellStart"/>
      <w:r>
        <w:rPr>
          <w:rFonts w:ascii="Courier New" w:hAnsi="Courier New"/>
        </w:rPr>
        <w:t>my_agent</w:t>
      </w:r>
      <w:proofErr w:type="spellEnd"/>
      <w:r>
        <w:rPr>
          <w:rFonts w:ascii="Courier New" w:hAnsi="Courier New"/>
        </w:rPr>
        <w:t xml:space="preserve"> = "WeatherAlexa"    # Agent name</w:t>
      </w:r>
      <w:r>
        <w:rPr>
          <w:rFonts w:ascii="Courier New" w:hAnsi="Courier New"/>
        </w:rPr>
        <w:br/>
      </w:r>
      <w:proofErr w:type="spellStart"/>
      <w:r>
        <w:rPr>
          <w:rFonts w:ascii="Courier New" w:hAnsi="Courier New"/>
        </w:rPr>
        <w:t>my_version</w:t>
      </w:r>
      <w:proofErr w:type="spellEnd"/>
      <w:r>
        <w:rPr>
          <w:rFonts w:ascii="Courier New" w:hAnsi="Courier New"/>
        </w:rPr>
        <w:t xml:space="preserve"> = "3"              # Agent version</w:t>
      </w:r>
    </w:p>
    <w:p w14:paraId="060CB624" w14:textId="77777777" w:rsidR="00E921A2" w:rsidRDefault="00E921A2" w:rsidP="00E921A2">
      <w:pPr>
        <w:pStyle w:val="Heading3"/>
      </w:pPr>
      <w:r>
        <w:t>2. Gets OpenAI client from the agent</w:t>
      </w:r>
    </w:p>
    <w:p w14:paraId="30B423C0" w14:textId="77777777" w:rsidR="00E921A2" w:rsidRDefault="00E921A2" w:rsidP="00E921A2">
      <w:proofErr w:type="spellStart"/>
      <w:r>
        <w:rPr>
          <w:rFonts w:ascii="Courier New" w:hAnsi="Courier New"/>
        </w:rPr>
        <w:t>openai_client</w:t>
      </w:r>
      <w:proofErr w:type="spellEnd"/>
      <w:r>
        <w:rPr>
          <w:rFonts w:ascii="Courier New" w:hAnsi="Courier New"/>
        </w:rPr>
        <w:t xml:space="preserve"> = </w:t>
      </w:r>
      <w:proofErr w:type="spellStart"/>
      <w:r>
        <w:rPr>
          <w:rFonts w:ascii="Courier New" w:hAnsi="Courier New"/>
        </w:rPr>
        <w:t>project_client.get_openai_client</w:t>
      </w:r>
      <w:proofErr w:type="spellEnd"/>
      <w:r>
        <w:rPr>
          <w:rFonts w:ascii="Courier New" w:hAnsi="Courier New"/>
        </w:rPr>
        <w:t>()</w:t>
      </w:r>
    </w:p>
    <w:p w14:paraId="09CC37B9" w14:textId="77777777" w:rsidR="00E921A2" w:rsidRDefault="00E921A2" w:rsidP="00E921A2">
      <w:pPr>
        <w:pStyle w:val="Heading3"/>
      </w:pPr>
      <w:r>
        <w:lastRenderedPageBreak/>
        <w:t>3. Takes input (zip code from 3 sources)</w:t>
      </w:r>
    </w:p>
    <w:p w14:paraId="7A8265CE" w14:textId="77777777" w:rsidR="00E921A2" w:rsidRDefault="00E921A2" w:rsidP="00E921A2">
      <w:r>
        <w:rPr>
          <w:rFonts w:ascii="Courier New" w:hAnsi="Courier New"/>
        </w:rPr>
        <w:t>• Command line: python az_fndry_agent.py 10001</w:t>
      </w:r>
      <w:r>
        <w:rPr>
          <w:rFonts w:ascii="Courier New" w:hAnsi="Courier New"/>
        </w:rPr>
        <w:br/>
        <w:t>• Environment: export ZIP_CODE=90210</w:t>
      </w:r>
      <w:r>
        <w:rPr>
          <w:rFonts w:ascii="Courier New" w:hAnsi="Courier New"/>
        </w:rPr>
        <w:br/>
        <w:t>• Interactive: python az_fndry_agent.py (then prompted)</w:t>
      </w:r>
    </w:p>
    <w:p w14:paraId="7788997A" w14:textId="77777777" w:rsidR="00E921A2" w:rsidRDefault="00E921A2" w:rsidP="00E921A2">
      <w:pPr>
        <w:pStyle w:val="Heading3"/>
      </w:pPr>
      <w:r>
        <w:t>4. Builds a message with that input</w:t>
      </w:r>
    </w:p>
    <w:p w14:paraId="4E74D115" w14:textId="77777777" w:rsidR="00E921A2" w:rsidRDefault="00E921A2" w:rsidP="00E921A2">
      <w:proofErr w:type="spellStart"/>
      <w:r>
        <w:rPr>
          <w:rFonts w:ascii="Courier New" w:hAnsi="Courier New"/>
        </w:rPr>
        <w:t>user_message</w:t>
      </w:r>
      <w:proofErr w:type="spellEnd"/>
      <w:r>
        <w:rPr>
          <w:rFonts w:ascii="Courier New" w:hAnsi="Courier New"/>
        </w:rPr>
        <w:t xml:space="preserve"> = </w:t>
      </w:r>
      <w:proofErr w:type="spellStart"/>
      <w:r>
        <w:rPr>
          <w:rFonts w:ascii="Courier New" w:hAnsi="Courier New"/>
        </w:rPr>
        <w:t>f"Tell</w:t>
      </w:r>
      <w:proofErr w:type="spellEnd"/>
      <w:r>
        <w:rPr>
          <w:rFonts w:ascii="Courier New" w:hAnsi="Courier New"/>
        </w:rPr>
        <w:t xml:space="preserve"> me restaurants near zip code {</w:t>
      </w:r>
      <w:proofErr w:type="spellStart"/>
      <w:r>
        <w:rPr>
          <w:rFonts w:ascii="Courier New" w:hAnsi="Courier New"/>
        </w:rPr>
        <w:t>zip_code</w:t>
      </w:r>
      <w:proofErr w:type="spellEnd"/>
      <w:r>
        <w:rPr>
          <w:rFonts w:ascii="Courier New" w:hAnsi="Courier New"/>
        </w:rPr>
        <w:t>}..."</w:t>
      </w:r>
    </w:p>
    <w:p w14:paraId="728604E4" w14:textId="77777777" w:rsidR="00E921A2" w:rsidRDefault="00E921A2" w:rsidP="00E921A2">
      <w:pPr>
        <w:pStyle w:val="Heading3"/>
      </w:pPr>
      <w:r>
        <w:t>5. Sends to the agent</w:t>
      </w:r>
    </w:p>
    <w:p w14:paraId="1A769F1C" w14:textId="77777777" w:rsidR="00E921A2" w:rsidRDefault="00E921A2" w:rsidP="00E921A2">
      <w:r>
        <w:rPr>
          <w:rFonts w:ascii="Courier New" w:hAnsi="Courier New"/>
        </w:rPr>
        <w:t xml:space="preserve">response = </w:t>
      </w:r>
      <w:proofErr w:type="spellStart"/>
      <w:r>
        <w:rPr>
          <w:rFonts w:ascii="Courier New" w:hAnsi="Courier New"/>
        </w:rPr>
        <w:t>openai_client.responses.create</w:t>
      </w:r>
      <w:proofErr w:type="spellEnd"/>
      <w:r>
        <w:rPr>
          <w:rFonts w:ascii="Courier New" w:hAnsi="Courier New"/>
        </w:rPr>
        <w:t>(</w:t>
      </w:r>
      <w:r>
        <w:rPr>
          <w:rFonts w:ascii="Courier New" w:hAnsi="Courier New"/>
        </w:rPr>
        <w:br/>
        <w:t xml:space="preserve">    input=[{"role": "user", "content": </w:t>
      </w:r>
      <w:proofErr w:type="spellStart"/>
      <w:r>
        <w:rPr>
          <w:rFonts w:ascii="Courier New" w:hAnsi="Courier New"/>
        </w:rPr>
        <w:t>user_message</w:t>
      </w:r>
      <w:proofErr w:type="spellEnd"/>
      <w:r>
        <w:rPr>
          <w:rFonts w:ascii="Courier New" w:hAnsi="Courier New"/>
        </w:rPr>
        <w:t>}],</w:t>
      </w:r>
      <w:r>
        <w:rPr>
          <w:rFonts w:ascii="Courier New" w:hAnsi="Courier New"/>
        </w:rPr>
        <w:br/>
        <w:t xml:space="preserve">    </w:t>
      </w:r>
      <w:proofErr w:type="spellStart"/>
      <w:r>
        <w:rPr>
          <w:rFonts w:ascii="Courier New" w:hAnsi="Courier New"/>
        </w:rPr>
        <w:t>extra_body</w:t>
      </w:r>
      <w:proofErr w:type="spellEnd"/>
      <w:r>
        <w:rPr>
          <w:rFonts w:ascii="Courier New" w:hAnsi="Courier New"/>
        </w:rPr>
        <w:t>={"</w:t>
      </w:r>
      <w:proofErr w:type="spellStart"/>
      <w:r>
        <w:rPr>
          <w:rFonts w:ascii="Courier New" w:hAnsi="Courier New"/>
        </w:rPr>
        <w:t>agent_reference</w:t>
      </w:r>
      <w:proofErr w:type="spellEnd"/>
      <w:r>
        <w:rPr>
          <w:rFonts w:ascii="Courier New" w:hAnsi="Courier New"/>
        </w:rPr>
        <w:t xml:space="preserve">": {"name": </w:t>
      </w:r>
      <w:proofErr w:type="spellStart"/>
      <w:r>
        <w:rPr>
          <w:rFonts w:ascii="Courier New" w:hAnsi="Courier New"/>
        </w:rPr>
        <w:t>my_agent</w:t>
      </w:r>
      <w:proofErr w:type="spellEnd"/>
      <w:r>
        <w:rPr>
          <w:rFonts w:ascii="Courier New" w:hAnsi="Courier New"/>
        </w:rPr>
        <w:t>, ...}}</w:t>
      </w:r>
      <w:r>
        <w:rPr>
          <w:rFonts w:ascii="Courier New" w:hAnsi="Courier New"/>
        </w:rPr>
        <w:br/>
        <w:t>)</w:t>
      </w:r>
    </w:p>
    <w:p w14:paraId="53C2A773" w14:textId="77777777" w:rsidR="00E921A2" w:rsidRDefault="00E921A2" w:rsidP="00E921A2">
      <w:pPr>
        <w:pStyle w:val="Heading3"/>
      </w:pPr>
      <w:r>
        <w:t>6. Gets response</w:t>
      </w:r>
    </w:p>
    <w:p w14:paraId="6D9EBC0B" w14:textId="77777777" w:rsidR="00E921A2" w:rsidRDefault="00E921A2" w:rsidP="00E921A2">
      <w:r>
        <w:rPr>
          <w:rFonts w:ascii="Courier New" w:hAnsi="Courier New"/>
        </w:rPr>
        <w:t>print(</w:t>
      </w:r>
      <w:proofErr w:type="spellStart"/>
      <w:r>
        <w:rPr>
          <w:rFonts w:ascii="Courier New" w:hAnsi="Courier New"/>
        </w:rPr>
        <w:t>response.output_text</w:t>
      </w:r>
      <w:proofErr w:type="spellEnd"/>
      <w:r>
        <w:rPr>
          <w:rFonts w:ascii="Courier New" w:hAnsi="Courier New"/>
        </w:rPr>
        <w:t>)</w:t>
      </w:r>
    </w:p>
    <w:p w14:paraId="7DA0E6F5" w14:textId="77777777" w:rsidR="00E921A2" w:rsidRPr="00396BEE" w:rsidRDefault="00E921A2" w:rsidP="00E921A2">
      <w:pPr>
        <w:rPr>
          <w:rFonts w:asciiTheme="majorHAnsi" w:eastAsiaTheme="majorEastAsia" w:hAnsiTheme="majorHAnsi" w:cstheme="majorBidi"/>
          <w:b/>
          <w:bCs/>
          <w:color w:val="365F91" w:themeColor="accent1" w:themeShade="BF"/>
          <w:sz w:val="28"/>
          <w:szCs w:val="28"/>
        </w:rPr>
      </w:pPr>
      <w:r w:rsidRPr="00396BEE">
        <w:rPr>
          <w:rFonts w:asciiTheme="majorHAnsi" w:eastAsiaTheme="majorEastAsia" w:hAnsiTheme="majorHAnsi" w:cstheme="majorBidi"/>
          <w:b/>
          <w:bCs/>
          <w:color w:val="365F91" w:themeColor="accent1" w:themeShade="BF"/>
          <w:sz w:val="28"/>
          <w:szCs w:val="28"/>
        </w:rPr>
        <w:t xml:space="preserve"> Key Insights</w:t>
      </w:r>
    </w:p>
    <w:p w14:paraId="20C933AD" w14:textId="77777777" w:rsidR="00E921A2" w:rsidRDefault="00E921A2" w:rsidP="00E921A2">
      <w:pPr>
        <w:pStyle w:val="Heading2"/>
      </w:pPr>
      <w:r>
        <w:t>1. How Many Agents?</w:t>
      </w:r>
    </w:p>
    <w:p w14:paraId="61D03243" w14:textId="77777777" w:rsidR="00E921A2" w:rsidRDefault="00E921A2" w:rsidP="00E921A2">
      <w:pPr>
        <w:pStyle w:val="ListBullet"/>
      </w:pPr>
      <w:r>
        <w:t>1 Agent (Concrete): The currently running "</w:t>
      </w:r>
      <w:r w:rsidRPr="00483087">
        <w:rPr>
          <w:b/>
          <w:bCs/>
        </w:rPr>
        <w:t>WeatherAlexa</w:t>
      </w:r>
      <w:r>
        <w:t>" agent</w:t>
      </w:r>
    </w:p>
    <w:p w14:paraId="0B2519F2" w14:textId="77777777" w:rsidR="00E921A2" w:rsidRDefault="00E921A2" w:rsidP="00E921A2">
      <w:pPr>
        <w:pStyle w:val="ListBullet"/>
      </w:pPr>
      <w:r>
        <w:t>∞ Agents (Potential): You can create unlimited agents via HostedAgent</w:t>
      </w:r>
    </w:p>
    <w:p w14:paraId="29611815" w14:textId="77777777" w:rsidR="00E921A2" w:rsidRDefault="00E921A2" w:rsidP="00E921A2">
      <w:pPr>
        <w:pStyle w:val="ListBullet"/>
      </w:pPr>
      <w:r>
        <w:t>1 Orchestrator (Optional): Use AgentOrchestrator if managing multiple agents</w:t>
      </w:r>
    </w:p>
    <w:p w14:paraId="0CE595D4" w14:textId="77777777" w:rsidR="00E921A2" w:rsidRDefault="00E921A2" w:rsidP="00E921A2">
      <w:pPr>
        <w:pStyle w:val="Heading2"/>
      </w:pPr>
      <w:r>
        <w:t>2. Design Philosophy</w:t>
      </w:r>
    </w:p>
    <w:p w14:paraId="5EB1A255" w14:textId="77777777" w:rsidR="00E921A2" w:rsidRDefault="00E921A2" w:rsidP="00E921A2">
      <w:pPr>
        <w:pStyle w:val="ListBullet"/>
      </w:pPr>
      <w:r>
        <w:t>Single Responsibility: Each agent does one thing well</w:t>
      </w:r>
    </w:p>
    <w:p w14:paraId="5FAD792F" w14:textId="77777777" w:rsidR="00E921A2" w:rsidRDefault="00E921A2" w:rsidP="00E921A2">
      <w:pPr>
        <w:pStyle w:val="ListBullet"/>
      </w:pPr>
      <w:r>
        <w:t>Scalability: Add more agents as load increases</w:t>
      </w:r>
    </w:p>
    <w:p w14:paraId="1D0EE5E7" w14:textId="77777777" w:rsidR="00E921A2" w:rsidRDefault="00E921A2" w:rsidP="00E921A2">
      <w:pPr>
        <w:pStyle w:val="ListBullet"/>
      </w:pPr>
      <w:r>
        <w:t>Coordination: Orchestrator handles distribution</w:t>
      </w:r>
    </w:p>
    <w:p w14:paraId="5F96A2FC" w14:textId="77777777" w:rsidR="00E921A2" w:rsidRDefault="00E921A2" w:rsidP="00E921A2">
      <w:pPr>
        <w:pStyle w:val="Heading2"/>
      </w:pPr>
      <w:r>
        <w:t>3. Your Project Maturity</w:t>
      </w:r>
    </w:p>
    <w:p w14:paraId="30F7961C" w14:textId="77777777" w:rsidR="00E921A2" w:rsidRDefault="00E921A2" w:rsidP="00E921A2">
      <w:pPr>
        <w:pStyle w:val="ListBullet"/>
      </w:pPr>
      <w:r>
        <w:rPr>
          <w:rFonts w:ascii="Apple Color Emoji" w:hAnsi="Apple Color Emoji" w:cs="Apple Color Emoji"/>
        </w:rPr>
        <w:t>✅</w:t>
      </w:r>
      <w:r>
        <w:t xml:space="preserve"> Complete (1,153 lines)</w:t>
      </w:r>
    </w:p>
    <w:p w14:paraId="25466D9D" w14:textId="77777777" w:rsidR="00E921A2" w:rsidRDefault="00E921A2" w:rsidP="00E921A2">
      <w:pPr>
        <w:pStyle w:val="ListBullet"/>
      </w:pPr>
      <w:r>
        <w:rPr>
          <w:rFonts w:ascii="Apple Color Emoji" w:hAnsi="Apple Color Emoji" w:cs="Apple Color Emoji"/>
        </w:rPr>
        <w:t>✅</w:t>
      </w:r>
      <w:r>
        <w:t xml:space="preserve"> Tested (33 passing tests)</w:t>
      </w:r>
    </w:p>
    <w:p w14:paraId="19E7F7C7" w14:textId="77777777" w:rsidR="00E921A2" w:rsidRDefault="00E921A2" w:rsidP="00E921A2">
      <w:pPr>
        <w:pStyle w:val="ListBullet"/>
      </w:pPr>
      <w:r>
        <w:rPr>
          <w:rFonts w:ascii="Apple Color Emoji" w:hAnsi="Apple Color Emoji" w:cs="Apple Color Emoji"/>
        </w:rPr>
        <w:t>✅</w:t>
      </w:r>
      <w:r>
        <w:t xml:space="preserve"> Documented (comprehensive guides)</w:t>
      </w:r>
    </w:p>
    <w:p w14:paraId="73195BAA" w14:textId="77777777" w:rsidR="00E921A2" w:rsidRDefault="00E921A2" w:rsidP="00E921A2">
      <w:pPr>
        <w:pStyle w:val="ListBullet"/>
      </w:pPr>
      <w:r>
        <w:rPr>
          <w:rFonts w:ascii="Apple Color Emoji" w:hAnsi="Apple Color Emoji" w:cs="Apple Color Emoji"/>
        </w:rPr>
        <w:t>✅</w:t>
      </w:r>
      <w:r>
        <w:t xml:space="preserve"> Production-ready</w:t>
      </w:r>
    </w:p>
    <w:p w14:paraId="397F5447" w14:textId="508AA1D9" w:rsidR="00505E87" w:rsidRDefault="00505E87" w:rsidP="008C442E">
      <w:pPr>
        <w:pStyle w:val="Heading1"/>
        <w:rPr>
          <w:u w:val="single"/>
        </w:rPr>
      </w:pPr>
      <w:r w:rsidRPr="008C442E">
        <w:rPr>
          <w:u w:val="single"/>
        </w:rPr>
        <w:t>Four Ways to Execute (All Verified):</w:t>
      </w:r>
    </w:p>
    <w:p w14:paraId="25CF81ED" w14:textId="77777777" w:rsidR="000C1485" w:rsidRPr="000C1485" w:rsidRDefault="000C1485" w:rsidP="000C1485"/>
    <w:tbl>
      <w:tblPr>
        <w:tblW w:w="8910" w:type="dxa"/>
        <w:tblBorders>
          <w:top w:val="single" w:sz="6" w:space="0" w:color="auto"/>
          <w:left w:val="single" w:sz="6" w:space="0" w:color="auto"/>
          <w:bottom w:val="single" w:sz="6" w:space="0" w:color="auto"/>
          <w:right w:val="single" w:sz="6" w:space="0" w:color="auto"/>
        </w:tblBorders>
        <w:shd w:val="clear" w:color="auto" w:fill="F8F8F8"/>
        <w:tblCellMar>
          <w:top w:w="60" w:type="dxa"/>
          <w:left w:w="90" w:type="dxa"/>
          <w:bottom w:w="60" w:type="dxa"/>
          <w:right w:w="90" w:type="dxa"/>
        </w:tblCellMar>
        <w:tblLook w:val="04A0" w:firstRow="1" w:lastRow="0" w:firstColumn="1" w:lastColumn="0" w:noHBand="0" w:noVBand="1"/>
      </w:tblPr>
      <w:tblGrid>
        <w:gridCol w:w="292"/>
        <w:gridCol w:w="1053"/>
        <w:gridCol w:w="5728"/>
        <w:gridCol w:w="679"/>
        <w:gridCol w:w="1158"/>
      </w:tblGrid>
      <w:tr w:rsidR="00505E87" w14:paraId="01506EC4" w14:textId="77777777" w:rsidTr="00D228D5">
        <w:trPr>
          <w:tblHeader/>
        </w:trPr>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64D0FC59" w14:textId="77777777" w:rsidR="00505E87" w:rsidRDefault="00505E87">
            <w:pPr>
              <w:spacing w:after="240"/>
              <w:jc w:val="center"/>
              <w:rPr>
                <w:rFonts w:ascii="Arial" w:hAnsi="Arial" w:cs="Arial"/>
                <w:b/>
                <w:bCs/>
                <w:color w:val="3B3B3B"/>
                <w:sz w:val="20"/>
                <w:szCs w:val="20"/>
              </w:rPr>
            </w:pPr>
            <w:r>
              <w:rPr>
                <w:rFonts w:ascii="Arial" w:hAnsi="Arial" w:cs="Arial"/>
                <w:b/>
                <w:bCs/>
                <w:color w:val="3B3B3B"/>
                <w:sz w:val="20"/>
                <w:szCs w:val="20"/>
              </w:rPr>
              <w:t>#</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406DCEAE" w14:textId="77777777" w:rsidR="00505E87" w:rsidRDefault="00505E87">
            <w:pPr>
              <w:spacing w:after="240"/>
              <w:jc w:val="center"/>
              <w:rPr>
                <w:rFonts w:ascii="Arial" w:hAnsi="Arial" w:cs="Arial"/>
                <w:b/>
                <w:bCs/>
                <w:color w:val="3B3B3B"/>
                <w:sz w:val="20"/>
                <w:szCs w:val="20"/>
              </w:rPr>
            </w:pPr>
            <w:r>
              <w:rPr>
                <w:rFonts w:ascii="Arial" w:hAnsi="Arial" w:cs="Arial"/>
                <w:b/>
                <w:bCs/>
                <w:color w:val="3B3B3B"/>
                <w:sz w:val="20"/>
                <w:szCs w:val="20"/>
              </w:rPr>
              <w:t>Method</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4F9EB5B6" w14:textId="77777777" w:rsidR="00505E87" w:rsidRDefault="00505E87">
            <w:pPr>
              <w:spacing w:after="240"/>
              <w:jc w:val="center"/>
              <w:rPr>
                <w:rFonts w:ascii="Arial" w:hAnsi="Arial" w:cs="Arial"/>
                <w:b/>
                <w:bCs/>
                <w:color w:val="3B3B3B"/>
                <w:sz w:val="20"/>
                <w:szCs w:val="20"/>
              </w:rPr>
            </w:pPr>
            <w:r>
              <w:rPr>
                <w:rFonts w:ascii="Arial" w:hAnsi="Arial" w:cs="Arial"/>
                <w:b/>
                <w:bCs/>
                <w:color w:val="3B3B3B"/>
                <w:sz w:val="20"/>
                <w:szCs w:val="20"/>
              </w:rPr>
              <w:t>Command</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16ADF26B" w14:textId="77777777" w:rsidR="00505E87" w:rsidRDefault="00505E87">
            <w:pPr>
              <w:spacing w:after="240"/>
              <w:jc w:val="center"/>
              <w:rPr>
                <w:rFonts w:ascii="Arial" w:hAnsi="Arial" w:cs="Arial"/>
                <w:b/>
                <w:bCs/>
                <w:color w:val="3B3B3B"/>
                <w:sz w:val="20"/>
                <w:szCs w:val="20"/>
              </w:rPr>
            </w:pPr>
            <w:r>
              <w:rPr>
                <w:rFonts w:ascii="Arial" w:hAnsi="Arial" w:cs="Arial"/>
                <w:b/>
                <w:bCs/>
                <w:color w:val="3B3B3B"/>
                <w:sz w:val="20"/>
                <w:szCs w:val="20"/>
              </w:rPr>
              <w:t>Time</w:t>
            </w:r>
          </w:p>
        </w:tc>
        <w:tc>
          <w:tcPr>
            <w:tcW w:w="872"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2A39AA8B" w14:textId="77777777" w:rsidR="00505E87" w:rsidRDefault="00505E87">
            <w:pPr>
              <w:spacing w:after="240"/>
              <w:jc w:val="center"/>
              <w:rPr>
                <w:rFonts w:ascii="Arial" w:hAnsi="Arial" w:cs="Arial"/>
                <w:b/>
                <w:bCs/>
                <w:color w:val="3B3B3B"/>
                <w:sz w:val="20"/>
                <w:szCs w:val="20"/>
              </w:rPr>
            </w:pPr>
            <w:r>
              <w:rPr>
                <w:rFonts w:ascii="Arial" w:hAnsi="Arial" w:cs="Arial"/>
                <w:b/>
                <w:bCs/>
                <w:color w:val="3B3B3B"/>
                <w:sz w:val="20"/>
                <w:szCs w:val="20"/>
              </w:rPr>
              <w:t>Status</w:t>
            </w:r>
          </w:p>
        </w:tc>
      </w:tr>
      <w:tr w:rsidR="00505E87" w14:paraId="2E303490" w14:textId="77777777" w:rsidTr="00D228D5">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05B607A2" w14:textId="77777777" w:rsidR="00505E87" w:rsidRDefault="00505E87">
            <w:pPr>
              <w:spacing w:after="240"/>
              <w:rPr>
                <w:rFonts w:ascii="Arial" w:hAnsi="Arial" w:cs="Arial"/>
                <w:color w:val="3B3B3B"/>
                <w:sz w:val="20"/>
                <w:szCs w:val="20"/>
              </w:rPr>
            </w:pPr>
            <w:r>
              <w:rPr>
                <w:rFonts w:ascii="Arial" w:hAnsi="Arial" w:cs="Arial"/>
                <w:color w:val="3B3B3B"/>
                <w:sz w:val="20"/>
                <w:szCs w:val="20"/>
              </w:rPr>
              <w:t>1</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334F8EB2" w14:textId="77777777" w:rsidR="00505E87" w:rsidRDefault="00505E87">
            <w:pPr>
              <w:spacing w:after="240"/>
              <w:rPr>
                <w:rFonts w:ascii="Arial" w:hAnsi="Arial" w:cs="Arial"/>
                <w:color w:val="3B3B3B"/>
                <w:sz w:val="20"/>
                <w:szCs w:val="20"/>
              </w:rPr>
            </w:pPr>
            <w:r>
              <w:rPr>
                <w:rStyle w:val="Strong"/>
                <w:rFonts w:ascii="Arial" w:hAnsi="Arial" w:cs="Arial"/>
                <w:color w:val="3B3B3B"/>
                <w:sz w:val="20"/>
                <w:szCs w:val="20"/>
              </w:rPr>
              <w:t>Quick Demo</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0E221487" w14:textId="77777777" w:rsidR="00505E87" w:rsidRDefault="00505E87">
            <w:pPr>
              <w:spacing w:after="240"/>
              <w:rPr>
                <w:rFonts w:ascii="Arial" w:hAnsi="Arial" w:cs="Arial"/>
                <w:color w:val="3B3B3B"/>
                <w:sz w:val="20"/>
                <w:szCs w:val="20"/>
              </w:rPr>
            </w:pPr>
            <w:r>
              <w:rPr>
                <w:rStyle w:val="HTMLCode"/>
                <w:rFonts w:ascii="Monaco" w:eastAsiaTheme="minorEastAsia" w:hAnsi="Monaco"/>
                <w:color w:val="3B3B3B"/>
                <w:sz w:val="18"/>
                <w:szCs w:val="18"/>
              </w:rPr>
              <w:t>python demo.py</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4C7A304F" w14:textId="77777777" w:rsidR="00505E87" w:rsidRDefault="00505E87">
            <w:pPr>
              <w:spacing w:after="240"/>
              <w:rPr>
                <w:rFonts w:ascii="Arial" w:hAnsi="Arial" w:cs="Arial"/>
                <w:color w:val="3B3B3B"/>
                <w:sz w:val="20"/>
                <w:szCs w:val="20"/>
              </w:rPr>
            </w:pPr>
            <w:r>
              <w:rPr>
                <w:rFonts w:ascii="Arial" w:hAnsi="Arial" w:cs="Arial"/>
                <w:color w:val="3B3B3B"/>
                <w:sz w:val="20"/>
                <w:szCs w:val="20"/>
              </w:rPr>
              <w:t>2 sec</w:t>
            </w:r>
          </w:p>
        </w:tc>
        <w:tc>
          <w:tcPr>
            <w:tcW w:w="872"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069C1DCF" w14:textId="77777777" w:rsidR="00505E87" w:rsidRDefault="00505E87">
            <w:pPr>
              <w:spacing w:after="240"/>
              <w:rPr>
                <w:rFonts w:ascii="Arial" w:hAnsi="Arial" w:cs="Arial"/>
                <w:color w:val="3B3B3B"/>
                <w:sz w:val="20"/>
                <w:szCs w:val="20"/>
              </w:rPr>
            </w:pPr>
            <w:r>
              <w:rPr>
                <w:rFonts w:ascii="Apple Color Emoji" w:hAnsi="Apple Color Emoji" w:cs="Apple Color Emoji"/>
                <w:color w:val="3B3B3B"/>
                <w:sz w:val="20"/>
                <w:szCs w:val="20"/>
              </w:rPr>
              <w:t>✅</w:t>
            </w:r>
            <w:r>
              <w:rPr>
                <w:rFonts w:ascii="Arial" w:hAnsi="Arial" w:cs="Arial"/>
                <w:color w:val="3B3B3B"/>
                <w:sz w:val="20"/>
                <w:szCs w:val="20"/>
              </w:rPr>
              <w:t xml:space="preserve"> TESTED</w:t>
            </w:r>
          </w:p>
        </w:tc>
      </w:tr>
      <w:tr w:rsidR="00505E87" w14:paraId="3B97A730" w14:textId="77777777" w:rsidTr="00D228D5">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0A5D5228" w14:textId="77777777" w:rsidR="00505E87" w:rsidRDefault="00505E87">
            <w:pPr>
              <w:spacing w:after="240"/>
              <w:rPr>
                <w:rFonts w:ascii="Arial" w:hAnsi="Arial" w:cs="Arial"/>
                <w:color w:val="3B3B3B"/>
                <w:sz w:val="20"/>
                <w:szCs w:val="20"/>
              </w:rPr>
            </w:pPr>
            <w:r>
              <w:rPr>
                <w:rFonts w:ascii="Arial" w:hAnsi="Arial" w:cs="Arial"/>
                <w:color w:val="3B3B3B"/>
                <w:sz w:val="20"/>
                <w:szCs w:val="20"/>
              </w:rPr>
              <w:lastRenderedPageBreak/>
              <w:t>2</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392573D7" w14:textId="77777777" w:rsidR="00505E87" w:rsidRDefault="00505E87">
            <w:pPr>
              <w:spacing w:after="240"/>
              <w:rPr>
                <w:rFonts w:ascii="Arial" w:hAnsi="Arial" w:cs="Arial"/>
                <w:color w:val="3B3B3B"/>
                <w:sz w:val="20"/>
                <w:szCs w:val="20"/>
              </w:rPr>
            </w:pPr>
            <w:r>
              <w:rPr>
                <w:rStyle w:val="Strong"/>
                <w:rFonts w:ascii="Arial" w:hAnsi="Arial" w:cs="Arial"/>
                <w:color w:val="3B3B3B"/>
                <w:sz w:val="20"/>
                <w:szCs w:val="20"/>
              </w:rPr>
              <w:t>Run Tests</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6CD9D87E" w14:textId="77777777" w:rsidR="00505E87" w:rsidRDefault="00505E87">
            <w:pPr>
              <w:spacing w:after="240"/>
              <w:rPr>
                <w:rFonts w:ascii="Arial" w:hAnsi="Arial" w:cs="Arial"/>
                <w:color w:val="3B3B3B"/>
                <w:sz w:val="20"/>
                <w:szCs w:val="20"/>
              </w:rPr>
            </w:pPr>
            <w:proofErr w:type="spellStart"/>
            <w:r>
              <w:rPr>
                <w:rStyle w:val="HTMLCode"/>
                <w:rFonts w:ascii="Monaco" w:eastAsiaTheme="minorEastAsia" w:hAnsi="Monaco"/>
                <w:color w:val="3B3B3B"/>
                <w:sz w:val="18"/>
                <w:szCs w:val="18"/>
              </w:rPr>
              <w:t>pytest</w:t>
            </w:r>
            <w:proofErr w:type="spellEnd"/>
            <w:r>
              <w:rPr>
                <w:rStyle w:val="HTMLCode"/>
                <w:rFonts w:ascii="Monaco" w:eastAsiaTheme="minorEastAsia" w:hAnsi="Monaco"/>
                <w:color w:val="3B3B3B"/>
                <w:sz w:val="18"/>
                <w:szCs w:val="18"/>
              </w:rPr>
              <w:t xml:space="preserve"> tests/ -v</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7C534E5C" w14:textId="77777777" w:rsidR="00505E87" w:rsidRDefault="00505E87">
            <w:pPr>
              <w:spacing w:after="240"/>
              <w:rPr>
                <w:rFonts w:ascii="Arial" w:hAnsi="Arial" w:cs="Arial"/>
                <w:color w:val="3B3B3B"/>
                <w:sz w:val="20"/>
                <w:szCs w:val="20"/>
              </w:rPr>
            </w:pPr>
            <w:r>
              <w:rPr>
                <w:rFonts w:ascii="Arial" w:hAnsi="Arial" w:cs="Arial"/>
                <w:color w:val="3B3B3B"/>
                <w:sz w:val="20"/>
                <w:szCs w:val="20"/>
              </w:rPr>
              <w:t>5 sec</w:t>
            </w:r>
          </w:p>
        </w:tc>
        <w:tc>
          <w:tcPr>
            <w:tcW w:w="872"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22F2118A" w14:textId="77777777" w:rsidR="00505E87" w:rsidRDefault="00505E87">
            <w:pPr>
              <w:spacing w:after="240"/>
              <w:rPr>
                <w:rFonts w:ascii="Arial" w:hAnsi="Arial" w:cs="Arial"/>
                <w:color w:val="3B3B3B"/>
                <w:sz w:val="20"/>
                <w:szCs w:val="20"/>
              </w:rPr>
            </w:pPr>
            <w:r>
              <w:rPr>
                <w:rFonts w:ascii="Apple Color Emoji" w:hAnsi="Apple Color Emoji" w:cs="Apple Color Emoji"/>
                <w:color w:val="3B3B3B"/>
                <w:sz w:val="20"/>
                <w:szCs w:val="20"/>
              </w:rPr>
              <w:t>✅</w:t>
            </w:r>
            <w:r>
              <w:rPr>
                <w:rFonts w:ascii="Arial" w:hAnsi="Arial" w:cs="Arial"/>
                <w:color w:val="3B3B3B"/>
                <w:sz w:val="20"/>
                <w:szCs w:val="20"/>
              </w:rPr>
              <w:t xml:space="preserve"> 33/33 PASS</w:t>
            </w:r>
          </w:p>
        </w:tc>
      </w:tr>
      <w:tr w:rsidR="00505E87" w14:paraId="3B23C804" w14:textId="77777777" w:rsidTr="00D228D5">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43F59DED" w14:textId="77777777" w:rsidR="00505E87" w:rsidRDefault="00505E87">
            <w:pPr>
              <w:spacing w:after="240"/>
              <w:rPr>
                <w:rFonts w:ascii="Arial" w:hAnsi="Arial" w:cs="Arial"/>
                <w:color w:val="3B3B3B"/>
                <w:sz w:val="20"/>
                <w:szCs w:val="20"/>
              </w:rPr>
            </w:pPr>
            <w:r>
              <w:rPr>
                <w:rFonts w:ascii="Arial" w:hAnsi="Arial" w:cs="Arial"/>
                <w:color w:val="3B3B3B"/>
                <w:sz w:val="20"/>
                <w:szCs w:val="20"/>
              </w:rPr>
              <w:t>3</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40B85D7F" w14:textId="77777777" w:rsidR="00505E87" w:rsidRDefault="00505E87">
            <w:pPr>
              <w:spacing w:after="240"/>
              <w:rPr>
                <w:rFonts w:ascii="Arial" w:hAnsi="Arial" w:cs="Arial"/>
                <w:color w:val="3B3B3B"/>
                <w:sz w:val="20"/>
                <w:szCs w:val="20"/>
              </w:rPr>
            </w:pPr>
            <w:r>
              <w:rPr>
                <w:rStyle w:val="Strong"/>
                <w:rFonts w:ascii="Arial" w:hAnsi="Arial" w:cs="Arial"/>
                <w:color w:val="3B3B3B"/>
                <w:sz w:val="20"/>
                <w:szCs w:val="20"/>
              </w:rPr>
              <w:t>Azure Agent</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7BE7A727" w14:textId="77777777" w:rsidR="00505E87" w:rsidRDefault="00505E87">
            <w:pPr>
              <w:spacing w:after="240"/>
              <w:rPr>
                <w:rFonts w:ascii="Arial" w:hAnsi="Arial" w:cs="Arial"/>
                <w:color w:val="3B3B3B"/>
                <w:sz w:val="20"/>
                <w:szCs w:val="20"/>
              </w:rPr>
            </w:pPr>
            <w:r>
              <w:rPr>
                <w:rStyle w:val="HTMLCode"/>
                <w:rFonts w:ascii="Monaco" w:eastAsiaTheme="minorEastAsia" w:hAnsi="Monaco"/>
                <w:color w:val="3B3B3B"/>
                <w:sz w:val="18"/>
                <w:szCs w:val="18"/>
              </w:rPr>
              <w:t>python [az_fndry_agent.py](http://_vscodecontentref_/4) 10001</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01047118" w14:textId="77777777" w:rsidR="00505E87" w:rsidRDefault="00505E87">
            <w:pPr>
              <w:spacing w:after="240"/>
              <w:rPr>
                <w:rFonts w:ascii="Arial" w:hAnsi="Arial" w:cs="Arial"/>
                <w:color w:val="3B3B3B"/>
                <w:sz w:val="20"/>
                <w:szCs w:val="20"/>
              </w:rPr>
            </w:pPr>
            <w:r>
              <w:rPr>
                <w:rFonts w:ascii="Arial" w:hAnsi="Arial" w:cs="Arial"/>
                <w:color w:val="3B3B3B"/>
                <w:sz w:val="20"/>
                <w:szCs w:val="20"/>
              </w:rPr>
              <w:t>3 sec</w:t>
            </w:r>
          </w:p>
        </w:tc>
        <w:tc>
          <w:tcPr>
            <w:tcW w:w="872"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227344D1" w14:textId="77777777" w:rsidR="00505E87" w:rsidRDefault="00505E87">
            <w:pPr>
              <w:spacing w:after="240"/>
              <w:rPr>
                <w:rFonts w:ascii="Arial" w:hAnsi="Arial" w:cs="Arial"/>
                <w:color w:val="3B3B3B"/>
                <w:sz w:val="20"/>
                <w:szCs w:val="20"/>
              </w:rPr>
            </w:pPr>
            <w:r>
              <w:rPr>
                <w:rFonts w:ascii="Apple Color Emoji" w:hAnsi="Apple Color Emoji" w:cs="Apple Color Emoji"/>
                <w:color w:val="3B3B3B"/>
                <w:sz w:val="20"/>
                <w:szCs w:val="20"/>
              </w:rPr>
              <w:t>✅</w:t>
            </w:r>
            <w:r>
              <w:rPr>
                <w:rFonts w:ascii="Arial" w:hAnsi="Arial" w:cs="Arial"/>
                <w:color w:val="3B3B3B"/>
                <w:sz w:val="20"/>
                <w:szCs w:val="20"/>
              </w:rPr>
              <w:t xml:space="preserve"> WORKING</w:t>
            </w:r>
          </w:p>
        </w:tc>
      </w:tr>
      <w:tr w:rsidR="00505E87" w14:paraId="7B2D2522" w14:textId="77777777" w:rsidTr="00D228D5">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66BD085F" w14:textId="77777777" w:rsidR="00505E87" w:rsidRDefault="00505E87">
            <w:pPr>
              <w:spacing w:after="240"/>
              <w:rPr>
                <w:rFonts w:ascii="Arial" w:hAnsi="Arial" w:cs="Arial"/>
                <w:color w:val="3B3B3B"/>
                <w:sz w:val="20"/>
                <w:szCs w:val="20"/>
              </w:rPr>
            </w:pPr>
            <w:r>
              <w:rPr>
                <w:rFonts w:ascii="Arial" w:hAnsi="Arial" w:cs="Arial"/>
                <w:color w:val="3B3B3B"/>
                <w:sz w:val="20"/>
                <w:szCs w:val="20"/>
              </w:rPr>
              <w:t>4</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7CF70E9B" w14:textId="77777777" w:rsidR="00505E87" w:rsidRDefault="00505E87">
            <w:pPr>
              <w:spacing w:after="240"/>
              <w:rPr>
                <w:rFonts w:ascii="Arial" w:hAnsi="Arial" w:cs="Arial"/>
                <w:color w:val="3B3B3B"/>
                <w:sz w:val="20"/>
                <w:szCs w:val="20"/>
              </w:rPr>
            </w:pPr>
            <w:r>
              <w:rPr>
                <w:rStyle w:val="Strong"/>
                <w:rFonts w:ascii="Arial" w:hAnsi="Arial" w:cs="Arial"/>
                <w:color w:val="3B3B3B"/>
                <w:sz w:val="20"/>
                <w:szCs w:val="20"/>
              </w:rPr>
              <w:t>Full Pipeline</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2CF8584E" w14:textId="77777777" w:rsidR="00505E87" w:rsidRDefault="00505E87">
            <w:pPr>
              <w:spacing w:after="240"/>
              <w:rPr>
                <w:rFonts w:ascii="Arial" w:hAnsi="Arial" w:cs="Arial"/>
                <w:color w:val="3B3B3B"/>
                <w:sz w:val="20"/>
                <w:szCs w:val="20"/>
              </w:rPr>
            </w:pPr>
            <w:r>
              <w:rPr>
                <w:rStyle w:val="HTMLCode"/>
                <w:rFonts w:ascii="Monaco" w:eastAsiaTheme="minorEastAsia" w:hAnsi="Monaco"/>
                <w:color w:val="3B3B3B"/>
                <w:sz w:val="18"/>
                <w:szCs w:val="18"/>
              </w:rPr>
              <w:t>python run_pipeline.py</w:t>
            </w:r>
          </w:p>
        </w:tc>
        <w:tc>
          <w:tcPr>
            <w:tcW w:w="0" w:type="auto"/>
            <w:tcBorders>
              <w:top w:val="single" w:sz="6" w:space="0" w:color="auto"/>
              <w:left w:val="single" w:sz="6" w:space="0" w:color="auto"/>
              <w:bottom w:val="single" w:sz="6" w:space="0" w:color="auto"/>
              <w:right w:val="single" w:sz="6" w:space="0" w:color="auto"/>
            </w:tcBorders>
            <w:shd w:val="clear" w:color="auto" w:fill="F8F8F8"/>
            <w:vAlign w:val="center"/>
            <w:hideMark/>
          </w:tcPr>
          <w:p w14:paraId="4E6075E3" w14:textId="77777777" w:rsidR="00505E87" w:rsidRDefault="00505E87">
            <w:pPr>
              <w:spacing w:after="240"/>
              <w:rPr>
                <w:rFonts w:ascii="Arial" w:hAnsi="Arial" w:cs="Arial"/>
                <w:color w:val="3B3B3B"/>
                <w:sz w:val="20"/>
                <w:szCs w:val="20"/>
              </w:rPr>
            </w:pPr>
            <w:r>
              <w:rPr>
                <w:rFonts w:ascii="Arial" w:hAnsi="Arial" w:cs="Arial"/>
                <w:color w:val="3B3B3B"/>
                <w:sz w:val="20"/>
                <w:szCs w:val="20"/>
              </w:rPr>
              <w:t>30 sec</w:t>
            </w:r>
          </w:p>
        </w:tc>
        <w:tc>
          <w:tcPr>
            <w:tcW w:w="872" w:type="dxa"/>
            <w:tcBorders>
              <w:top w:val="single" w:sz="6" w:space="0" w:color="auto"/>
              <w:left w:val="single" w:sz="6" w:space="0" w:color="auto"/>
              <w:bottom w:val="single" w:sz="6" w:space="0" w:color="auto"/>
              <w:right w:val="single" w:sz="6" w:space="0" w:color="auto"/>
            </w:tcBorders>
            <w:shd w:val="clear" w:color="auto" w:fill="F8F8F8"/>
            <w:vAlign w:val="center"/>
            <w:hideMark/>
          </w:tcPr>
          <w:p w14:paraId="65975F3A" w14:textId="77777777" w:rsidR="00505E87" w:rsidRDefault="00505E87">
            <w:pPr>
              <w:spacing w:after="240"/>
              <w:rPr>
                <w:rFonts w:ascii="Arial" w:hAnsi="Arial" w:cs="Arial"/>
                <w:color w:val="3B3B3B"/>
                <w:sz w:val="20"/>
                <w:szCs w:val="20"/>
              </w:rPr>
            </w:pPr>
            <w:r>
              <w:rPr>
                <w:rFonts w:ascii="Apple Color Emoji" w:hAnsi="Apple Color Emoji" w:cs="Apple Color Emoji"/>
                <w:color w:val="3B3B3B"/>
                <w:sz w:val="20"/>
                <w:szCs w:val="20"/>
              </w:rPr>
              <w:t>✅</w:t>
            </w:r>
            <w:r>
              <w:rPr>
                <w:rFonts w:ascii="Arial" w:hAnsi="Arial" w:cs="Arial"/>
                <w:color w:val="3B3B3B"/>
                <w:sz w:val="20"/>
                <w:szCs w:val="20"/>
              </w:rPr>
              <w:t xml:space="preserve"> READY</w:t>
            </w:r>
          </w:p>
        </w:tc>
      </w:tr>
    </w:tbl>
    <w:p w14:paraId="4606B7F4" w14:textId="77777777" w:rsidR="00AD309F" w:rsidRDefault="00AD309F" w:rsidP="000C1485">
      <w:pPr>
        <w:pStyle w:val="Heading1"/>
        <w:rPr>
          <w:u w:val="single"/>
        </w:rPr>
      </w:pPr>
      <w:r w:rsidRPr="000C1485">
        <w:rPr>
          <w:u w:val="single"/>
        </w:rPr>
        <w:t>Agent007 – Complete Quick</w:t>
      </w:r>
      <w:r w:rsidRPr="000C1485">
        <w:rPr>
          <w:u w:val="single"/>
        </w:rPr>
        <w:noBreakHyphen/>
        <w:t>Start Summary (Tabular Format)</w:t>
      </w:r>
    </w:p>
    <w:p w14:paraId="333E17A1" w14:textId="18BF513D" w:rsidR="001D6908" w:rsidRPr="001D6908" w:rsidRDefault="001D6908" w:rsidP="001D6908">
      <w:pPr>
        <w:pStyle w:val="NormalWeb"/>
        <w:rPr>
          <w:color w:val="000000"/>
        </w:rPr>
      </w:pPr>
      <w:r>
        <w:rPr>
          <w:color w:val="000000"/>
        </w:rPr>
        <w:t xml:space="preserve">The following section has the </w:t>
      </w:r>
      <w:r>
        <w:rPr>
          <w:rStyle w:val="Strong"/>
          <w:color w:val="000000"/>
        </w:rPr>
        <w:t>Agent007 Quick</w:t>
      </w:r>
      <w:r>
        <w:rPr>
          <w:rStyle w:val="Strong"/>
          <w:color w:val="000000"/>
        </w:rPr>
        <w:noBreakHyphen/>
        <w:t>Start Guide summarized in a clean, structured table</w:t>
      </w:r>
      <w:r>
        <w:rPr>
          <w:color w:val="000000"/>
        </w:rPr>
        <w:t>. All items mentioned below could be found in the GitHub repository.</w:t>
      </w:r>
    </w:p>
    <w:tbl>
      <w:tblPr>
        <w:tblStyle w:val="GridTable1Light-Accent1"/>
        <w:tblW w:w="0" w:type="auto"/>
        <w:tblLook w:val="04A0" w:firstRow="1" w:lastRow="0" w:firstColumn="1" w:lastColumn="0" w:noHBand="0" w:noVBand="1"/>
      </w:tblPr>
      <w:tblGrid>
        <w:gridCol w:w="1428"/>
        <w:gridCol w:w="3471"/>
        <w:gridCol w:w="3957"/>
      </w:tblGrid>
      <w:tr w:rsidR="00AD309F" w14:paraId="52D03FA6" w14:textId="77777777" w:rsidTr="00B20A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BF18C" w14:textId="77777777" w:rsidR="00AD309F" w:rsidRDefault="00AD309F">
            <w:pPr>
              <w:jc w:val="center"/>
            </w:pPr>
            <w:r>
              <w:rPr>
                <w:rStyle w:val="Strong"/>
              </w:rPr>
              <w:t>Section</w:t>
            </w:r>
          </w:p>
        </w:tc>
        <w:tc>
          <w:tcPr>
            <w:tcW w:w="0" w:type="auto"/>
            <w:hideMark/>
          </w:tcPr>
          <w:p w14:paraId="4CFE3C89" w14:textId="77777777" w:rsidR="00AD309F" w:rsidRDefault="00AD309F">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Item</w:t>
            </w:r>
          </w:p>
        </w:tc>
        <w:tc>
          <w:tcPr>
            <w:tcW w:w="0" w:type="auto"/>
            <w:hideMark/>
          </w:tcPr>
          <w:p w14:paraId="506521D8" w14:textId="77777777" w:rsidR="00AD309F" w:rsidRDefault="00AD309F">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Summary</w:t>
            </w:r>
          </w:p>
        </w:tc>
      </w:tr>
      <w:tr w:rsidR="00AD309F" w14:paraId="4DD6B61D"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1A269787" w14:textId="77777777" w:rsidR="00AD309F" w:rsidRDefault="00AD309F">
            <w:pPr>
              <w:rPr>
                <w:b w:val="0"/>
                <w:bCs w:val="0"/>
              </w:rPr>
            </w:pPr>
            <w:r>
              <w:rPr>
                <w:rStyle w:val="Strong"/>
              </w:rPr>
              <w:t>New Documentation</w:t>
            </w:r>
          </w:p>
        </w:tc>
        <w:tc>
          <w:tcPr>
            <w:tcW w:w="0" w:type="auto"/>
            <w:hideMark/>
          </w:tcPr>
          <w:p w14:paraId="558FCFD0"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HOW_TO_EXECUTE.md</w:t>
            </w:r>
          </w:p>
        </w:tc>
        <w:tc>
          <w:tcPr>
            <w:tcW w:w="0" w:type="auto"/>
            <w:hideMark/>
          </w:tcPr>
          <w:p w14:paraId="09243A21" w14:textId="77777777" w:rsidR="00AD309F" w:rsidRDefault="00AD309F">
            <w:pPr>
              <w:cnfStyle w:val="000000000000" w:firstRow="0" w:lastRow="0" w:firstColumn="0" w:lastColumn="0" w:oddVBand="0" w:evenVBand="0" w:oddHBand="0" w:evenHBand="0" w:firstRowFirstColumn="0" w:firstRowLastColumn="0" w:lastRowFirstColumn="0" w:lastRowLastColumn="0"/>
            </w:pPr>
            <w:r>
              <w:t>Comprehensive 2,000</w:t>
            </w:r>
            <w:r>
              <w:noBreakHyphen/>
              <w:t>word execution guide</w:t>
            </w:r>
          </w:p>
        </w:tc>
      </w:tr>
      <w:tr w:rsidR="00AD309F" w14:paraId="6B81D335"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4115643B" w14:textId="77777777" w:rsidR="00AD309F" w:rsidRDefault="00AD309F"/>
        </w:tc>
        <w:tc>
          <w:tcPr>
            <w:tcW w:w="0" w:type="auto"/>
            <w:hideMark/>
          </w:tcPr>
          <w:p w14:paraId="6CB30246"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EXECUTION_QUICK_GUIDE.md</w:t>
            </w:r>
          </w:p>
        </w:tc>
        <w:tc>
          <w:tcPr>
            <w:tcW w:w="0" w:type="auto"/>
            <w:hideMark/>
          </w:tcPr>
          <w:p w14:paraId="2A6B2547" w14:textId="77777777" w:rsidR="00AD309F" w:rsidRDefault="00AD309F">
            <w:pPr>
              <w:cnfStyle w:val="000000000000" w:firstRow="0" w:lastRow="0" w:firstColumn="0" w:lastColumn="0" w:oddVBand="0" w:evenVBand="0" w:oddHBand="0" w:evenHBand="0" w:firstRowFirstColumn="0" w:firstRowLastColumn="0" w:lastRowFirstColumn="0" w:lastRowLastColumn="0"/>
            </w:pPr>
            <w:r>
              <w:t>Visual quick reference</w:t>
            </w:r>
          </w:p>
        </w:tc>
      </w:tr>
      <w:tr w:rsidR="00AD309F" w14:paraId="07BA45C7"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6E907DDB" w14:textId="77777777" w:rsidR="00AD309F" w:rsidRDefault="00AD309F"/>
        </w:tc>
        <w:tc>
          <w:tcPr>
            <w:tcW w:w="0" w:type="auto"/>
            <w:hideMark/>
          </w:tcPr>
          <w:p w14:paraId="38392016"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COMPLETE_EXECUTION_SUMMARY.md</w:t>
            </w:r>
          </w:p>
        </w:tc>
        <w:tc>
          <w:tcPr>
            <w:tcW w:w="0" w:type="auto"/>
            <w:hideMark/>
          </w:tcPr>
          <w:p w14:paraId="0290CAA1" w14:textId="77777777" w:rsidR="00AD309F" w:rsidRDefault="00AD309F">
            <w:pPr>
              <w:cnfStyle w:val="000000000000" w:firstRow="0" w:lastRow="0" w:firstColumn="0" w:lastColumn="0" w:oddVBand="0" w:evenVBand="0" w:oddHBand="0" w:evenHBand="0" w:firstRowFirstColumn="0" w:firstRowLastColumn="0" w:lastRowFirstColumn="0" w:lastRowLastColumn="0"/>
            </w:pPr>
            <w:r>
              <w:t>Full execution summary</w:t>
            </w:r>
          </w:p>
        </w:tc>
      </w:tr>
      <w:tr w:rsidR="00AD309F" w14:paraId="64AACC6D"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10139B1F" w14:textId="77777777" w:rsidR="00AD309F" w:rsidRDefault="00AD309F"/>
        </w:tc>
        <w:tc>
          <w:tcPr>
            <w:tcW w:w="0" w:type="auto"/>
            <w:hideMark/>
          </w:tcPr>
          <w:p w14:paraId="5B32A4BB"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QUICK_INDEX.md</w:t>
            </w:r>
          </w:p>
        </w:tc>
        <w:tc>
          <w:tcPr>
            <w:tcW w:w="0" w:type="auto"/>
            <w:hideMark/>
          </w:tcPr>
          <w:p w14:paraId="40E67888" w14:textId="77777777" w:rsidR="00AD309F" w:rsidRDefault="00AD309F">
            <w:pPr>
              <w:cnfStyle w:val="000000000000" w:firstRow="0" w:lastRow="0" w:firstColumn="0" w:lastColumn="0" w:oddVBand="0" w:evenVBand="0" w:oddHBand="0" w:evenHBand="0" w:firstRowFirstColumn="0" w:firstRowLastColumn="0" w:lastRowFirstColumn="0" w:lastRowLastColumn="0"/>
            </w:pPr>
            <w:r>
              <w:t>Quick navigation index</w:t>
            </w:r>
          </w:p>
        </w:tc>
      </w:tr>
      <w:tr w:rsidR="00AD309F" w14:paraId="1EFC8F8E"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07715555" w14:textId="77777777" w:rsidR="00AD309F" w:rsidRDefault="00AD309F">
            <w:r>
              <w:rPr>
                <w:rStyle w:val="Strong"/>
              </w:rPr>
              <w:t>Existing Documentation</w:t>
            </w:r>
          </w:p>
        </w:tc>
        <w:tc>
          <w:tcPr>
            <w:tcW w:w="0" w:type="auto"/>
            <w:hideMark/>
          </w:tcPr>
          <w:p w14:paraId="21E3484A"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README.md</w:t>
            </w:r>
          </w:p>
        </w:tc>
        <w:tc>
          <w:tcPr>
            <w:tcW w:w="0" w:type="auto"/>
            <w:hideMark/>
          </w:tcPr>
          <w:p w14:paraId="27591161" w14:textId="77777777" w:rsidR="00AD309F" w:rsidRDefault="00AD309F">
            <w:pPr>
              <w:cnfStyle w:val="000000000000" w:firstRow="0" w:lastRow="0" w:firstColumn="0" w:lastColumn="0" w:oddVBand="0" w:evenVBand="0" w:oddHBand="0" w:evenHBand="0" w:firstRowFirstColumn="0" w:firstRowLastColumn="0" w:lastRowFirstColumn="0" w:lastRowLastColumn="0"/>
            </w:pPr>
            <w:r>
              <w:t>Project overview</w:t>
            </w:r>
          </w:p>
        </w:tc>
      </w:tr>
      <w:tr w:rsidR="00AD309F" w14:paraId="48981785"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5A1C01D7" w14:textId="77777777" w:rsidR="00AD309F" w:rsidRDefault="00AD309F"/>
        </w:tc>
        <w:tc>
          <w:tcPr>
            <w:tcW w:w="0" w:type="auto"/>
            <w:hideMark/>
          </w:tcPr>
          <w:p w14:paraId="7F7F8B57"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AGENT_QUICKSTART.md</w:t>
            </w:r>
          </w:p>
        </w:tc>
        <w:tc>
          <w:tcPr>
            <w:tcW w:w="0" w:type="auto"/>
            <w:hideMark/>
          </w:tcPr>
          <w:p w14:paraId="5B117A92" w14:textId="77777777" w:rsidR="00AD309F" w:rsidRDefault="00AD309F">
            <w:pPr>
              <w:cnfStyle w:val="000000000000" w:firstRow="0" w:lastRow="0" w:firstColumn="0" w:lastColumn="0" w:oddVBand="0" w:evenVBand="0" w:oddHBand="0" w:evenHBand="0" w:firstRowFirstColumn="0" w:firstRowLastColumn="0" w:lastRowFirstColumn="0" w:lastRowLastColumn="0"/>
            </w:pPr>
            <w:r>
              <w:t>Quick start</w:t>
            </w:r>
          </w:p>
        </w:tc>
      </w:tr>
      <w:tr w:rsidR="00AD309F" w14:paraId="637CCFC9"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0DCB130D" w14:textId="77777777" w:rsidR="00AD309F" w:rsidRDefault="00AD309F"/>
        </w:tc>
        <w:tc>
          <w:tcPr>
            <w:tcW w:w="0" w:type="auto"/>
            <w:hideMark/>
          </w:tcPr>
          <w:p w14:paraId="42A68302"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HOSTED_AGENT_GUIDE.md</w:t>
            </w:r>
          </w:p>
        </w:tc>
        <w:tc>
          <w:tcPr>
            <w:tcW w:w="0" w:type="auto"/>
            <w:hideMark/>
          </w:tcPr>
          <w:p w14:paraId="08FCC0CB" w14:textId="77777777" w:rsidR="00AD309F" w:rsidRDefault="00AD309F">
            <w:pPr>
              <w:cnfStyle w:val="000000000000" w:firstRow="0" w:lastRow="0" w:firstColumn="0" w:lastColumn="0" w:oddVBand="0" w:evenVBand="0" w:oddHBand="0" w:evenHBand="0" w:firstRowFirstColumn="0" w:firstRowLastColumn="0" w:lastRowFirstColumn="0" w:lastRowLastColumn="0"/>
            </w:pPr>
            <w:r>
              <w:t>Agent reference</w:t>
            </w:r>
          </w:p>
        </w:tc>
      </w:tr>
      <w:tr w:rsidR="00AD309F" w14:paraId="1D492D39"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463C3A05" w14:textId="77777777" w:rsidR="00AD309F" w:rsidRDefault="00AD309F"/>
        </w:tc>
        <w:tc>
          <w:tcPr>
            <w:tcW w:w="0" w:type="auto"/>
            <w:hideMark/>
          </w:tcPr>
          <w:p w14:paraId="0F8AB028"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SETUP_GUIDE.md</w:t>
            </w:r>
          </w:p>
        </w:tc>
        <w:tc>
          <w:tcPr>
            <w:tcW w:w="0" w:type="auto"/>
            <w:hideMark/>
          </w:tcPr>
          <w:p w14:paraId="569495F1" w14:textId="77777777" w:rsidR="00AD309F" w:rsidRDefault="00AD309F">
            <w:pPr>
              <w:cnfStyle w:val="000000000000" w:firstRow="0" w:lastRow="0" w:firstColumn="0" w:lastColumn="0" w:oddVBand="0" w:evenVBand="0" w:oddHBand="0" w:evenHBand="0" w:firstRowFirstColumn="0" w:firstRowLastColumn="0" w:lastRowFirstColumn="0" w:lastRowLastColumn="0"/>
            </w:pPr>
            <w:r>
              <w:t>Setup instructions</w:t>
            </w:r>
          </w:p>
        </w:tc>
      </w:tr>
      <w:tr w:rsidR="00AD309F" w14:paraId="42FB54EB"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1B58A20D" w14:textId="77777777" w:rsidR="00AD309F" w:rsidRDefault="00AD309F">
            <w:r>
              <w:rPr>
                <w:rStyle w:val="Strong"/>
              </w:rPr>
              <w:t>Execution Methods</w:t>
            </w:r>
          </w:p>
        </w:tc>
        <w:tc>
          <w:tcPr>
            <w:tcW w:w="0" w:type="auto"/>
            <w:hideMark/>
          </w:tcPr>
          <w:p w14:paraId="324D84FF"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Quick Demo</w:t>
            </w:r>
          </w:p>
        </w:tc>
        <w:tc>
          <w:tcPr>
            <w:tcW w:w="0" w:type="auto"/>
            <w:hideMark/>
          </w:tcPr>
          <w:p w14:paraId="62F3EDEC"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HTMLCode"/>
                <w:rFonts w:eastAsiaTheme="minorEastAsia"/>
              </w:rPr>
              <w:t>python demo.py</w:t>
            </w:r>
            <w:r>
              <w:rPr>
                <w:rStyle w:val="apple-converted-space"/>
              </w:rPr>
              <w:t> </w:t>
            </w:r>
            <w:r>
              <w:t>→ 2s → Tested &amp; working</w:t>
            </w:r>
          </w:p>
        </w:tc>
      </w:tr>
      <w:tr w:rsidR="00AD309F" w14:paraId="113D071D"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3EF5A193" w14:textId="77777777" w:rsidR="00AD309F" w:rsidRDefault="00AD309F"/>
        </w:tc>
        <w:tc>
          <w:tcPr>
            <w:tcW w:w="0" w:type="auto"/>
            <w:hideMark/>
          </w:tcPr>
          <w:p w14:paraId="704454F3"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Run Tests</w:t>
            </w:r>
          </w:p>
        </w:tc>
        <w:tc>
          <w:tcPr>
            <w:tcW w:w="0" w:type="auto"/>
            <w:hideMark/>
          </w:tcPr>
          <w:p w14:paraId="087BD23C" w14:textId="77777777" w:rsidR="00AD309F" w:rsidRDefault="00AD309F">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inorEastAsia"/>
              </w:rPr>
              <w:t>pytest</w:t>
            </w:r>
            <w:proofErr w:type="spellEnd"/>
            <w:r>
              <w:rPr>
                <w:rStyle w:val="HTMLCode"/>
                <w:rFonts w:eastAsiaTheme="minorEastAsia"/>
              </w:rPr>
              <w:t xml:space="preserve"> tests/ -v</w:t>
            </w:r>
            <w:r>
              <w:rPr>
                <w:rStyle w:val="apple-converted-space"/>
              </w:rPr>
              <w:t> </w:t>
            </w:r>
            <w:r>
              <w:t>→ 5s → 33/33 passing</w:t>
            </w:r>
          </w:p>
        </w:tc>
      </w:tr>
      <w:tr w:rsidR="00AD309F" w14:paraId="6F3E6904"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6D46A9AA" w14:textId="77777777" w:rsidR="00AD309F" w:rsidRDefault="00AD309F"/>
        </w:tc>
        <w:tc>
          <w:tcPr>
            <w:tcW w:w="0" w:type="auto"/>
            <w:hideMark/>
          </w:tcPr>
          <w:p w14:paraId="4AE7DF8F"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Azure Agent</w:t>
            </w:r>
          </w:p>
        </w:tc>
        <w:tc>
          <w:tcPr>
            <w:tcW w:w="0" w:type="auto"/>
            <w:hideMark/>
          </w:tcPr>
          <w:p w14:paraId="3C785414"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HTMLCode"/>
                <w:rFonts w:eastAsiaTheme="minorEastAsia"/>
              </w:rPr>
              <w:t>python az_fndry_agent.py 10001</w:t>
            </w:r>
            <w:r>
              <w:rPr>
                <w:rStyle w:val="apple-converted-space"/>
              </w:rPr>
              <w:t> </w:t>
            </w:r>
            <w:r>
              <w:t>→ 3s → Working</w:t>
            </w:r>
          </w:p>
        </w:tc>
      </w:tr>
      <w:tr w:rsidR="00AD309F" w14:paraId="4EC05C4D"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484FB1EB" w14:textId="77777777" w:rsidR="00AD309F" w:rsidRDefault="00AD309F"/>
        </w:tc>
        <w:tc>
          <w:tcPr>
            <w:tcW w:w="0" w:type="auto"/>
            <w:hideMark/>
          </w:tcPr>
          <w:p w14:paraId="34695AC4"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Full Pipeline</w:t>
            </w:r>
          </w:p>
        </w:tc>
        <w:tc>
          <w:tcPr>
            <w:tcW w:w="0" w:type="auto"/>
            <w:hideMark/>
          </w:tcPr>
          <w:p w14:paraId="48CBD53D"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HTMLCode"/>
                <w:rFonts w:eastAsiaTheme="minorEastAsia"/>
              </w:rPr>
              <w:t>python run_pipeline.py</w:t>
            </w:r>
            <w:r>
              <w:rPr>
                <w:rStyle w:val="apple-converted-space"/>
              </w:rPr>
              <w:t> </w:t>
            </w:r>
            <w:r>
              <w:t>→ 30s → Spark ready</w:t>
            </w:r>
          </w:p>
        </w:tc>
      </w:tr>
      <w:tr w:rsidR="00AD309F" w14:paraId="42FC946A"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44A1D954" w14:textId="77777777" w:rsidR="00AD309F" w:rsidRDefault="00AD309F">
            <w:r>
              <w:rPr>
                <w:rStyle w:val="Strong"/>
              </w:rPr>
              <w:t>Project Status</w:t>
            </w:r>
          </w:p>
        </w:tc>
        <w:tc>
          <w:tcPr>
            <w:tcW w:w="0" w:type="auto"/>
            <w:hideMark/>
          </w:tcPr>
          <w:p w14:paraId="101B3FD0"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Codebase</w:t>
            </w:r>
          </w:p>
        </w:tc>
        <w:tc>
          <w:tcPr>
            <w:tcW w:w="0" w:type="auto"/>
            <w:hideMark/>
          </w:tcPr>
          <w:p w14:paraId="006BCF4E" w14:textId="77777777" w:rsidR="00AD309F" w:rsidRDefault="00AD309F">
            <w:pPr>
              <w:cnfStyle w:val="000000000000" w:firstRow="0" w:lastRow="0" w:firstColumn="0" w:lastColumn="0" w:oddVBand="0" w:evenVBand="0" w:oddHBand="0" w:evenHBand="0" w:firstRowFirstColumn="0" w:firstRowLastColumn="0" w:lastRowFirstColumn="0" w:lastRowLastColumn="0"/>
            </w:pPr>
            <w:r>
              <w:t>1,153 lines, production</w:t>
            </w:r>
            <w:r>
              <w:noBreakHyphen/>
              <w:t>ready</w:t>
            </w:r>
          </w:p>
        </w:tc>
      </w:tr>
      <w:tr w:rsidR="00AD309F" w14:paraId="47337BF9"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6ED67F5F" w14:textId="77777777" w:rsidR="00AD309F" w:rsidRDefault="00AD309F"/>
        </w:tc>
        <w:tc>
          <w:tcPr>
            <w:tcW w:w="0" w:type="auto"/>
            <w:hideMark/>
          </w:tcPr>
          <w:p w14:paraId="35E15526"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Unit Tests</w:t>
            </w:r>
          </w:p>
        </w:tc>
        <w:tc>
          <w:tcPr>
            <w:tcW w:w="0" w:type="auto"/>
            <w:hideMark/>
          </w:tcPr>
          <w:p w14:paraId="208C7364" w14:textId="77777777" w:rsidR="00AD309F" w:rsidRDefault="00AD309F">
            <w:pPr>
              <w:cnfStyle w:val="000000000000" w:firstRow="0" w:lastRow="0" w:firstColumn="0" w:lastColumn="0" w:oddVBand="0" w:evenVBand="0" w:oddHBand="0" w:evenHBand="0" w:firstRowFirstColumn="0" w:firstRowLastColumn="0" w:lastRowFirstColumn="0" w:lastRowLastColumn="0"/>
            </w:pPr>
            <w:r>
              <w:t>33/33 passing</w:t>
            </w:r>
          </w:p>
        </w:tc>
      </w:tr>
      <w:tr w:rsidR="00AD309F" w14:paraId="503F3B56"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1D27E596" w14:textId="77777777" w:rsidR="00AD309F" w:rsidRDefault="00AD309F"/>
        </w:tc>
        <w:tc>
          <w:tcPr>
            <w:tcW w:w="0" w:type="auto"/>
            <w:hideMark/>
          </w:tcPr>
          <w:p w14:paraId="1E9F7513"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Documentation</w:t>
            </w:r>
          </w:p>
        </w:tc>
        <w:tc>
          <w:tcPr>
            <w:tcW w:w="0" w:type="auto"/>
            <w:hideMark/>
          </w:tcPr>
          <w:p w14:paraId="665B1B9D" w14:textId="77777777" w:rsidR="00AD309F" w:rsidRDefault="00AD309F">
            <w:pPr>
              <w:cnfStyle w:val="000000000000" w:firstRow="0" w:lastRow="0" w:firstColumn="0" w:lastColumn="0" w:oddVBand="0" w:evenVBand="0" w:oddHBand="0" w:evenHBand="0" w:firstRowFirstColumn="0" w:firstRowLastColumn="0" w:lastRowFirstColumn="0" w:lastRowLastColumn="0"/>
            </w:pPr>
            <w:r>
              <w:t>14 guides</w:t>
            </w:r>
          </w:p>
        </w:tc>
      </w:tr>
      <w:tr w:rsidR="00AD309F" w14:paraId="724E3C1A"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24D44243" w14:textId="77777777" w:rsidR="00AD309F" w:rsidRDefault="00AD309F"/>
        </w:tc>
        <w:tc>
          <w:tcPr>
            <w:tcW w:w="0" w:type="auto"/>
            <w:hideMark/>
          </w:tcPr>
          <w:p w14:paraId="7DFECD04"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Azure Integration</w:t>
            </w:r>
          </w:p>
        </w:tc>
        <w:tc>
          <w:tcPr>
            <w:tcW w:w="0" w:type="auto"/>
            <w:hideMark/>
          </w:tcPr>
          <w:p w14:paraId="330C1A00" w14:textId="77777777" w:rsidR="00AD309F" w:rsidRDefault="00AD309F">
            <w:pPr>
              <w:cnfStyle w:val="000000000000" w:firstRow="0" w:lastRow="0" w:firstColumn="0" w:lastColumn="0" w:oddVBand="0" w:evenVBand="0" w:oddHBand="0" w:evenHBand="0" w:firstRowFirstColumn="0" w:firstRowLastColumn="0" w:lastRowFirstColumn="0" w:lastRowLastColumn="0"/>
            </w:pPr>
            <w:r>
              <w:t>Configured &amp; ready</w:t>
            </w:r>
          </w:p>
        </w:tc>
      </w:tr>
      <w:tr w:rsidR="00AD309F" w14:paraId="11330EBD"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3E64A3F0" w14:textId="77777777" w:rsidR="00AD309F" w:rsidRDefault="00AD309F"/>
        </w:tc>
        <w:tc>
          <w:tcPr>
            <w:tcW w:w="0" w:type="auto"/>
            <w:hideMark/>
          </w:tcPr>
          <w:p w14:paraId="35F1F6A5"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Multi</w:t>
            </w:r>
            <w:r>
              <w:rPr>
                <w:rStyle w:val="Strong"/>
              </w:rPr>
              <w:noBreakHyphen/>
              <w:t>Agent System</w:t>
            </w:r>
          </w:p>
        </w:tc>
        <w:tc>
          <w:tcPr>
            <w:tcW w:w="0" w:type="auto"/>
            <w:hideMark/>
          </w:tcPr>
          <w:p w14:paraId="1E8FE439" w14:textId="77777777" w:rsidR="00AD309F" w:rsidRDefault="00AD309F">
            <w:pPr>
              <w:cnfStyle w:val="000000000000" w:firstRow="0" w:lastRow="0" w:firstColumn="0" w:lastColumn="0" w:oddVBand="0" w:evenVBand="0" w:oddHBand="0" w:evenHBand="0" w:firstRowFirstColumn="0" w:firstRowLastColumn="0" w:lastRowFirstColumn="0" w:lastRowLastColumn="0"/>
            </w:pPr>
            <w:r>
              <w:t>Fully implemented</w:t>
            </w:r>
          </w:p>
        </w:tc>
      </w:tr>
      <w:tr w:rsidR="00AD309F" w14:paraId="4BD33CF7"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6EC92CB1" w14:textId="77777777" w:rsidR="00AD309F" w:rsidRDefault="00AD309F">
            <w:r>
              <w:rPr>
                <w:rStyle w:val="Strong"/>
              </w:rPr>
              <w:t>Beginner Path</w:t>
            </w:r>
          </w:p>
        </w:tc>
        <w:tc>
          <w:tcPr>
            <w:tcW w:w="0" w:type="auto"/>
            <w:hideMark/>
          </w:tcPr>
          <w:p w14:paraId="36C47FCE"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Beginner Steps</w:t>
            </w:r>
          </w:p>
        </w:tc>
        <w:tc>
          <w:tcPr>
            <w:tcW w:w="0" w:type="auto"/>
            <w:hideMark/>
          </w:tcPr>
          <w:p w14:paraId="2B67E544" w14:textId="77777777" w:rsidR="00AD309F" w:rsidRDefault="00AD309F">
            <w:pPr>
              <w:cnfStyle w:val="000000000000" w:firstRow="0" w:lastRow="0" w:firstColumn="0" w:lastColumn="0" w:oddVBand="0" w:evenVBand="0" w:oddHBand="0" w:evenHBand="0" w:firstRowFirstColumn="0" w:firstRowLastColumn="0" w:lastRowFirstColumn="0" w:lastRowLastColumn="0"/>
            </w:pPr>
            <w:r>
              <w:t>Read QUICK_INDEX → Run demo → Read HOW_TO_EXECUTE</w:t>
            </w:r>
          </w:p>
        </w:tc>
      </w:tr>
      <w:tr w:rsidR="00AD309F" w14:paraId="418CEB31"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01D6B2B7" w14:textId="77777777" w:rsidR="00AD309F" w:rsidRDefault="00AD309F">
            <w:r>
              <w:rPr>
                <w:rStyle w:val="Strong"/>
              </w:rPr>
              <w:t>Experienced Path</w:t>
            </w:r>
          </w:p>
        </w:tc>
        <w:tc>
          <w:tcPr>
            <w:tcW w:w="0" w:type="auto"/>
            <w:hideMark/>
          </w:tcPr>
          <w:p w14:paraId="2492C7EF"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Advanced Steps</w:t>
            </w:r>
          </w:p>
        </w:tc>
        <w:tc>
          <w:tcPr>
            <w:tcW w:w="0" w:type="auto"/>
            <w:hideMark/>
          </w:tcPr>
          <w:p w14:paraId="2E0CF12C" w14:textId="77777777" w:rsidR="00AD309F" w:rsidRDefault="00AD309F">
            <w:pPr>
              <w:cnfStyle w:val="000000000000" w:firstRow="0" w:lastRow="0" w:firstColumn="0" w:lastColumn="0" w:oddVBand="0" w:evenVBand="0" w:oddHBand="0" w:evenHBand="0" w:firstRowFirstColumn="0" w:firstRowLastColumn="0" w:lastRowFirstColumn="0" w:lastRowLastColumn="0"/>
            </w:pPr>
            <w:r>
              <w:t>Read summary → Run pipeline → Build transforms</w:t>
            </w:r>
          </w:p>
        </w:tc>
      </w:tr>
      <w:tr w:rsidR="00AD309F" w14:paraId="223AD349"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56279835" w14:textId="77777777" w:rsidR="00AD309F" w:rsidRDefault="00AD309F">
            <w:r>
              <w:rPr>
                <w:rStyle w:val="Strong"/>
              </w:rPr>
              <w:t>Key Files</w:t>
            </w:r>
          </w:p>
        </w:tc>
        <w:tc>
          <w:tcPr>
            <w:tcW w:w="0" w:type="auto"/>
            <w:hideMark/>
          </w:tcPr>
          <w:p w14:paraId="48070830"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demo.py</w:t>
            </w:r>
          </w:p>
        </w:tc>
        <w:tc>
          <w:tcPr>
            <w:tcW w:w="0" w:type="auto"/>
            <w:hideMark/>
          </w:tcPr>
          <w:p w14:paraId="50D1F899" w14:textId="77777777" w:rsidR="00AD309F" w:rsidRDefault="00AD309F">
            <w:pPr>
              <w:cnfStyle w:val="000000000000" w:firstRow="0" w:lastRow="0" w:firstColumn="0" w:lastColumn="0" w:oddVBand="0" w:evenVBand="0" w:oddHBand="0" w:evenHBand="0" w:firstRowFirstColumn="0" w:firstRowLastColumn="0" w:lastRowFirstColumn="0" w:lastRowLastColumn="0"/>
            </w:pPr>
            <w:r>
              <w:t>Quick demo</w:t>
            </w:r>
          </w:p>
        </w:tc>
      </w:tr>
      <w:tr w:rsidR="00AD309F" w14:paraId="5400E017"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45C858DB" w14:textId="77777777" w:rsidR="00AD309F" w:rsidRDefault="00AD309F"/>
        </w:tc>
        <w:tc>
          <w:tcPr>
            <w:tcW w:w="0" w:type="auto"/>
            <w:hideMark/>
          </w:tcPr>
          <w:p w14:paraId="3205B262"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az_fndry_agent.py</w:t>
            </w:r>
          </w:p>
        </w:tc>
        <w:tc>
          <w:tcPr>
            <w:tcW w:w="0" w:type="auto"/>
            <w:hideMark/>
          </w:tcPr>
          <w:p w14:paraId="1F9937DD" w14:textId="77777777" w:rsidR="00AD309F" w:rsidRDefault="00AD309F">
            <w:pPr>
              <w:cnfStyle w:val="000000000000" w:firstRow="0" w:lastRow="0" w:firstColumn="0" w:lastColumn="0" w:oddVBand="0" w:evenVBand="0" w:oddHBand="0" w:evenHBand="0" w:firstRowFirstColumn="0" w:firstRowLastColumn="0" w:lastRowFirstColumn="0" w:lastRowLastColumn="0"/>
            </w:pPr>
            <w:r>
              <w:t>Azure agent</w:t>
            </w:r>
          </w:p>
        </w:tc>
      </w:tr>
      <w:tr w:rsidR="00AD309F" w14:paraId="7756FC18"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40A1C525" w14:textId="77777777" w:rsidR="00AD309F" w:rsidRDefault="00AD309F"/>
        </w:tc>
        <w:tc>
          <w:tcPr>
            <w:tcW w:w="0" w:type="auto"/>
            <w:hideMark/>
          </w:tcPr>
          <w:p w14:paraId="191500C6"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run_pipeline.py</w:t>
            </w:r>
          </w:p>
        </w:tc>
        <w:tc>
          <w:tcPr>
            <w:tcW w:w="0" w:type="auto"/>
            <w:hideMark/>
          </w:tcPr>
          <w:p w14:paraId="55CB67B9" w14:textId="77777777" w:rsidR="00AD309F" w:rsidRDefault="00AD309F">
            <w:pPr>
              <w:cnfStyle w:val="000000000000" w:firstRow="0" w:lastRow="0" w:firstColumn="0" w:lastColumn="0" w:oddVBand="0" w:evenVBand="0" w:oddHBand="0" w:evenHBand="0" w:firstRowFirstColumn="0" w:firstRowLastColumn="0" w:lastRowFirstColumn="0" w:lastRowLastColumn="0"/>
            </w:pPr>
            <w:r>
              <w:t>Spark pipeline</w:t>
            </w:r>
          </w:p>
        </w:tc>
      </w:tr>
      <w:tr w:rsidR="00AD309F" w14:paraId="49BAAAE7"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5F122764" w14:textId="77777777" w:rsidR="00AD309F" w:rsidRDefault="00AD309F">
            <w:r>
              <w:rPr>
                <w:rStyle w:val="Strong"/>
              </w:rPr>
              <w:t>Tests</w:t>
            </w:r>
          </w:p>
        </w:tc>
        <w:tc>
          <w:tcPr>
            <w:tcW w:w="0" w:type="auto"/>
            <w:hideMark/>
          </w:tcPr>
          <w:p w14:paraId="567E1F23"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test_agents.py</w:t>
            </w:r>
          </w:p>
        </w:tc>
        <w:tc>
          <w:tcPr>
            <w:tcW w:w="0" w:type="auto"/>
            <w:hideMark/>
          </w:tcPr>
          <w:p w14:paraId="3F7D6C90" w14:textId="77777777" w:rsidR="00AD309F" w:rsidRDefault="00AD309F">
            <w:pPr>
              <w:cnfStyle w:val="000000000000" w:firstRow="0" w:lastRow="0" w:firstColumn="0" w:lastColumn="0" w:oddVBand="0" w:evenVBand="0" w:oddHBand="0" w:evenHBand="0" w:firstRowFirstColumn="0" w:firstRowLastColumn="0" w:lastRowFirstColumn="0" w:lastRowLastColumn="0"/>
            </w:pPr>
            <w:r>
              <w:t>33 tests</w:t>
            </w:r>
          </w:p>
        </w:tc>
      </w:tr>
      <w:tr w:rsidR="00AD309F" w14:paraId="2ED7533B"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193B2A8D" w14:textId="77777777" w:rsidR="00AD309F" w:rsidRDefault="00AD309F"/>
        </w:tc>
        <w:tc>
          <w:tcPr>
            <w:tcW w:w="0" w:type="auto"/>
            <w:hideMark/>
          </w:tcPr>
          <w:p w14:paraId="0DDC1368"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rPr>
                <w:rStyle w:val="Strong"/>
              </w:rPr>
              <w:t>pytest</w:t>
            </w:r>
            <w:proofErr w:type="spellEnd"/>
          </w:p>
        </w:tc>
        <w:tc>
          <w:tcPr>
            <w:tcW w:w="0" w:type="auto"/>
            <w:hideMark/>
          </w:tcPr>
          <w:p w14:paraId="4EE12864" w14:textId="77777777" w:rsidR="00AD309F" w:rsidRDefault="00AD309F">
            <w:pPr>
              <w:cnfStyle w:val="000000000000" w:firstRow="0" w:lastRow="0" w:firstColumn="0" w:lastColumn="0" w:oddVBand="0" w:evenVBand="0" w:oddHBand="0" w:evenHBand="0" w:firstRowFirstColumn="0" w:firstRowLastColumn="0" w:lastRowFirstColumn="0" w:lastRowLastColumn="0"/>
            </w:pPr>
            <w:r>
              <w:t>Run with</w:t>
            </w:r>
            <w:r>
              <w:rPr>
                <w:rStyle w:val="apple-converted-space"/>
              </w:rPr>
              <w:t> </w:t>
            </w:r>
            <w:proofErr w:type="spellStart"/>
            <w:r>
              <w:rPr>
                <w:rStyle w:val="HTMLCode"/>
                <w:rFonts w:eastAsiaTheme="minorEastAsia"/>
              </w:rPr>
              <w:t>pytest</w:t>
            </w:r>
            <w:proofErr w:type="spellEnd"/>
            <w:r>
              <w:rPr>
                <w:rStyle w:val="HTMLCode"/>
                <w:rFonts w:eastAsiaTheme="minorEastAsia"/>
              </w:rPr>
              <w:t xml:space="preserve"> tests/ -v</w:t>
            </w:r>
          </w:p>
        </w:tc>
      </w:tr>
      <w:tr w:rsidR="00AD309F" w14:paraId="2030A8EF"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15A0BC2D" w14:textId="77777777" w:rsidR="00AD309F" w:rsidRDefault="00AD309F">
            <w:r>
              <w:rPr>
                <w:rStyle w:val="Strong"/>
              </w:rPr>
              <w:t>Verified Results</w:t>
            </w:r>
          </w:p>
        </w:tc>
        <w:tc>
          <w:tcPr>
            <w:tcW w:w="0" w:type="auto"/>
            <w:hideMark/>
          </w:tcPr>
          <w:p w14:paraId="525FD799"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Demo Results</w:t>
            </w:r>
          </w:p>
        </w:tc>
        <w:tc>
          <w:tcPr>
            <w:tcW w:w="0" w:type="auto"/>
            <w:hideMark/>
          </w:tcPr>
          <w:p w14:paraId="41DEECD6" w14:textId="77777777" w:rsidR="00AD309F" w:rsidRDefault="00AD309F">
            <w:pPr>
              <w:cnfStyle w:val="000000000000" w:firstRow="0" w:lastRow="0" w:firstColumn="0" w:lastColumn="0" w:oddVBand="0" w:evenVBand="0" w:oddHBand="0" w:evenHBand="0" w:firstRowFirstColumn="0" w:firstRowLastColumn="0" w:lastRowFirstColumn="0" w:lastRowLastColumn="0"/>
            </w:pPr>
            <w:r>
              <w:t>Config + Azure credentials OK</w:t>
            </w:r>
          </w:p>
        </w:tc>
      </w:tr>
      <w:tr w:rsidR="00AD309F" w14:paraId="27E936FC"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05CD8E7A" w14:textId="77777777" w:rsidR="00AD309F" w:rsidRDefault="00AD309F"/>
        </w:tc>
        <w:tc>
          <w:tcPr>
            <w:tcW w:w="0" w:type="auto"/>
            <w:hideMark/>
          </w:tcPr>
          <w:p w14:paraId="39DF93E5"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Test Results</w:t>
            </w:r>
          </w:p>
        </w:tc>
        <w:tc>
          <w:tcPr>
            <w:tcW w:w="0" w:type="auto"/>
            <w:hideMark/>
          </w:tcPr>
          <w:p w14:paraId="51398D29" w14:textId="77777777" w:rsidR="00AD309F" w:rsidRDefault="00AD309F">
            <w:pPr>
              <w:cnfStyle w:val="000000000000" w:firstRow="0" w:lastRow="0" w:firstColumn="0" w:lastColumn="0" w:oddVBand="0" w:evenVBand="0" w:oddHBand="0" w:evenHBand="0" w:firstRowFirstColumn="0" w:firstRowLastColumn="0" w:lastRowFirstColumn="0" w:lastRowLastColumn="0"/>
            </w:pPr>
            <w:r>
              <w:t>All tests passing</w:t>
            </w:r>
          </w:p>
        </w:tc>
      </w:tr>
      <w:tr w:rsidR="00AD309F" w14:paraId="3E5F097E"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38EF3A43" w14:textId="77777777" w:rsidR="00AD309F" w:rsidRDefault="00AD309F"/>
        </w:tc>
        <w:tc>
          <w:tcPr>
            <w:tcW w:w="0" w:type="auto"/>
            <w:hideMark/>
          </w:tcPr>
          <w:p w14:paraId="4C9AF893"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Agent Results</w:t>
            </w:r>
          </w:p>
        </w:tc>
        <w:tc>
          <w:tcPr>
            <w:tcW w:w="0" w:type="auto"/>
            <w:hideMark/>
          </w:tcPr>
          <w:p w14:paraId="703F103E" w14:textId="77777777" w:rsidR="00AD309F" w:rsidRDefault="00AD309F">
            <w:pPr>
              <w:cnfStyle w:val="000000000000" w:firstRow="0" w:lastRow="0" w:firstColumn="0" w:lastColumn="0" w:oddVBand="0" w:evenVBand="0" w:oddHBand="0" w:evenHBand="0" w:firstRowFirstColumn="0" w:firstRowLastColumn="0" w:lastRowFirstColumn="0" w:lastRowLastColumn="0"/>
            </w:pPr>
            <w:r>
              <w:t>CLI auth + zip code + AI response OK</w:t>
            </w:r>
          </w:p>
        </w:tc>
      </w:tr>
      <w:tr w:rsidR="00AD309F" w14:paraId="02C4C7E3"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5EFC010F" w14:textId="77777777" w:rsidR="00AD309F" w:rsidRDefault="00AD309F"/>
        </w:tc>
        <w:tc>
          <w:tcPr>
            <w:tcW w:w="0" w:type="auto"/>
            <w:hideMark/>
          </w:tcPr>
          <w:p w14:paraId="04C197EF"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Pipeline Results</w:t>
            </w:r>
          </w:p>
        </w:tc>
        <w:tc>
          <w:tcPr>
            <w:tcW w:w="0" w:type="auto"/>
            <w:hideMark/>
          </w:tcPr>
          <w:p w14:paraId="11EE6C7E" w14:textId="77777777" w:rsidR="00AD309F" w:rsidRDefault="00AD309F">
            <w:pPr>
              <w:cnfStyle w:val="000000000000" w:firstRow="0" w:lastRow="0" w:firstColumn="0" w:lastColumn="0" w:oddVBand="0" w:evenVBand="0" w:oddHBand="0" w:evenHBand="0" w:firstRowFirstColumn="0" w:firstRowLastColumn="0" w:lastRowFirstColumn="0" w:lastRowLastColumn="0"/>
            </w:pPr>
            <w:r>
              <w:t>Spark config + data paths OK</w:t>
            </w:r>
          </w:p>
        </w:tc>
      </w:tr>
      <w:tr w:rsidR="00AD309F" w14:paraId="221D331F"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52350616" w14:textId="77777777" w:rsidR="00AD309F" w:rsidRDefault="00AD309F">
            <w:r>
              <w:rPr>
                <w:rStyle w:val="Strong"/>
              </w:rPr>
              <w:t>Next Steps</w:t>
            </w:r>
          </w:p>
        </w:tc>
        <w:tc>
          <w:tcPr>
            <w:tcW w:w="0" w:type="auto"/>
            <w:hideMark/>
          </w:tcPr>
          <w:p w14:paraId="573763CB"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Immediate</w:t>
            </w:r>
          </w:p>
        </w:tc>
        <w:tc>
          <w:tcPr>
            <w:tcW w:w="0" w:type="auto"/>
            <w:hideMark/>
          </w:tcPr>
          <w:p w14:paraId="02FC3F83" w14:textId="77777777" w:rsidR="00AD309F" w:rsidRDefault="00AD309F">
            <w:pPr>
              <w:cnfStyle w:val="000000000000" w:firstRow="0" w:lastRow="0" w:firstColumn="0" w:lastColumn="0" w:oddVBand="0" w:evenVBand="0" w:oddHBand="0" w:evenHBand="0" w:firstRowFirstColumn="0" w:firstRowLastColumn="0" w:lastRowFirstColumn="0" w:lastRowLastColumn="0"/>
            </w:pPr>
            <w:r>
              <w:t>Run demo, verify setup</w:t>
            </w:r>
          </w:p>
        </w:tc>
      </w:tr>
      <w:tr w:rsidR="00AD309F" w14:paraId="675761BB"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553EFE62" w14:textId="77777777" w:rsidR="00AD309F" w:rsidRDefault="00AD309F"/>
        </w:tc>
        <w:tc>
          <w:tcPr>
            <w:tcW w:w="0" w:type="auto"/>
            <w:hideMark/>
          </w:tcPr>
          <w:p w14:paraId="6CB1E970"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Short</w:t>
            </w:r>
            <w:r>
              <w:rPr>
                <w:rStyle w:val="Strong"/>
              </w:rPr>
              <w:noBreakHyphen/>
              <w:t>term</w:t>
            </w:r>
          </w:p>
        </w:tc>
        <w:tc>
          <w:tcPr>
            <w:tcW w:w="0" w:type="auto"/>
            <w:hideMark/>
          </w:tcPr>
          <w:p w14:paraId="005566DA" w14:textId="77777777" w:rsidR="00AD309F" w:rsidRDefault="00AD309F">
            <w:pPr>
              <w:cnfStyle w:val="000000000000" w:firstRow="0" w:lastRow="0" w:firstColumn="0" w:lastColumn="0" w:oddVBand="0" w:evenVBand="0" w:oddHBand="0" w:evenHBand="0" w:firstRowFirstColumn="0" w:firstRowLastColumn="0" w:lastRowFirstColumn="0" w:lastRowLastColumn="0"/>
            </w:pPr>
            <w:r>
              <w:t>Run tests, try Azure agent</w:t>
            </w:r>
          </w:p>
        </w:tc>
      </w:tr>
      <w:tr w:rsidR="00AD309F" w14:paraId="2401D241"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1E4D270B" w14:textId="77777777" w:rsidR="00AD309F" w:rsidRDefault="00AD309F"/>
        </w:tc>
        <w:tc>
          <w:tcPr>
            <w:tcW w:w="0" w:type="auto"/>
            <w:hideMark/>
          </w:tcPr>
          <w:p w14:paraId="10DF8646"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Medium</w:t>
            </w:r>
            <w:r>
              <w:rPr>
                <w:rStyle w:val="Strong"/>
              </w:rPr>
              <w:noBreakHyphen/>
              <w:t>term</w:t>
            </w:r>
          </w:p>
        </w:tc>
        <w:tc>
          <w:tcPr>
            <w:tcW w:w="0" w:type="auto"/>
            <w:hideMark/>
          </w:tcPr>
          <w:p w14:paraId="6A2EE486" w14:textId="77777777" w:rsidR="00AD309F" w:rsidRDefault="00AD309F">
            <w:pPr>
              <w:cnfStyle w:val="000000000000" w:firstRow="0" w:lastRow="0" w:firstColumn="0" w:lastColumn="0" w:oddVBand="0" w:evenVBand="0" w:oddHBand="0" w:evenHBand="0" w:firstRowFirstColumn="0" w:firstRowLastColumn="0" w:lastRowFirstColumn="0" w:lastRowLastColumn="0"/>
            </w:pPr>
            <w:r>
              <w:t>Read HOW_TO_EXECUTE, explore structure</w:t>
            </w:r>
          </w:p>
        </w:tc>
      </w:tr>
      <w:tr w:rsidR="00AD309F" w14:paraId="361B2BA4"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74EBDED4" w14:textId="77777777" w:rsidR="00AD309F" w:rsidRDefault="00AD309F"/>
        </w:tc>
        <w:tc>
          <w:tcPr>
            <w:tcW w:w="0" w:type="auto"/>
            <w:hideMark/>
          </w:tcPr>
          <w:p w14:paraId="17D05557" w14:textId="77777777" w:rsidR="00AD309F" w:rsidRDefault="00AD309F">
            <w:pPr>
              <w:cnfStyle w:val="000000000000" w:firstRow="0" w:lastRow="0" w:firstColumn="0" w:lastColumn="0" w:oddVBand="0" w:evenVBand="0" w:oddHBand="0" w:evenHBand="0" w:firstRowFirstColumn="0" w:firstRowLastColumn="0" w:lastRowFirstColumn="0" w:lastRowLastColumn="0"/>
              <w:rPr>
                <w:sz w:val="24"/>
                <w:szCs w:val="24"/>
              </w:rPr>
            </w:pPr>
            <w:r>
              <w:rPr>
                <w:rStyle w:val="Strong"/>
              </w:rPr>
              <w:t>Long</w:t>
            </w:r>
            <w:r>
              <w:rPr>
                <w:rStyle w:val="Strong"/>
              </w:rPr>
              <w:noBreakHyphen/>
              <w:t>term</w:t>
            </w:r>
          </w:p>
        </w:tc>
        <w:tc>
          <w:tcPr>
            <w:tcW w:w="0" w:type="auto"/>
            <w:hideMark/>
          </w:tcPr>
          <w:p w14:paraId="2E66BADB" w14:textId="77777777" w:rsidR="00AD309F" w:rsidRDefault="00AD309F">
            <w:pPr>
              <w:cnfStyle w:val="000000000000" w:firstRow="0" w:lastRow="0" w:firstColumn="0" w:lastColumn="0" w:oddVBand="0" w:evenVBand="0" w:oddHBand="0" w:evenHBand="0" w:firstRowFirstColumn="0" w:firstRowLastColumn="0" w:lastRowFirstColumn="0" w:lastRowLastColumn="0"/>
            </w:pPr>
            <w:r>
              <w:t>Install Java, build transforms, deploy</w:t>
            </w:r>
          </w:p>
        </w:tc>
      </w:tr>
      <w:tr w:rsidR="00AD309F" w14:paraId="0F1E1686"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4B660260" w14:textId="77777777" w:rsidR="00AD309F" w:rsidRDefault="00AD309F">
            <w:r>
              <w:rPr>
                <w:rStyle w:val="Strong"/>
              </w:rPr>
              <w:t>Location</w:t>
            </w:r>
          </w:p>
        </w:tc>
        <w:tc>
          <w:tcPr>
            <w:tcW w:w="0" w:type="auto"/>
            <w:hideMark/>
          </w:tcPr>
          <w:p w14:paraId="237607E0"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Project Folder</w:t>
            </w:r>
          </w:p>
        </w:tc>
        <w:tc>
          <w:tcPr>
            <w:tcW w:w="0" w:type="auto"/>
            <w:hideMark/>
          </w:tcPr>
          <w:p w14:paraId="0218DE8A"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HTMLCode"/>
                <w:rFonts w:eastAsiaTheme="minorEastAsia"/>
              </w:rPr>
              <w:t>/Users/anuragkumar1973/.../Agent007</w:t>
            </w:r>
          </w:p>
        </w:tc>
      </w:tr>
      <w:tr w:rsidR="00AD309F" w14:paraId="53E0AFEC" w14:textId="77777777" w:rsidTr="00B20A94">
        <w:tc>
          <w:tcPr>
            <w:cnfStyle w:val="001000000000" w:firstRow="0" w:lastRow="0" w:firstColumn="1" w:lastColumn="0" w:oddVBand="0" w:evenVBand="0" w:oddHBand="0" w:evenHBand="0" w:firstRowFirstColumn="0" w:firstRowLastColumn="0" w:lastRowFirstColumn="0" w:lastRowLastColumn="0"/>
            <w:tcW w:w="0" w:type="auto"/>
            <w:hideMark/>
          </w:tcPr>
          <w:p w14:paraId="1052C39D" w14:textId="77777777" w:rsidR="00AD309F" w:rsidRDefault="00AD309F">
            <w:r>
              <w:rPr>
                <w:rStyle w:val="Strong"/>
              </w:rPr>
              <w:t>Repository</w:t>
            </w:r>
          </w:p>
        </w:tc>
        <w:tc>
          <w:tcPr>
            <w:tcW w:w="0" w:type="auto"/>
            <w:hideMark/>
          </w:tcPr>
          <w:p w14:paraId="5227199A" w14:textId="77777777" w:rsidR="00AD309F" w:rsidRDefault="00AD309F">
            <w:pPr>
              <w:cnfStyle w:val="000000000000" w:firstRow="0" w:lastRow="0" w:firstColumn="0" w:lastColumn="0" w:oddVBand="0" w:evenVBand="0" w:oddHBand="0" w:evenHBand="0" w:firstRowFirstColumn="0" w:firstRowLastColumn="0" w:lastRowFirstColumn="0" w:lastRowLastColumn="0"/>
            </w:pPr>
            <w:r>
              <w:rPr>
                <w:rStyle w:val="Strong"/>
              </w:rPr>
              <w:t>GitHub Repo</w:t>
            </w:r>
          </w:p>
        </w:tc>
        <w:tc>
          <w:tcPr>
            <w:tcW w:w="0" w:type="auto"/>
            <w:hideMark/>
          </w:tcPr>
          <w:p w14:paraId="410E124B" w14:textId="77777777" w:rsidR="00AD309F" w:rsidRDefault="00AD309F">
            <w:pPr>
              <w:cnfStyle w:val="000000000000" w:firstRow="0" w:lastRow="0" w:firstColumn="0" w:lastColumn="0" w:oddVBand="0" w:evenVBand="0" w:oddHBand="0" w:evenHBand="0" w:firstRowFirstColumn="0" w:firstRowLastColumn="0" w:lastRowFirstColumn="0" w:lastRowLastColumn="0"/>
            </w:pPr>
            <w:r>
              <w:t>github.com/anuragkumar1973/</w:t>
            </w:r>
            <w:proofErr w:type="spellStart"/>
            <w:r>
              <w:t>MyPythonCkBk</w:t>
            </w:r>
            <w:proofErr w:type="spellEnd"/>
          </w:p>
        </w:tc>
      </w:tr>
    </w:tbl>
    <w:p w14:paraId="122C1FFE" w14:textId="5E46DDA4" w:rsidR="00116C0C" w:rsidRPr="00155B97" w:rsidRDefault="003876C7" w:rsidP="00CE0EA6">
      <w:pPr>
        <w:rPr>
          <w:rFonts w:asciiTheme="majorHAnsi" w:eastAsiaTheme="majorEastAsia" w:hAnsiTheme="majorHAnsi" w:cstheme="majorBidi"/>
          <w:b/>
          <w:bCs/>
          <w:color w:val="365F91" w:themeColor="accent1" w:themeShade="BF"/>
          <w:sz w:val="28"/>
          <w:szCs w:val="28"/>
          <w:u w:val="single"/>
        </w:rPr>
      </w:pPr>
      <w:r w:rsidRPr="00155B97">
        <w:rPr>
          <w:rFonts w:asciiTheme="majorHAnsi" w:eastAsiaTheme="majorEastAsia" w:hAnsiTheme="majorHAnsi" w:cstheme="majorBidi"/>
          <w:b/>
          <w:bCs/>
          <w:color w:val="365F91" w:themeColor="accent1" w:themeShade="BF"/>
          <w:sz w:val="28"/>
          <w:szCs w:val="28"/>
          <w:u w:val="single"/>
        </w:rPr>
        <w:t>Summary</w:t>
      </w:r>
    </w:p>
    <w:p w14:paraId="41D415E3" w14:textId="77777777" w:rsidR="00116C0C" w:rsidRDefault="003876C7">
      <w:r>
        <w:t>This project implements a sophisticated multi-tier agent architecture built on Microsoft Foundry. It demonstrates enterprise-grade patterns for building scalable, distributed systems with intelligent workload coordination.</w:t>
      </w:r>
      <w:r>
        <w:br/>
      </w:r>
      <w:r>
        <w:br/>
        <w:t>The three-tier approach (BaseAgent → HostedAgent → AgentOrchestrator) provides flexibility from single-agent deployments to complex multi-agent orchestration scenarios. The current implementation showcases the HostedAgent tier with the "WeatherAlexa" agent, which intelligently processes zip code inputs and queries Azure AI services.</w:t>
      </w:r>
      <w:r>
        <w:br/>
      </w:r>
      <w:r>
        <w:br/>
        <w:t>With 1,153 lines of well-tested code, comprehensive documentation, and 33 passing tests, the project is production-ready and demonstrates best practices in Python-based distributed systems.</w:t>
      </w:r>
    </w:p>
    <w:sectPr w:rsidR="00116C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B06AC6"/>
    <w:multiLevelType w:val="multilevel"/>
    <w:tmpl w:val="137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538661">
    <w:abstractNumId w:val="6"/>
  </w:num>
  <w:num w:numId="2" w16cid:durableId="1480000904">
    <w:abstractNumId w:val="9"/>
  </w:num>
  <w:num w:numId="3" w16cid:durableId="1503736768">
    <w:abstractNumId w:val="0"/>
  </w:num>
  <w:num w:numId="4" w16cid:durableId="1911766236">
    <w:abstractNumId w:val="5"/>
  </w:num>
  <w:num w:numId="5" w16cid:durableId="2089883676">
    <w:abstractNumId w:val="2"/>
  </w:num>
  <w:num w:numId="6" w16cid:durableId="415904087">
    <w:abstractNumId w:val="8"/>
  </w:num>
  <w:num w:numId="7" w16cid:durableId="545872548">
    <w:abstractNumId w:val="1"/>
  </w:num>
  <w:num w:numId="8" w16cid:durableId="693968228">
    <w:abstractNumId w:val="3"/>
  </w:num>
  <w:num w:numId="9" w16cid:durableId="717241286">
    <w:abstractNumId w:val="7"/>
  </w:num>
  <w:num w:numId="10" w16cid:durableId="958099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2AC"/>
    <w:rsid w:val="000C1485"/>
    <w:rsid w:val="00114EAE"/>
    <w:rsid w:val="00116C0C"/>
    <w:rsid w:val="0015074B"/>
    <w:rsid w:val="00155B97"/>
    <w:rsid w:val="0016426B"/>
    <w:rsid w:val="00166E7D"/>
    <w:rsid w:val="001D6908"/>
    <w:rsid w:val="001F3F3A"/>
    <w:rsid w:val="0020277C"/>
    <w:rsid w:val="002437D2"/>
    <w:rsid w:val="002624D3"/>
    <w:rsid w:val="002742BD"/>
    <w:rsid w:val="00284A0B"/>
    <w:rsid w:val="0029639D"/>
    <w:rsid w:val="002D7886"/>
    <w:rsid w:val="00326F90"/>
    <w:rsid w:val="00333055"/>
    <w:rsid w:val="003401A5"/>
    <w:rsid w:val="003876C7"/>
    <w:rsid w:val="00396BEE"/>
    <w:rsid w:val="00397BF5"/>
    <w:rsid w:val="00483087"/>
    <w:rsid w:val="004A3C5B"/>
    <w:rsid w:val="004F2B12"/>
    <w:rsid w:val="00505E87"/>
    <w:rsid w:val="00532E09"/>
    <w:rsid w:val="005468E5"/>
    <w:rsid w:val="00557628"/>
    <w:rsid w:val="0058061A"/>
    <w:rsid w:val="0059370B"/>
    <w:rsid w:val="005D78C5"/>
    <w:rsid w:val="006157DB"/>
    <w:rsid w:val="00621F0E"/>
    <w:rsid w:val="00652410"/>
    <w:rsid w:val="0066035E"/>
    <w:rsid w:val="006E16BA"/>
    <w:rsid w:val="006F7311"/>
    <w:rsid w:val="00753EEA"/>
    <w:rsid w:val="0076135F"/>
    <w:rsid w:val="00793BFF"/>
    <w:rsid w:val="007B265E"/>
    <w:rsid w:val="007B6FBE"/>
    <w:rsid w:val="007F47FA"/>
    <w:rsid w:val="008134C0"/>
    <w:rsid w:val="008448ED"/>
    <w:rsid w:val="00851316"/>
    <w:rsid w:val="008527D2"/>
    <w:rsid w:val="008579C3"/>
    <w:rsid w:val="008C442E"/>
    <w:rsid w:val="008D3855"/>
    <w:rsid w:val="0091086B"/>
    <w:rsid w:val="00917D93"/>
    <w:rsid w:val="00944E82"/>
    <w:rsid w:val="009A08D4"/>
    <w:rsid w:val="00A145FB"/>
    <w:rsid w:val="00AA1D8D"/>
    <w:rsid w:val="00AC2733"/>
    <w:rsid w:val="00AD309F"/>
    <w:rsid w:val="00AD4F9A"/>
    <w:rsid w:val="00AE7981"/>
    <w:rsid w:val="00B02CD5"/>
    <w:rsid w:val="00B20A94"/>
    <w:rsid w:val="00B44FE5"/>
    <w:rsid w:val="00B47730"/>
    <w:rsid w:val="00B56FD6"/>
    <w:rsid w:val="00B5791C"/>
    <w:rsid w:val="00B74ABA"/>
    <w:rsid w:val="00BA0C74"/>
    <w:rsid w:val="00C07A7A"/>
    <w:rsid w:val="00C21341"/>
    <w:rsid w:val="00C8541F"/>
    <w:rsid w:val="00C91A0D"/>
    <w:rsid w:val="00CB0664"/>
    <w:rsid w:val="00CB3CBC"/>
    <w:rsid w:val="00CE0EA6"/>
    <w:rsid w:val="00D02578"/>
    <w:rsid w:val="00D228D5"/>
    <w:rsid w:val="00D474E3"/>
    <w:rsid w:val="00E47DB6"/>
    <w:rsid w:val="00E66BFF"/>
    <w:rsid w:val="00E921A2"/>
    <w:rsid w:val="00E9599D"/>
    <w:rsid w:val="00EC68B9"/>
    <w:rsid w:val="00F86488"/>
    <w:rsid w:val="00FB3DCF"/>
    <w:rsid w:val="00FC693F"/>
    <w:rsid w:val="00FF16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F1060"/>
  <w14:defaultImageDpi w14:val="300"/>
  <w15:docId w15:val="{2409BE2B-550E-AB4D-85A4-B4E480017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505E87"/>
  </w:style>
  <w:style w:type="character" w:styleId="HTMLCode">
    <w:name w:val="HTML Code"/>
    <w:basedOn w:val="DefaultParagraphFont"/>
    <w:uiPriority w:val="99"/>
    <w:semiHidden/>
    <w:unhideWhenUsed/>
    <w:rsid w:val="00505E8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D7886"/>
    <w:rPr>
      <w:color w:val="0000FF"/>
      <w:u w:val="single"/>
    </w:rPr>
  </w:style>
  <w:style w:type="paragraph" w:styleId="NormalWeb">
    <w:name w:val="Normal (Web)"/>
    <w:basedOn w:val="Normal"/>
    <w:uiPriority w:val="99"/>
    <w:unhideWhenUsed/>
    <w:rsid w:val="00AD309F"/>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1">
    <w:name w:val="Grid Table 1 Light Accent 1"/>
    <w:basedOn w:val="TableNormal"/>
    <w:uiPriority w:val="46"/>
    <w:rsid w:val="00B20A9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1841</Words>
  <Characters>12613</Characters>
  <Application>Microsoft Office Word</Application>
  <DocSecurity>0</DocSecurity>
  <Lines>450</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Anurag Kumar</cp:lastModifiedBy>
  <cp:revision>2</cp:revision>
  <cp:lastPrinted>2026-05-26T19:39:00Z</cp:lastPrinted>
  <dcterms:created xsi:type="dcterms:W3CDTF">2026-05-26T19:43:00Z</dcterms:created>
  <dcterms:modified xsi:type="dcterms:W3CDTF">2026-05-26T19:43:00Z</dcterms:modified>
  <cp:category/>
</cp:coreProperties>
</file>