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1BC1CF">
      <w:pPr>
        <w:pBdr>
          <w:top w:val="none" w:color="auto" w:sz="0" w:space="1"/>
          <w:left w:val="none" w:color="auto" w:sz="0" w:space="4"/>
          <w:bottom w:val="single" w:color="2E75B6" w:sz="12" w:space="1"/>
          <w:right w:val="none" w:color="auto" w:sz="0" w:space="4"/>
          <w:between w:val="none" w:color="auto" w:sz="0" w:space="0"/>
        </w:pBdr>
        <w:jc w:val="center"/>
        <w:rPr>
          <w:rFonts w:hint="default"/>
          <w:b/>
          <w:bCs/>
          <w:color w:val="2E75B6" w:themeColor="accent1" w:themeShade="BF"/>
          <w:sz w:val="40"/>
          <w:szCs w:val="40"/>
          <w:lang w:val="en-US"/>
        </w:rPr>
      </w:pPr>
      <w:r>
        <w:rPr>
          <w:rFonts w:hint="default"/>
          <w:b/>
          <w:bCs/>
          <w:color w:val="2E75B6" w:themeColor="accent1" w:themeShade="BF"/>
          <w:sz w:val="40"/>
          <w:szCs w:val="40"/>
          <w:lang w:val="en-US"/>
        </w:rPr>
        <w:t>REACT HandsOnLAB - 1</w:t>
      </w:r>
    </w:p>
    <w:p w14:paraId="0C0EF460">
      <w:pPr>
        <w:pStyle w:val="7"/>
        <w:numPr>
          <w:numId w:val="0"/>
        </w:numPr>
        <w:ind w:left="360" w:leftChars="0"/>
        <w:rPr>
          <w:rFonts w:ascii="Arial" w:hAnsi="Arial" w:cs="Arial"/>
        </w:rPr>
      </w:pPr>
    </w:p>
    <w:p w14:paraId="3531596F">
      <w:pPr>
        <w:pStyle w:val="7"/>
        <w:numPr>
          <w:ilvl w:val="0"/>
          <w:numId w:val="1"/>
        </w:numPr>
        <w:spacing w:line="360" w:lineRule="auto"/>
        <w:ind w:left="425" w:leftChars="0" w:hanging="425" w:firstLineChars="0"/>
        <w:rPr>
          <w:rFonts w:hint="default" w:ascii="Calibri" w:hAnsi="Calibri" w:cs="Calibri"/>
          <w:b/>
          <w:bCs/>
          <w:color w:val="2E75B6" w:themeColor="accent1" w:themeShade="BF"/>
          <w:sz w:val="28"/>
          <w:szCs w:val="28"/>
          <w:lang w:val="en-US"/>
        </w:rPr>
      </w:pPr>
      <w:r>
        <w:rPr>
          <w:rFonts w:hint="default" w:ascii="Calibri" w:hAnsi="Calibri" w:cs="Calibri"/>
          <w:b/>
          <w:bCs/>
          <w:color w:val="2E75B6" w:themeColor="accent1" w:themeShade="BF"/>
          <w:sz w:val="28"/>
          <w:szCs w:val="28"/>
        </w:rPr>
        <w:t>Define SPA and its benefits</w:t>
      </w:r>
    </w:p>
    <w:p w14:paraId="5646B973">
      <w:pPr>
        <w:pStyle w:val="7"/>
        <w:numPr>
          <w:numId w:val="0"/>
        </w:numPr>
        <w:ind w:leftChars="0"/>
        <w:rPr>
          <w:rFonts w:hint="default" w:ascii="Calibri" w:hAnsi="Calibri" w:cs="Calibri"/>
          <w:b w:val="0"/>
          <w:bCs w:val="0"/>
          <w:sz w:val="24"/>
          <w:szCs w:val="24"/>
          <w:lang w:val="en-US"/>
        </w:rPr>
      </w:pPr>
      <w:r>
        <w:rPr>
          <w:rFonts w:hint="default" w:ascii="Calibri" w:hAnsi="Calibri" w:cs="Calibri"/>
          <w:b/>
          <w:bCs/>
          <w:sz w:val="24"/>
          <w:szCs w:val="24"/>
          <w:lang w:val="en-US"/>
        </w:rPr>
        <w:t xml:space="preserve">Sol: </w:t>
      </w:r>
      <w:r>
        <w:rPr>
          <w:rFonts w:hint="default" w:ascii="Calibri" w:hAnsi="Calibri" w:cs="Calibri"/>
          <w:b w:val="0"/>
          <w:bCs w:val="0"/>
          <w:sz w:val="24"/>
          <w:szCs w:val="24"/>
          <w:lang w:val="en-US"/>
        </w:rPr>
        <w:t>A Single Page Application (SPA) is a web application that loads a single HTML page and dynamically updates content as the user interacts with the app, rather than loading entirely new pages from the server. SPAs use JavaScript frameworks like React, Angular, or Vue.js to manipulate the DOM and manage routing on the client side.</w:t>
      </w:r>
    </w:p>
    <w:p w14:paraId="2093046A">
      <w:pPr>
        <w:pStyle w:val="7"/>
        <w:numPr>
          <w:numId w:val="0"/>
        </w:numPr>
        <w:ind w:leftChars="0"/>
        <w:rPr>
          <w:rFonts w:hint="default" w:ascii="Calibri" w:hAnsi="Calibri" w:cs="Calibri"/>
          <w:b w:val="0"/>
          <w:bCs w:val="0"/>
          <w:sz w:val="24"/>
          <w:szCs w:val="24"/>
          <w:lang w:val="en-US"/>
        </w:rPr>
      </w:pPr>
      <w:r>
        <w:rPr>
          <w:rFonts w:hint="default" w:ascii="Calibri" w:hAnsi="Calibri" w:cs="Calibri"/>
          <w:b/>
          <w:bCs/>
          <w:sz w:val="24"/>
          <w:szCs w:val="24"/>
          <w:lang w:val="en-US"/>
        </w:rPr>
        <w:t>Benefits:</w:t>
      </w:r>
      <w:r>
        <w:rPr>
          <w:rFonts w:hint="default" w:ascii="Calibri" w:hAnsi="Calibri" w:cs="Calibri"/>
          <w:b w:val="0"/>
          <w:bCs w:val="0"/>
          <w:sz w:val="24"/>
          <w:szCs w:val="24"/>
          <w:lang w:val="en-US"/>
        </w:rPr>
        <w:t xml:space="preserve"> </w:t>
      </w:r>
      <w:r>
        <w:rPr>
          <w:rFonts w:hint="default" w:ascii="Calibri" w:hAnsi="Calibri" w:eastAsia="SimSun" w:cs="Calibri"/>
          <w:sz w:val="24"/>
          <w:szCs w:val="24"/>
        </w:rPr>
        <w:t>Reduced Server Load</w:t>
      </w:r>
      <w:r>
        <w:rPr>
          <w:rFonts w:hint="default" w:ascii="Calibri" w:hAnsi="Calibri" w:eastAsia="SimSun" w:cs="Calibri"/>
          <w:sz w:val="24"/>
          <w:szCs w:val="24"/>
          <w:lang w:val="en-US"/>
        </w:rPr>
        <w:t>,</w:t>
      </w:r>
      <w:r>
        <w:rPr>
          <w:rFonts w:hint="default" w:ascii="Calibri" w:hAnsi="Calibri" w:eastAsia="SimSun" w:cs="Calibri"/>
          <w:sz w:val="24"/>
          <w:szCs w:val="24"/>
        </w:rPr>
        <w:t xml:space="preserve">Offline </w:t>
      </w:r>
      <w:r>
        <w:rPr>
          <w:rFonts w:hint="default" w:ascii="Calibri" w:hAnsi="Calibri" w:eastAsia="SimSun" w:cs="Calibri"/>
          <w:sz w:val="24"/>
          <w:szCs w:val="24"/>
          <w:lang w:val="en-US"/>
        </w:rPr>
        <w:t>operable,</w:t>
      </w:r>
      <w:r>
        <w:rPr>
          <w:rFonts w:hint="default" w:ascii="Calibri" w:hAnsi="Calibri" w:eastAsia="SimSun" w:cs="Calibri"/>
          <w:sz w:val="24"/>
          <w:szCs w:val="24"/>
        </w:rPr>
        <w:t>Enhanced User Experience</w:t>
      </w:r>
      <w:r>
        <w:rPr>
          <w:rFonts w:hint="default" w:ascii="Calibri" w:hAnsi="Calibri" w:eastAsia="SimSun" w:cs="Calibri"/>
          <w:sz w:val="24"/>
          <w:szCs w:val="24"/>
          <w:lang w:val="en-US"/>
        </w:rPr>
        <w:t>,</w:t>
      </w:r>
      <w:r>
        <w:rPr>
          <w:rFonts w:hint="default" w:ascii="Calibri" w:hAnsi="Calibri" w:eastAsia="SimSun" w:cs="Calibri"/>
          <w:sz w:val="24"/>
          <w:szCs w:val="24"/>
        </w:rPr>
        <w:t>Faster navigation</w:t>
      </w:r>
    </w:p>
    <w:p w14:paraId="3806DA87">
      <w:pPr>
        <w:pStyle w:val="7"/>
        <w:numPr>
          <w:numId w:val="0"/>
        </w:numPr>
        <w:ind w:leftChars="0"/>
        <w:rPr>
          <w:rFonts w:hint="default" w:ascii="Calibri" w:hAnsi="Calibri" w:cs="Calibri"/>
          <w:b/>
          <w:bCs/>
          <w:sz w:val="24"/>
          <w:szCs w:val="24"/>
          <w:lang w:val="en-US"/>
        </w:rPr>
      </w:pPr>
      <w:r>
        <w:rPr>
          <w:rFonts w:hint="default" w:ascii="Calibri" w:hAnsi="Calibri" w:cs="Calibri"/>
          <w:b w:val="0"/>
          <w:bCs w:val="0"/>
          <w:sz w:val="24"/>
          <w:szCs w:val="24"/>
          <w:lang w:val="en-US"/>
        </w:rPr>
        <w:tab/>
      </w:r>
    </w:p>
    <w:p w14:paraId="24B2C7E6">
      <w:pPr>
        <w:pStyle w:val="7"/>
        <w:numPr>
          <w:ilvl w:val="0"/>
          <w:numId w:val="1"/>
        </w:numPr>
        <w:spacing w:line="360" w:lineRule="auto"/>
        <w:ind w:left="425" w:leftChars="0" w:hanging="425" w:firstLineChars="0"/>
        <w:rPr>
          <w:rFonts w:hint="default" w:ascii="Calibri" w:hAnsi="Calibri" w:cs="Calibri"/>
          <w:b/>
          <w:bCs/>
          <w:color w:val="2E75B6" w:themeColor="accent1" w:themeShade="BF"/>
          <w:sz w:val="28"/>
          <w:szCs w:val="28"/>
        </w:rPr>
      </w:pPr>
      <w:r>
        <w:rPr>
          <w:rFonts w:hint="default" w:ascii="Calibri" w:hAnsi="Calibri" w:cs="Calibri"/>
          <w:b/>
          <w:bCs/>
          <w:color w:val="2E75B6" w:themeColor="accent1" w:themeShade="BF"/>
          <w:sz w:val="28"/>
          <w:szCs w:val="28"/>
        </w:rPr>
        <w:t>Define React and identify its working</w:t>
      </w:r>
    </w:p>
    <w:p w14:paraId="5899CD56">
      <w:pPr>
        <w:pStyle w:val="7"/>
        <w:numPr>
          <w:numId w:val="0"/>
        </w:numPr>
        <w:ind w:leftChars="0"/>
        <w:rPr>
          <w:rFonts w:hint="default" w:ascii="Calibri" w:hAnsi="Calibri" w:cs="Calibri"/>
          <w:b w:val="0"/>
          <w:bCs w:val="0"/>
          <w:sz w:val="24"/>
          <w:szCs w:val="24"/>
          <w:lang w:val="en-US"/>
        </w:rPr>
      </w:pPr>
      <w:r>
        <w:rPr>
          <w:rFonts w:hint="default" w:ascii="Calibri" w:hAnsi="Calibri" w:cs="Calibri"/>
          <w:b/>
          <w:bCs/>
          <w:sz w:val="24"/>
          <w:szCs w:val="24"/>
          <w:lang w:val="en-US"/>
        </w:rPr>
        <w:t xml:space="preserve">Sol: </w:t>
      </w:r>
      <w:r>
        <w:rPr>
          <w:rFonts w:hint="default" w:ascii="Calibri" w:hAnsi="Calibri" w:cs="Calibri"/>
          <w:b w:val="0"/>
          <w:bCs w:val="0"/>
          <w:sz w:val="24"/>
          <w:szCs w:val="24"/>
          <w:lang w:val="en-US"/>
        </w:rPr>
        <w:t>React is an open-source JavaScript library developed by Facebook.</w:t>
      </w:r>
    </w:p>
    <w:p w14:paraId="08C0376E">
      <w:pPr>
        <w:pStyle w:val="7"/>
        <w:numPr>
          <w:numId w:val="0"/>
        </w:numPr>
        <w:rPr>
          <w:rFonts w:hint="default" w:ascii="Calibri" w:hAnsi="Calibri" w:cs="Calibri"/>
          <w:b/>
          <w:bCs/>
          <w:sz w:val="24"/>
          <w:szCs w:val="24"/>
          <w:lang w:val="en-US"/>
        </w:rPr>
      </w:pPr>
      <w:r>
        <w:rPr>
          <w:rFonts w:hint="default" w:ascii="Calibri" w:hAnsi="Calibri" w:cs="Calibri"/>
          <w:b/>
          <w:bCs/>
          <w:sz w:val="24"/>
          <w:szCs w:val="24"/>
          <w:lang w:val="en-US"/>
        </w:rPr>
        <w:t>Working:</w:t>
      </w:r>
    </w:p>
    <w:p w14:paraId="39733A1B">
      <w:pPr>
        <w:pStyle w:val="7"/>
        <w:numPr>
          <w:numId w:val="0"/>
        </w:numPr>
        <w:ind w:leftChars="0" w:firstLine="7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Component-based architecture,</w:t>
      </w:r>
    </w:p>
    <w:p w14:paraId="344EB863">
      <w:pPr>
        <w:pStyle w:val="7"/>
        <w:numPr>
          <w:numId w:val="0"/>
        </w:numPr>
        <w:ind w:leftChars="0" w:firstLine="7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Uses Virtual DOM to efficiently update UI,</w:t>
      </w:r>
    </w:p>
    <w:p w14:paraId="4D1EB9D4">
      <w:pPr>
        <w:pStyle w:val="7"/>
        <w:numPr>
          <w:numId w:val="0"/>
        </w:numPr>
        <w:ind w:leftChars="0" w:firstLine="7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JSX syntax.</w:t>
      </w:r>
    </w:p>
    <w:p w14:paraId="39C0A9FC">
      <w:pPr>
        <w:pStyle w:val="7"/>
        <w:numPr>
          <w:numId w:val="0"/>
        </w:numPr>
        <w:ind w:leftChars="0"/>
        <w:rPr>
          <w:rFonts w:hint="default" w:ascii="Calibri" w:hAnsi="Calibri" w:cs="Calibri"/>
          <w:b/>
          <w:bCs/>
          <w:sz w:val="24"/>
          <w:szCs w:val="24"/>
          <w:lang w:val="en-US"/>
        </w:rPr>
      </w:pPr>
    </w:p>
    <w:p w14:paraId="1047F078">
      <w:pPr>
        <w:pStyle w:val="7"/>
        <w:numPr>
          <w:ilvl w:val="0"/>
          <w:numId w:val="1"/>
        </w:numPr>
        <w:spacing w:line="360" w:lineRule="auto"/>
        <w:ind w:left="425" w:leftChars="0" w:hanging="425" w:firstLineChars="0"/>
        <w:rPr>
          <w:rFonts w:hint="default" w:ascii="Calibri" w:hAnsi="Calibri" w:cs="Calibri"/>
          <w:b/>
          <w:bCs/>
          <w:color w:val="2E75B6" w:themeColor="accent1" w:themeShade="BF"/>
          <w:sz w:val="28"/>
          <w:szCs w:val="28"/>
        </w:rPr>
      </w:pPr>
      <w:r>
        <w:rPr>
          <w:rFonts w:hint="default" w:ascii="Calibri" w:hAnsi="Calibri" w:cs="Calibri"/>
          <w:b/>
          <w:bCs/>
          <w:color w:val="2E75B6" w:themeColor="accent1" w:themeShade="BF"/>
          <w:sz w:val="28"/>
          <w:szCs w:val="28"/>
        </w:rPr>
        <w:t>Identify the differences between SPA and MPA</w:t>
      </w:r>
    </w:p>
    <w:p w14:paraId="01E4B596">
      <w:pPr>
        <w:pStyle w:val="7"/>
        <w:numPr>
          <w:numId w:val="0"/>
        </w:numPr>
        <w:spacing w:line="360" w:lineRule="auto"/>
        <w:ind w:leftChars="0"/>
        <w:rPr>
          <w:rFonts w:hint="default" w:ascii="Calibri" w:hAnsi="Calibri" w:cs="Calibri"/>
          <w:b/>
          <w:bCs/>
          <w:color w:val="2E75B6" w:themeColor="accent1" w:themeShade="BF"/>
          <w:sz w:val="28"/>
          <w:szCs w:val="28"/>
          <w:lang w:val="en-US"/>
        </w:rPr>
      </w:pPr>
      <w:r>
        <w:rPr>
          <w:rFonts w:hint="default" w:ascii="Calibri" w:hAnsi="Calibri" w:cs="Calibri"/>
          <w:b/>
          <w:bCs/>
          <w:sz w:val="24"/>
          <w:szCs w:val="24"/>
          <w:lang w:val="en-US"/>
        </w:rPr>
        <w:t>Sol:</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925"/>
        <w:gridCol w:w="2910"/>
        <w:gridCol w:w="4847"/>
      </w:tblGrid>
      <w:tr w14:paraId="379CEB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25" w:type="dxa"/>
          </w:tcPr>
          <w:p w14:paraId="69CD90FD">
            <w:pPr>
              <w:keepNext w:val="0"/>
              <w:keepLines w:val="0"/>
              <w:widowControl/>
              <w:suppressLineNumbers w:val="0"/>
              <w:jc w:val="center"/>
              <w:rPr>
                <w:rFonts w:hint="default" w:ascii="Calibri" w:hAnsi="Calibri" w:cs="Calibri"/>
              </w:rPr>
            </w:pPr>
            <w:r>
              <w:rPr>
                <w:rFonts w:hint="default" w:ascii="Calibri" w:hAnsi="Calibri" w:eastAsia="SimSun" w:cs="Calibri"/>
                <w:b/>
                <w:bCs/>
                <w:kern w:val="0"/>
                <w:sz w:val="24"/>
                <w:szCs w:val="24"/>
                <w:lang w:val="en-US" w:eastAsia="zh-CN" w:bidi="ar"/>
              </w:rPr>
              <w:t>Feature</w:t>
            </w:r>
          </w:p>
        </w:tc>
        <w:tc>
          <w:tcPr>
            <w:tcW w:w="2910" w:type="dxa"/>
          </w:tcPr>
          <w:p w14:paraId="0F3AC8BE">
            <w:pPr>
              <w:keepNext w:val="0"/>
              <w:keepLines w:val="0"/>
              <w:widowControl/>
              <w:suppressLineNumbers w:val="0"/>
              <w:jc w:val="center"/>
              <w:rPr>
                <w:rFonts w:hint="default" w:ascii="Calibri" w:hAnsi="Calibri" w:cs="Calibri"/>
              </w:rPr>
            </w:pPr>
            <w:r>
              <w:rPr>
                <w:rFonts w:hint="default" w:ascii="Calibri" w:hAnsi="Calibri" w:eastAsia="SimSun" w:cs="Calibri"/>
                <w:b/>
                <w:bCs/>
                <w:kern w:val="0"/>
                <w:sz w:val="24"/>
                <w:szCs w:val="24"/>
                <w:lang w:val="en-US" w:eastAsia="zh-CN" w:bidi="ar"/>
              </w:rPr>
              <w:t>SPA</w:t>
            </w:r>
          </w:p>
        </w:tc>
        <w:tc>
          <w:tcPr>
            <w:tcW w:w="4847" w:type="dxa"/>
          </w:tcPr>
          <w:p w14:paraId="2280438F">
            <w:pPr>
              <w:keepNext w:val="0"/>
              <w:keepLines w:val="0"/>
              <w:widowControl/>
              <w:suppressLineNumbers w:val="0"/>
              <w:jc w:val="center"/>
              <w:rPr>
                <w:rFonts w:hint="default" w:ascii="Calibri" w:hAnsi="Calibri" w:cs="Calibri"/>
              </w:rPr>
            </w:pPr>
            <w:r>
              <w:rPr>
                <w:rFonts w:hint="default" w:ascii="Calibri" w:hAnsi="Calibri" w:eastAsia="SimSun" w:cs="Calibri"/>
                <w:b/>
                <w:bCs/>
                <w:kern w:val="0"/>
                <w:sz w:val="24"/>
                <w:szCs w:val="24"/>
                <w:lang w:val="en-US" w:eastAsia="zh-CN" w:bidi="ar"/>
              </w:rPr>
              <w:t>MPA</w:t>
            </w:r>
          </w:p>
        </w:tc>
      </w:tr>
      <w:tr w14:paraId="373065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25" w:type="dxa"/>
          </w:tcPr>
          <w:p w14:paraId="31118FD4">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Page Reloads</w:t>
            </w:r>
          </w:p>
        </w:tc>
        <w:tc>
          <w:tcPr>
            <w:tcW w:w="2910" w:type="dxa"/>
          </w:tcPr>
          <w:p w14:paraId="30F4CE3E">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No (dynamically updated)</w:t>
            </w:r>
          </w:p>
        </w:tc>
        <w:tc>
          <w:tcPr>
            <w:tcW w:w="4847" w:type="dxa"/>
          </w:tcPr>
          <w:p w14:paraId="69DE87DD">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Yes (full reload for every page)</w:t>
            </w:r>
          </w:p>
        </w:tc>
      </w:tr>
      <w:tr w14:paraId="125859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25" w:type="dxa"/>
          </w:tcPr>
          <w:p w14:paraId="5799BC24">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Speed</w:t>
            </w:r>
          </w:p>
        </w:tc>
        <w:tc>
          <w:tcPr>
            <w:tcW w:w="2910" w:type="dxa"/>
          </w:tcPr>
          <w:p w14:paraId="56721220">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Faster after first load</w:t>
            </w:r>
          </w:p>
        </w:tc>
        <w:tc>
          <w:tcPr>
            <w:tcW w:w="4847" w:type="dxa"/>
          </w:tcPr>
          <w:p w14:paraId="67D56204">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Slower due to reloads</w:t>
            </w:r>
          </w:p>
        </w:tc>
      </w:tr>
      <w:tr w14:paraId="2ADD17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25" w:type="dxa"/>
          </w:tcPr>
          <w:p w14:paraId="068D232B">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Backend</w:t>
            </w:r>
          </w:p>
        </w:tc>
        <w:tc>
          <w:tcPr>
            <w:tcW w:w="2910" w:type="dxa"/>
          </w:tcPr>
          <w:p w14:paraId="0DD82F93">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Mostly REST APIs</w:t>
            </w:r>
          </w:p>
        </w:tc>
        <w:tc>
          <w:tcPr>
            <w:tcW w:w="4847" w:type="dxa"/>
          </w:tcPr>
          <w:p w14:paraId="3F5339C3">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Server-rendered pages</w:t>
            </w:r>
          </w:p>
        </w:tc>
      </w:tr>
      <w:tr w14:paraId="02BE6B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25" w:type="dxa"/>
          </w:tcPr>
          <w:p w14:paraId="7517428B">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SEO Friendly</w:t>
            </w:r>
          </w:p>
        </w:tc>
        <w:tc>
          <w:tcPr>
            <w:tcW w:w="2910" w:type="dxa"/>
          </w:tcPr>
          <w:p w14:paraId="25920B77">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Needs extra config (e.g., SSR)</w:t>
            </w:r>
          </w:p>
        </w:tc>
        <w:tc>
          <w:tcPr>
            <w:tcW w:w="4847" w:type="dxa"/>
          </w:tcPr>
          <w:p w14:paraId="6745565A">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Naturally SEO friendly</w:t>
            </w:r>
          </w:p>
        </w:tc>
      </w:tr>
    </w:tbl>
    <w:p w14:paraId="6A2F7D41">
      <w:pPr>
        <w:pStyle w:val="7"/>
        <w:numPr>
          <w:numId w:val="0"/>
        </w:numPr>
        <w:spacing w:line="360" w:lineRule="auto"/>
        <w:ind w:leftChars="0"/>
        <w:rPr>
          <w:rFonts w:hint="default" w:ascii="Calibri" w:hAnsi="Calibri" w:cs="Calibri"/>
          <w:b/>
          <w:bCs/>
          <w:color w:val="2E75B6" w:themeColor="accent1" w:themeShade="BF"/>
          <w:sz w:val="28"/>
          <w:szCs w:val="28"/>
        </w:rPr>
      </w:pPr>
    </w:p>
    <w:p w14:paraId="717FE486">
      <w:pPr>
        <w:pStyle w:val="7"/>
        <w:numPr>
          <w:ilvl w:val="0"/>
          <w:numId w:val="1"/>
        </w:numPr>
        <w:spacing w:line="360" w:lineRule="auto"/>
        <w:ind w:left="425" w:leftChars="0" w:hanging="425" w:firstLineChars="0"/>
        <w:rPr>
          <w:rFonts w:hint="default" w:ascii="Calibri" w:hAnsi="Calibri" w:cs="Calibri"/>
          <w:b/>
          <w:bCs/>
          <w:color w:val="2E75B6" w:themeColor="accent1" w:themeShade="BF"/>
          <w:sz w:val="28"/>
          <w:szCs w:val="28"/>
        </w:rPr>
      </w:pPr>
      <w:r>
        <w:rPr>
          <w:rFonts w:hint="default" w:ascii="Calibri" w:hAnsi="Calibri" w:cs="Calibri"/>
          <w:b/>
          <w:bCs/>
          <w:color w:val="2E75B6" w:themeColor="accent1" w:themeShade="BF"/>
          <w:sz w:val="28"/>
          <w:szCs w:val="28"/>
        </w:rPr>
        <w:t>Explain Pros &amp; Cons of Single-Page Application</w:t>
      </w:r>
    </w:p>
    <w:p w14:paraId="262F59D1">
      <w:pPr>
        <w:pStyle w:val="7"/>
        <w:numPr>
          <w:ilvl w:val="0"/>
          <w:numId w:val="0"/>
        </w:numPr>
        <w:spacing w:line="240" w:lineRule="auto"/>
        <w:ind w:leftChars="0"/>
        <w:rPr>
          <w:rFonts w:hint="default" w:ascii="Calibri" w:hAnsi="Calibri" w:cs="Calibri"/>
          <w:b/>
          <w:bCs/>
          <w:sz w:val="24"/>
          <w:szCs w:val="24"/>
          <w:lang w:val="en-US"/>
        </w:rPr>
      </w:pPr>
      <w:r>
        <w:rPr>
          <w:rFonts w:hint="default" w:ascii="Calibri" w:hAnsi="Calibri" w:cs="Calibri"/>
          <w:b/>
          <w:bCs/>
          <w:sz w:val="24"/>
          <w:szCs w:val="24"/>
          <w:lang w:val="en-US"/>
        </w:rPr>
        <w:t>Sol: Pros:</w:t>
      </w:r>
    </w:p>
    <w:p w14:paraId="599DD599">
      <w:pPr>
        <w:pStyle w:val="7"/>
        <w:numPr>
          <w:ilvl w:val="0"/>
          <w:numId w:val="0"/>
        </w:numPr>
        <w:spacing w:line="240" w:lineRule="auto"/>
        <w:ind w:leftChars="0" w:firstLine="7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Smooth and fast user experience</w:t>
      </w:r>
    </w:p>
    <w:p w14:paraId="3AF8B90D">
      <w:pPr>
        <w:pStyle w:val="7"/>
        <w:numPr>
          <w:ilvl w:val="0"/>
          <w:numId w:val="0"/>
        </w:numPr>
        <w:spacing w:line="240" w:lineRule="auto"/>
        <w:ind w:leftChars="0" w:firstLine="7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Easy to debug with developer tools</w:t>
      </w:r>
    </w:p>
    <w:p w14:paraId="6E7BB74E">
      <w:pPr>
        <w:pStyle w:val="7"/>
        <w:numPr>
          <w:ilvl w:val="0"/>
          <w:numId w:val="0"/>
        </w:numPr>
        <w:spacing w:line="240" w:lineRule="auto"/>
        <w:ind w:leftChars="0" w:firstLine="7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Efficient network usage</w:t>
      </w:r>
    </w:p>
    <w:p w14:paraId="6071D487">
      <w:pPr>
        <w:pStyle w:val="7"/>
        <w:numPr>
          <w:ilvl w:val="0"/>
          <w:numId w:val="0"/>
        </w:numPr>
        <w:spacing w:line="240" w:lineRule="auto"/>
        <w:ind w:leftChars="0"/>
        <w:rPr>
          <w:rFonts w:hint="default" w:ascii="Calibri" w:hAnsi="Calibri" w:cs="Calibri"/>
          <w:b/>
          <w:bCs/>
          <w:sz w:val="24"/>
          <w:szCs w:val="24"/>
          <w:lang w:val="en-US"/>
        </w:rPr>
      </w:pPr>
      <w:r>
        <w:rPr>
          <w:rFonts w:hint="default" w:ascii="Calibri" w:hAnsi="Calibri" w:cs="Calibri"/>
          <w:b/>
          <w:bCs/>
          <w:sz w:val="24"/>
          <w:szCs w:val="24"/>
          <w:lang w:val="en-US"/>
        </w:rPr>
        <w:t>Cons:</w:t>
      </w:r>
    </w:p>
    <w:p w14:paraId="17B44904">
      <w:pPr>
        <w:pStyle w:val="7"/>
        <w:numPr>
          <w:ilvl w:val="0"/>
          <w:numId w:val="0"/>
        </w:numPr>
        <w:spacing w:line="240" w:lineRule="auto"/>
        <w:ind w:leftChars="0" w:firstLine="7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Poor SEO unless handled</w:t>
      </w:r>
    </w:p>
    <w:p w14:paraId="1E1328A1">
      <w:pPr>
        <w:pStyle w:val="7"/>
        <w:numPr>
          <w:ilvl w:val="0"/>
          <w:numId w:val="0"/>
        </w:numPr>
        <w:spacing w:line="240" w:lineRule="auto"/>
        <w:ind w:leftChars="0" w:firstLine="7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Larger initial load</w:t>
      </w:r>
    </w:p>
    <w:p w14:paraId="72325918">
      <w:pPr>
        <w:pStyle w:val="7"/>
        <w:numPr>
          <w:ilvl w:val="0"/>
          <w:numId w:val="0"/>
        </w:numPr>
        <w:spacing w:line="240" w:lineRule="auto"/>
        <w:ind w:leftChars="0" w:firstLine="720" w:firstLineChars="0"/>
        <w:rPr>
          <w:rFonts w:hint="default" w:ascii="Calibri" w:hAnsi="Calibri" w:cs="Calibri"/>
          <w:b w:val="0"/>
          <w:bCs w:val="0"/>
          <w:sz w:val="24"/>
          <w:szCs w:val="24"/>
          <w:lang w:val="en-US"/>
        </w:rPr>
      </w:pPr>
      <w:r>
        <w:rPr>
          <w:rFonts w:hint="default" w:ascii="Calibri" w:hAnsi="Calibri" w:cs="Calibri"/>
          <w:b w:val="0"/>
          <w:bCs w:val="0"/>
          <w:sz w:val="24"/>
          <w:szCs w:val="24"/>
          <w:lang w:val="en-US"/>
        </w:rPr>
        <w:t>Might need client-side routing setup</w:t>
      </w:r>
    </w:p>
    <w:p w14:paraId="02BB3D7D">
      <w:pPr>
        <w:pStyle w:val="7"/>
        <w:numPr>
          <w:ilvl w:val="0"/>
          <w:numId w:val="0"/>
        </w:numPr>
        <w:spacing w:line="240" w:lineRule="auto"/>
        <w:ind w:leftChars="0" w:firstLine="720" w:firstLineChars="0"/>
        <w:rPr>
          <w:rFonts w:hint="default" w:ascii="Calibri" w:hAnsi="Calibri" w:cs="Calibri"/>
          <w:b w:val="0"/>
          <w:bCs w:val="0"/>
          <w:sz w:val="24"/>
          <w:szCs w:val="24"/>
          <w:lang w:val="en-US"/>
        </w:rPr>
      </w:pPr>
    </w:p>
    <w:p w14:paraId="40E20119">
      <w:pPr>
        <w:pStyle w:val="7"/>
        <w:numPr>
          <w:ilvl w:val="0"/>
          <w:numId w:val="1"/>
        </w:numPr>
        <w:spacing w:line="360" w:lineRule="auto"/>
        <w:ind w:left="425" w:leftChars="0" w:hanging="425" w:firstLineChars="0"/>
        <w:rPr>
          <w:rFonts w:hint="default" w:ascii="Calibri" w:hAnsi="Calibri" w:cs="Calibri"/>
          <w:b/>
          <w:bCs/>
          <w:color w:val="2E75B6" w:themeColor="accent1" w:themeShade="BF"/>
          <w:sz w:val="28"/>
          <w:szCs w:val="28"/>
        </w:rPr>
      </w:pPr>
      <w:r>
        <w:rPr>
          <w:rFonts w:hint="default" w:ascii="Calibri" w:hAnsi="Calibri" w:cs="Calibri"/>
          <w:b/>
          <w:bCs/>
          <w:color w:val="2E75B6" w:themeColor="accent1" w:themeShade="BF"/>
          <w:sz w:val="28"/>
          <w:szCs w:val="28"/>
        </w:rPr>
        <w:t>Explain about React</w:t>
      </w:r>
    </w:p>
    <w:p w14:paraId="5AA0FD9E">
      <w:pPr>
        <w:pStyle w:val="7"/>
        <w:numPr>
          <w:ilvl w:val="0"/>
          <w:numId w:val="0"/>
        </w:numPr>
        <w:spacing w:line="240" w:lineRule="auto"/>
        <w:ind w:leftChars="0"/>
        <w:rPr>
          <w:rFonts w:hint="default" w:ascii="Calibri" w:hAnsi="Calibri" w:cs="Calibri"/>
          <w:b w:val="0"/>
          <w:bCs w:val="0"/>
          <w:sz w:val="24"/>
          <w:szCs w:val="24"/>
          <w:lang w:val="en-US"/>
        </w:rPr>
      </w:pPr>
      <w:r>
        <w:rPr>
          <w:rFonts w:hint="default" w:ascii="Calibri" w:hAnsi="Calibri" w:cs="Calibri"/>
          <w:b/>
          <w:bCs/>
          <w:sz w:val="24"/>
          <w:szCs w:val="24"/>
          <w:lang w:val="en-US"/>
        </w:rPr>
        <w:t xml:space="preserve">Sol: </w:t>
      </w:r>
      <w:r>
        <w:rPr>
          <w:rFonts w:hint="default" w:ascii="Calibri" w:hAnsi="Calibri" w:cs="Calibri"/>
          <w:b w:val="0"/>
          <w:bCs w:val="0"/>
          <w:sz w:val="24"/>
          <w:szCs w:val="24"/>
          <w:lang w:val="en-US"/>
        </w:rPr>
        <w:t>React is a powerful JavaScript library that has revolutionized how developers build modern web applications. Created by Facebook in 2013, it has become one of the most popular frontend technologies due to its component-based approach and efficient rendering system.</w:t>
      </w:r>
    </w:p>
    <w:p w14:paraId="6AE4E0BE">
      <w:pPr>
        <w:pStyle w:val="7"/>
        <w:numPr>
          <w:ilvl w:val="0"/>
          <w:numId w:val="0"/>
        </w:numPr>
        <w:spacing w:line="240" w:lineRule="auto"/>
        <w:ind w:leftChars="0"/>
        <w:rPr>
          <w:rFonts w:hint="default" w:ascii="Calibri" w:hAnsi="Calibri" w:cs="Calibri"/>
          <w:b w:val="0"/>
          <w:bCs w:val="0"/>
          <w:sz w:val="24"/>
          <w:szCs w:val="24"/>
          <w:lang w:val="en-US"/>
        </w:rPr>
      </w:pPr>
    </w:p>
    <w:p w14:paraId="030EFB49">
      <w:pPr>
        <w:pStyle w:val="7"/>
        <w:numPr>
          <w:ilvl w:val="0"/>
          <w:numId w:val="1"/>
        </w:numPr>
        <w:spacing w:line="360" w:lineRule="auto"/>
        <w:ind w:left="425" w:leftChars="0" w:hanging="425" w:firstLineChars="0"/>
        <w:rPr>
          <w:rFonts w:hint="default" w:ascii="Calibri" w:hAnsi="Calibri" w:cs="Calibri"/>
          <w:b/>
          <w:bCs/>
          <w:color w:val="2E75B6" w:themeColor="accent1" w:themeShade="BF"/>
          <w:sz w:val="28"/>
          <w:szCs w:val="28"/>
        </w:rPr>
      </w:pPr>
      <w:r>
        <w:rPr>
          <w:rFonts w:hint="default" w:ascii="Calibri" w:hAnsi="Calibri" w:cs="Calibri"/>
          <w:b/>
          <w:bCs/>
          <w:color w:val="2E75B6" w:themeColor="accent1" w:themeShade="BF"/>
          <w:sz w:val="28"/>
          <w:szCs w:val="28"/>
        </w:rPr>
        <w:t>Define virtual DOM</w:t>
      </w:r>
    </w:p>
    <w:p w14:paraId="6E04F575">
      <w:pPr>
        <w:pStyle w:val="7"/>
        <w:numPr>
          <w:ilvl w:val="0"/>
          <w:numId w:val="0"/>
        </w:numPr>
        <w:spacing w:line="240" w:lineRule="auto"/>
        <w:ind w:leftChars="0"/>
        <w:rPr>
          <w:rFonts w:hint="default" w:ascii="Calibri" w:hAnsi="Calibri" w:cs="Calibri"/>
          <w:b/>
          <w:bCs/>
          <w:color w:val="2E75B6" w:themeColor="accent1" w:themeShade="BF"/>
          <w:sz w:val="28"/>
          <w:szCs w:val="28"/>
          <w:lang w:val="en-US"/>
        </w:rPr>
      </w:pPr>
      <w:r>
        <w:rPr>
          <w:rFonts w:hint="default" w:ascii="Calibri" w:hAnsi="Calibri" w:cs="Calibri"/>
          <w:b/>
          <w:bCs/>
          <w:sz w:val="24"/>
          <w:szCs w:val="24"/>
          <w:lang w:val="en-US"/>
        </w:rPr>
        <w:t>Sol:</w:t>
      </w:r>
      <w:r>
        <w:rPr>
          <w:rFonts w:hint="default" w:ascii="Calibri" w:hAnsi="Calibri" w:cs="Calibri"/>
          <w:b w:val="0"/>
          <w:bCs w:val="0"/>
          <w:sz w:val="24"/>
          <w:szCs w:val="24"/>
          <w:lang w:val="en-US"/>
        </w:rPr>
        <w:t xml:space="preserve"> Virtual DOM is a programming concept where a virtual representation of the real DOM (Document Object Model) is kept in memory and synchronized with the actual DOM through a process called reconciliation. It's a key innovation in React that significantly improves application performance and developer experience.</w:t>
      </w:r>
    </w:p>
    <w:p w14:paraId="0AC98471">
      <w:pPr>
        <w:pStyle w:val="7"/>
        <w:numPr>
          <w:ilvl w:val="0"/>
          <w:numId w:val="1"/>
        </w:numPr>
        <w:spacing w:after="0" w:line="360" w:lineRule="auto"/>
        <w:ind w:left="425" w:leftChars="0" w:hanging="425" w:firstLineChars="0"/>
        <w:rPr>
          <w:rFonts w:hint="default" w:ascii="Calibri" w:hAnsi="Calibri" w:cs="Calibri"/>
          <w:b/>
          <w:bCs/>
          <w:color w:val="2E75B6" w:themeColor="accent1" w:themeShade="BF"/>
          <w:sz w:val="28"/>
          <w:szCs w:val="28"/>
        </w:rPr>
      </w:pPr>
      <w:r>
        <w:rPr>
          <w:rFonts w:hint="default" w:ascii="Calibri" w:hAnsi="Calibri" w:cs="Calibri"/>
          <w:b/>
          <w:bCs/>
          <w:color w:val="2E75B6" w:themeColor="accent1" w:themeShade="BF"/>
          <w:sz w:val="28"/>
          <w:szCs w:val="28"/>
        </w:rPr>
        <w:t>Explain Features of React</w:t>
      </w:r>
    </w:p>
    <w:p w14:paraId="48E37C60">
      <w:pPr>
        <w:pStyle w:val="7"/>
        <w:numPr>
          <w:ilvl w:val="0"/>
          <w:numId w:val="0"/>
        </w:numPr>
        <w:spacing w:line="240" w:lineRule="auto"/>
        <w:ind w:leftChars="0"/>
        <w:jc w:val="left"/>
        <w:rPr>
          <w:rFonts w:hint="default" w:ascii="Calibri" w:hAnsi="Calibri" w:cs="Calibri"/>
          <w:b/>
          <w:bCs/>
          <w:sz w:val="24"/>
          <w:szCs w:val="24"/>
          <w:lang w:val="en-US"/>
        </w:rPr>
      </w:pPr>
      <w:r>
        <w:rPr>
          <w:rFonts w:hint="default" w:ascii="Calibri" w:hAnsi="Calibri" w:cs="Calibri"/>
          <w:b/>
          <w:bCs/>
          <w:sz w:val="24"/>
          <w:szCs w:val="24"/>
          <w:lang w:val="en-US"/>
        </w:rPr>
        <w:t xml:space="preserve">Sol: </w:t>
      </w:r>
    </w:p>
    <w:p w14:paraId="55ED72FC">
      <w:pPr>
        <w:pStyle w:val="7"/>
        <w:numPr>
          <w:ilvl w:val="0"/>
          <w:numId w:val="2"/>
        </w:numPr>
        <w:spacing w:line="240" w:lineRule="auto"/>
        <w:ind w:left="420" w:leftChars="0" w:hanging="420" w:firstLineChars="0"/>
        <w:jc w:val="left"/>
        <w:rPr>
          <w:rFonts w:hint="default" w:ascii="Calibri" w:hAnsi="Calibri" w:eastAsia="SimSun" w:cs="Calibri"/>
          <w:sz w:val="24"/>
          <w:szCs w:val="24"/>
        </w:rPr>
      </w:pPr>
      <w:r>
        <w:rPr>
          <w:rFonts w:hint="default" w:ascii="Calibri" w:hAnsi="Calibri" w:eastAsia="SimSun" w:cs="Calibri"/>
          <w:sz w:val="24"/>
          <w:szCs w:val="24"/>
        </w:rPr>
        <w:t>Component-Based Architecture</w:t>
      </w:r>
    </w:p>
    <w:p w14:paraId="4C65D71D">
      <w:pPr>
        <w:pStyle w:val="7"/>
        <w:numPr>
          <w:ilvl w:val="0"/>
          <w:numId w:val="2"/>
        </w:numPr>
        <w:spacing w:line="240" w:lineRule="auto"/>
        <w:ind w:left="420" w:leftChars="0" w:hanging="420" w:firstLineChars="0"/>
        <w:jc w:val="left"/>
        <w:rPr>
          <w:rFonts w:hint="default" w:ascii="Calibri" w:hAnsi="Calibri" w:eastAsia="SimSun" w:cs="Calibri"/>
          <w:sz w:val="24"/>
          <w:szCs w:val="24"/>
        </w:rPr>
      </w:pPr>
      <w:r>
        <w:rPr>
          <w:rFonts w:hint="default" w:ascii="Calibri" w:hAnsi="Calibri" w:eastAsia="SimSun" w:cs="Calibri"/>
          <w:sz w:val="24"/>
          <w:szCs w:val="24"/>
        </w:rPr>
        <w:t>JSX (JavaScript XML)</w:t>
      </w:r>
    </w:p>
    <w:p w14:paraId="58AAA3BB">
      <w:pPr>
        <w:pStyle w:val="7"/>
        <w:numPr>
          <w:ilvl w:val="0"/>
          <w:numId w:val="2"/>
        </w:numPr>
        <w:spacing w:line="240" w:lineRule="auto"/>
        <w:ind w:left="420" w:leftChars="0" w:hanging="420" w:firstLineChars="0"/>
        <w:jc w:val="left"/>
        <w:rPr>
          <w:rFonts w:hint="default" w:ascii="Calibri" w:hAnsi="Calibri" w:eastAsia="SimSun" w:cs="Calibri"/>
          <w:sz w:val="24"/>
          <w:szCs w:val="24"/>
        </w:rPr>
      </w:pPr>
      <w:r>
        <w:rPr>
          <w:rFonts w:hint="default" w:ascii="Calibri" w:hAnsi="Calibri" w:eastAsia="SimSun" w:cs="Calibri"/>
          <w:sz w:val="24"/>
          <w:szCs w:val="24"/>
        </w:rPr>
        <w:t>Virtual DOM</w:t>
      </w:r>
    </w:p>
    <w:p w14:paraId="1F780B1A">
      <w:pPr>
        <w:pStyle w:val="7"/>
        <w:numPr>
          <w:ilvl w:val="0"/>
          <w:numId w:val="2"/>
        </w:numPr>
        <w:spacing w:line="240" w:lineRule="auto"/>
        <w:ind w:left="420" w:leftChars="0" w:hanging="420" w:firstLineChars="0"/>
        <w:jc w:val="left"/>
        <w:rPr>
          <w:rFonts w:hint="default" w:ascii="Calibri" w:hAnsi="Calibri" w:eastAsia="SimSun" w:cs="Calibri"/>
          <w:sz w:val="24"/>
          <w:szCs w:val="24"/>
        </w:rPr>
      </w:pPr>
      <w:r>
        <w:rPr>
          <w:rFonts w:hint="default" w:ascii="Calibri" w:hAnsi="Calibri" w:eastAsia="SimSun" w:cs="Calibri"/>
          <w:sz w:val="24"/>
          <w:szCs w:val="24"/>
        </w:rPr>
        <w:t>React Hooks</w:t>
      </w:r>
    </w:p>
    <w:p w14:paraId="7FAE8391">
      <w:pPr>
        <w:pStyle w:val="7"/>
        <w:numPr>
          <w:ilvl w:val="0"/>
          <w:numId w:val="2"/>
        </w:numPr>
        <w:spacing w:line="240" w:lineRule="auto"/>
        <w:ind w:left="420" w:leftChars="0" w:hanging="420" w:firstLineChars="0"/>
        <w:jc w:val="left"/>
        <w:rPr>
          <w:rFonts w:hint="default" w:ascii="Calibri" w:hAnsi="Calibri" w:eastAsia="SimSun" w:cs="Calibri"/>
          <w:sz w:val="24"/>
          <w:szCs w:val="24"/>
        </w:rPr>
      </w:pPr>
      <w:r>
        <w:rPr>
          <w:rFonts w:hint="default" w:ascii="Calibri" w:hAnsi="Calibri" w:eastAsia="SimSun" w:cs="Calibri"/>
          <w:sz w:val="24"/>
          <w:szCs w:val="24"/>
        </w:rPr>
        <w:t>State Management</w:t>
      </w:r>
    </w:p>
    <w:p w14:paraId="75FB17CF">
      <w:pPr>
        <w:pStyle w:val="7"/>
        <w:numPr>
          <w:ilvl w:val="0"/>
          <w:numId w:val="2"/>
        </w:numPr>
        <w:spacing w:line="240" w:lineRule="auto"/>
        <w:ind w:left="420" w:leftChars="0" w:hanging="420" w:firstLineChars="0"/>
        <w:jc w:val="left"/>
        <w:rPr>
          <w:rFonts w:hint="default" w:ascii="Calibri" w:hAnsi="Calibri" w:eastAsia="SimSun" w:cs="Calibri"/>
          <w:sz w:val="24"/>
          <w:szCs w:val="24"/>
        </w:rPr>
      </w:pPr>
      <w:r>
        <w:rPr>
          <w:rFonts w:hint="default" w:ascii="Calibri" w:hAnsi="Calibri" w:eastAsia="SimSun" w:cs="Calibri"/>
          <w:sz w:val="24"/>
          <w:szCs w:val="24"/>
        </w:rPr>
        <w:t>Event Handling</w:t>
      </w:r>
    </w:p>
    <w:p w14:paraId="5C177000">
      <w:pPr>
        <w:pStyle w:val="7"/>
        <w:numPr>
          <w:ilvl w:val="0"/>
          <w:numId w:val="2"/>
        </w:numPr>
        <w:spacing w:line="240" w:lineRule="auto"/>
        <w:ind w:left="420" w:leftChars="0" w:hanging="420" w:firstLineChars="0"/>
        <w:jc w:val="left"/>
        <w:rPr>
          <w:rFonts w:hint="default" w:ascii="Calibri" w:hAnsi="Calibri" w:eastAsia="SimSun" w:cs="Calibri"/>
          <w:sz w:val="24"/>
          <w:szCs w:val="24"/>
        </w:rPr>
      </w:pPr>
      <w:r>
        <w:rPr>
          <w:rFonts w:hint="default" w:ascii="Calibri" w:hAnsi="Calibri" w:eastAsia="SimSun" w:cs="Calibri"/>
          <w:sz w:val="24"/>
          <w:szCs w:val="24"/>
        </w:rPr>
        <w:t>Context API</w:t>
      </w:r>
    </w:p>
    <w:p w14:paraId="05DD36F6">
      <w:pPr>
        <w:pStyle w:val="7"/>
        <w:numPr>
          <w:ilvl w:val="0"/>
          <w:numId w:val="2"/>
        </w:numPr>
        <w:spacing w:line="240" w:lineRule="auto"/>
        <w:ind w:left="420" w:leftChars="0" w:hanging="420" w:firstLineChars="0"/>
        <w:jc w:val="left"/>
        <w:rPr>
          <w:rFonts w:hint="default" w:ascii="Calibri" w:hAnsi="Calibri" w:eastAsia="SimSun" w:cs="Calibri"/>
          <w:sz w:val="24"/>
          <w:szCs w:val="24"/>
        </w:rPr>
      </w:pPr>
      <w:r>
        <w:rPr>
          <w:rFonts w:hint="default" w:ascii="Calibri" w:hAnsi="Calibri" w:eastAsia="SimSun" w:cs="Calibri"/>
          <w:sz w:val="24"/>
          <w:szCs w:val="24"/>
        </w:rPr>
        <w:t>Server-Side Rendering</w:t>
      </w:r>
    </w:p>
    <w:p w14:paraId="57F87463">
      <w:pPr>
        <w:pStyle w:val="7"/>
        <w:numPr>
          <w:ilvl w:val="0"/>
          <w:numId w:val="2"/>
        </w:numPr>
        <w:spacing w:line="240" w:lineRule="auto"/>
        <w:ind w:left="420" w:leftChars="0" w:hanging="420" w:firstLineChars="0"/>
        <w:jc w:val="left"/>
        <w:rPr>
          <w:rFonts w:hint="default" w:ascii="Calibri" w:hAnsi="Calibri" w:eastAsia="SimSun" w:cs="Calibri"/>
          <w:sz w:val="24"/>
          <w:szCs w:val="24"/>
          <w:lang w:val="en-US"/>
        </w:rPr>
      </w:pPr>
      <w:r>
        <w:rPr>
          <w:rFonts w:hint="default" w:ascii="Calibri" w:hAnsi="Calibri" w:eastAsia="SimSun" w:cs="Calibri"/>
          <w:sz w:val="24"/>
          <w:szCs w:val="24"/>
        </w:rPr>
        <w:t>Cross-Platform Development</w:t>
      </w:r>
    </w:p>
    <w:p w14:paraId="24476F15">
      <w:pPr>
        <w:pStyle w:val="7"/>
        <w:numPr>
          <w:numId w:val="0"/>
        </w:numPr>
        <w:tabs>
          <w:tab w:val="left" w:pos="420"/>
        </w:tabs>
        <w:spacing w:line="240" w:lineRule="auto"/>
        <w:contextualSpacing/>
        <w:jc w:val="left"/>
        <w:rPr>
          <w:rFonts w:hint="default" w:ascii="Calibri" w:hAnsi="Calibri" w:eastAsia="SimSun" w:cs="Calibri"/>
          <w:sz w:val="24"/>
          <w:szCs w:val="24"/>
          <w:lang w:val="en-US"/>
        </w:rPr>
      </w:pPr>
    </w:p>
    <w:p w14:paraId="3D91EF03">
      <w:pPr>
        <w:rPr>
          <w:rFonts w:hint="default"/>
          <w:lang w:val="en-US"/>
        </w:rPr>
      </w:pPr>
    </w:p>
    <w:p w14:paraId="38738E25">
      <w:pPr>
        <w:rPr>
          <w:rFonts w:hint="default"/>
          <w:b/>
          <w:bCs/>
          <w:color w:val="2E75B6" w:themeColor="accent1" w:themeShade="BF"/>
          <w:sz w:val="28"/>
          <w:szCs w:val="28"/>
          <w:u w:val="single"/>
          <w:lang w:val="en-US"/>
        </w:rPr>
      </w:pPr>
      <w:r>
        <w:rPr>
          <w:rFonts w:hint="default"/>
          <w:b/>
          <w:bCs/>
          <w:color w:val="2E75B6" w:themeColor="accent1" w:themeShade="BF"/>
          <w:sz w:val="28"/>
          <w:szCs w:val="28"/>
          <w:u w:val="single"/>
          <w:lang w:val="en-US"/>
        </w:rPr>
        <w:t>In this hands-on lab, you will learn how to:</w:t>
      </w:r>
    </w:p>
    <w:p w14:paraId="16BBF1F6">
      <w:pPr>
        <w:numPr>
          <w:ilvl w:val="0"/>
          <w:numId w:val="2"/>
        </w:numPr>
        <w:ind w:left="420" w:leftChars="0" w:hanging="420" w:firstLineChars="0"/>
        <w:rPr>
          <w:rFonts w:hint="default"/>
          <w:b/>
          <w:bCs/>
          <w:color w:val="2E75B6" w:themeColor="accent1" w:themeShade="BF"/>
          <w:sz w:val="28"/>
          <w:szCs w:val="28"/>
          <w:lang w:val="en-US"/>
        </w:rPr>
      </w:pPr>
      <w:r>
        <w:rPr>
          <w:rFonts w:hint="default"/>
          <w:b/>
          <w:bCs/>
          <w:color w:val="2E75B6" w:themeColor="accent1" w:themeShade="BF"/>
          <w:sz w:val="28"/>
          <w:szCs w:val="28"/>
          <w:lang w:val="en-US"/>
        </w:rPr>
        <w:t>Set up a react environment</w:t>
      </w:r>
    </w:p>
    <w:p w14:paraId="767E929C">
      <w:pPr>
        <w:numPr>
          <w:ilvl w:val="0"/>
          <w:numId w:val="2"/>
        </w:numPr>
        <w:ind w:left="420" w:leftChars="0" w:hanging="420" w:firstLineChars="0"/>
        <w:rPr>
          <w:rFonts w:hint="default"/>
          <w:b/>
          <w:bCs/>
          <w:color w:val="2E75B6" w:themeColor="accent1" w:themeShade="BF"/>
          <w:sz w:val="28"/>
          <w:szCs w:val="28"/>
          <w:lang w:val="en-US"/>
        </w:rPr>
      </w:pPr>
      <w:r>
        <w:rPr>
          <w:rFonts w:hint="default"/>
          <w:b/>
          <w:bCs/>
          <w:color w:val="2E75B6" w:themeColor="accent1" w:themeShade="BF"/>
          <w:sz w:val="28"/>
          <w:szCs w:val="28"/>
          <w:lang w:val="en-US"/>
        </w:rPr>
        <w:t>Use create-react-app</w:t>
      </w:r>
    </w:p>
    <w:p w14:paraId="5F5EBFA5">
      <w:pPr>
        <w:rPr>
          <w:rFonts w:hint="default"/>
          <w:lang w:val="en-US"/>
        </w:rPr>
      </w:pPr>
    </w:p>
    <w:p w14:paraId="5E37C011">
      <w:pPr>
        <w:rPr>
          <w:rFonts w:hint="default"/>
          <w:lang w:val="en-US"/>
        </w:rPr>
      </w:pPr>
    </w:p>
    <w:p w14:paraId="736FEF41">
      <w:r>
        <w:drawing>
          <wp:inline distT="0" distB="0" distL="114300" distR="114300">
            <wp:extent cx="6637655" cy="2068195"/>
            <wp:effectExtent l="0" t="0" r="698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637655" cy="2068195"/>
                    </a:xfrm>
                    <a:prstGeom prst="rect">
                      <a:avLst/>
                    </a:prstGeom>
                    <a:noFill/>
                    <a:ln>
                      <a:noFill/>
                    </a:ln>
                  </pic:spPr>
                </pic:pic>
              </a:graphicData>
            </a:graphic>
          </wp:inline>
        </w:drawing>
      </w:r>
    </w:p>
    <w:p w14:paraId="21EF200C"/>
    <w:p w14:paraId="7F5F1E7F">
      <w:r>
        <w:drawing>
          <wp:inline distT="0" distB="0" distL="114300" distR="114300">
            <wp:extent cx="6643370" cy="3091815"/>
            <wp:effectExtent l="0" t="0" r="127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6643370" cy="3091815"/>
                    </a:xfrm>
                    <a:prstGeom prst="rect">
                      <a:avLst/>
                    </a:prstGeom>
                    <a:noFill/>
                    <a:ln>
                      <a:noFill/>
                    </a:ln>
                  </pic:spPr>
                </pic:pic>
              </a:graphicData>
            </a:graphic>
          </wp:inline>
        </w:drawing>
      </w:r>
    </w:p>
    <w:p w14:paraId="6078CA4D"/>
    <w:p w14:paraId="752873BE"/>
    <w:p w14:paraId="048514D1"/>
    <w:p w14:paraId="0E98A440"/>
    <w:p w14:paraId="396E24FA"/>
    <w:p w14:paraId="0AEFC11B"/>
    <w:p w14:paraId="602A60DD">
      <w:r>
        <w:drawing>
          <wp:inline distT="0" distB="0" distL="114300" distR="114300">
            <wp:extent cx="6645275" cy="2402840"/>
            <wp:effectExtent l="0" t="0" r="146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6645275" cy="2402840"/>
                    </a:xfrm>
                    <a:prstGeom prst="rect">
                      <a:avLst/>
                    </a:prstGeom>
                    <a:noFill/>
                    <a:ln>
                      <a:noFill/>
                    </a:ln>
                  </pic:spPr>
                </pic:pic>
              </a:graphicData>
            </a:graphic>
          </wp:inline>
        </w:drawing>
      </w:r>
    </w:p>
    <w:p w14:paraId="36FBA349"/>
    <w:p w14:paraId="53C2D840">
      <w:r>
        <w:drawing>
          <wp:inline distT="0" distB="0" distL="114300" distR="114300">
            <wp:extent cx="6642100" cy="406844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6642100" cy="4068445"/>
                    </a:xfrm>
                    <a:prstGeom prst="rect">
                      <a:avLst/>
                    </a:prstGeom>
                    <a:noFill/>
                    <a:ln>
                      <a:noFill/>
                    </a:ln>
                  </pic:spPr>
                </pic:pic>
              </a:graphicData>
            </a:graphic>
          </wp:inline>
        </w:drawing>
      </w:r>
      <w:bookmarkStart w:id="0" w:name="_GoBack"/>
      <w:bookmarkEnd w:id="0"/>
    </w:p>
    <w:p w14:paraId="7CD2EEC4"/>
    <w:p w14:paraId="027C4840"/>
    <w:p w14:paraId="3FA51640">
      <w:pPr>
        <w:rPr>
          <w:rFonts w:hint="default"/>
          <w:lang w:val="en-US"/>
        </w:rPr>
      </w:pPr>
      <w:r>
        <w:drawing>
          <wp:inline distT="0" distB="0" distL="114300" distR="114300">
            <wp:extent cx="6644640" cy="2728595"/>
            <wp:effectExtent l="0" t="0" r="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6644640" cy="2728595"/>
                    </a:xfrm>
                    <a:prstGeom prst="rect">
                      <a:avLst/>
                    </a:prstGeom>
                    <a:noFill/>
                    <a:ln>
                      <a:noFill/>
                    </a:ln>
                  </pic:spPr>
                </pic:pic>
              </a:graphicData>
            </a:graphic>
          </wp:inline>
        </w:drawing>
      </w:r>
    </w:p>
    <w:sectPr>
      <w:pgSz w:w="11906" w:h="16838"/>
      <w:pgMar w:top="720" w:right="720" w:bottom="720" w:left="72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UI Variable Small Light">
    <w:panose1 w:val="00000000000000000000"/>
    <w:charset w:val="00"/>
    <w:family w:val="auto"/>
    <w:pitch w:val="default"/>
    <w:sig w:usb0="A00002FF" w:usb1="0000000B" w:usb2="00000000" w:usb3="00000000" w:csb0="2000019F" w:csb1="00000000"/>
  </w:font>
  <w:font w:name="Segoe UI Variable Text Semibold">
    <w:panose1 w:val="00000000000000000000"/>
    <w:charset w:val="00"/>
    <w:family w:val="auto"/>
    <w:pitch w:val="default"/>
    <w:sig w:usb0="A00002FF" w:usb1="0000000B" w:usb2="00000000" w:usb3="00000000" w:csb0="2000019F" w:csb1="00000000"/>
  </w:font>
  <w:font w:name="Wingdings">
    <w:panose1 w:val="05000000000000000000"/>
    <w:charset w:val="00"/>
    <w:family w:val="auto"/>
    <w:pitch w:val="default"/>
    <w:sig w:usb0="00000000" w:usb1="00000000" w:usb2="00000000" w:usb3="00000000" w:csb0="80000000" w:csb1="00000000"/>
  </w:font>
  <w:font w:name="Segoe UI Variable Display Semibold">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8A6958"/>
    <w:multiLevelType w:val="singleLevel"/>
    <w:tmpl w:val="828A6958"/>
    <w:lvl w:ilvl="0" w:tentative="0">
      <w:start w:val="1"/>
      <w:numFmt w:val="decimal"/>
      <w:lvlText w:val="%1."/>
      <w:lvlJc w:val="left"/>
      <w:pPr>
        <w:tabs>
          <w:tab w:val="left" w:pos="425"/>
        </w:tabs>
        <w:ind w:left="425" w:leftChars="0" w:hanging="425" w:firstLineChars="0"/>
      </w:pPr>
      <w:rPr>
        <w:rFonts w:hint="default"/>
      </w:rPr>
    </w:lvl>
  </w:abstractNum>
  <w:abstractNum w:abstractNumId="1">
    <w:nsid w:val="092CAD09"/>
    <w:multiLevelType w:val="singleLevel"/>
    <w:tmpl w:val="092CAD09"/>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4A6FB9"/>
    <w:rsid w:val="164A6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 w:type="table" w:styleId="6">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2025-07-26T10:10:00Z</dcterms:created>
  <dc:creator>ꪖиυꪹaᦋ</dc:creator>
  <cp:lastModifiedBy>ꪖиυꪹaᦋ</cp:lastModifiedBy>
  <dcterms:modified xsi:type="dcterms:W3CDTF">2025-07-26T10:55:55Z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AB11093E202E48A79F156D51CC98F19C_11</vt:lpwstr>
  </property>
</Properties>
</file>