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E15" w:rsidRDefault="00B67E15" w:rsidP="00B67E15">
      <w:pPr>
        <w:pStyle w:val="Title"/>
      </w:pPr>
      <w:r>
        <w:t>Docker Architecture</w:t>
      </w:r>
    </w:p>
    <w:p w:rsidR="00456DD1" w:rsidRDefault="00456DD1" w:rsidP="00456DD1">
      <w:pPr>
        <w:pStyle w:val="ListParagraph"/>
        <w:numPr>
          <w:ilvl w:val="0"/>
          <w:numId w:val="1"/>
        </w:numPr>
      </w:pPr>
      <w:r w:rsidRPr="00456DD1">
        <w:rPr>
          <w:b/>
        </w:rPr>
        <w:t>Docker is an open-source platform</w:t>
      </w:r>
      <w:r w:rsidRPr="00456DD1">
        <w:t xml:space="preserve"> that allows you to automate the deployment, scaling, and management of applications using containerization. </w:t>
      </w:r>
    </w:p>
    <w:p w:rsidR="00456DD1" w:rsidRDefault="00456DD1" w:rsidP="00456DD1">
      <w:pPr>
        <w:pStyle w:val="ListParagraph"/>
        <w:numPr>
          <w:ilvl w:val="0"/>
          <w:numId w:val="1"/>
        </w:numPr>
      </w:pPr>
      <w:r w:rsidRPr="00456DD1">
        <w:t xml:space="preserve">It provides a way to package an application and its dependencies into a standardized unit called a container. </w:t>
      </w:r>
    </w:p>
    <w:p w:rsidR="00000000" w:rsidRPr="00456DD1" w:rsidRDefault="00456DD1" w:rsidP="00456DD1">
      <w:pPr>
        <w:pStyle w:val="ListParagraph"/>
        <w:numPr>
          <w:ilvl w:val="0"/>
          <w:numId w:val="1"/>
        </w:numPr>
      </w:pPr>
      <w:r w:rsidRPr="00456DD1">
        <w:t xml:space="preserve">Docker architecture consists of several components that work together to create and manage these containers. </w:t>
      </w:r>
      <w:r w:rsidRPr="00456DD1">
        <w:rPr>
          <w:b/>
        </w:rPr>
        <w:t>Here's an overview of the Docker architecture:</w:t>
      </w:r>
    </w:p>
    <w:p w:rsidR="00456DD1" w:rsidRDefault="00456DD1" w:rsidP="00456DD1">
      <w:pPr>
        <w:pStyle w:val="ListParagraph"/>
        <w:rPr>
          <w:b/>
        </w:rPr>
      </w:pPr>
    </w:p>
    <w:p w:rsidR="00456DD1" w:rsidRDefault="00456DD1" w:rsidP="00456DD1">
      <w:pPr>
        <w:pStyle w:val="ListParagraph"/>
      </w:pPr>
      <w:r>
        <w:rPr>
          <w:noProof/>
        </w:rPr>
        <w:drawing>
          <wp:inline distT="0" distB="0" distL="0" distR="0">
            <wp:extent cx="6043349" cy="5608800"/>
            <wp:effectExtent l="19050" t="0" r="0" b="0"/>
            <wp:docPr id="1" name="Picture 0" descr="WhatsApp Image 2023-04-14 at 10.26.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10.26.08 PM.jpeg"/>
                    <pic:cNvPicPr/>
                  </pic:nvPicPr>
                  <pic:blipFill>
                    <a:blip r:embed="rId5"/>
                    <a:stretch>
                      <a:fillRect/>
                    </a:stretch>
                  </pic:blipFill>
                  <pic:spPr>
                    <a:xfrm>
                      <a:off x="0" y="0"/>
                      <a:ext cx="6049422" cy="5614436"/>
                    </a:xfrm>
                    <a:prstGeom prst="rect">
                      <a:avLst/>
                    </a:prstGeom>
                  </pic:spPr>
                </pic:pic>
              </a:graphicData>
            </a:graphic>
          </wp:inline>
        </w:drawing>
      </w:r>
    </w:p>
    <w:p w:rsidR="00456DD1" w:rsidRDefault="00456DD1" w:rsidP="00456DD1">
      <w:pPr>
        <w:pStyle w:val="ListParagraph"/>
      </w:pPr>
    </w:p>
    <w:p w:rsidR="00456DD1" w:rsidRPr="00456DD1" w:rsidRDefault="00456DD1" w:rsidP="00456DD1">
      <w:pPr>
        <w:pStyle w:val="ListParagraph"/>
        <w:rPr>
          <w:sz w:val="24"/>
          <w:szCs w:val="24"/>
        </w:rPr>
      </w:pPr>
      <w:r w:rsidRPr="00456DD1">
        <w:rPr>
          <w:b/>
          <w:sz w:val="28"/>
          <w:szCs w:val="28"/>
        </w:rPr>
        <w:lastRenderedPageBreak/>
        <w:t>Docker Engine:</w:t>
      </w:r>
      <w:r>
        <w:t xml:space="preserve"> </w:t>
      </w:r>
      <w:r w:rsidRPr="00456DD1">
        <w:rPr>
          <w:sz w:val="24"/>
          <w:szCs w:val="24"/>
        </w:rPr>
        <w:t xml:space="preserve">At the core of Docker is the Docker Engine, which is responsible for building, running, and managing containers. </w:t>
      </w:r>
      <w:r w:rsidRPr="00456DD1">
        <w:rPr>
          <w:b/>
          <w:sz w:val="24"/>
          <w:szCs w:val="24"/>
        </w:rPr>
        <w:t>It consists of three main components</w:t>
      </w:r>
      <w:r w:rsidRPr="00456DD1">
        <w:rPr>
          <w:sz w:val="24"/>
          <w:szCs w:val="24"/>
        </w:rPr>
        <w:t>:</w:t>
      </w:r>
    </w:p>
    <w:p w:rsidR="00456DD1" w:rsidRDefault="00456DD1" w:rsidP="00456DD1">
      <w:pPr>
        <w:pStyle w:val="ListParagraph"/>
        <w:jc w:val="right"/>
      </w:pPr>
    </w:p>
    <w:p w:rsidR="00456DD1" w:rsidRPr="00456DD1" w:rsidRDefault="00456DD1" w:rsidP="00456DD1">
      <w:pPr>
        <w:pStyle w:val="ListParagraph"/>
        <w:ind w:firstLine="720"/>
      </w:pPr>
      <w:r w:rsidRPr="00456DD1">
        <w:rPr>
          <w:b/>
        </w:rPr>
        <w:t>Docker daemon</w:t>
      </w:r>
      <w:r w:rsidRPr="00456DD1">
        <w:t xml:space="preserve">: Also known as </w:t>
      </w:r>
      <w:proofErr w:type="spellStart"/>
      <w:r w:rsidRPr="00456DD1">
        <w:t>dockerd</w:t>
      </w:r>
      <w:proofErr w:type="spellEnd"/>
      <w:r w:rsidRPr="00456DD1">
        <w:t>, it runs on the host operating system and manages container-related operations. It receives commands from the Docker client and interacts with the host's kernel to create and manage containers.</w:t>
      </w:r>
    </w:p>
    <w:p w:rsidR="00456DD1" w:rsidRPr="00456DD1" w:rsidRDefault="00456DD1" w:rsidP="00456DD1">
      <w:pPr>
        <w:pStyle w:val="ListParagraph"/>
      </w:pPr>
    </w:p>
    <w:p w:rsidR="00456DD1" w:rsidRDefault="00456DD1" w:rsidP="00456DD1">
      <w:pPr>
        <w:pStyle w:val="ListParagraph"/>
        <w:ind w:firstLine="720"/>
      </w:pPr>
      <w:r w:rsidRPr="00456DD1">
        <w:rPr>
          <w:b/>
        </w:rPr>
        <w:t>REST API</w:t>
      </w:r>
      <w:r w:rsidRPr="00456DD1">
        <w:t xml:space="preserve">: The Docker daemon exposes a </w:t>
      </w:r>
      <w:proofErr w:type="spellStart"/>
      <w:r w:rsidRPr="00456DD1">
        <w:t>RESTful</w:t>
      </w:r>
      <w:proofErr w:type="spellEnd"/>
      <w:r w:rsidRPr="00456DD1">
        <w:t xml:space="preserve"> API that allows users to interact with it. The API enables users to manage containers, images, networks, and other Docker resources programmatically.</w:t>
      </w:r>
    </w:p>
    <w:p w:rsidR="00456DD1" w:rsidRPr="00456DD1" w:rsidRDefault="00456DD1" w:rsidP="00456DD1">
      <w:pPr>
        <w:pStyle w:val="ListParagraph"/>
        <w:ind w:firstLine="720"/>
      </w:pPr>
    </w:p>
    <w:p w:rsidR="00456DD1" w:rsidRDefault="00456DD1" w:rsidP="00456DD1">
      <w:pPr>
        <w:pStyle w:val="ListParagraph"/>
        <w:ind w:firstLine="720"/>
      </w:pPr>
      <w:r w:rsidRPr="00456DD1">
        <w:rPr>
          <w:b/>
        </w:rPr>
        <w:t>Command-line interface (CLI):</w:t>
      </w:r>
      <w:r w:rsidRPr="00456DD1">
        <w:t xml:space="preserve"> The Docker CLI is a command-line tool that serves as the primary interface for users to interact with Docker. It communicates with the Docker daemon through the REST API, allowing users to execute various Docker commands.</w:t>
      </w:r>
    </w:p>
    <w:p w:rsidR="00456DD1" w:rsidRDefault="00456DD1" w:rsidP="00456DD1">
      <w:pPr>
        <w:pStyle w:val="ListParagraph"/>
        <w:ind w:firstLine="720"/>
      </w:pPr>
    </w:p>
    <w:p w:rsidR="005B3098" w:rsidRPr="005B3098" w:rsidRDefault="005B3098" w:rsidP="005B3098">
      <w:pPr>
        <w:pStyle w:val="ListParagraph"/>
        <w:rPr>
          <w:sz w:val="24"/>
        </w:rPr>
      </w:pPr>
      <w:r w:rsidRPr="005B3098">
        <w:rPr>
          <w:b/>
          <w:sz w:val="28"/>
        </w:rPr>
        <w:t>Images</w:t>
      </w:r>
      <w:r w:rsidRPr="005B3098">
        <w:rPr>
          <w:sz w:val="24"/>
        </w:rPr>
        <w:t xml:space="preserve">: An image is a read-only template that contains the application's code, runtime, libraries, and dependencies. It serves as the basis for creating Docker containers. Images are typically built using a </w:t>
      </w:r>
      <w:proofErr w:type="spellStart"/>
      <w:r w:rsidRPr="005B3098">
        <w:rPr>
          <w:sz w:val="24"/>
        </w:rPr>
        <w:t>Dockerfile</w:t>
      </w:r>
      <w:proofErr w:type="spellEnd"/>
      <w:r w:rsidRPr="005B3098">
        <w:rPr>
          <w:sz w:val="24"/>
        </w:rPr>
        <w:t>, which specifies the instructions to create the image. Docker images are stored in a registry, such as Docker Hub or a private registry.</w:t>
      </w:r>
    </w:p>
    <w:p w:rsidR="005B3098" w:rsidRPr="005B3098" w:rsidRDefault="005B3098" w:rsidP="005B3098">
      <w:pPr>
        <w:pStyle w:val="ListParagraph"/>
        <w:ind w:firstLine="720"/>
        <w:rPr>
          <w:sz w:val="24"/>
        </w:rPr>
      </w:pPr>
    </w:p>
    <w:p w:rsidR="005B3098" w:rsidRPr="005B3098" w:rsidRDefault="005B3098" w:rsidP="005B3098">
      <w:pPr>
        <w:pStyle w:val="ListParagraph"/>
        <w:rPr>
          <w:sz w:val="24"/>
        </w:rPr>
      </w:pPr>
      <w:r w:rsidRPr="005B3098">
        <w:rPr>
          <w:b/>
          <w:sz w:val="28"/>
        </w:rPr>
        <w:t>Containers</w:t>
      </w:r>
      <w:r w:rsidRPr="005B3098">
        <w:rPr>
          <w:sz w:val="24"/>
        </w:rPr>
        <w:t>: A container is a lightweight, isolated, and portable runtime environment that encapsulates an application and its dependencies. It is created from an image and can be run, started, stopped, moved, and deleted. Containers provide process isolation, meaning each container runs as a separate process and has its own file system, network interface, and resources. Multiple containers can run on the same host, sharing the host's kernel.</w:t>
      </w:r>
    </w:p>
    <w:p w:rsidR="005B3098" w:rsidRPr="005B3098" w:rsidRDefault="005B3098" w:rsidP="005B3098">
      <w:pPr>
        <w:pStyle w:val="ListParagraph"/>
        <w:ind w:firstLine="720"/>
        <w:rPr>
          <w:sz w:val="24"/>
        </w:rPr>
      </w:pPr>
    </w:p>
    <w:p w:rsidR="00456DD1" w:rsidRDefault="005B3098" w:rsidP="005B3098">
      <w:pPr>
        <w:pStyle w:val="ListParagraph"/>
        <w:rPr>
          <w:sz w:val="24"/>
        </w:rPr>
      </w:pPr>
      <w:r w:rsidRPr="005B3098">
        <w:rPr>
          <w:b/>
          <w:sz w:val="28"/>
        </w:rPr>
        <w:t>Registries</w:t>
      </w:r>
      <w:r w:rsidRPr="005B3098">
        <w:rPr>
          <w:sz w:val="24"/>
        </w:rPr>
        <w:t>: Registries are repositories that store Docker images. The most popular registry is Docker Hub, a public registry that hosts a vast collection of pre-built Docker images. Organizations can also set up their private registries to store and distribute their custom images securely.</w:t>
      </w:r>
    </w:p>
    <w:p w:rsidR="005B3098" w:rsidRDefault="005B3098" w:rsidP="005B3098">
      <w:pPr>
        <w:pStyle w:val="ListParagraph"/>
        <w:rPr>
          <w:sz w:val="24"/>
        </w:rPr>
      </w:pPr>
    </w:p>
    <w:p w:rsidR="005B3098" w:rsidRDefault="005B3098" w:rsidP="005B3098">
      <w:pPr>
        <w:pStyle w:val="ListParagraph"/>
        <w:rPr>
          <w:sz w:val="24"/>
        </w:rPr>
      </w:pPr>
      <w:r w:rsidRPr="005B3098">
        <w:rPr>
          <w:b/>
          <w:sz w:val="28"/>
        </w:rPr>
        <w:t>Docker Compose:</w:t>
      </w:r>
      <w:r w:rsidRPr="005B3098">
        <w:rPr>
          <w:sz w:val="28"/>
        </w:rPr>
        <w:t xml:space="preserve"> </w:t>
      </w:r>
      <w:r w:rsidRPr="005B3098">
        <w:rPr>
          <w:sz w:val="24"/>
        </w:rPr>
        <w:t>Docker Compose is a tool used for defining and managing multi-container applications. It allows you to describe a complex application setup using a YAML file, which includes information about the services, networks, and volumes required. Docker Compose simplifies the process of running interconnected containers and managing their configurations.</w:t>
      </w:r>
    </w:p>
    <w:p w:rsidR="00DC7F8C" w:rsidRPr="00940D59" w:rsidRDefault="00940D59" w:rsidP="00F02F28">
      <w:pPr>
        <w:pBdr>
          <w:bottom w:val="double" w:sz="6" w:space="1" w:color="auto"/>
        </w:pBdr>
        <w:shd w:val="clear" w:color="auto" w:fill="FFFFFF"/>
        <w:spacing w:before="227" w:after="113" w:line="240" w:lineRule="auto"/>
        <w:outlineLvl w:val="1"/>
        <w:rPr>
          <w:rFonts w:eastAsia="Times New Roman" w:cstheme="minorHAnsi"/>
          <w:b/>
          <w:color w:val="000000"/>
          <w:sz w:val="24"/>
          <w:szCs w:val="24"/>
        </w:rPr>
      </w:pPr>
      <w:r w:rsidRPr="00940D59">
        <w:rPr>
          <w:rFonts w:eastAsia="Times New Roman" w:cstheme="minorHAnsi"/>
          <w:b/>
          <w:color w:val="000000"/>
          <w:sz w:val="40"/>
          <w:szCs w:val="40"/>
        </w:rPr>
        <w:lastRenderedPageBreak/>
        <w:t>What is a container?</w:t>
      </w:r>
      <w:r w:rsidRPr="00F02F28">
        <w:rPr>
          <w:rFonts w:eastAsia="Times New Roman" w:cstheme="minorHAnsi"/>
          <w:b/>
          <w:color w:val="000000"/>
          <w:sz w:val="40"/>
          <w:szCs w:val="40"/>
        </w:rPr>
        <w:t xml:space="preserve"> </w:t>
      </w:r>
    </w:p>
    <w:p w:rsidR="00940D59" w:rsidRPr="00940D59" w:rsidRDefault="00DC7F8C" w:rsidP="00940D59">
      <w:pPr>
        <w:shd w:val="clear" w:color="auto" w:fill="FFFFFF"/>
        <w:spacing w:after="181" w:line="272" w:lineRule="atLeast"/>
        <w:rPr>
          <w:rFonts w:eastAsia="Times New Roman" w:cstheme="minorHAnsi"/>
          <w:color w:val="000000"/>
        </w:rPr>
      </w:pPr>
      <w:r w:rsidRPr="00F02F28">
        <w:rPr>
          <w:rFonts w:eastAsia="Times New Roman" w:cstheme="minorHAnsi"/>
          <w:color w:val="000000"/>
        </w:rPr>
        <w:t>A</w:t>
      </w:r>
      <w:r w:rsidR="00940D59" w:rsidRPr="00940D59">
        <w:rPr>
          <w:rFonts w:eastAsia="Times New Roman" w:cstheme="minorHAnsi"/>
          <w:color w:val="000000"/>
        </w:rPr>
        <w:t xml:space="preserve"> container is a sandboxed process on your machine that is isolated from all other processes on the host machine. That isolation leverages </w:t>
      </w:r>
      <w:hyperlink r:id="rId6" w:history="1">
        <w:r w:rsidR="00940D59" w:rsidRPr="00F02F28">
          <w:rPr>
            <w:rFonts w:eastAsia="Times New Roman" w:cstheme="minorHAnsi"/>
            <w:color w:val="0055BD"/>
          </w:rPr>
          <w:t xml:space="preserve">kernel namespaces and </w:t>
        </w:r>
        <w:proofErr w:type="spellStart"/>
        <w:r w:rsidR="00940D59" w:rsidRPr="00F02F28">
          <w:rPr>
            <w:rFonts w:eastAsia="Times New Roman" w:cstheme="minorHAnsi"/>
            <w:color w:val="0055BD"/>
          </w:rPr>
          <w:t>cgroups</w:t>
        </w:r>
        <w:proofErr w:type="spellEnd"/>
      </w:hyperlink>
      <w:r w:rsidR="00940D59" w:rsidRPr="00940D59">
        <w:rPr>
          <w:rFonts w:eastAsia="Times New Roman" w:cstheme="minorHAnsi"/>
          <w:color w:val="000000"/>
        </w:rPr>
        <w:t>, features that have been in Linux for a long time. Docker has worked to make these capabilities approachable and easy to use. To summarize, a container:</w:t>
      </w:r>
    </w:p>
    <w:p w:rsidR="00940D59" w:rsidRPr="00940D59" w:rsidRDefault="00940D59" w:rsidP="00940D59">
      <w:pPr>
        <w:numPr>
          <w:ilvl w:val="0"/>
          <w:numId w:val="2"/>
        </w:numPr>
        <w:shd w:val="clear" w:color="auto" w:fill="FFFFFF"/>
        <w:spacing w:before="100" w:beforeAutospacing="1" w:after="100" w:afterAutospacing="1" w:line="240" w:lineRule="auto"/>
        <w:rPr>
          <w:rFonts w:eastAsia="Times New Roman" w:cstheme="minorHAnsi"/>
          <w:color w:val="000000"/>
        </w:rPr>
      </w:pPr>
      <w:r w:rsidRPr="00940D59">
        <w:rPr>
          <w:rFonts w:eastAsia="Times New Roman" w:cstheme="minorHAnsi"/>
          <w:color w:val="000000"/>
        </w:rPr>
        <w:t xml:space="preserve">Is a </w:t>
      </w:r>
      <w:proofErr w:type="spellStart"/>
      <w:r w:rsidRPr="00940D59">
        <w:rPr>
          <w:rFonts w:eastAsia="Times New Roman" w:cstheme="minorHAnsi"/>
          <w:color w:val="000000"/>
        </w:rPr>
        <w:t>runnable</w:t>
      </w:r>
      <w:proofErr w:type="spellEnd"/>
      <w:r w:rsidRPr="00940D59">
        <w:rPr>
          <w:rFonts w:eastAsia="Times New Roman" w:cstheme="minorHAnsi"/>
          <w:color w:val="000000"/>
        </w:rPr>
        <w:t xml:space="preserve"> instance of an </w:t>
      </w:r>
      <w:proofErr w:type="gramStart"/>
      <w:r w:rsidRPr="00940D59">
        <w:rPr>
          <w:rFonts w:eastAsia="Times New Roman" w:cstheme="minorHAnsi"/>
          <w:color w:val="000000"/>
        </w:rPr>
        <w:t>image.</w:t>
      </w:r>
      <w:proofErr w:type="gramEnd"/>
      <w:r w:rsidRPr="00940D59">
        <w:rPr>
          <w:rFonts w:eastAsia="Times New Roman" w:cstheme="minorHAnsi"/>
          <w:color w:val="000000"/>
        </w:rPr>
        <w:t xml:space="preserve"> You can create, start, stop, move, or delete a container using the </w:t>
      </w:r>
      <w:proofErr w:type="spellStart"/>
      <w:r w:rsidRPr="00940D59">
        <w:rPr>
          <w:rFonts w:eastAsia="Times New Roman" w:cstheme="minorHAnsi"/>
          <w:color w:val="000000"/>
        </w:rPr>
        <w:t>DockerAPI</w:t>
      </w:r>
      <w:proofErr w:type="spellEnd"/>
      <w:r w:rsidRPr="00940D59">
        <w:rPr>
          <w:rFonts w:eastAsia="Times New Roman" w:cstheme="minorHAnsi"/>
          <w:color w:val="000000"/>
        </w:rPr>
        <w:t xml:space="preserve"> or CLI.</w:t>
      </w:r>
    </w:p>
    <w:p w:rsidR="00940D59" w:rsidRPr="00940D59" w:rsidRDefault="00940D59" w:rsidP="00940D59">
      <w:pPr>
        <w:numPr>
          <w:ilvl w:val="0"/>
          <w:numId w:val="2"/>
        </w:numPr>
        <w:shd w:val="clear" w:color="auto" w:fill="FFFFFF"/>
        <w:spacing w:before="100" w:beforeAutospacing="1" w:after="100" w:afterAutospacing="1" w:line="240" w:lineRule="auto"/>
        <w:rPr>
          <w:rFonts w:eastAsia="Times New Roman" w:cstheme="minorHAnsi"/>
          <w:color w:val="000000"/>
        </w:rPr>
      </w:pPr>
      <w:r w:rsidRPr="00940D59">
        <w:rPr>
          <w:rFonts w:eastAsia="Times New Roman" w:cstheme="minorHAnsi"/>
          <w:color w:val="000000"/>
        </w:rPr>
        <w:t>Can be run on local machines, virtual machines or deployed to the cloud.</w:t>
      </w:r>
    </w:p>
    <w:p w:rsidR="00940D59" w:rsidRPr="00940D59" w:rsidRDefault="00940D59" w:rsidP="00940D59">
      <w:pPr>
        <w:numPr>
          <w:ilvl w:val="0"/>
          <w:numId w:val="2"/>
        </w:numPr>
        <w:shd w:val="clear" w:color="auto" w:fill="FFFFFF"/>
        <w:spacing w:before="100" w:beforeAutospacing="1" w:after="100" w:afterAutospacing="1" w:line="240" w:lineRule="auto"/>
        <w:rPr>
          <w:rFonts w:eastAsia="Times New Roman" w:cstheme="minorHAnsi"/>
          <w:color w:val="000000"/>
        </w:rPr>
      </w:pPr>
      <w:r w:rsidRPr="00940D59">
        <w:rPr>
          <w:rFonts w:eastAsia="Times New Roman" w:cstheme="minorHAnsi"/>
          <w:color w:val="000000"/>
        </w:rPr>
        <w:t>Is portable (can be run on any OS)</w:t>
      </w:r>
      <w:proofErr w:type="gramStart"/>
      <w:r w:rsidRPr="00940D59">
        <w:rPr>
          <w:rFonts w:eastAsia="Times New Roman" w:cstheme="minorHAnsi"/>
          <w:color w:val="000000"/>
        </w:rPr>
        <w:t>.</w:t>
      </w:r>
      <w:proofErr w:type="gramEnd"/>
    </w:p>
    <w:p w:rsidR="00DC7F8C" w:rsidRPr="00F02F28" w:rsidRDefault="00940D59" w:rsidP="00DC7F8C">
      <w:pPr>
        <w:numPr>
          <w:ilvl w:val="0"/>
          <w:numId w:val="2"/>
        </w:numPr>
        <w:shd w:val="clear" w:color="auto" w:fill="FFFFFF"/>
        <w:spacing w:before="100" w:beforeAutospacing="1" w:after="100" w:afterAutospacing="1" w:line="240" w:lineRule="auto"/>
        <w:rPr>
          <w:rFonts w:eastAsia="Times New Roman" w:cstheme="minorHAnsi"/>
          <w:color w:val="000000"/>
        </w:rPr>
      </w:pPr>
      <w:r w:rsidRPr="00940D59">
        <w:rPr>
          <w:rFonts w:eastAsia="Times New Roman" w:cstheme="minorHAnsi"/>
          <w:color w:val="000000"/>
        </w:rPr>
        <w:t xml:space="preserve">Is isolated from other containers and </w:t>
      </w:r>
      <w:proofErr w:type="gramStart"/>
      <w:r w:rsidRPr="00940D59">
        <w:rPr>
          <w:rFonts w:eastAsia="Times New Roman" w:cstheme="minorHAnsi"/>
          <w:color w:val="000000"/>
        </w:rPr>
        <w:t>runs</w:t>
      </w:r>
      <w:proofErr w:type="gramEnd"/>
      <w:r w:rsidRPr="00940D59">
        <w:rPr>
          <w:rFonts w:eastAsia="Times New Roman" w:cstheme="minorHAnsi"/>
          <w:color w:val="000000"/>
        </w:rPr>
        <w:t xml:space="preserve"> its own software, binaries, and configurations.</w:t>
      </w:r>
    </w:p>
    <w:p w:rsidR="00F02F28" w:rsidRDefault="00F02F28" w:rsidP="00F02F28">
      <w:pPr>
        <w:shd w:val="clear" w:color="auto" w:fill="FFFFFF"/>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5532150" cy="2426400"/>
            <wp:effectExtent l="19050" t="0" r="0" b="0"/>
            <wp:docPr id="2" name="Picture 1" descr="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PNG"/>
                    <pic:cNvPicPr/>
                  </pic:nvPicPr>
                  <pic:blipFill>
                    <a:blip r:embed="rId7"/>
                    <a:stretch>
                      <a:fillRect/>
                    </a:stretch>
                  </pic:blipFill>
                  <pic:spPr>
                    <a:xfrm>
                      <a:off x="0" y="0"/>
                      <a:ext cx="5548425" cy="2433538"/>
                    </a:xfrm>
                    <a:prstGeom prst="rect">
                      <a:avLst/>
                    </a:prstGeom>
                  </pic:spPr>
                </pic:pic>
              </a:graphicData>
            </a:graphic>
          </wp:inline>
        </w:drawing>
      </w:r>
    </w:p>
    <w:p w:rsidR="00DC7F8C" w:rsidRPr="00DC7F8C" w:rsidRDefault="00F02F28" w:rsidP="00DC7F8C">
      <w:pPr>
        <w:spacing w:after="100" w:line="240" w:lineRule="auto"/>
        <w:rPr>
          <w:rFonts w:eastAsia="Times New Roman" w:cstheme="minorHAnsi"/>
          <w:b/>
          <w:sz w:val="32"/>
          <w:szCs w:val="32"/>
          <w:u w:val="single"/>
        </w:rPr>
      </w:pPr>
      <w:r w:rsidRPr="00F02F28">
        <w:rPr>
          <w:rFonts w:eastAsia="Times New Roman" w:cstheme="minorHAnsi"/>
          <w:b/>
          <w:sz w:val="32"/>
          <w:szCs w:val="32"/>
          <w:u w:val="single"/>
        </w:rPr>
        <w:t>What</w:t>
      </w:r>
      <w:r w:rsidR="00DC7F8C" w:rsidRPr="00DC7F8C">
        <w:rPr>
          <w:rFonts w:eastAsia="Times New Roman" w:cstheme="minorHAnsi"/>
          <w:b/>
          <w:sz w:val="32"/>
          <w:szCs w:val="32"/>
          <w:u w:val="single"/>
        </w:rPr>
        <w:t xml:space="preserve"> is kernel in </w:t>
      </w:r>
      <w:proofErr w:type="spellStart"/>
      <w:proofErr w:type="gramStart"/>
      <w:r w:rsidR="00DC7F8C" w:rsidRPr="00DC7F8C">
        <w:rPr>
          <w:rFonts w:eastAsia="Times New Roman" w:cstheme="minorHAnsi"/>
          <w:b/>
          <w:sz w:val="32"/>
          <w:szCs w:val="32"/>
          <w:u w:val="single"/>
        </w:rPr>
        <w:t>docker</w:t>
      </w:r>
      <w:proofErr w:type="spellEnd"/>
      <w:proofErr w:type="gramEnd"/>
    </w:p>
    <w:p w:rsidR="00DC7F8C" w:rsidRPr="00F02F28" w:rsidRDefault="00DC7F8C" w:rsidP="00DC7F8C">
      <w:pPr>
        <w:shd w:val="clear" w:color="auto" w:fill="FFFFFF"/>
        <w:spacing w:before="100" w:beforeAutospacing="1" w:after="100" w:afterAutospacing="1" w:line="240" w:lineRule="auto"/>
        <w:rPr>
          <w:rFonts w:eastAsia="Times New Roman" w:cstheme="minorHAnsi"/>
          <w:color w:val="000000"/>
          <w:szCs w:val="24"/>
        </w:rPr>
      </w:pPr>
      <w:r w:rsidRPr="00F02F28">
        <w:rPr>
          <w:rFonts w:eastAsia="Times New Roman" w:cstheme="minorHAnsi"/>
          <w:color w:val="000000"/>
          <w:szCs w:val="24"/>
        </w:rPr>
        <w:t>The kernel is the core component of an operating system that manages low-level system resources, such as memory, CPU, disk I/O, and network access. It acts as an intermediary between applications and the hardware. Docker leverages a feature in Linux called "containerization" to isolate and manage application processes in containers.</w:t>
      </w:r>
    </w:p>
    <w:p w:rsidR="00DC7F8C" w:rsidRPr="00F02F28" w:rsidRDefault="00DC7F8C" w:rsidP="00DC7F8C">
      <w:pPr>
        <w:shd w:val="clear" w:color="auto" w:fill="FFFFFF"/>
        <w:spacing w:before="100" w:beforeAutospacing="1" w:after="100" w:afterAutospacing="1" w:line="240" w:lineRule="auto"/>
        <w:rPr>
          <w:rFonts w:eastAsia="Times New Roman" w:cstheme="minorHAnsi"/>
          <w:color w:val="000000"/>
          <w:szCs w:val="24"/>
        </w:rPr>
      </w:pPr>
      <w:r w:rsidRPr="00F02F28">
        <w:rPr>
          <w:rFonts w:eastAsia="Times New Roman" w:cstheme="minorHAnsi"/>
          <w:color w:val="000000"/>
          <w:szCs w:val="24"/>
        </w:rPr>
        <w:t>Docker containers share the host system's kernel, but they have their own isolated user spaces. This isolation is achieved using various Linux kernel features, such as namespaces, control groups (</w:t>
      </w:r>
      <w:proofErr w:type="spellStart"/>
      <w:r w:rsidRPr="00F02F28">
        <w:rPr>
          <w:rFonts w:eastAsia="Times New Roman" w:cstheme="minorHAnsi"/>
          <w:color w:val="000000"/>
          <w:szCs w:val="24"/>
        </w:rPr>
        <w:t>cgroups</w:t>
      </w:r>
      <w:proofErr w:type="spellEnd"/>
      <w:r w:rsidRPr="00F02F28">
        <w:rPr>
          <w:rFonts w:eastAsia="Times New Roman" w:cstheme="minorHAnsi"/>
          <w:color w:val="000000"/>
          <w:szCs w:val="24"/>
        </w:rPr>
        <w:t>), and file system isolation. These features allow Docker containers to run independently and securely on a shared host, without interfering with each other or the host system.</w:t>
      </w:r>
    </w:p>
    <w:p w:rsidR="00F02F28" w:rsidRDefault="00DC7F8C" w:rsidP="00DC7F8C">
      <w:pPr>
        <w:shd w:val="clear" w:color="auto" w:fill="FFFFFF"/>
        <w:spacing w:before="100" w:beforeAutospacing="1" w:after="100" w:afterAutospacing="1" w:line="240" w:lineRule="auto"/>
        <w:rPr>
          <w:rFonts w:eastAsia="Times New Roman" w:cstheme="minorHAnsi"/>
          <w:color w:val="000000"/>
          <w:szCs w:val="24"/>
        </w:rPr>
      </w:pPr>
      <w:r w:rsidRPr="00F02F28">
        <w:rPr>
          <w:rFonts w:eastAsia="Times New Roman" w:cstheme="minorHAnsi"/>
          <w:color w:val="000000"/>
          <w:szCs w:val="24"/>
        </w:rPr>
        <w:t>When you create and run a Docker container, it uses the host system's kernel to execute its processes. Docker provides a lightweight runtime environment for applications by leveraging the host kernel, which eliminates the need for running a full-fledged operating</w:t>
      </w:r>
      <w:r w:rsidR="00F02F28" w:rsidRPr="00F02F28">
        <w:rPr>
          <w:rFonts w:eastAsia="Times New Roman" w:cstheme="minorHAnsi"/>
          <w:color w:val="000000"/>
          <w:szCs w:val="24"/>
        </w:rPr>
        <w:t xml:space="preserve"> system for each container. This approach enables efficient resource utilization and faster container startup times.</w:t>
      </w:r>
    </w:p>
    <w:p w:rsidR="00F02F28" w:rsidRPr="00F02F28" w:rsidRDefault="00F02F28" w:rsidP="00DC7F8C">
      <w:pPr>
        <w:shd w:val="clear" w:color="auto" w:fill="FFFFFF"/>
        <w:spacing w:before="100" w:beforeAutospacing="1" w:after="100" w:afterAutospacing="1" w:line="240" w:lineRule="auto"/>
        <w:rPr>
          <w:rFonts w:eastAsia="Times New Roman" w:cstheme="minorHAnsi"/>
          <w:color w:val="000000"/>
          <w:szCs w:val="24"/>
        </w:rPr>
      </w:pPr>
    </w:p>
    <w:p w:rsidR="00DC7F8C" w:rsidRPr="00F02F28" w:rsidRDefault="00F02F28" w:rsidP="00DC7F8C">
      <w:pPr>
        <w:shd w:val="clear" w:color="auto" w:fill="FFFFFF"/>
        <w:spacing w:before="100" w:beforeAutospacing="1" w:after="100" w:afterAutospacing="1" w:line="240" w:lineRule="auto"/>
        <w:rPr>
          <w:rFonts w:eastAsia="Times New Roman" w:cstheme="minorHAnsi"/>
          <w:b/>
          <w:color w:val="000000"/>
          <w:sz w:val="32"/>
          <w:szCs w:val="24"/>
          <w:u w:val="single"/>
        </w:rPr>
      </w:pPr>
      <w:r w:rsidRPr="00F02F28">
        <w:rPr>
          <w:b/>
          <w:sz w:val="32"/>
          <w:u w:val="single"/>
        </w:rPr>
        <w:lastRenderedPageBreak/>
        <w:t>W</w:t>
      </w:r>
      <w:r w:rsidR="00DC7F8C" w:rsidRPr="00F02F28">
        <w:rPr>
          <w:b/>
          <w:sz w:val="32"/>
          <w:u w:val="single"/>
        </w:rPr>
        <w:t xml:space="preserve">hat is namespace in </w:t>
      </w:r>
      <w:proofErr w:type="spellStart"/>
      <w:proofErr w:type="gramStart"/>
      <w:r w:rsidR="00DC7F8C" w:rsidRPr="00F02F28">
        <w:rPr>
          <w:b/>
          <w:sz w:val="32"/>
          <w:u w:val="single"/>
        </w:rPr>
        <w:t>docker</w:t>
      </w:r>
      <w:proofErr w:type="spellEnd"/>
      <w:proofErr w:type="gramEnd"/>
    </w:p>
    <w:p w:rsidR="00DC7F8C" w:rsidRPr="00DC7F8C" w:rsidRDefault="00DC7F8C" w:rsidP="00DC7F8C">
      <w:pPr>
        <w:shd w:val="clear" w:color="auto" w:fill="FFFFFF"/>
        <w:spacing w:before="100" w:beforeAutospacing="1" w:after="100" w:afterAutospacing="1" w:line="240" w:lineRule="auto"/>
        <w:rPr>
          <w:rFonts w:eastAsia="Times New Roman" w:cstheme="minorHAnsi"/>
          <w:color w:val="000000"/>
          <w:sz w:val="24"/>
          <w:szCs w:val="24"/>
        </w:rPr>
      </w:pPr>
      <w:r w:rsidRPr="00DC7F8C">
        <w:rPr>
          <w:sz w:val="24"/>
        </w:rPr>
        <w:t xml:space="preserve">In Docker, a </w:t>
      </w:r>
      <w:r w:rsidRPr="00F02F28">
        <w:rPr>
          <w:b/>
          <w:sz w:val="24"/>
        </w:rPr>
        <w:t>namespace</w:t>
      </w:r>
      <w:r w:rsidRPr="00DC7F8C">
        <w:rPr>
          <w:sz w:val="24"/>
        </w:rPr>
        <w:t xml:space="preserve"> is a feature provided by the Linux kernel that isolates and separates various system resources, such as processes, network interfaces, file systems, and more. Namespaces ensure that processes running within a namespace can only see and interact with resources that belong to that specific namespace, while remaining unaware of resources outside of it.</w:t>
      </w:r>
    </w:p>
    <w:p w:rsidR="00DC7F8C" w:rsidRPr="00F02F28" w:rsidRDefault="00DC7F8C" w:rsidP="00F02F28">
      <w:pPr>
        <w:rPr>
          <w:sz w:val="24"/>
        </w:rPr>
      </w:pPr>
      <w:r w:rsidRPr="00DC7F8C">
        <w:rPr>
          <w:sz w:val="24"/>
        </w:rPr>
        <w:t>Docker utilizes multiple types of namespaces to achieve isolation between containers and the host system. Here are some common namespaces used by Docker:</w:t>
      </w:r>
    </w:p>
    <w:p w:rsidR="00940D59" w:rsidRDefault="00F02F28" w:rsidP="00F02F28">
      <w:pPr>
        <w:rPr>
          <w:sz w:val="24"/>
        </w:rPr>
      </w:pPr>
      <w:r>
        <w:rPr>
          <w:sz w:val="24"/>
        </w:rPr>
        <w:t>PID, Network, Mount, UTS, IPC Namespaces.</w:t>
      </w:r>
    </w:p>
    <w:p w:rsidR="00F02F28" w:rsidRDefault="00F02F28" w:rsidP="00F02F28">
      <w:pPr>
        <w:rPr>
          <w:sz w:val="24"/>
        </w:rPr>
      </w:pPr>
    </w:p>
    <w:p w:rsidR="00F02F28" w:rsidRPr="00F02F28" w:rsidRDefault="00F02F28" w:rsidP="00F02F28">
      <w:pPr>
        <w:rPr>
          <w:rFonts w:cstheme="minorHAnsi"/>
          <w:b/>
          <w:sz w:val="32"/>
          <w:szCs w:val="32"/>
          <w:u w:val="single"/>
        </w:rPr>
      </w:pPr>
      <w:r w:rsidRPr="00F02F28">
        <w:rPr>
          <w:rFonts w:cstheme="minorHAnsi"/>
          <w:b/>
          <w:sz w:val="32"/>
          <w:szCs w:val="32"/>
          <w:u w:val="single"/>
        </w:rPr>
        <w:t xml:space="preserve">What is </w:t>
      </w:r>
      <w:proofErr w:type="spellStart"/>
      <w:r w:rsidRPr="00F02F28">
        <w:rPr>
          <w:rFonts w:cstheme="minorHAnsi"/>
          <w:b/>
          <w:sz w:val="32"/>
          <w:szCs w:val="32"/>
          <w:u w:val="single"/>
        </w:rPr>
        <w:t>Cgroups</w:t>
      </w:r>
      <w:proofErr w:type="spellEnd"/>
      <w:r w:rsidRPr="00F02F28">
        <w:rPr>
          <w:rFonts w:cstheme="minorHAnsi"/>
          <w:b/>
          <w:sz w:val="32"/>
          <w:szCs w:val="32"/>
          <w:u w:val="single"/>
        </w:rPr>
        <w:t xml:space="preserve"> in Docker</w:t>
      </w:r>
    </w:p>
    <w:p w:rsidR="00F02F28" w:rsidRPr="00F02F28" w:rsidRDefault="00F02F28" w:rsidP="00F02F28">
      <w:pPr>
        <w:rPr>
          <w:sz w:val="24"/>
        </w:rPr>
      </w:pPr>
      <w:r w:rsidRPr="00F02F28">
        <w:rPr>
          <w:sz w:val="24"/>
        </w:rPr>
        <w:t xml:space="preserve">In Docker, </w:t>
      </w:r>
      <w:proofErr w:type="spellStart"/>
      <w:r w:rsidRPr="00F02F28">
        <w:rPr>
          <w:b/>
          <w:sz w:val="24"/>
        </w:rPr>
        <w:t>cgroups</w:t>
      </w:r>
      <w:proofErr w:type="spellEnd"/>
      <w:r w:rsidRPr="00F02F28">
        <w:rPr>
          <w:sz w:val="24"/>
        </w:rPr>
        <w:t>, short for control groups, is a Linux kernel feature used for resource management and isolation. It allows you to limit and allocate system resources, such as CPU, memory, disk I/O, and network bandwidth, among different processes or groups of processes running on the same host.</w:t>
      </w:r>
    </w:p>
    <w:p w:rsidR="00F02F28" w:rsidRPr="00F02F28" w:rsidRDefault="00F02F28" w:rsidP="00F02F28">
      <w:pPr>
        <w:rPr>
          <w:sz w:val="24"/>
        </w:rPr>
      </w:pPr>
      <w:r w:rsidRPr="00F02F28">
        <w:rPr>
          <w:sz w:val="24"/>
        </w:rPr>
        <w:t xml:space="preserve">Docker leverages </w:t>
      </w:r>
      <w:proofErr w:type="spellStart"/>
      <w:r w:rsidRPr="00F02F28">
        <w:rPr>
          <w:b/>
          <w:sz w:val="24"/>
        </w:rPr>
        <w:t>cgroups</w:t>
      </w:r>
      <w:proofErr w:type="spellEnd"/>
      <w:r w:rsidRPr="00F02F28">
        <w:rPr>
          <w:sz w:val="24"/>
        </w:rPr>
        <w:t xml:space="preserve"> to provide resource isolation for containers. Each Docker container created on a host has its own </w:t>
      </w:r>
      <w:proofErr w:type="spellStart"/>
      <w:r w:rsidRPr="00F02F28">
        <w:rPr>
          <w:sz w:val="24"/>
        </w:rPr>
        <w:t>cgroup</w:t>
      </w:r>
      <w:proofErr w:type="spellEnd"/>
      <w:r w:rsidRPr="00F02F28">
        <w:rPr>
          <w:sz w:val="24"/>
        </w:rPr>
        <w:t xml:space="preserve"> hierarchy that defines the resource constraints and limits for that container. By using </w:t>
      </w:r>
      <w:proofErr w:type="spellStart"/>
      <w:r w:rsidRPr="00F02F28">
        <w:rPr>
          <w:sz w:val="24"/>
        </w:rPr>
        <w:t>cgroups</w:t>
      </w:r>
      <w:proofErr w:type="spellEnd"/>
      <w:r w:rsidRPr="00F02F28">
        <w:rPr>
          <w:sz w:val="24"/>
        </w:rPr>
        <w:t>, Docker can ensure that containers have a fair share of resources and prevent a single container from monopolizing the resources of the host machine.</w:t>
      </w:r>
    </w:p>
    <w:p w:rsidR="00F02F28" w:rsidRPr="00F02F28" w:rsidRDefault="00F02F28" w:rsidP="00F02F28">
      <w:pPr>
        <w:rPr>
          <w:sz w:val="24"/>
        </w:rPr>
      </w:pPr>
      <w:proofErr w:type="spellStart"/>
      <w:r w:rsidRPr="00F02F28">
        <w:rPr>
          <w:b/>
          <w:sz w:val="24"/>
        </w:rPr>
        <w:t>Cgroups</w:t>
      </w:r>
      <w:proofErr w:type="spellEnd"/>
      <w:r w:rsidRPr="00F02F28">
        <w:rPr>
          <w:sz w:val="24"/>
        </w:rPr>
        <w:t xml:space="preserve"> enable you to control and fine-tune the allocation of resources to containers. You can set limits on CPU usage, memory consumption, and other resources, allowing you to effectively manage and prioritize the allocation of resources among different containers running on the same host. This helps in achieving better performance, isolation, and stability of the overall system.</w:t>
      </w:r>
    </w:p>
    <w:p w:rsidR="00DC7F8C" w:rsidRPr="00DC7F8C" w:rsidRDefault="00DC7F8C" w:rsidP="00DC7F8C">
      <w:pPr>
        <w:pStyle w:val="ListParagraph"/>
        <w:rPr>
          <w:sz w:val="24"/>
        </w:rPr>
      </w:pPr>
    </w:p>
    <w:sectPr w:rsidR="00DC7F8C" w:rsidRPr="00DC7F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B5DA1"/>
    <w:multiLevelType w:val="multilevel"/>
    <w:tmpl w:val="6E7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EB5FF6"/>
    <w:multiLevelType w:val="hybridMultilevel"/>
    <w:tmpl w:val="39C4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useFELayout/>
  </w:compat>
  <w:rsids>
    <w:rsidRoot w:val="00B67E15"/>
    <w:rsid w:val="00456DD1"/>
    <w:rsid w:val="005B3098"/>
    <w:rsid w:val="00940D59"/>
    <w:rsid w:val="00B67E15"/>
    <w:rsid w:val="00DC7F8C"/>
    <w:rsid w:val="00F02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0D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E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E1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56DD1"/>
    <w:pPr>
      <w:ind w:left="720"/>
      <w:contextualSpacing/>
    </w:pPr>
  </w:style>
  <w:style w:type="paragraph" w:styleId="BalloonText">
    <w:name w:val="Balloon Text"/>
    <w:basedOn w:val="Normal"/>
    <w:link w:val="BalloonTextChar"/>
    <w:uiPriority w:val="99"/>
    <w:semiHidden/>
    <w:unhideWhenUsed/>
    <w:rsid w:val="00456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DD1"/>
    <w:rPr>
      <w:rFonts w:ascii="Tahoma" w:hAnsi="Tahoma" w:cs="Tahoma"/>
      <w:sz w:val="16"/>
      <w:szCs w:val="16"/>
    </w:rPr>
  </w:style>
  <w:style w:type="character" w:customStyle="1" w:styleId="Heading2Char">
    <w:name w:val="Heading 2 Char"/>
    <w:basedOn w:val="DefaultParagraphFont"/>
    <w:link w:val="Heading2"/>
    <w:uiPriority w:val="9"/>
    <w:rsid w:val="00940D5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0D59"/>
    <w:rPr>
      <w:color w:val="0000FF"/>
      <w:u w:val="single"/>
    </w:rPr>
  </w:style>
  <w:style w:type="paragraph" w:styleId="NormalWeb">
    <w:name w:val="Normal (Web)"/>
    <w:basedOn w:val="Normal"/>
    <w:uiPriority w:val="99"/>
    <w:semiHidden/>
    <w:unhideWhenUsed/>
    <w:rsid w:val="00940D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836939">
      <w:bodyDiv w:val="1"/>
      <w:marLeft w:val="0"/>
      <w:marRight w:val="0"/>
      <w:marTop w:val="0"/>
      <w:marBottom w:val="0"/>
      <w:divBdr>
        <w:top w:val="none" w:sz="0" w:space="0" w:color="auto"/>
        <w:left w:val="none" w:sz="0" w:space="0" w:color="auto"/>
        <w:bottom w:val="none" w:sz="0" w:space="0" w:color="auto"/>
        <w:right w:val="none" w:sz="0" w:space="0" w:color="auto"/>
      </w:divBdr>
      <w:divsChild>
        <w:div w:id="124354354">
          <w:marLeft w:val="0"/>
          <w:marRight w:val="0"/>
          <w:marTop w:val="0"/>
          <w:marBottom w:val="0"/>
          <w:divBdr>
            <w:top w:val="single" w:sz="2" w:space="0" w:color="auto"/>
            <w:left w:val="single" w:sz="2" w:space="0" w:color="auto"/>
            <w:bottom w:val="single" w:sz="4" w:space="0" w:color="auto"/>
            <w:right w:val="single" w:sz="2" w:space="0" w:color="auto"/>
          </w:divBdr>
          <w:divsChild>
            <w:div w:id="1143043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710230">
                  <w:marLeft w:val="0"/>
                  <w:marRight w:val="0"/>
                  <w:marTop w:val="0"/>
                  <w:marBottom w:val="0"/>
                  <w:divBdr>
                    <w:top w:val="single" w:sz="2" w:space="0" w:color="D9D9E3"/>
                    <w:left w:val="single" w:sz="2" w:space="0" w:color="D9D9E3"/>
                    <w:bottom w:val="single" w:sz="2" w:space="0" w:color="D9D9E3"/>
                    <w:right w:val="single" w:sz="2" w:space="0" w:color="D9D9E3"/>
                  </w:divBdr>
                  <w:divsChild>
                    <w:div w:id="1907570591">
                      <w:marLeft w:val="0"/>
                      <w:marRight w:val="0"/>
                      <w:marTop w:val="0"/>
                      <w:marBottom w:val="0"/>
                      <w:divBdr>
                        <w:top w:val="single" w:sz="2" w:space="0" w:color="D9D9E3"/>
                        <w:left w:val="single" w:sz="2" w:space="0" w:color="D9D9E3"/>
                        <w:bottom w:val="single" w:sz="2" w:space="0" w:color="D9D9E3"/>
                        <w:right w:val="single" w:sz="2" w:space="0" w:color="D9D9E3"/>
                      </w:divBdr>
                      <w:divsChild>
                        <w:div w:id="243616079">
                          <w:marLeft w:val="0"/>
                          <w:marRight w:val="0"/>
                          <w:marTop w:val="0"/>
                          <w:marBottom w:val="0"/>
                          <w:divBdr>
                            <w:top w:val="single" w:sz="2" w:space="0" w:color="D9D9E3"/>
                            <w:left w:val="single" w:sz="2" w:space="0" w:color="D9D9E3"/>
                            <w:bottom w:val="single" w:sz="2" w:space="0" w:color="D9D9E3"/>
                            <w:right w:val="single" w:sz="2" w:space="0" w:color="D9D9E3"/>
                          </w:divBdr>
                          <w:divsChild>
                            <w:div w:id="12670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2425852">
          <w:marLeft w:val="0"/>
          <w:marRight w:val="0"/>
          <w:marTop w:val="0"/>
          <w:marBottom w:val="0"/>
          <w:divBdr>
            <w:top w:val="single" w:sz="2" w:space="0" w:color="auto"/>
            <w:left w:val="single" w:sz="2" w:space="0" w:color="auto"/>
            <w:bottom w:val="single" w:sz="4" w:space="0" w:color="auto"/>
            <w:right w:val="single" w:sz="2" w:space="0" w:color="auto"/>
          </w:divBdr>
          <w:divsChild>
            <w:div w:id="689719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784695">
                  <w:marLeft w:val="0"/>
                  <w:marRight w:val="0"/>
                  <w:marTop w:val="0"/>
                  <w:marBottom w:val="0"/>
                  <w:divBdr>
                    <w:top w:val="single" w:sz="2" w:space="0" w:color="D9D9E3"/>
                    <w:left w:val="single" w:sz="2" w:space="0" w:color="D9D9E3"/>
                    <w:bottom w:val="single" w:sz="2" w:space="0" w:color="D9D9E3"/>
                    <w:right w:val="single" w:sz="2" w:space="0" w:color="D9D9E3"/>
                  </w:divBdr>
                  <w:divsChild>
                    <w:div w:id="718091910">
                      <w:marLeft w:val="0"/>
                      <w:marRight w:val="0"/>
                      <w:marTop w:val="0"/>
                      <w:marBottom w:val="0"/>
                      <w:divBdr>
                        <w:top w:val="single" w:sz="2" w:space="0" w:color="D9D9E3"/>
                        <w:left w:val="single" w:sz="2" w:space="0" w:color="D9D9E3"/>
                        <w:bottom w:val="single" w:sz="2" w:space="0" w:color="D9D9E3"/>
                        <w:right w:val="single" w:sz="2" w:space="0" w:color="D9D9E3"/>
                      </w:divBdr>
                      <w:divsChild>
                        <w:div w:id="109794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54843">
                  <w:marLeft w:val="0"/>
                  <w:marRight w:val="0"/>
                  <w:marTop w:val="0"/>
                  <w:marBottom w:val="0"/>
                  <w:divBdr>
                    <w:top w:val="single" w:sz="2" w:space="0" w:color="D9D9E3"/>
                    <w:left w:val="single" w:sz="2" w:space="0" w:color="D9D9E3"/>
                    <w:bottom w:val="single" w:sz="2" w:space="0" w:color="D9D9E3"/>
                    <w:right w:val="single" w:sz="2" w:space="0" w:color="D9D9E3"/>
                  </w:divBdr>
                  <w:divsChild>
                    <w:div w:id="1846675150">
                      <w:marLeft w:val="0"/>
                      <w:marRight w:val="0"/>
                      <w:marTop w:val="0"/>
                      <w:marBottom w:val="0"/>
                      <w:divBdr>
                        <w:top w:val="single" w:sz="2" w:space="0" w:color="D9D9E3"/>
                        <w:left w:val="single" w:sz="2" w:space="0" w:color="D9D9E3"/>
                        <w:bottom w:val="single" w:sz="2" w:space="0" w:color="D9D9E3"/>
                        <w:right w:val="single" w:sz="2" w:space="0" w:color="D9D9E3"/>
                      </w:divBdr>
                      <w:divsChild>
                        <w:div w:id="165440095">
                          <w:marLeft w:val="0"/>
                          <w:marRight w:val="0"/>
                          <w:marTop w:val="0"/>
                          <w:marBottom w:val="0"/>
                          <w:divBdr>
                            <w:top w:val="single" w:sz="2" w:space="0" w:color="D9D9E3"/>
                            <w:left w:val="single" w:sz="2" w:space="0" w:color="D9D9E3"/>
                            <w:bottom w:val="single" w:sz="2" w:space="0" w:color="D9D9E3"/>
                            <w:right w:val="single" w:sz="2" w:space="0" w:color="D9D9E3"/>
                          </w:divBdr>
                          <w:divsChild>
                            <w:div w:id="1442802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9579974">
      <w:bodyDiv w:val="1"/>
      <w:marLeft w:val="0"/>
      <w:marRight w:val="0"/>
      <w:marTop w:val="0"/>
      <w:marBottom w:val="0"/>
      <w:divBdr>
        <w:top w:val="none" w:sz="0" w:space="0" w:color="auto"/>
        <w:left w:val="none" w:sz="0" w:space="0" w:color="auto"/>
        <w:bottom w:val="none" w:sz="0" w:space="0" w:color="auto"/>
        <w:right w:val="none" w:sz="0" w:space="0" w:color="auto"/>
      </w:divBdr>
    </w:div>
    <w:div w:id="256640081">
      <w:bodyDiv w:val="1"/>
      <w:marLeft w:val="0"/>
      <w:marRight w:val="0"/>
      <w:marTop w:val="0"/>
      <w:marBottom w:val="0"/>
      <w:divBdr>
        <w:top w:val="none" w:sz="0" w:space="0" w:color="auto"/>
        <w:left w:val="none" w:sz="0" w:space="0" w:color="auto"/>
        <w:bottom w:val="none" w:sz="0" w:space="0" w:color="auto"/>
        <w:right w:val="none" w:sz="0" w:space="0" w:color="auto"/>
      </w:divBdr>
      <w:divsChild>
        <w:div w:id="2038659703">
          <w:marLeft w:val="0"/>
          <w:marRight w:val="0"/>
          <w:marTop w:val="0"/>
          <w:marBottom w:val="0"/>
          <w:divBdr>
            <w:top w:val="single" w:sz="2" w:space="0" w:color="auto"/>
            <w:left w:val="single" w:sz="2" w:space="0" w:color="auto"/>
            <w:bottom w:val="single" w:sz="4" w:space="0" w:color="auto"/>
            <w:right w:val="single" w:sz="2" w:space="0" w:color="auto"/>
          </w:divBdr>
          <w:divsChild>
            <w:div w:id="1643732725">
              <w:marLeft w:val="0"/>
              <w:marRight w:val="0"/>
              <w:marTop w:val="100"/>
              <w:marBottom w:val="100"/>
              <w:divBdr>
                <w:top w:val="single" w:sz="2" w:space="0" w:color="D9D9E3"/>
                <w:left w:val="single" w:sz="2" w:space="0" w:color="D9D9E3"/>
                <w:bottom w:val="single" w:sz="2" w:space="0" w:color="D9D9E3"/>
                <w:right w:val="single" w:sz="2" w:space="0" w:color="D9D9E3"/>
              </w:divBdr>
              <w:divsChild>
                <w:div w:id="506098465">
                  <w:marLeft w:val="0"/>
                  <w:marRight w:val="0"/>
                  <w:marTop w:val="0"/>
                  <w:marBottom w:val="0"/>
                  <w:divBdr>
                    <w:top w:val="single" w:sz="2" w:space="0" w:color="D9D9E3"/>
                    <w:left w:val="single" w:sz="2" w:space="0" w:color="D9D9E3"/>
                    <w:bottom w:val="single" w:sz="2" w:space="0" w:color="D9D9E3"/>
                    <w:right w:val="single" w:sz="2" w:space="0" w:color="D9D9E3"/>
                  </w:divBdr>
                  <w:divsChild>
                    <w:div w:id="8871236">
                      <w:marLeft w:val="0"/>
                      <w:marRight w:val="0"/>
                      <w:marTop w:val="0"/>
                      <w:marBottom w:val="0"/>
                      <w:divBdr>
                        <w:top w:val="single" w:sz="2" w:space="0" w:color="D9D9E3"/>
                        <w:left w:val="single" w:sz="2" w:space="0" w:color="D9D9E3"/>
                        <w:bottom w:val="single" w:sz="2" w:space="0" w:color="D9D9E3"/>
                        <w:right w:val="single" w:sz="2" w:space="0" w:color="D9D9E3"/>
                      </w:divBdr>
                      <w:divsChild>
                        <w:div w:id="368838533">
                          <w:marLeft w:val="0"/>
                          <w:marRight w:val="0"/>
                          <w:marTop w:val="0"/>
                          <w:marBottom w:val="0"/>
                          <w:divBdr>
                            <w:top w:val="single" w:sz="2" w:space="0" w:color="D9D9E3"/>
                            <w:left w:val="single" w:sz="2" w:space="0" w:color="D9D9E3"/>
                            <w:bottom w:val="single" w:sz="2" w:space="0" w:color="D9D9E3"/>
                            <w:right w:val="single" w:sz="2" w:space="0" w:color="D9D9E3"/>
                          </w:divBdr>
                          <w:divsChild>
                            <w:div w:id="733235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1582028">
          <w:marLeft w:val="0"/>
          <w:marRight w:val="0"/>
          <w:marTop w:val="0"/>
          <w:marBottom w:val="0"/>
          <w:divBdr>
            <w:top w:val="single" w:sz="2" w:space="0" w:color="auto"/>
            <w:left w:val="single" w:sz="2" w:space="0" w:color="auto"/>
            <w:bottom w:val="single" w:sz="4" w:space="0" w:color="auto"/>
            <w:right w:val="single" w:sz="2" w:space="0" w:color="auto"/>
          </w:divBdr>
          <w:divsChild>
            <w:div w:id="456140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472360">
                  <w:marLeft w:val="0"/>
                  <w:marRight w:val="0"/>
                  <w:marTop w:val="0"/>
                  <w:marBottom w:val="0"/>
                  <w:divBdr>
                    <w:top w:val="single" w:sz="2" w:space="0" w:color="D9D9E3"/>
                    <w:left w:val="single" w:sz="2" w:space="0" w:color="D9D9E3"/>
                    <w:bottom w:val="single" w:sz="2" w:space="0" w:color="D9D9E3"/>
                    <w:right w:val="single" w:sz="2" w:space="0" w:color="D9D9E3"/>
                  </w:divBdr>
                  <w:divsChild>
                    <w:div w:id="1254970286">
                      <w:marLeft w:val="0"/>
                      <w:marRight w:val="0"/>
                      <w:marTop w:val="0"/>
                      <w:marBottom w:val="0"/>
                      <w:divBdr>
                        <w:top w:val="single" w:sz="2" w:space="0" w:color="D9D9E3"/>
                        <w:left w:val="single" w:sz="2" w:space="0" w:color="D9D9E3"/>
                        <w:bottom w:val="single" w:sz="2" w:space="0" w:color="D9D9E3"/>
                        <w:right w:val="single" w:sz="2" w:space="0" w:color="D9D9E3"/>
                      </w:divBdr>
                      <w:divsChild>
                        <w:div w:id="121828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779107">
                  <w:marLeft w:val="0"/>
                  <w:marRight w:val="0"/>
                  <w:marTop w:val="0"/>
                  <w:marBottom w:val="0"/>
                  <w:divBdr>
                    <w:top w:val="single" w:sz="2" w:space="0" w:color="D9D9E3"/>
                    <w:left w:val="single" w:sz="2" w:space="0" w:color="D9D9E3"/>
                    <w:bottom w:val="single" w:sz="2" w:space="0" w:color="D9D9E3"/>
                    <w:right w:val="single" w:sz="2" w:space="0" w:color="D9D9E3"/>
                  </w:divBdr>
                  <w:divsChild>
                    <w:div w:id="1877230287">
                      <w:marLeft w:val="0"/>
                      <w:marRight w:val="0"/>
                      <w:marTop w:val="0"/>
                      <w:marBottom w:val="0"/>
                      <w:divBdr>
                        <w:top w:val="single" w:sz="2" w:space="0" w:color="D9D9E3"/>
                        <w:left w:val="single" w:sz="2" w:space="0" w:color="D9D9E3"/>
                        <w:bottom w:val="single" w:sz="2" w:space="0" w:color="D9D9E3"/>
                        <w:right w:val="single" w:sz="2" w:space="0" w:color="D9D9E3"/>
                      </w:divBdr>
                      <w:divsChild>
                        <w:div w:id="1514108679">
                          <w:marLeft w:val="0"/>
                          <w:marRight w:val="0"/>
                          <w:marTop w:val="0"/>
                          <w:marBottom w:val="0"/>
                          <w:divBdr>
                            <w:top w:val="single" w:sz="2" w:space="0" w:color="D9D9E3"/>
                            <w:left w:val="single" w:sz="2" w:space="0" w:color="D9D9E3"/>
                            <w:bottom w:val="single" w:sz="2" w:space="0" w:color="D9D9E3"/>
                            <w:right w:val="single" w:sz="2" w:space="0" w:color="D9D9E3"/>
                          </w:divBdr>
                          <w:divsChild>
                            <w:div w:id="175600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2898318">
      <w:bodyDiv w:val="1"/>
      <w:marLeft w:val="0"/>
      <w:marRight w:val="0"/>
      <w:marTop w:val="0"/>
      <w:marBottom w:val="0"/>
      <w:divBdr>
        <w:top w:val="none" w:sz="0" w:space="0" w:color="auto"/>
        <w:left w:val="none" w:sz="0" w:space="0" w:color="auto"/>
        <w:bottom w:val="none" w:sz="0" w:space="0" w:color="auto"/>
        <w:right w:val="none" w:sz="0" w:space="0" w:color="auto"/>
      </w:divBdr>
    </w:div>
    <w:div w:id="451049232">
      <w:bodyDiv w:val="1"/>
      <w:marLeft w:val="0"/>
      <w:marRight w:val="0"/>
      <w:marTop w:val="0"/>
      <w:marBottom w:val="0"/>
      <w:divBdr>
        <w:top w:val="none" w:sz="0" w:space="0" w:color="auto"/>
        <w:left w:val="none" w:sz="0" w:space="0" w:color="auto"/>
        <w:bottom w:val="none" w:sz="0" w:space="0" w:color="auto"/>
        <w:right w:val="none" w:sz="0" w:space="0" w:color="auto"/>
      </w:divBdr>
    </w:div>
    <w:div w:id="1264531611">
      <w:bodyDiv w:val="1"/>
      <w:marLeft w:val="0"/>
      <w:marRight w:val="0"/>
      <w:marTop w:val="0"/>
      <w:marBottom w:val="0"/>
      <w:divBdr>
        <w:top w:val="none" w:sz="0" w:space="0" w:color="auto"/>
        <w:left w:val="none" w:sz="0" w:space="0" w:color="auto"/>
        <w:bottom w:val="none" w:sz="0" w:space="0" w:color="auto"/>
        <w:right w:val="none" w:sz="0" w:space="0" w:color="auto"/>
      </w:divBdr>
    </w:div>
    <w:div w:id="1382629539">
      <w:bodyDiv w:val="1"/>
      <w:marLeft w:val="0"/>
      <w:marRight w:val="0"/>
      <w:marTop w:val="0"/>
      <w:marBottom w:val="0"/>
      <w:divBdr>
        <w:top w:val="none" w:sz="0" w:space="0" w:color="auto"/>
        <w:left w:val="none" w:sz="0" w:space="0" w:color="auto"/>
        <w:bottom w:val="none" w:sz="0" w:space="0" w:color="auto"/>
        <w:right w:val="none" w:sz="0" w:space="0" w:color="auto"/>
      </w:divBdr>
    </w:div>
    <w:div w:id="1420366545">
      <w:bodyDiv w:val="1"/>
      <w:marLeft w:val="0"/>
      <w:marRight w:val="0"/>
      <w:marTop w:val="0"/>
      <w:marBottom w:val="0"/>
      <w:divBdr>
        <w:top w:val="none" w:sz="0" w:space="0" w:color="auto"/>
        <w:left w:val="none" w:sz="0" w:space="0" w:color="auto"/>
        <w:bottom w:val="none" w:sz="0" w:space="0" w:color="auto"/>
        <w:right w:val="none" w:sz="0" w:space="0" w:color="auto"/>
      </w:divBdr>
    </w:div>
    <w:div w:id="1763188249">
      <w:bodyDiv w:val="1"/>
      <w:marLeft w:val="0"/>
      <w:marRight w:val="0"/>
      <w:marTop w:val="0"/>
      <w:marBottom w:val="0"/>
      <w:divBdr>
        <w:top w:val="none" w:sz="0" w:space="0" w:color="auto"/>
        <w:left w:val="none" w:sz="0" w:space="0" w:color="auto"/>
        <w:bottom w:val="none" w:sz="0" w:space="0" w:color="auto"/>
        <w:right w:val="none" w:sz="0" w:space="0" w:color="auto"/>
      </w:divBdr>
      <w:divsChild>
        <w:div w:id="2142115652">
          <w:marLeft w:val="0"/>
          <w:marRight w:val="0"/>
          <w:marTop w:val="0"/>
          <w:marBottom w:val="0"/>
          <w:divBdr>
            <w:top w:val="single" w:sz="2" w:space="0" w:color="auto"/>
            <w:left w:val="single" w:sz="2" w:space="0" w:color="auto"/>
            <w:bottom w:val="single" w:sz="4" w:space="0" w:color="auto"/>
            <w:right w:val="single" w:sz="2" w:space="0" w:color="auto"/>
          </w:divBdr>
          <w:divsChild>
            <w:div w:id="212429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101852">
                  <w:marLeft w:val="0"/>
                  <w:marRight w:val="0"/>
                  <w:marTop w:val="0"/>
                  <w:marBottom w:val="0"/>
                  <w:divBdr>
                    <w:top w:val="single" w:sz="2" w:space="0" w:color="D9D9E3"/>
                    <w:left w:val="single" w:sz="2" w:space="0" w:color="D9D9E3"/>
                    <w:bottom w:val="single" w:sz="2" w:space="0" w:color="D9D9E3"/>
                    <w:right w:val="single" w:sz="2" w:space="0" w:color="D9D9E3"/>
                  </w:divBdr>
                  <w:divsChild>
                    <w:div w:id="523373482">
                      <w:marLeft w:val="0"/>
                      <w:marRight w:val="0"/>
                      <w:marTop w:val="0"/>
                      <w:marBottom w:val="0"/>
                      <w:divBdr>
                        <w:top w:val="single" w:sz="2" w:space="0" w:color="D9D9E3"/>
                        <w:left w:val="single" w:sz="2" w:space="0" w:color="D9D9E3"/>
                        <w:bottom w:val="single" w:sz="2" w:space="0" w:color="D9D9E3"/>
                        <w:right w:val="single" w:sz="2" w:space="0" w:color="D9D9E3"/>
                      </w:divBdr>
                      <w:divsChild>
                        <w:div w:id="201552478">
                          <w:marLeft w:val="0"/>
                          <w:marRight w:val="0"/>
                          <w:marTop w:val="0"/>
                          <w:marBottom w:val="0"/>
                          <w:divBdr>
                            <w:top w:val="single" w:sz="2" w:space="0" w:color="D9D9E3"/>
                            <w:left w:val="single" w:sz="2" w:space="0" w:color="D9D9E3"/>
                            <w:bottom w:val="single" w:sz="2" w:space="0" w:color="D9D9E3"/>
                            <w:right w:val="single" w:sz="2" w:space="0" w:color="D9D9E3"/>
                          </w:divBdr>
                          <w:divsChild>
                            <w:div w:id="1685278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3532030">
          <w:marLeft w:val="0"/>
          <w:marRight w:val="0"/>
          <w:marTop w:val="0"/>
          <w:marBottom w:val="0"/>
          <w:divBdr>
            <w:top w:val="single" w:sz="2" w:space="0" w:color="auto"/>
            <w:left w:val="single" w:sz="2" w:space="0" w:color="auto"/>
            <w:bottom w:val="single" w:sz="4" w:space="0" w:color="auto"/>
            <w:right w:val="single" w:sz="2" w:space="0" w:color="auto"/>
          </w:divBdr>
          <w:divsChild>
            <w:div w:id="1578902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981582">
                  <w:marLeft w:val="0"/>
                  <w:marRight w:val="0"/>
                  <w:marTop w:val="0"/>
                  <w:marBottom w:val="0"/>
                  <w:divBdr>
                    <w:top w:val="single" w:sz="2" w:space="0" w:color="D9D9E3"/>
                    <w:left w:val="single" w:sz="2" w:space="0" w:color="D9D9E3"/>
                    <w:bottom w:val="single" w:sz="2" w:space="0" w:color="D9D9E3"/>
                    <w:right w:val="single" w:sz="2" w:space="0" w:color="D9D9E3"/>
                  </w:divBdr>
                  <w:divsChild>
                    <w:div w:id="1459182297">
                      <w:marLeft w:val="0"/>
                      <w:marRight w:val="0"/>
                      <w:marTop w:val="0"/>
                      <w:marBottom w:val="0"/>
                      <w:divBdr>
                        <w:top w:val="single" w:sz="2" w:space="0" w:color="D9D9E3"/>
                        <w:left w:val="single" w:sz="2" w:space="0" w:color="D9D9E3"/>
                        <w:bottom w:val="single" w:sz="2" w:space="0" w:color="D9D9E3"/>
                        <w:right w:val="single" w:sz="2" w:space="0" w:color="D9D9E3"/>
                      </w:divBdr>
                      <w:divsChild>
                        <w:div w:id="45475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330797">
                  <w:marLeft w:val="0"/>
                  <w:marRight w:val="0"/>
                  <w:marTop w:val="0"/>
                  <w:marBottom w:val="0"/>
                  <w:divBdr>
                    <w:top w:val="single" w:sz="2" w:space="0" w:color="D9D9E3"/>
                    <w:left w:val="single" w:sz="2" w:space="0" w:color="D9D9E3"/>
                    <w:bottom w:val="single" w:sz="2" w:space="0" w:color="D9D9E3"/>
                    <w:right w:val="single" w:sz="2" w:space="0" w:color="D9D9E3"/>
                  </w:divBdr>
                  <w:divsChild>
                    <w:div w:id="91554765">
                      <w:marLeft w:val="0"/>
                      <w:marRight w:val="0"/>
                      <w:marTop w:val="0"/>
                      <w:marBottom w:val="0"/>
                      <w:divBdr>
                        <w:top w:val="single" w:sz="2" w:space="0" w:color="D9D9E3"/>
                        <w:left w:val="single" w:sz="2" w:space="0" w:color="D9D9E3"/>
                        <w:bottom w:val="single" w:sz="2" w:space="0" w:color="D9D9E3"/>
                        <w:right w:val="single" w:sz="2" w:space="0" w:color="D9D9E3"/>
                      </w:divBdr>
                      <w:divsChild>
                        <w:div w:id="759833032">
                          <w:marLeft w:val="0"/>
                          <w:marRight w:val="0"/>
                          <w:marTop w:val="0"/>
                          <w:marBottom w:val="0"/>
                          <w:divBdr>
                            <w:top w:val="single" w:sz="2" w:space="0" w:color="D9D9E3"/>
                            <w:left w:val="single" w:sz="2" w:space="0" w:color="D9D9E3"/>
                            <w:bottom w:val="single" w:sz="2" w:space="0" w:color="D9D9E3"/>
                            <w:right w:val="single" w:sz="2" w:space="0" w:color="D9D9E3"/>
                          </w:divBdr>
                          <w:divsChild>
                            <w:div w:id="1072578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0550475">
      <w:bodyDiv w:val="1"/>
      <w:marLeft w:val="0"/>
      <w:marRight w:val="0"/>
      <w:marTop w:val="0"/>
      <w:marBottom w:val="0"/>
      <w:divBdr>
        <w:top w:val="none" w:sz="0" w:space="0" w:color="auto"/>
        <w:left w:val="none" w:sz="0" w:space="0" w:color="auto"/>
        <w:bottom w:val="none" w:sz="0" w:space="0" w:color="auto"/>
        <w:right w:val="none" w:sz="0" w:space="0" w:color="auto"/>
      </w:divBdr>
      <w:divsChild>
        <w:div w:id="73863723">
          <w:marLeft w:val="0"/>
          <w:marRight w:val="0"/>
          <w:marTop w:val="0"/>
          <w:marBottom w:val="0"/>
          <w:divBdr>
            <w:top w:val="single" w:sz="2" w:space="0" w:color="auto"/>
            <w:left w:val="single" w:sz="2" w:space="0" w:color="auto"/>
            <w:bottom w:val="single" w:sz="4" w:space="0" w:color="auto"/>
            <w:right w:val="single" w:sz="2" w:space="0" w:color="auto"/>
          </w:divBdr>
          <w:divsChild>
            <w:div w:id="611396644">
              <w:marLeft w:val="0"/>
              <w:marRight w:val="0"/>
              <w:marTop w:val="100"/>
              <w:marBottom w:val="100"/>
              <w:divBdr>
                <w:top w:val="single" w:sz="2" w:space="0" w:color="D9D9E3"/>
                <w:left w:val="single" w:sz="2" w:space="0" w:color="D9D9E3"/>
                <w:bottom w:val="single" w:sz="2" w:space="0" w:color="D9D9E3"/>
                <w:right w:val="single" w:sz="2" w:space="0" w:color="D9D9E3"/>
              </w:divBdr>
              <w:divsChild>
                <w:div w:id="305864520">
                  <w:marLeft w:val="0"/>
                  <w:marRight w:val="0"/>
                  <w:marTop w:val="0"/>
                  <w:marBottom w:val="0"/>
                  <w:divBdr>
                    <w:top w:val="single" w:sz="2" w:space="0" w:color="D9D9E3"/>
                    <w:left w:val="single" w:sz="2" w:space="0" w:color="D9D9E3"/>
                    <w:bottom w:val="single" w:sz="2" w:space="0" w:color="D9D9E3"/>
                    <w:right w:val="single" w:sz="2" w:space="0" w:color="D9D9E3"/>
                  </w:divBdr>
                  <w:divsChild>
                    <w:div w:id="1032075328">
                      <w:marLeft w:val="0"/>
                      <w:marRight w:val="0"/>
                      <w:marTop w:val="0"/>
                      <w:marBottom w:val="0"/>
                      <w:divBdr>
                        <w:top w:val="single" w:sz="2" w:space="0" w:color="D9D9E3"/>
                        <w:left w:val="single" w:sz="2" w:space="0" w:color="D9D9E3"/>
                        <w:bottom w:val="single" w:sz="2" w:space="0" w:color="D9D9E3"/>
                        <w:right w:val="single" w:sz="2" w:space="0" w:color="D9D9E3"/>
                      </w:divBdr>
                      <w:divsChild>
                        <w:div w:id="1008606035">
                          <w:marLeft w:val="0"/>
                          <w:marRight w:val="0"/>
                          <w:marTop w:val="0"/>
                          <w:marBottom w:val="0"/>
                          <w:divBdr>
                            <w:top w:val="single" w:sz="2" w:space="0" w:color="D9D9E3"/>
                            <w:left w:val="single" w:sz="2" w:space="0" w:color="D9D9E3"/>
                            <w:bottom w:val="single" w:sz="2" w:space="0" w:color="D9D9E3"/>
                            <w:right w:val="single" w:sz="2" w:space="0" w:color="D9D9E3"/>
                          </w:divBdr>
                          <w:divsChild>
                            <w:div w:id="71165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929897">
          <w:marLeft w:val="0"/>
          <w:marRight w:val="0"/>
          <w:marTop w:val="0"/>
          <w:marBottom w:val="0"/>
          <w:divBdr>
            <w:top w:val="single" w:sz="2" w:space="0" w:color="auto"/>
            <w:left w:val="single" w:sz="2" w:space="0" w:color="auto"/>
            <w:bottom w:val="single" w:sz="4" w:space="0" w:color="auto"/>
            <w:right w:val="single" w:sz="2" w:space="0" w:color="auto"/>
          </w:divBdr>
          <w:divsChild>
            <w:div w:id="940380811">
              <w:marLeft w:val="0"/>
              <w:marRight w:val="0"/>
              <w:marTop w:val="100"/>
              <w:marBottom w:val="100"/>
              <w:divBdr>
                <w:top w:val="single" w:sz="2" w:space="0" w:color="D9D9E3"/>
                <w:left w:val="single" w:sz="2" w:space="0" w:color="D9D9E3"/>
                <w:bottom w:val="single" w:sz="2" w:space="0" w:color="D9D9E3"/>
                <w:right w:val="single" w:sz="2" w:space="0" w:color="D9D9E3"/>
              </w:divBdr>
              <w:divsChild>
                <w:div w:id="90391688">
                  <w:marLeft w:val="0"/>
                  <w:marRight w:val="0"/>
                  <w:marTop w:val="0"/>
                  <w:marBottom w:val="0"/>
                  <w:divBdr>
                    <w:top w:val="single" w:sz="2" w:space="0" w:color="D9D9E3"/>
                    <w:left w:val="single" w:sz="2" w:space="0" w:color="D9D9E3"/>
                    <w:bottom w:val="single" w:sz="2" w:space="0" w:color="D9D9E3"/>
                    <w:right w:val="single" w:sz="2" w:space="0" w:color="D9D9E3"/>
                  </w:divBdr>
                  <w:divsChild>
                    <w:div w:id="245190588">
                      <w:marLeft w:val="0"/>
                      <w:marRight w:val="0"/>
                      <w:marTop w:val="0"/>
                      <w:marBottom w:val="0"/>
                      <w:divBdr>
                        <w:top w:val="single" w:sz="2" w:space="0" w:color="D9D9E3"/>
                        <w:left w:val="single" w:sz="2" w:space="0" w:color="D9D9E3"/>
                        <w:bottom w:val="single" w:sz="2" w:space="0" w:color="D9D9E3"/>
                        <w:right w:val="single" w:sz="2" w:space="0" w:color="D9D9E3"/>
                      </w:divBdr>
                      <w:divsChild>
                        <w:div w:id="200882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141313">
                  <w:marLeft w:val="0"/>
                  <w:marRight w:val="0"/>
                  <w:marTop w:val="0"/>
                  <w:marBottom w:val="0"/>
                  <w:divBdr>
                    <w:top w:val="single" w:sz="2" w:space="0" w:color="D9D9E3"/>
                    <w:left w:val="single" w:sz="2" w:space="0" w:color="D9D9E3"/>
                    <w:bottom w:val="single" w:sz="2" w:space="0" w:color="D9D9E3"/>
                    <w:right w:val="single" w:sz="2" w:space="0" w:color="D9D9E3"/>
                  </w:divBdr>
                  <w:divsChild>
                    <w:div w:id="213778768">
                      <w:marLeft w:val="0"/>
                      <w:marRight w:val="0"/>
                      <w:marTop w:val="0"/>
                      <w:marBottom w:val="0"/>
                      <w:divBdr>
                        <w:top w:val="single" w:sz="2" w:space="0" w:color="D9D9E3"/>
                        <w:left w:val="single" w:sz="2" w:space="0" w:color="D9D9E3"/>
                        <w:bottom w:val="single" w:sz="2" w:space="0" w:color="D9D9E3"/>
                        <w:right w:val="single" w:sz="2" w:space="0" w:color="D9D9E3"/>
                      </w:divBdr>
                      <w:divsChild>
                        <w:div w:id="1845632389">
                          <w:marLeft w:val="0"/>
                          <w:marRight w:val="0"/>
                          <w:marTop w:val="0"/>
                          <w:marBottom w:val="0"/>
                          <w:divBdr>
                            <w:top w:val="single" w:sz="2" w:space="0" w:color="D9D9E3"/>
                            <w:left w:val="single" w:sz="2" w:space="0" w:color="D9D9E3"/>
                            <w:bottom w:val="single" w:sz="2" w:space="0" w:color="D9D9E3"/>
                            <w:right w:val="single" w:sz="2" w:space="0" w:color="D9D9E3"/>
                          </w:divBdr>
                          <w:divsChild>
                            <w:div w:id="868877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3381874">
      <w:bodyDiv w:val="1"/>
      <w:marLeft w:val="0"/>
      <w:marRight w:val="0"/>
      <w:marTop w:val="0"/>
      <w:marBottom w:val="0"/>
      <w:divBdr>
        <w:top w:val="none" w:sz="0" w:space="0" w:color="auto"/>
        <w:left w:val="none" w:sz="0" w:space="0" w:color="auto"/>
        <w:bottom w:val="none" w:sz="0" w:space="0" w:color="auto"/>
        <w:right w:val="none" w:sz="0" w:space="0" w:color="auto"/>
      </w:divBdr>
      <w:divsChild>
        <w:div w:id="1056775767">
          <w:marLeft w:val="0"/>
          <w:marRight w:val="0"/>
          <w:marTop w:val="0"/>
          <w:marBottom w:val="0"/>
          <w:divBdr>
            <w:top w:val="single" w:sz="2" w:space="0" w:color="auto"/>
            <w:left w:val="single" w:sz="2" w:space="0" w:color="auto"/>
            <w:bottom w:val="single" w:sz="4" w:space="0" w:color="auto"/>
            <w:right w:val="single" w:sz="2" w:space="0" w:color="auto"/>
          </w:divBdr>
          <w:divsChild>
            <w:div w:id="1522276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215847">
                  <w:marLeft w:val="0"/>
                  <w:marRight w:val="0"/>
                  <w:marTop w:val="0"/>
                  <w:marBottom w:val="0"/>
                  <w:divBdr>
                    <w:top w:val="single" w:sz="2" w:space="0" w:color="D9D9E3"/>
                    <w:left w:val="single" w:sz="2" w:space="0" w:color="D9D9E3"/>
                    <w:bottom w:val="single" w:sz="2" w:space="0" w:color="D9D9E3"/>
                    <w:right w:val="single" w:sz="2" w:space="0" w:color="D9D9E3"/>
                  </w:divBdr>
                  <w:divsChild>
                    <w:div w:id="1934318257">
                      <w:marLeft w:val="0"/>
                      <w:marRight w:val="0"/>
                      <w:marTop w:val="0"/>
                      <w:marBottom w:val="0"/>
                      <w:divBdr>
                        <w:top w:val="single" w:sz="2" w:space="0" w:color="D9D9E3"/>
                        <w:left w:val="single" w:sz="2" w:space="0" w:color="D9D9E3"/>
                        <w:bottom w:val="single" w:sz="2" w:space="0" w:color="D9D9E3"/>
                        <w:right w:val="single" w:sz="2" w:space="0" w:color="D9D9E3"/>
                      </w:divBdr>
                      <w:divsChild>
                        <w:div w:id="1792627574">
                          <w:marLeft w:val="0"/>
                          <w:marRight w:val="0"/>
                          <w:marTop w:val="0"/>
                          <w:marBottom w:val="0"/>
                          <w:divBdr>
                            <w:top w:val="single" w:sz="2" w:space="0" w:color="D9D9E3"/>
                            <w:left w:val="single" w:sz="2" w:space="0" w:color="D9D9E3"/>
                            <w:bottom w:val="single" w:sz="2" w:space="0" w:color="D9D9E3"/>
                            <w:right w:val="single" w:sz="2" w:space="0" w:color="D9D9E3"/>
                          </w:divBdr>
                          <w:divsChild>
                            <w:div w:id="141343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2675242">
          <w:marLeft w:val="0"/>
          <w:marRight w:val="0"/>
          <w:marTop w:val="0"/>
          <w:marBottom w:val="0"/>
          <w:divBdr>
            <w:top w:val="single" w:sz="2" w:space="0" w:color="auto"/>
            <w:left w:val="single" w:sz="2" w:space="0" w:color="auto"/>
            <w:bottom w:val="single" w:sz="4" w:space="0" w:color="auto"/>
            <w:right w:val="single" w:sz="2" w:space="0" w:color="auto"/>
          </w:divBdr>
          <w:divsChild>
            <w:div w:id="2131436229">
              <w:marLeft w:val="0"/>
              <w:marRight w:val="0"/>
              <w:marTop w:val="100"/>
              <w:marBottom w:val="100"/>
              <w:divBdr>
                <w:top w:val="single" w:sz="2" w:space="0" w:color="D9D9E3"/>
                <w:left w:val="single" w:sz="2" w:space="0" w:color="D9D9E3"/>
                <w:bottom w:val="single" w:sz="2" w:space="0" w:color="D9D9E3"/>
                <w:right w:val="single" w:sz="2" w:space="0" w:color="D9D9E3"/>
              </w:divBdr>
              <w:divsChild>
                <w:div w:id="465047797">
                  <w:marLeft w:val="0"/>
                  <w:marRight w:val="0"/>
                  <w:marTop w:val="0"/>
                  <w:marBottom w:val="0"/>
                  <w:divBdr>
                    <w:top w:val="single" w:sz="2" w:space="0" w:color="D9D9E3"/>
                    <w:left w:val="single" w:sz="2" w:space="0" w:color="D9D9E3"/>
                    <w:bottom w:val="single" w:sz="2" w:space="0" w:color="D9D9E3"/>
                    <w:right w:val="single" w:sz="2" w:space="0" w:color="D9D9E3"/>
                  </w:divBdr>
                  <w:divsChild>
                    <w:div w:id="2067025005">
                      <w:marLeft w:val="0"/>
                      <w:marRight w:val="0"/>
                      <w:marTop w:val="0"/>
                      <w:marBottom w:val="0"/>
                      <w:divBdr>
                        <w:top w:val="single" w:sz="2" w:space="0" w:color="D9D9E3"/>
                        <w:left w:val="single" w:sz="2" w:space="0" w:color="D9D9E3"/>
                        <w:bottom w:val="single" w:sz="2" w:space="0" w:color="D9D9E3"/>
                        <w:right w:val="single" w:sz="2" w:space="0" w:color="D9D9E3"/>
                      </w:divBdr>
                      <w:divsChild>
                        <w:div w:id="2145196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644626">
                  <w:marLeft w:val="0"/>
                  <w:marRight w:val="0"/>
                  <w:marTop w:val="0"/>
                  <w:marBottom w:val="0"/>
                  <w:divBdr>
                    <w:top w:val="single" w:sz="2" w:space="0" w:color="D9D9E3"/>
                    <w:left w:val="single" w:sz="2" w:space="0" w:color="D9D9E3"/>
                    <w:bottom w:val="single" w:sz="2" w:space="0" w:color="D9D9E3"/>
                    <w:right w:val="single" w:sz="2" w:space="0" w:color="D9D9E3"/>
                  </w:divBdr>
                  <w:divsChild>
                    <w:div w:id="1887596964">
                      <w:marLeft w:val="0"/>
                      <w:marRight w:val="0"/>
                      <w:marTop w:val="0"/>
                      <w:marBottom w:val="0"/>
                      <w:divBdr>
                        <w:top w:val="single" w:sz="2" w:space="0" w:color="D9D9E3"/>
                        <w:left w:val="single" w:sz="2" w:space="0" w:color="D9D9E3"/>
                        <w:bottom w:val="single" w:sz="2" w:space="0" w:color="D9D9E3"/>
                        <w:right w:val="single" w:sz="2" w:space="0" w:color="D9D9E3"/>
                      </w:divBdr>
                      <w:divsChild>
                        <w:div w:id="1374423540">
                          <w:marLeft w:val="0"/>
                          <w:marRight w:val="0"/>
                          <w:marTop w:val="0"/>
                          <w:marBottom w:val="0"/>
                          <w:divBdr>
                            <w:top w:val="single" w:sz="2" w:space="0" w:color="D9D9E3"/>
                            <w:left w:val="single" w:sz="2" w:space="0" w:color="D9D9E3"/>
                            <w:bottom w:val="single" w:sz="2" w:space="0" w:color="D9D9E3"/>
                            <w:right w:val="single" w:sz="2" w:space="0" w:color="D9D9E3"/>
                          </w:divBdr>
                          <w:divsChild>
                            <w:div w:id="13398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467373">
      <w:bodyDiv w:val="1"/>
      <w:marLeft w:val="0"/>
      <w:marRight w:val="0"/>
      <w:marTop w:val="0"/>
      <w:marBottom w:val="0"/>
      <w:divBdr>
        <w:top w:val="none" w:sz="0" w:space="0" w:color="auto"/>
        <w:left w:val="none" w:sz="0" w:space="0" w:color="auto"/>
        <w:bottom w:val="none" w:sz="0" w:space="0" w:color="auto"/>
        <w:right w:val="none" w:sz="0" w:space="0" w:color="auto"/>
      </w:divBdr>
      <w:divsChild>
        <w:div w:id="210309748">
          <w:marLeft w:val="0"/>
          <w:marRight w:val="0"/>
          <w:marTop w:val="0"/>
          <w:marBottom w:val="0"/>
          <w:divBdr>
            <w:top w:val="single" w:sz="2" w:space="0" w:color="auto"/>
            <w:left w:val="single" w:sz="2" w:space="0" w:color="auto"/>
            <w:bottom w:val="single" w:sz="4" w:space="0" w:color="auto"/>
            <w:right w:val="single" w:sz="2" w:space="0" w:color="auto"/>
          </w:divBdr>
          <w:divsChild>
            <w:div w:id="2127038665">
              <w:marLeft w:val="0"/>
              <w:marRight w:val="0"/>
              <w:marTop w:val="100"/>
              <w:marBottom w:val="100"/>
              <w:divBdr>
                <w:top w:val="single" w:sz="2" w:space="0" w:color="D9D9E3"/>
                <w:left w:val="single" w:sz="2" w:space="0" w:color="D9D9E3"/>
                <w:bottom w:val="single" w:sz="2" w:space="0" w:color="D9D9E3"/>
                <w:right w:val="single" w:sz="2" w:space="0" w:color="D9D9E3"/>
              </w:divBdr>
              <w:divsChild>
                <w:div w:id="259994521">
                  <w:marLeft w:val="0"/>
                  <w:marRight w:val="0"/>
                  <w:marTop w:val="0"/>
                  <w:marBottom w:val="0"/>
                  <w:divBdr>
                    <w:top w:val="single" w:sz="2" w:space="0" w:color="D9D9E3"/>
                    <w:left w:val="single" w:sz="2" w:space="0" w:color="D9D9E3"/>
                    <w:bottom w:val="single" w:sz="2" w:space="0" w:color="D9D9E3"/>
                    <w:right w:val="single" w:sz="2" w:space="0" w:color="D9D9E3"/>
                  </w:divBdr>
                  <w:divsChild>
                    <w:div w:id="1164199030">
                      <w:marLeft w:val="0"/>
                      <w:marRight w:val="0"/>
                      <w:marTop w:val="0"/>
                      <w:marBottom w:val="0"/>
                      <w:divBdr>
                        <w:top w:val="single" w:sz="2" w:space="0" w:color="D9D9E3"/>
                        <w:left w:val="single" w:sz="2" w:space="0" w:color="D9D9E3"/>
                        <w:bottom w:val="single" w:sz="2" w:space="0" w:color="D9D9E3"/>
                        <w:right w:val="single" w:sz="2" w:space="0" w:color="D9D9E3"/>
                      </w:divBdr>
                      <w:divsChild>
                        <w:div w:id="1939947206">
                          <w:marLeft w:val="0"/>
                          <w:marRight w:val="0"/>
                          <w:marTop w:val="0"/>
                          <w:marBottom w:val="0"/>
                          <w:divBdr>
                            <w:top w:val="single" w:sz="2" w:space="0" w:color="D9D9E3"/>
                            <w:left w:val="single" w:sz="2" w:space="0" w:color="D9D9E3"/>
                            <w:bottom w:val="single" w:sz="2" w:space="0" w:color="D9D9E3"/>
                            <w:right w:val="single" w:sz="2" w:space="0" w:color="D9D9E3"/>
                          </w:divBdr>
                          <w:divsChild>
                            <w:div w:id="2073649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4079350">
          <w:marLeft w:val="0"/>
          <w:marRight w:val="0"/>
          <w:marTop w:val="0"/>
          <w:marBottom w:val="0"/>
          <w:divBdr>
            <w:top w:val="single" w:sz="2" w:space="0" w:color="auto"/>
            <w:left w:val="single" w:sz="2" w:space="0" w:color="auto"/>
            <w:bottom w:val="single" w:sz="4" w:space="0" w:color="auto"/>
            <w:right w:val="single" w:sz="2" w:space="0" w:color="auto"/>
          </w:divBdr>
          <w:divsChild>
            <w:div w:id="5493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079787">
                  <w:marLeft w:val="0"/>
                  <w:marRight w:val="0"/>
                  <w:marTop w:val="0"/>
                  <w:marBottom w:val="0"/>
                  <w:divBdr>
                    <w:top w:val="single" w:sz="2" w:space="0" w:color="D9D9E3"/>
                    <w:left w:val="single" w:sz="2" w:space="0" w:color="D9D9E3"/>
                    <w:bottom w:val="single" w:sz="2" w:space="0" w:color="D9D9E3"/>
                    <w:right w:val="single" w:sz="2" w:space="0" w:color="D9D9E3"/>
                  </w:divBdr>
                  <w:divsChild>
                    <w:div w:id="1368726268">
                      <w:marLeft w:val="0"/>
                      <w:marRight w:val="0"/>
                      <w:marTop w:val="0"/>
                      <w:marBottom w:val="0"/>
                      <w:divBdr>
                        <w:top w:val="single" w:sz="2" w:space="0" w:color="D9D9E3"/>
                        <w:left w:val="single" w:sz="2" w:space="0" w:color="D9D9E3"/>
                        <w:bottom w:val="single" w:sz="2" w:space="0" w:color="D9D9E3"/>
                        <w:right w:val="single" w:sz="2" w:space="0" w:color="D9D9E3"/>
                      </w:divBdr>
                      <w:divsChild>
                        <w:div w:id="203753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6765767">
                  <w:marLeft w:val="0"/>
                  <w:marRight w:val="0"/>
                  <w:marTop w:val="0"/>
                  <w:marBottom w:val="0"/>
                  <w:divBdr>
                    <w:top w:val="single" w:sz="2" w:space="0" w:color="D9D9E3"/>
                    <w:left w:val="single" w:sz="2" w:space="0" w:color="D9D9E3"/>
                    <w:bottom w:val="single" w:sz="2" w:space="0" w:color="D9D9E3"/>
                    <w:right w:val="single" w:sz="2" w:space="0" w:color="D9D9E3"/>
                  </w:divBdr>
                  <w:divsChild>
                    <w:div w:id="1519545469">
                      <w:marLeft w:val="0"/>
                      <w:marRight w:val="0"/>
                      <w:marTop w:val="0"/>
                      <w:marBottom w:val="0"/>
                      <w:divBdr>
                        <w:top w:val="single" w:sz="2" w:space="0" w:color="D9D9E3"/>
                        <w:left w:val="single" w:sz="2" w:space="0" w:color="D9D9E3"/>
                        <w:bottom w:val="single" w:sz="2" w:space="0" w:color="D9D9E3"/>
                        <w:right w:val="single" w:sz="2" w:space="0" w:color="D9D9E3"/>
                      </w:divBdr>
                      <w:divsChild>
                        <w:div w:id="1339188620">
                          <w:marLeft w:val="0"/>
                          <w:marRight w:val="0"/>
                          <w:marTop w:val="0"/>
                          <w:marBottom w:val="0"/>
                          <w:divBdr>
                            <w:top w:val="single" w:sz="2" w:space="0" w:color="D9D9E3"/>
                            <w:left w:val="single" w:sz="2" w:space="0" w:color="D9D9E3"/>
                            <w:bottom w:val="single" w:sz="2" w:space="0" w:color="D9D9E3"/>
                            <w:right w:val="single" w:sz="2" w:space="0" w:color="D9D9E3"/>
                          </w:divBdr>
                          <w:divsChild>
                            <w:div w:id="118771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aschagrunert/demystifying-containers-part-i-kernel-space-2c53d6979504"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2023-06-17T17:09:00Z</dcterms:created>
  <dcterms:modified xsi:type="dcterms:W3CDTF">2023-06-17T17:59:00Z</dcterms:modified>
</cp:coreProperties>
</file>