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B9" w:rsidRDefault="00E5584B">
      <w:pPr>
        <w:ind w:left="1440" w:firstLine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CSS (Cascading Style Sheet)</w:t>
      </w:r>
    </w:p>
    <w:p w:rsidR="00820AB9" w:rsidRDefault="00E5584B">
      <w:pPr>
        <w:spacing w:beforeAutospacing="1" w:afterAutospacing="1"/>
        <w:ind w:left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CSS describes how HTML elements are to be displayed on screen, paper, or in other media</w:t>
      </w:r>
    </w:p>
    <w:p w:rsidR="00820AB9" w:rsidRDefault="00E5584B">
      <w:pPr>
        <w:shd w:val="clear" w:color="auto" w:fill="FFFFFF"/>
        <w:spacing w:before="120" w:after="120"/>
        <w:rPr>
          <w:rFonts w:ascii="Calibri" w:eastAsia="Arial" w:hAnsi="Calibri" w:cs="Calibri"/>
          <w:color w:val="474747"/>
          <w:sz w:val="24"/>
          <w:szCs w:val="24"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Why CSS is called?</w:t>
      </w:r>
    </w:p>
    <w:p w:rsidR="00820AB9" w:rsidRDefault="00E5584B">
      <w:pPr>
        <w:spacing w:beforeAutospacing="1" w:afterAutospacing="1"/>
        <w:rPr>
          <w:rFonts w:ascii="Calibri" w:eastAsia="Arial" w:hAnsi="Calibri" w:cs="Calibri"/>
          <w:color w:val="474747"/>
          <w:sz w:val="24"/>
          <w:szCs w:val="24"/>
        </w:rPr>
      </w:pPr>
      <w:r>
        <w:rPr>
          <w:rFonts w:ascii="Calibri" w:eastAsia="Arial" w:hAnsi="Calibri" w:cs="Calibri"/>
          <w:color w:val="474747"/>
          <w:sz w:val="24"/>
          <w:szCs w:val="24"/>
        </w:rPr>
        <w:t>Cascading Style Sheets or CSS are set up so that you can</w:t>
      </w:r>
      <w:r>
        <w:rPr>
          <w:rFonts w:ascii="Calibri" w:eastAsia="Arial" w:hAnsi="Calibri" w:cs="Calibri"/>
          <w:color w:val="474747"/>
          <w:sz w:val="24"/>
          <w:szCs w:val="24"/>
        </w:rPr>
        <w:t xml:space="preserve"> have many properties all affecting the same element. Some of </w:t>
      </w:r>
      <w:r>
        <w:rPr>
          <w:rFonts w:ascii="Calibri" w:eastAsia="Arial" w:hAnsi="Calibri" w:cs="Calibri"/>
          <w:color w:val="474747"/>
          <w:sz w:val="24"/>
          <w:szCs w:val="24"/>
        </w:rPr>
        <w:t>those properties may conflict with one another. For example, you might set a font color of red on the paragraph tag and then later on set a font color of blue.</w:t>
      </w:r>
    </w:p>
    <w:p w:rsidR="00820AB9" w:rsidRDefault="00E5584B">
      <w:pPr>
        <w:shd w:val="clear" w:color="auto" w:fill="FFFFFF"/>
        <w:spacing w:before="120" w:after="120"/>
        <w:rPr>
          <w:rFonts w:ascii="Calibri" w:hAnsi="Calibri" w:cs="Calibri"/>
          <w:color w:val="1F1F1F"/>
          <w:sz w:val="24"/>
          <w:szCs w:val="24"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Why CSS is used?</w:t>
      </w: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CSS (Cascading Style Sheets) is used </w:t>
      </w:r>
      <w:r>
        <w:rPr>
          <w:rFonts w:ascii="Calibri" w:eastAsia="Arial" w:hAnsi="Calibri" w:cs="Calibri"/>
          <w:color w:val="040C28"/>
          <w:sz w:val="24"/>
          <w:szCs w:val="24"/>
          <w:lang/>
        </w:rPr>
        <w:t>to style and layout web pages</w:t>
      </w:r>
      <w:r>
        <w:rPr>
          <w:rFonts w:ascii="Calibri" w:eastAsia="Arial" w:hAnsi="Calibri" w:cs="Calibri"/>
          <w:color w:val="1F1F1F"/>
          <w:sz w:val="24"/>
          <w:szCs w:val="24"/>
          <w:lang/>
        </w:rPr>
        <w:t xml:space="preserve"> — for </w:t>
      </w:r>
      <w:r>
        <w:rPr>
          <w:rFonts w:ascii="Calibri" w:eastAsia="Arial" w:hAnsi="Calibri" w:cs="Calibri"/>
          <w:color w:val="1F1F1F"/>
          <w:sz w:val="24"/>
          <w:szCs w:val="24"/>
          <w:lang/>
        </w:rPr>
        <w:t xml:space="preserve">example, to alter the font, color, size, and spacing of your content, split it into multiple columns, or </w:t>
      </w:r>
      <w:proofErr w:type="gramStart"/>
      <w:r>
        <w:rPr>
          <w:rFonts w:ascii="Calibri" w:eastAsia="Arial" w:hAnsi="Calibri" w:cs="Calibri"/>
          <w:color w:val="1F1F1F"/>
          <w:sz w:val="24"/>
          <w:szCs w:val="24"/>
          <w:lang/>
        </w:rPr>
        <w:t>add</w:t>
      </w:r>
      <w:proofErr w:type="gramEnd"/>
      <w:r>
        <w:rPr>
          <w:rFonts w:ascii="Calibri" w:eastAsia="Arial" w:hAnsi="Calibri" w:cs="Calibri"/>
          <w:color w:val="1F1F1F"/>
          <w:sz w:val="24"/>
          <w:szCs w:val="24"/>
          <w:lang/>
        </w:rPr>
        <w:t xml:space="preserve"> animations and other decorative features.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spacing w:before="120" w:after="120"/>
        <w:rPr>
          <w:rFonts w:ascii="Calibri" w:hAnsi="Calibri" w:cs="Calibri"/>
          <w:color w:val="1F1F1F"/>
          <w:sz w:val="24"/>
          <w:szCs w:val="24"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 xml:space="preserve">What </w:t>
      </w:r>
      <w:proofErr w:type="gramStart"/>
      <w:r>
        <w:rPr>
          <w:rFonts w:ascii="Calibri" w:eastAsia="Arial" w:hAnsi="Calibri" w:cs="Calibri"/>
          <w:color w:val="1F1F1F"/>
          <w:sz w:val="24"/>
          <w:szCs w:val="24"/>
          <w:lang/>
        </w:rPr>
        <w:t>is CSS features</w:t>
      </w:r>
      <w:proofErr w:type="gramEnd"/>
      <w:r>
        <w:rPr>
          <w:rFonts w:ascii="Calibri" w:eastAsia="Arial" w:hAnsi="Calibri" w:cs="Calibri"/>
          <w:color w:val="1F1F1F"/>
          <w:sz w:val="24"/>
          <w:szCs w:val="24"/>
          <w:lang/>
        </w:rPr>
        <w:t>?</w:t>
      </w: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CSS offers several features that make it simple and effective to specify different</w:t>
      </w:r>
      <w:r>
        <w:rPr>
          <w:rFonts w:ascii="Calibri" w:eastAsia="Arial" w:hAnsi="Calibri" w:cs="Calibri"/>
          <w:color w:val="1F1F1F"/>
          <w:sz w:val="24"/>
          <w:szCs w:val="24"/>
          <w:lang/>
        </w:rPr>
        <w:t xml:space="preserve"> text styles, including </w:t>
      </w:r>
      <w:r>
        <w:rPr>
          <w:rFonts w:ascii="Calibri" w:eastAsia="Arial" w:hAnsi="Calibri" w:cs="Calibri"/>
          <w:color w:val="040C28"/>
          <w:sz w:val="24"/>
          <w:szCs w:val="24"/>
          <w:lang/>
        </w:rPr>
        <w:t>color, alignment, spacing, decoration, transformation</w:t>
      </w:r>
      <w:r>
        <w:rPr>
          <w:rFonts w:ascii="Calibri" w:eastAsia="Arial" w:hAnsi="Calibri" w:cs="Calibri"/>
          <w:color w:val="1F1F1F"/>
          <w:sz w:val="24"/>
          <w:szCs w:val="24"/>
          <w:lang/>
        </w:rPr>
        <w:t>, etc. Several frequently used text properties include text-align, text-decoration, text-transform, text-indent, line-height, letter-spacing, and word-spacing.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spacing w:before="120" w:after="120"/>
        <w:rPr>
          <w:rFonts w:ascii="Calibri" w:hAnsi="Calibri" w:cs="Calibri"/>
          <w:color w:val="1F1F1F"/>
          <w:sz w:val="24"/>
          <w:szCs w:val="24"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What is a selector</w:t>
      </w:r>
      <w:r>
        <w:rPr>
          <w:rFonts w:ascii="Calibri" w:eastAsia="Arial" w:hAnsi="Calibri" w:cs="Calibri"/>
          <w:color w:val="1F1F1F"/>
          <w:sz w:val="24"/>
          <w:szCs w:val="24"/>
          <w:lang/>
        </w:rPr>
        <w:t>?</w:t>
      </w:r>
    </w:p>
    <w:p w:rsidR="00820AB9" w:rsidRDefault="00E5584B">
      <w:pPr>
        <w:shd w:val="clear" w:color="auto" w:fill="FFFFFF"/>
        <w:rPr>
          <w:rFonts w:ascii="Calibri" w:eastAsia="Arial" w:hAnsi="Calibri" w:cs="Calibri"/>
          <w:color w:val="040C28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What is a selector? A CSS selector is the first part of a CSS Rule. It is </w:t>
      </w:r>
      <w:r>
        <w:rPr>
          <w:rFonts w:ascii="Calibri" w:eastAsia="Arial" w:hAnsi="Calibri" w:cs="Calibri"/>
          <w:color w:val="040C28"/>
          <w:sz w:val="24"/>
          <w:szCs w:val="24"/>
          <w:lang/>
        </w:rPr>
        <w:t>a pattern of elements and other terms that tell the browser which HTML elements should be selected to have the CSS property.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040C28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040C28"/>
          <w:sz w:val="24"/>
          <w:szCs w:val="24"/>
          <w:lang/>
        </w:rPr>
      </w:pPr>
      <w:r>
        <w:rPr>
          <w:rFonts w:ascii="Calibri" w:eastAsia="Arial" w:hAnsi="Calibri" w:cs="Calibri"/>
          <w:color w:val="040C28"/>
          <w:sz w:val="24"/>
          <w:szCs w:val="24"/>
          <w:lang/>
        </w:rPr>
        <w:t>Selectors: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040C28"/>
          <w:sz w:val="24"/>
          <w:szCs w:val="24"/>
          <w:lang/>
        </w:rPr>
      </w:pPr>
    </w:p>
    <w:p w:rsidR="00820AB9" w:rsidRDefault="00E5584B">
      <w:pPr>
        <w:numPr>
          <w:ilvl w:val="0"/>
          <w:numId w:val="1"/>
        </w:numPr>
        <w:shd w:val="clear" w:color="auto" w:fill="FFFFFF"/>
        <w:rPr>
          <w:rFonts w:ascii="Calibri" w:eastAsia="Arial" w:hAnsi="Calibri" w:cs="Calibri"/>
          <w:color w:val="040C28"/>
          <w:sz w:val="24"/>
          <w:szCs w:val="24"/>
          <w:lang/>
        </w:rPr>
      </w:pPr>
      <w:r>
        <w:rPr>
          <w:rFonts w:ascii="Calibri" w:eastAsia="Arial" w:hAnsi="Calibri" w:cs="Calibri"/>
          <w:color w:val="040C28"/>
          <w:sz w:val="24"/>
          <w:szCs w:val="24"/>
          <w:lang/>
        </w:rPr>
        <w:t>ID</w:t>
      </w:r>
    </w:p>
    <w:p w:rsidR="00820AB9" w:rsidRDefault="00E5584B">
      <w:pPr>
        <w:numPr>
          <w:ilvl w:val="0"/>
          <w:numId w:val="1"/>
        </w:numPr>
        <w:shd w:val="clear" w:color="auto" w:fill="FFFFFF"/>
        <w:rPr>
          <w:rFonts w:ascii="Calibri" w:eastAsia="Arial" w:hAnsi="Calibri" w:cs="Calibri"/>
          <w:color w:val="040C28"/>
          <w:sz w:val="24"/>
          <w:szCs w:val="24"/>
          <w:lang/>
        </w:rPr>
      </w:pPr>
      <w:r>
        <w:rPr>
          <w:rFonts w:ascii="Calibri" w:eastAsia="Arial" w:hAnsi="Calibri" w:cs="Calibri"/>
          <w:color w:val="040C28"/>
          <w:sz w:val="24"/>
          <w:szCs w:val="24"/>
          <w:lang/>
        </w:rPr>
        <w:t>Class</w:t>
      </w:r>
    </w:p>
    <w:p w:rsidR="00820AB9" w:rsidRDefault="00E5584B">
      <w:pPr>
        <w:numPr>
          <w:ilvl w:val="0"/>
          <w:numId w:val="1"/>
        </w:numPr>
        <w:shd w:val="clear" w:color="auto" w:fill="FFFFFF"/>
        <w:rPr>
          <w:rFonts w:ascii="Calibri" w:eastAsia="Arial" w:hAnsi="Calibri" w:cs="Calibri"/>
          <w:color w:val="040C28"/>
          <w:sz w:val="24"/>
          <w:szCs w:val="24"/>
          <w:lang/>
        </w:rPr>
      </w:pPr>
      <w:r>
        <w:rPr>
          <w:rFonts w:ascii="Calibri" w:eastAsia="Arial" w:hAnsi="Calibri" w:cs="Calibri"/>
          <w:color w:val="040C28"/>
          <w:sz w:val="24"/>
          <w:szCs w:val="24"/>
          <w:lang/>
        </w:rPr>
        <w:t>Universal Selectors</w:t>
      </w:r>
    </w:p>
    <w:p w:rsidR="00820AB9" w:rsidRDefault="00E5584B">
      <w:pPr>
        <w:numPr>
          <w:ilvl w:val="0"/>
          <w:numId w:val="1"/>
        </w:numPr>
        <w:shd w:val="clear" w:color="auto" w:fill="FFFFFF"/>
        <w:rPr>
          <w:rFonts w:ascii="Calibri" w:eastAsia="Arial" w:hAnsi="Calibri" w:cs="Calibri"/>
          <w:color w:val="040C28"/>
          <w:sz w:val="24"/>
          <w:szCs w:val="24"/>
          <w:lang/>
        </w:rPr>
      </w:pPr>
      <w:r>
        <w:rPr>
          <w:rFonts w:ascii="Calibri" w:eastAsia="Arial" w:hAnsi="Calibri" w:cs="Calibri"/>
          <w:color w:val="040C28"/>
          <w:sz w:val="24"/>
          <w:szCs w:val="24"/>
          <w:lang/>
        </w:rPr>
        <w:t>Attribute Sel</w:t>
      </w:r>
      <w:r>
        <w:rPr>
          <w:rFonts w:ascii="Calibri" w:eastAsia="Arial" w:hAnsi="Calibri" w:cs="Calibri"/>
          <w:color w:val="040C28"/>
          <w:sz w:val="24"/>
          <w:szCs w:val="24"/>
          <w:lang/>
        </w:rPr>
        <w:t>ectors</w:t>
      </w:r>
    </w:p>
    <w:p w:rsidR="00820AB9" w:rsidRDefault="00E5584B">
      <w:pPr>
        <w:numPr>
          <w:ilvl w:val="0"/>
          <w:numId w:val="1"/>
        </w:num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Pseudo class selectors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numPr>
          <w:ilvl w:val="0"/>
          <w:numId w:val="2"/>
        </w:num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ID: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#</w:t>
      </w:r>
      <w:proofErr w:type="gramStart"/>
      <w:r>
        <w:rPr>
          <w:rFonts w:ascii="Calibri" w:eastAsia="Arial" w:hAnsi="Calibri" w:cs="Calibri"/>
          <w:color w:val="1F1F1F"/>
          <w:sz w:val="24"/>
          <w:szCs w:val="24"/>
          <w:lang/>
        </w:rPr>
        <w:t>click{</w:t>
      </w:r>
      <w:proofErr w:type="gramEnd"/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}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numPr>
          <w:ilvl w:val="0"/>
          <w:numId w:val="2"/>
        </w:num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Class: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lastRenderedPageBreak/>
        <w:t>.</w:t>
      </w:r>
      <w:proofErr w:type="spellStart"/>
      <w:proofErr w:type="gramStart"/>
      <w:r>
        <w:rPr>
          <w:rFonts w:ascii="Calibri" w:eastAsia="Arial" w:hAnsi="Calibri" w:cs="Calibri"/>
          <w:color w:val="1F1F1F"/>
          <w:sz w:val="24"/>
          <w:szCs w:val="24"/>
          <w:lang/>
        </w:rPr>
        <w:t>myClass</w:t>
      </w:r>
      <w:proofErr w:type="spellEnd"/>
      <w:r>
        <w:rPr>
          <w:rFonts w:ascii="Calibri" w:eastAsia="Arial" w:hAnsi="Calibri" w:cs="Calibri"/>
          <w:color w:val="1F1F1F"/>
          <w:sz w:val="24"/>
          <w:szCs w:val="24"/>
          <w:lang/>
        </w:rPr>
        <w:t>{</w:t>
      </w:r>
      <w:proofErr w:type="gramEnd"/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}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numPr>
          <w:ilvl w:val="0"/>
          <w:numId w:val="2"/>
        </w:num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Universal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*</w:t>
      </w:r>
      <w:r>
        <w:rPr>
          <w:rFonts w:ascii="Calibri" w:eastAsia="Arial" w:hAnsi="Calibri" w:cs="Calibri"/>
          <w:color w:val="1F1F1F"/>
          <w:sz w:val="24"/>
          <w:szCs w:val="24"/>
          <w:lang/>
        </w:rPr>
        <w:t xml:space="preserve"> {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}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numPr>
          <w:ilvl w:val="0"/>
          <w:numId w:val="2"/>
        </w:num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 xml:space="preserve">Attribute 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proofErr w:type="gramStart"/>
      <w:r>
        <w:rPr>
          <w:rFonts w:ascii="Calibri" w:eastAsia="Arial" w:hAnsi="Calibri" w:cs="Calibri"/>
          <w:color w:val="1F1F1F"/>
          <w:sz w:val="24"/>
          <w:szCs w:val="24"/>
          <w:lang/>
        </w:rPr>
        <w:t>I</w:t>
      </w:r>
      <w:r>
        <w:rPr>
          <w:rFonts w:ascii="Calibri" w:eastAsia="Arial" w:hAnsi="Calibri" w:cs="Calibri"/>
          <w:color w:val="1F1F1F"/>
          <w:sz w:val="24"/>
          <w:szCs w:val="24"/>
          <w:lang/>
        </w:rPr>
        <w:t>nput[</w:t>
      </w:r>
      <w:proofErr w:type="gramEnd"/>
      <w:r>
        <w:rPr>
          <w:rFonts w:ascii="Calibri" w:eastAsia="Arial" w:hAnsi="Calibri" w:cs="Calibri"/>
          <w:color w:val="1F1F1F"/>
          <w:sz w:val="24"/>
          <w:szCs w:val="24"/>
          <w:lang/>
        </w:rPr>
        <w:t>type=”text”] {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}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numPr>
          <w:ilvl w:val="0"/>
          <w:numId w:val="2"/>
        </w:num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Pseudo class selectors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proofErr w:type="gramStart"/>
      <w:r>
        <w:rPr>
          <w:rFonts w:ascii="Calibri" w:eastAsia="Arial" w:hAnsi="Calibri" w:cs="Calibri"/>
          <w:color w:val="1F1F1F"/>
          <w:sz w:val="24"/>
          <w:szCs w:val="24"/>
          <w:lang/>
        </w:rPr>
        <w:t>a:</w:t>
      </w:r>
      <w:proofErr w:type="gramEnd"/>
      <w:r>
        <w:rPr>
          <w:rFonts w:ascii="Calibri" w:eastAsia="Arial" w:hAnsi="Calibri" w:cs="Calibri"/>
          <w:color w:val="1F1F1F"/>
          <w:sz w:val="24"/>
          <w:szCs w:val="24"/>
          <w:lang/>
        </w:rPr>
        <w:t>hover {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}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  <w:r>
        <w:rPr>
          <w:rFonts w:ascii="Calibri" w:eastAsia="Arial" w:hAnsi="Calibri" w:cs="Calibri"/>
          <w:color w:val="1F1F1F"/>
          <w:sz w:val="24"/>
          <w:szCs w:val="24"/>
          <w:lang/>
        </w:rPr>
        <w:t>Types of CSS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</w:rPr>
      </w:pPr>
      <w:r>
        <w:rPr>
          <w:rFonts w:ascii="Calibri" w:eastAsia="Arial" w:hAnsi="Calibri" w:cs="Calibri"/>
          <w:color w:val="1F1F1F"/>
          <w:sz w:val="24"/>
          <w:szCs w:val="24"/>
        </w:rPr>
        <w:t>The three types of CSS</w:t>
      </w:r>
      <w:r>
        <w:rPr>
          <w:rFonts w:ascii="Calibri" w:eastAsia="Arial" w:hAnsi="Calibri" w:cs="Calibri"/>
          <w:color w:val="1F1F1F"/>
          <w:sz w:val="24"/>
          <w:szCs w:val="24"/>
        </w:rPr>
        <w:t>: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</w:rPr>
      </w:pPr>
    </w:p>
    <w:p w:rsidR="00820AB9" w:rsidRDefault="00E5584B">
      <w:pPr>
        <w:numPr>
          <w:ilvl w:val="0"/>
          <w:numId w:val="3"/>
        </w:numPr>
        <w:shd w:val="clear" w:color="auto" w:fill="FFFFFF"/>
        <w:rPr>
          <w:rFonts w:ascii="Calibri" w:eastAsia="Arial" w:hAnsi="Calibri" w:cs="Calibri"/>
          <w:color w:val="1F1F1F"/>
          <w:sz w:val="24"/>
          <w:szCs w:val="24"/>
        </w:rPr>
      </w:pPr>
      <w:r>
        <w:rPr>
          <w:rFonts w:ascii="Calibri" w:eastAsia="Arial" w:hAnsi="Calibri" w:cs="Calibri"/>
          <w:color w:val="1F1F1F"/>
          <w:sz w:val="24"/>
          <w:szCs w:val="24"/>
        </w:rPr>
        <w:t xml:space="preserve">Inline </w:t>
      </w:r>
    </w:p>
    <w:p w:rsidR="00820AB9" w:rsidRDefault="00E5584B">
      <w:pPr>
        <w:numPr>
          <w:ilvl w:val="0"/>
          <w:numId w:val="3"/>
        </w:numPr>
        <w:shd w:val="clear" w:color="auto" w:fill="FFFFFF"/>
        <w:rPr>
          <w:rFonts w:ascii="Calibri" w:eastAsia="Arial" w:hAnsi="Calibri" w:cs="Calibri"/>
          <w:color w:val="1F1F1F"/>
          <w:sz w:val="24"/>
          <w:szCs w:val="24"/>
        </w:rPr>
      </w:pPr>
      <w:r>
        <w:rPr>
          <w:rFonts w:ascii="Calibri" w:eastAsia="Arial" w:hAnsi="Calibri" w:cs="Calibri"/>
          <w:color w:val="1F1F1F"/>
          <w:sz w:val="24"/>
          <w:szCs w:val="24"/>
        </w:rPr>
        <w:t>Internal</w:t>
      </w:r>
    </w:p>
    <w:p w:rsidR="00820AB9" w:rsidRDefault="00E5584B">
      <w:pPr>
        <w:numPr>
          <w:ilvl w:val="0"/>
          <w:numId w:val="3"/>
        </w:numPr>
        <w:shd w:val="clear" w:color="auto" w:fill="FFFFFF"/>
        <w:rPr>
          <w:rFonts w:ascii="Calibri" w:eastAsia="Arial" w:hAnsi="Calibri" w:cs="Calibri"/>
          <w:color w:val="1F1F1F"/>
          <w:sz w:val="24"/>
          <w:szCs w:val="24"/>
        </w:rPr>
      </w:pPr>
      <w:r>
        <w:rPr>
          <w:rFonts w:ascii="Calibri" w:eastAsia="Arial" w:hAnsi="Calibri" w:cs="Calibri"/>
          <w:color w:val="1F1F1F"/>
          <w:sz w:val="24"/>
          <w:szCs w:val="24"/>
        </w:rPr>
        <w:t>External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</w:rPr>
      </w:pP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Arial" w:hAnsi="Calibri" w:cs="Calibri"/>
          <w:b/>
          <w:bCs/>
          <w:color w:val="1F1F1F"/>
          <w:sz w:val="24"/>
          <w:szCs w:val="24"/>
        </w:rPr>
        <w:t>Inline</w:t>
      </w:r>
      <w:r>
        <w:rPr>
          <w:rFonts w:ascii="Calibri" w:eastAsia="Arial" w:hAnsi="Calibri" w:cs="Calibri"/>
          <w:color w:val="1F1F1F"/>
          <w:sz w:val="24"/>
          <w:szCs w:val="24"/>
        </w:rPr>
        <w:t xml:space="preserve">: </w:t>
      </w:r>
      <w:r>
        <w:rPr>
          <w:rFonts w:ascii="Calibri" w:eastAsia="Segoe UI" w:hAnsi="Calibri" w:cs="Calibri"/>
          <w:color w:val="0D0D0D"/>
          <w:sz w:val="24"/>
          <w:szCs w:val="24"/>
        </w:rPr>
        <w:t xml:space="preserve">Inline CSS is applied directly to individual HTML elements using the </w:t>
      </w:r>
      <w:r>
        <w:rPr>
          <w:rStyle w:val="HTMLCode"/>
          <w:rFonts w:ascii="Calibri" w:eastAsia="monospace" w:hAnsi="Calibri" w:cs="Calibri"/>
          <w:b/>
          <w:bCs/>
          <w:color w:val="0D0D0D"/>
          <w:sz w:val="24"/>
          <w:szCs w:val="24"/>
          <w:bdr w:val="single" w:sz="2" w:space="0" w:color="E3E3E3"/>
        </w:rPr>
        <w:t>style</w:t>
      </w:r>
      <w:r>
        <w:rPr>
          <w:rFonts w:ascii="Calibri" w:eastAsia="Segoe UI" w:hAnsi="Calibri" w:cs="Calibri"/>
          <w:color w:val="0D0D0D"/>
          <w:sz w:val="24"/>
          <w:szCs w:val="24"/>
        </w:rPr>
        <w:t xml:space="preserve"> attribute.</w:t>
      </w:r>
    </w:p>
    <w:p w:rsidR="00820AB9" w:rsidRDefault="00820AB9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 xml:space="preserve">&lt;p style="color: red; </w:t>
      </w:r>
      <w:r w:rsidR="00AF101C">
        <w:rPr>
          <w:rFonts w:ascii="Calibri" w:eastAsia="Segoe UI" w:hAnsi="Calibri" w:cs="Calibri"/>
          <w:color w:val="0D0D0D"/>
          <w:sz w:val="24"/>
          <w:szCs w:val="24"/>
        </w:rPr>
        <w:t>“</w:t>
      </w:r>
      <w:r>
        <w:rPr>
          <w:rFonts w:ascii="Calibri" w:eastAsia="Segoe UI" w:hAnsi="Calibri" w:cs="Calibri"/>
          <w:color w:val="0D0D0D"/>
          <w:sz w:val="24"/>
          <w:szCs w:val="24"/>
        </w:rPr>
        <w:t>&gt;Hello&lt;/p&gt;</w:t>
      </w:r>
    </w:p>
    <w:p w:rsidR="00820AB9" w:rsidRDefault="00820AB9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b/>
          <w:bCs/>
          <w:color w:val="0D0D0D"/>
          <w:sz w:val="24"/>
          <w:szCs w:val="24"/>
        </w:rPr>
        <w:t>Internal</w:t>
      </w:r>
      <w:r>
        <w:rPr>
          <w:rFonts w:ascii="Calibri" w:eastAsia="Segoe UI" w:hAnsi="Calibri" w:cs="Calibri"/>
          <w:color w:val="0D0D0D"/>
          <w:sz w:val="24"/>
          <w:szCs w:val="24"/>
        </w:rPr>
        <w:t xml:space="preserve">: </w:t>
      </w:r>
      <w:r>
        <w:rPr>
          <w:rFonts w:ascii="Calibri" w:eastAsia="Segoe UI" w:hAnsi="Calibri" w:cs="Calibri"/>
          <w:color w:val="0D0D0D"/>
          <w:sz w:val="24"/>
          <w:szCs w:val="24"/>
        </w:rPr>
        <w:t xml:space="preserve">Internal CSS is defined within the </w:t>
      </w:r>
      <w:r>
        <w:rPr>
          <w:rStyle w:val="HTMLCode"/>
          <w:rFonts w:ascii="Calibri" w:eastAsia="monospace" w:hAnsi="Calibri" w:cs="Calibri"/>
          <w:b/>
          <w:bCs/>
          <w:color w:val="0D0D0D"/>
          <w:sz w:val="24"/>
          <w:szCs w:val="24"/>
          <w:bdr w:val="single" w:sz="2" w:space="0" w:color="E3E3E3"/>
        </w:rPr>
        <w:t>&lt;style&gt;</w:t>
      </w:r>
      <w:r>
        <w:rPr>
          <w:rFonts w:ascii="Calibri" w:eastAsia="Segoe UI" w:hAnsi="Calibri" w:cs="Calibri"/>
          <w:color w:val="0D0D0D"/>
          <w:sz w:val="24"/>
          <w:szCs w:val="24"/>
        </w:rPr>
        <w:t xml:space="preserve"> element in the </w:t>
      </w:r>
      <w:r>
        <w:rPr>
          <w:rStyle w:val="HTMLCode"/>
          <w:rFonts w:ascii="Calibri" w:eastAsia="monospace" w:hAnsi="Calibri" w:cs="Calibri"/>
          <w:b/>
          <w:bCs/>
          <w:color w:val="0D0D0D"/>
          <w:sz w:val="24"/>
          <w:szCs w:val="24"/>
          <w:bdr w:val="single" w:sz="2" w:space="0" w:color="E3E3E3"/>
        </w:rPr>
        <w:t>&lt;head&gt;</w:t>
      </w:r>
      <w:r>
        <w:rPr>
          <w:rFonts w:ascii="Calibri" w:eastAsia="Segoe UI" w:hAnsi="Calibri" w:cs="Calibri"/>
          <w:color w:val="0D0D0D"/>
          <w:sz w:val="24"/>
          <w:szCs w:val="24"/>
        </w:rPr>
        <w:t xml:space="preserve"> section of an HTML document.</w:t>
      </w:r>
    </w:p>
    <w:p w:rsidR="00820AB9" w:rsidRDefault="00820AB9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>&lt;</w:t>
      </w:r>
      <w:proofErr w:type="gramStart"/>
      <w:r>
        <w:rPr>
          <w:rFonts w:ascii="Calibri" w:eastAsia="Segoe UI" w:hAnsi="Calibri" w:cs="Calibri"/>
          <w:color w:val="0D0D0D"/>
          <w:sz w:val="24"/>
          <w:szCs w:val="24"/>
        </w:rPr>
        <w:t>head</w:t>
      </w:r>
      <w:proofErr w:type="gramEnd"/>
      <w:r>
        <w:rPr>
          <w:rFonts w:ascii="Calibri" w:eastAsia="Segoe UI" w:hAnsi="Calibri" w:cs="Calibri"/>
          <w:color w:val="0D0D0D"/>
          <w:sz w:val="24"/>
          <w:szCs w:val="24"/>
        </w:rPr>
        <w:t>&gt;</w:t>
      </w: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 xml:space="preserve">    &lt;</w:t>
      </w:r>
      <w:proofErr w:type="gramStart"/>
      <w:r>
        <w:rPr>
          <w:rFonts w:ascii="Calibri" w:eastAsia="Segoe UI" w:hAnsi="Calibri" w:cs="Calibri"/>
          <w:color w:val="0D0D0D"/>
          <w:sz w:val="24"/>
          <w:szCs w:val="24"/>
        </w:rPr>
        <w:t>style</w:t>
      </w:r>
      <w:proofErr w:type="gramEnd"/>
      <w:r>
        <w:rPr>
          <w:rFonts w:ascii="Calibri" w:eastAsia="Segoe UI" w:hAnsi="Calibri" w:cs="Calibri"/>
          <w:color w:val="0D0D0D"/>
          <w:sz w:val="24"/>
          <w:szCs w:val="24"/>
        </w:rPr>
        <w:t>&gt;</w:t>
      </w: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 xml:space="preserve">        </w:t>
      </w:r>
      <w:proofErr w:type="gramStart"/>
      <w:r>
        <w:rPr>
          <w:rFonts w:ascii="Calibri" w:eastAsia="Segoe UI" w:hAnsi="Calibri" w:cs="Calibri"/>
          <w:color w:val="0D0D0D"/>
          <w:sz w:val="24"/>
          <w:szCs w:val="24"/>
        </w:rPr>
        <w:t>p</w:t>
      </w:r>
      <w:proofErr w:type="gramEnd"/>
      <w:r>
        <w:rPr>
          <w:rFonts w:ascii="Calibri" w:eastAsia="Segoe UI" w:hAnsi="Calibri" w:cs="Calibri"/>
          <w:color w:val="0D0D0D"/>
          <w:sz w:val="24"/>
          <w:szCs w:val="24"/>
        </w:rPr>
        <w:t xml:space="preserve"> {</w:t>
      </w: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 xml:space="preserve">            </w:t>
      </w:r>
      <w:proofErr w:type="gramStart"/>
      <w:r>
        <w:rPr>
          <w:rFonts w:ascii="Calibri" w:eastAsia="Segoe UI" w:hAnsi="Calibri" w:cs="Calibri"/>
          <w:color w:val="0D0D0D"/>
          <w:sz w:val="24"/>
          <w:szCs w:val="24"/>
        </w:rPr>
        <w:t>color</w:t>
      </w:r>
      <w:proofErr w:type="gramEnd"/>
      <w:r>
        <w:rPr>
          <w:rFonts w:ascii="Calibri" w:eastAsia="Segoe UI" w:hAnsi="Calibri" w:cs="Calibri"/>
          <w:color w:val="0D0D0D"/>
          <w:sz w:val="24"/>
          <w:szCs w:val="24"/>
        </w:rPr>
        <w:t>: blue;</w:t>
      </w: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 xml:space="preserve">            </w:t>
      </w:r>
      <w:proofErr w:type="gramStart"/>
      <w:r>
        <w:rPr>
          <w:rFonts w:ascii="Calibri" w:eastAsia="Segoe UI" w:hAnsi="Calibri" w:cs="Calibri"/>
          <w:color w:val="0D0D0D"/>
          <w:sz w:val="24"/>
          <w:szCs w:val="24"/>
        </w:rPr>
        <w:t>font-size</w:t>
      </w:r>
      <w:proofErr w:type="gramEnd"/>
      <w:r>
        <w:rPr>
          <w:rFonts w:ascii="Calibri" w:eastAsia="Segoe UI" w:hAnsi="Calibri" w:cs="Calibri"/>
          <w:color w:val="0D0D0D"/>
          <w:sz w:val="24"/>
          <w:szCs w:val="24"/>
        </w:rPr>
        <w:t>: 14px;</w:t>
      </w: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 xml:space="preserve">        }</w:t>
      </w: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 xml:space="preserve">    &lt;/style&gt;</w:t>
      </w:r>
    </w:p>
    <w:p w:rsidR="00820AB9" w:rsidRDefault="00E5584B">
      <w:pPr>
        <w:shd w:val="clear" w:color="auto" w:fill="FFFFFF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>&lt;/head&gt;</w:t>
      </w: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820AB9">
      <w:pPr>
        <w:shd w:val="clear" w:color="auto" w:fill="FFFFFF"/>
        <w:rPr>
          <w:rFonts w:ascii="Calibri" w:eastAsia="Arial" w:hAnsi="Calibri" w:cs="Calibri"/>
          <w:color w:val="1F1F1F"/>
          <w:sz w:val="24"/>
          <w:szCs w:val="24"/>
          <w:lang/>
        </w:rPr>
      </w:pPr>
    </w:p>
    <w:p w:rsidR="00820AB9" w:rsidRDefault="00E5584B">
      <w:pPr>
        <w:spacing w:beforeAutospacing="1" w:afterAutospacing="1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b/>
          <w:bCs/>
          <w:color w:val="0D0D0D"/>
          <w:sz w:val="24"/>
          <w:szCs w:val="24"/>
        </w:rPr>
        <w:t>External</w:t>
      </w:r>
      <w:r>
        <w:rPr>
          <w:rFonts w:ascii="Calibri" w:eastAsia="Segoe UI" w:hAnsi="Calibri" w:cs="Calibri"/>
          <w:b/>
          <w:bCs/>
          <w:color w:val="0D0D0D"/>
          <w:sz w:val="24"/>
          <w:szCs w:val="24"/>
        </w:rPr>
        <w:t xml:space="preserve">: </w:t>
      </w:r>
      <w:r>
        <w:rPr>
          <w:rFonts w:ascii="Calibri" w:eastAsia="Segoe UI" w:hAnsi="Calibri" w:cs="Calibri"/>
          <w:color w:val="0D0D0D"/>
          <w:sz w:val="24"/>
          <w:szCs w:val="24"/>
        </w:rPr>
        <w:t xml:space="preserve">An external style sheet is a separate CSS file linked to an HTML document using the </w:t>
      </w:r>
      <w:r>
        <w:rPr>
          <w:rStyle w:val="HTMLCode"/>
          <w:rFonts w:ascii="Calibri" w:eastAsia="monospace" w:hAnsi="Calibri" w:cs="Calibri"/>
          <w:b/>
          <w:bCs/>
          <w:color w:val="0D0D0D"/>
          <w:sz w:val="24"/>
          <w:szCs w:val="24"/>
          <w:bdr w:val="single" w:sz="2" w:space="0" w:color="E3E3E3"/>
        </w:rPr>
        <w:t>&lt;link&gt;</w:t>
      </w:r>
      <w:r>
        <w:rPr>
          <w:rFonts w:ascii="Calibri" w:eastAsia="Segoe UI" w:hAnsi="Calibri" w:cs="Calibri"/>
          <w:color w:val="0D0D0D"/>
          <w:sz w:val="24"/>
          <w:szCs w:val="24"/>
        </w:rPr>
        <w:t xml:space="preserve"> element within the </w:t>
      </w:r>
      <w:r>
        <w:rPr>
          <w:rStyle w:val="HTMLCode"/>
          <w:rFonts w:ascii="Calibri" w:eastAsia="monospace" w:hAnsi="Calibri" w:cs="Calibri"/>
          <w:b/>
          <w:bCs/>
          <w:color w:val="0D0D0D"/>
          <w:sz w:val="24"/>
          <w:szCs w:val="24"/>
          <w:bdr w:val="single" w:sz="2" w:space="0" w:color="E3E3E3"/>
        </w:rPr>
        <w:t>&lt;head&gt;</w:t>
      </w:r>
      <w:r>
        <w:rPr>
          <w:rFonts w:ascii="Calibri" w:eastAsia="Segoe UI" w:hAnsi="Calibri" w:cs="Calibri"/>
          <w:color w:val="0D0D0D"/>
          <w:sz w:val="24"/>
          <w:szCs w:val="24"/>
        </w:rPr>
        <w:t xml:space="preserve"> section</w:t>
      </w:r>
      <w:r>
        <w:rPr>
          <w:rFonts w:ascii="Calibri" w:eastAsia="Segoe UI" w:hAnsi="Calibri" w:cs="Calibri"/>
          <w:color w:val="0D0D0D"/>
          <w:sz w:val="24"/>
          <w:szCs w:val="24"/>
        </w:rPr>
        <w:t>.</w:t>
      </w:r>
    </w:p>
    <w:p w:rsidR="00820AB9" w:rsidRDefault="00E5584B">
      <w:pPr>
        <w:spacing w:beforeAutospacing="1" w:afterAutospacing="1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>&lt;</w:t>
      </w:r>
      <w:proofErr w:type="gramStart"/>
      <w:r>
        <w:rPr>
          <w:rFonts w:ascii="Calibri" w:eastAsia="Segoe UI" w:hAnsi="Calibri" w:cs="Calibri"/>
          <w:color w:val="0D0D0D"/>
          <w:sz w:val="24"/>
          <w:szCs w:val="24"/>
        </w:rPr>
        <w:t>head</w:t>
      </w:r>
      <w:proofErr w:type="gramEnd"/>
      <w:r>
        <w:rPr>
          <w:rFonts w:ascii="Calibri" w:eastAsia="Segoe UI" w:hAnsi="Calibri" w:cs="Calibri"/>
          <w:color w:val="0D0D0D"/>
          <w:sz w:val="24"/>
          <w:szCs w:val="24"/>
        </w:rPr>
        <w:t>&gt;</w:t>
      </w:r>
    </w:p>
    <w:p w:rsidR="00820AB9" w:rsidRDefault="00E5584B">
      <w:pPr>
        <w:spacing w:beforeAutospacing="1" w:afterAutospacing="1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 xml:space="preserve">    &lt;link </w:t>
      </w:r>
      <w:proofErr w:type="spellStart"/>
      <w:r>
        <w:rPr>
          <w:rFonts w:ascii="Calibri" w:eastAsia="Segoe UI" w:hAnsi="Calibri" w:cs="Calibri"/>
          <w:color w:val="0D0D0D"/>
          <w:sz w:val="24"/>
          <w:szCs w:val="24"/>
        </w:rPr>
        <w:t>rel</w:t>
      </w:r>
      <w:proofErr w:type="spellEnd"/>
      <w:r>
        <w:rPr>
          <w:rFonts w:ascii="Calibri" w:eastAsia="Segoe UI" w:hAnsi="Calibri" w:cs="Calibri"/>
          <w:color w:val="0D0D0D"/>
          <w:sz w:val="24"/>
          <w:szCs w:val="24"/>
        </w:rPr>
        <w:t>="</w:t>
      </w:r>
      <w:proofErr w:type="spellStart"/>
      <w:r>
        <w:rPr>
          <w:rFonts w:ascii="Calibri" w:eastAsia="Segoe UI" w:hAnsi="Calibri" w:cs="Calibri"/>
          <w:color w:val="0D0D0D"/>
          <w:sz w:val="24"/>
          <w:szCs w:val="24"/>
        </w:rPr>
        <w:t>stylesheet</w:t>
      </w:r>
      <w:proofErr w:type="spellEnd"/>
      <w:r>
        <w:rPr>
          <w:rFonts w:ascii="Calibri" w:eastAsia="Segoe UI" w:hAnsi="Calibri" w:cs="Calibri"/>
          <w:color w:val="0D0D0D"/>
          <w:sz w:val="24"/>
          <w:szCs w:val="24"/>
        </w:rPr>
        <w:t>" type="text/</w:t>
      </w:r>
      <w:proofErr w:type="spellStart"/>
      <w:r>
        <w:rPr>
          <w:rFonts w:ascii="Calibri" w:eastAsia="Segoe UI" w:hAnsi="Calibri" w:cs="Calibri"/>
          <w:color w:val="0D0D0D"/>
          <w:sz w:val="24"/>
          <w:szCs w:val="24"/>
        </w:rPr>
        <w:t>css</w:t>
      </w:r>
      <w:proofErr w:type="spellEnd"/>
      <w:r>
        <w:rPr>
          <w:rFonts w:ascii="Calibri" w:eastAsia="Segoe UI" w:hAnsi="Calibri" w:cs="Calibri"/>
          <w:color w:val="0D0D0D"/>
          <w:sz w:val="24"/>
          <w:szCs w:val="24"/>
        </w:rPr>
        <w:t xml:space="preserve">" </w:t>
      </w:r>
      <w:proofErr w:type="spellStart"/>
      <w:r>
        <w:rPr>
          <w:rFonts w:ascii="Calibri" w:eastAsia="Segoe UI" w:hAnsi="Calibri" w:cs="Calibri"/>
          <w:color w:val="0D0D0D"/>
          <w:sz w:val="24"/>
          <w:szCs w:val="24"/>
        </w:rPr>
        <w:t>href</w:t>
      </w:r>
      <w:proofErr w:type="spellEnd"/>
      <w:r>
        <w:rPr>
          <w:rFonts w:ascii="Calibri" w:eastAsia="Segoe UI" w:hAnsi="Calibri" w:cs="Calibri"/>
          <w:color w:val="0D0D0D"/>
          <w:sz w:val="24"/>
          <w:szCs w:val="24"/>
        </w:rPr>
        <w:t>="styles.css"&gt;</w:t>
      </w:r>
    </w:p>
    <w:p w:rsidR="00820AB9" w:rsidRDefault="00E5584B">
      <w:pPr>
        <w:spacing w:beforeAutospacing="1" w:afterAutospacing="1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>&lt;/head&gt;</w:t>
      </w:r>
    </w:p>
    <w:p w:rsidR="00820AB9" w:rsidRDefault="00E5584B">
      <w:pPr>
        <w:spacing w:beforeAutospacing="1" w:afterAutospacing="1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Style w:val="Strong"/>
          <w:rFonts w:ascii="Calibri" w:eastAsia="Segoe UI" w:hAnsi="Calibri" w:cs="Calibri"/>
          <w:color w:val="0D0D0D"/>
          <w:sz w:val="24"/>
          <w:szCs w:val="24"/>
          <w:bdr w:val="single" w:sz="2" w:space="0" w:color="E3E3E3"/>
        </w:rPr>
        <w:t>Multiple Style Sheets</w:t>
      </w:r>
      <w:r>
        <w:rPr>
          <w:rFonts w:ascii="Calibri" w:eastAsia="Segoe UI" w:hAnsi="Calibri" w:cs="Calibri"/>
          <w:color w:val="0D0D0D"/>
          <w:sz w:val="24"/>
          <w:szCs w:val="24"/>
        </w:rPr>
        <w:t>:</w:t>
      </w:r>
    </w:p>
    <w:p w:rsidR="00820AB9" w:rsidRDefault="00E5584B">
      <w:pPr>
        <w:spacing w:beforeAutospacing="1" w:afterAutospacing="1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>HTML documents can link to multiple external style sheets</w:t>
      </w:r>
    </w:p>
    <w:p w:rsidR="00820AB9" w:rsidRDefault="00E5584B">
      <w:pPr>
        <w:spacing w:beforeAutospacing="1" w:afterAutospacing="1"/>
        <w:rPr>
          <w:rFonts w:ascii="Calibri" w:eastAsia="Segoe UI" w:hAnsi="Calibri" w:cs="Calibri"/>
          <w:color w:val="0D0D0D"/>
          <w:sz w:val="24"/>
          <w:szCs w:val="24"/>
        </w:rPr>
      </w:pPr>
      <w:r>
        <w:rPr>
          <w:rFonts w:ascii="Calibri" w:eastAsia="Segoe UI" w:hAnsi="Calibri" w:cs="Calibri"/>
          <w:color w:val="0D0D0D"/>
          <w:sz w:val="24"/>
          <w:szCs w:val="24"/>
        </w:rPr>
        <w:t>Each style sheet can target specific elements or aspects of the website's design</w:t>
      </w:r>
      <w:r>
        <w:rPr>
          <w:rFonts w:ascii="Calibri" w:eastAsia="Segoe UI" w:hAnsi="Calibri" w:cs="Calibri"/>
          <w:color w:val="0D0D0D"/>
          <w:sz w:val="24"/>
          <w:szCs w:val="24"/>
        </w:rPr>
        <w:t>.</w:t>
      </w:r>
    </w:p>
    <w:p w:rsidR="00820AB9" w:rsidRDefault="00E5584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Style </w:t>
      </w:r>
      <w:r>
        <w:rPr>
          <w:rFonts w:ascii="Calibri" w:hAnsi="Calibri" w:cs="Calibri"/>
          <w:sz w:val="24"/>
          <w:szCs w:val="24"/>
        </w:rPr>
        <w:t xml:space="preserve">sheets are applied in the order they are </w:t>
      </w:r>
      <w:r>
        <w:rPr>
          <w:rFonts w:ascii="Calibri" w:hAnsi="Calibri" w:cs="Calibri"/>
          <w:sz w:val="24"/>
          <w:szCs w:val="24"/>
        </w:rPr>
        <w:t>linked, with later styles overriding earlier ones in case of conflicting rules</w:t>
      </w:r>
    </w:p>
    <w:p w:rsidR="00820AB9" w:rsidRDefault="00E5584B">
      <w:pPr>
        <w:spacing w:beforeAutospacing="1" w:afterAutospacing="1"/>
        <w:rPr>
          <w:rFonts w:ascii="Calibri" w:eastAsia="Segoe UI" w:hAnsi="Calibri" w:cs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 w:cs="Calibri"/>
          <w:b/>
          <w:bCs/>
          <w:color w:val="0D0D0D"/>
          <w:sz w:val="24"/>
          <w:szCs w:val="24"/>
        </w:rPr>
        <w:t>Value Lengths and Percentages:</w:t>
      </w:r>
    </w:p>
    <w:p w:rsidR="00820AB9" w:rsidRDefault="00E558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Autospacing="0"/>
        <w:rPr>
          <w:rFonts w:ascii="Segoe UI" w:eastAsia="Segoe UI" w:hAnsi="Segoe UI" w:cs="Segoe UI"/>
          <w:color w:val="0D0D0D"/>
        </w:rPr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Fixed Lengths</w:t>
      </w:r>
      <w:r>
        <w:rPr>
          <w:rFonts w:ascii="Segoe UI" w:eastAsia="Segoe UI" w:hAnsi="Segoe UI" w:cs="Segoe UI"/>
          <w:color w:val="0D0D0D"/>
          <w:shd w:val="clear" w:color="auto" w:fill="FFFFFF"/>
        </w:rPr>
        <w:t>:</w:t>
      </w:r>
    </w:p>
    <w:p w:rsidR="00820AB9" w:rsidRDefault="00E5584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Description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: Fixed lengths are specified using absolute units like pixels (</w:t>
      </w:r>
      <w:proofErr w:type="spellStart"/>
      <w:proofErr w:type="gramStart"/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px</w:t>
      </w:r>
      <w:proofErr w:type="spellEnd"/>
      <w:proofErr w:type="gramEnd"/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), points (pt), inches (in), centimeters (cm), and 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millimeters (mm).</w:t>
      </w:r>
    </w:p>
    <w:p w:rsidR="00820AB9" w:rsidRDefault="00E5584B">
      <w:pPr>
        <w:spacing w:beforeAutospacing="1" w:afterAutospacing="1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 xml:space="preserve">    </w:t>
      </w:r>
      <w:proofErr w:type="gramStart"/>
      <w:r>
        <w:rPr>
          <w:rFonts w:ascii="Calibri" w:eastAsia="Segoe UI" w:hAnsi="Calibri"/>
          <w:color w:val="0D0D0D"/>
          <w:sz w:val="24"/>
          <w:szCs w:val="24"/>
        </w:rPr>
        <w:t>width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200px;</w:t>
      </w:r>
    </w:p>
    <w:p w:rsidR="00820AB9" w:rsidRDefault="00E5584B">
      <w:pPr>
        <w:spacing w:beforeAutospacing="1" w:afterAutospacing="1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 xml:space="preserve">    </w:t>
      </w:r>
      <w:proofErr w:type="gramStart"/>
      <w:r>
        <w:rPr>
          <w:rFonts w:ascii="Calibri" w:eastAsia="Segoe UI" w:hAnsi="Calibri"/>
          <w:color w:val="0D0D0D"/>
          <w:sz w:val="24"/>
          <w:szCs w:val="24"/>
        </w:rPr>
        <w:t>height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100px;</w:t>
      </w:r>
    </w:p>
    <w:p w:rsidR="00820AB9" w:rsidRDefault="00E5584B">
      <w:pPr>
        <w:spacing w:beforeAutospacing="1" w:afterAutospacing="1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 xml:space="preserve">    </w:t>
      </w:r>
      <w:proofErr w:type="gramStart"/>
      <w:r>
        <w:rPr>
          <w:rFonts w:ascii="Calibri" w:eastAsia="Segoe UI" w:hAnsi="Calibri"/>
          <w:color w:val="0D0D0D"/>
          <w:sz w:val="24"/>
          <w:szCs w:val="24"/>
        </w:rPr>
        <w:t>font-size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14pt;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margin-left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20mm;</w:t>
      </w:r>
    </w:p>
    <w:p w:rsidR="00820AB9" w:rsidRDefault="00E558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Autospacing="0"/>
        <w:rPr>
          <w:rFonts w:ascii="Segoe UI" w:eastAsia="Segoe UI" w:hAnsi="Segoe UI" w:cs="Segoe UI"/>
          <w:color w:val="0D0D0D"/>
        </w:rPr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Percentages</w:t>
      </w:r>
      <w:r>
        <w:rPr>
          <w:rFonts w:ascii="Segoe UI" w:eastAsia="Segoe UI" w:hAnsi="Segoe UI" w:cs="Segoe UI"/>
          <w:color w:val="0D0D0D"/>
          <w:shd w:val="clear" w:color="auto" w:fill="FFFFFF"/>
        </w:rPr>
        <w:t>:</w:t>
      </w:r>
    </w:p>
    <w:p w:rsidR="00820AB9" w:rsidRDefault="00E5584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Description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: Percentages are used to specify sizes relative to the parent element's size or the size of the containing block.</w:t>
      </w:r>
    </w:p>
    <w:p w:rsidR="00820AB9" w:rsidRDefault="00E5584B">
      <w:pPr>
        <w:spacing w:beforeAutospacing="1" w:afterAutospacing="1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 xml:space="preserve"> </w:t>
      </w:r>
      <w:proofErr w:type="gramStart"/>
      <w:r>
        <w:rPr>
          <w:rFonts w:ascii="Calibri" w:eastAsia="Segoe UI" w:hAnsi="Calibri"/>
          <w:color w:val="0D0D0D"/>
          <w:sz w:val="24"/>
          <w:szCs w:val="24"/>
        </w:rPr>
        <w:t>width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80%;</w:t>
      </w:r>
    </w:p>
    <w:p w:rsidR="00820AB9" w:rsidRDefault="00E558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Autospacing="0"/>
        <w:rPr>
          <w:rFonts w:ascii="Segoe UI" w:eastAsia="Segoe UI" w:hAnsi="Segoe UI" w:cs="Segoe UI"/>
          <w:color w:val="0D0D0D"/>
        </w:rPr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 xml:space="preserve">Relative </w:t>
      </w: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Units</w:t>
      </w:r>
      <w:r>
        <w:rPr>
          <w:rFonts w:ascii="Segoe UI" w:eastAsia="Segoe UI" w:hAnsi="Segoe UI" w:cs="Segoe UI"/>
          <w:color w:val="0D0D0D"/>
          <w:shd w:val="clear" w:color="auto" w:fill="FFFFFF"/>
        </w:rPr>
        <w:t>:</w:t>
      </w:r>
    </w:p>
    <w:p w:rsidR="00820AB9" w:rsidRDefault="00E5584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4"/>
          <w:szCs w:val="24"/>
        </w:rPr>
      </w:pPr>
      <w:r>
        <w:rPr>
          <w:rStyle w:val="Strong"/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Description</w:t>
      </w:r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: Relative units are used to specify sizes relative to other elements or properties, such as the font size of the parent element (</w:t>
      </w:r>
      <w:proofErr w:type="spellStart"/>
      <w:r>
        <w:rPr>
          <w:rStyle w:val="HTMLCode"/>
          <w:rFonts w:ascii="monospace" w:eastAsia="monospace" w:hAnsi="monospace" w:cs="monospace"/>
          <w:b/>
          <w:bCs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), the font size of the root element (</w:t>
      </w:r>
      <w:proofErr w:type="spellStart"/>
      <w:r>
        <w:rPr>
          <w:rStyle w:val="HTMLCode"/>
          <w:rFonts w:ascii="monospace" w:eastAsia="monospace" w:hAnsi="monospace" w:cs="monospace"/>
          <w:b/>
          <w:bCs/>
          <w:color w:val="0D0D0D"/>
          <w:sz w:val="24"/>
          <w:szCs w:val="24"/>
          <w:bdr w:val="single" w:sz="2" w:space="0" w:color="E3E3E3"/>
          <w:shd w:val="clear" w:color="auto" w:fill="FFFFFF"/>
        </w:rPr>
        <w:t>rem</w:t>
      </w:r>
      <w:proofErr w:type="spellEnd"/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), or the viewport dimensions (</w:t>
      </w:r>
      <w:proofErr w:type="spellStart"/>
      <w:r>
        <w:rPr>
          <w:rStyle w:val="HTMLCode"/>
          <w:rFonts w:ascii="monospace" w:eastAsia="monospace" w:hAnsi="monospace" w:cs="monospace"/>
          <w:b/>
          <w:bCs/>
          <w:color w:val="0D0D0D"/>
          <w:sz w:val="24"/>
          <w:szCs w:val="24"/>
          <w:bdr w:val="single" w:sz="2" w:space="0" w:color="E3E3E3"/>
          <w:shd w:val="clear" w:color="auto" w:fill="FFFFFF"/>
        </w:rPr>
        <w:t>vw</w:t>
      </w:r>
      <w:proofErr w:type="spellEnd"/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and </w:t>
      </w:r>
      <w:proofErr w:type="spellStart"/>
      <w:r>
        <w:rPr>
          <w:rStyle w:val="HTMLCode"/>
          <w:rFonts w:ascii="monospace" w:eastAsia="monospace" w:hAnsi="monospace" w:cs="monospace"/>
          <w:b/>
          <w:bCs/>
          <w:color w:val="0D0D0D"/>
          <w:sz w:val="24"/>
          <w:szCs w:val="24"/>
          <w:bdr w:val="single" w:sz="2" w:space="0" w:color="E3E3E3"/>
          <w:shd w:val="clear" w:color="auto" w:fill="FFFFFF"/>
        </w:rPr>
        <w:t>vh</w:t>
      </w:r>
      <w:proofErr w:type="spellEnd"/>
      <w:r>
        <w:rPr>
          <w:rFonts w:ascii="Segoe UI" w:eastAsia="Segoe UI" w:hAnsi="Segoe UI" w:cs="Segoe UI"/>
          <w:color w:val="0D0D0D"/>
          <w:sz w:val="24"/>
          <w:szCs w:val="24"/>
          <w:bdr w:val="single" w:sz="2" w:space="0" w:color="E3E3E3"/>
          <w:shd w:val="clear" w:color="auto" w:fill="FFFFFF"/>
        </w:rPr>
        <w:t>).</w:t>
      </w:r>
    </w:p>
    <w:p w:rsidR="00820AB9" w:rsidRDefault="00E5584B">
      <w:pPr>
        <w:spacing w:beforeAutospacing="1" w:afterAutospacing="1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lastRenderedPageBreak/>
        <w:t>font-size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1.2em;</w:t>
      </w:r>
    </w:p>
    <w:p w:rsidR="00820AB9" w:rsidRDefault="00E5584B">
      <w:pPr>
        <w:spacing w:beforeAutospacing="1" w:afterAutospacing="1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 xml:space="preserve">    </w:t>
      </w:r>
      <w:proofErr w:type="gramStart"/>
      <w:r>
        <w:rPr>
          <w:rFonts w:ascii="Calibri" w:eastAsia="Segoe UI" w:hAnsi="Calibri"/>
          <w:color w:val="0D0D0D"/>
          <w:sz w:val="24"/>
          <w:szCs w:val="24"/>
        </w:rPr>
        <w:t>padding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1rem;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width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50vw;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Font: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>C</w:t>
      </w:r>
      <w:r>
        <w:rPr>
          <w:rFonts w:ascii="Calibri" w:eastAsia="Segoe UI" w:hAnsi="Calibri"/>
          <w:color w:val="0D0D0D"/>
          <w:sz w:val="24"/>
          <w:szCs w:val="24"/>
        </w:rPr>
        <w:t>olor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text-decoration</w:t>
      </w:r>
      <w:proofErr w:type="gramEnd"/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text-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align 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text-transform</w:t>
      </w:r>
      <w:proofErr w:type="gramEnd"/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letter-spacing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 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word-spacing</w:t>
      </w:r>
      <w:proofErr w:type="gramEnd"/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line-height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 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font-family</w:t>
      </w:r>
      <w:proofErr w:type="gramEnd"/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font-size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 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font-style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 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font-weight</w:t>
      </w:r>
      <w:proofErr w:type="gramEnd"/>
    </w:p>
    <w:p w:rsidR="00820AB9" w:rsidRDefault="00820AB9">
      <w:pPr>
        <w:spacing w:beforeAutospacing="1" w:afterAutospacing="1"/>
        <w:rPr>
          <w:rFonts w:ascii="Calibri" w:eastAsia="Segoe UI" w:hAnsi="Calibri"/>
          <w:color w:val="0D0D0D"/>
          <w:sz w:val="24"/>
          <w:szCs w:val="24"/>
        </w:rPr>
      </w:pP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Background: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>Background-color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>Background-image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>Background-repeat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>Background-position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CSS Cursor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cursor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 xml:space="preserve">: pointer; 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cursor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help;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lastRenderedPageBreak/>
        <w:t xml:space="preserve">  </w:t>
      </w:r>
      <w:proofErr w:type="gramStart"/>
      <w:r>
        <w:rPr>
          <w:rFonts w:ascii="Calibri" w:eastAsia="Segoe UI" w:hAnsi="Calibri"/>
          <w:color w:val="0D0D0D"/>
          <w:sz w:val="24"/>
          <w:szCs w:val="24"/>
        </w:rPr>
        <w:t>cursor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>: text;</w:t>
      </w:r>
    </w:p>
    <w:p w:rsidR="00820AB9" w:rsidRDefault="00E5584B">
      <w:pPr>
        <w:numPr>
          <w:ilvl w:val="0"/>
          <w:numId w:val="7"/>
        </w:numPr>
        <w:spacing w:beforeAutospacing="1" w:afterAutospacing="1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list-style-type </w:t>
      </w:r>
    </w:p>
    <w:p w:rsidR="00820AB9" w:rsidRDefault="00E5584B">
      <w:pPr>
        <w:numPr>
          <w:ilvl w:val="0"/>
          <w:numId w:val="7"/>
        </w:numPr>
        <w:spacing w:beforeAutospacing="1" w:afterAutospacing="1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list-style-position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 xml:space="preserve"> </w:t>
      </w:r>
      <w:proofErr w:type="gramStart"/>
      <w:r>
        <w:rPr>
          <w:rFonts w:ascii="Calibri" w:eastAsia="Segoe UI" w:hAnsi="Calibri"/>
          <w:color w:val="0D0D0D"/>
          <w:sz w:val="24"/>
          <w:szCs w:val="24"/>
        </w:rPr>
        <w:t>list-style-position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 xml:space="preserve">: </w:t>
      </w:r>
      <w:proofErr w:type="spellStart"/>
      <w:r>
        <w:rPr>
          <w:rFonts w:ascii="Calibri" w:eastAsia="Segoe UI" w:hAnsi="Calibri"/>
          <w:color w:val="0D0D0D"/>
          <w:sz w:val="24"/>
          <w:szCs w:val="24"/>
        </w:rPr>
        <w:t>var</w:t>
      </w:r>
      <w:proofErr w:type="spellEnd"/>
      <w:r>
        <w:rPr>
          <w:rFonts w:ascii="Calibri" w:eastAsia="Segoe UI" w:hAnsi="Calibri"/>
          <w:color w:val="0D0D0D"/>
          <w:sz w:val="24"/>
          <w:szCs w:val="24"/>
        </w:rPr>
        <w:t>();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color w:val="0D0D0D"/>
          <w:sz w:val="24"/>
          <w:szCs w:val="24"/>
        </w:rPr>
        <w:t>:root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 xml:space="preserve"> {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 xml:space="preserve">  --list-position: inside; /* Set the variable to 'inside' */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 xml:space="preserve">  --list-position: outside; /* Set the variable to 'inside' */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>}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>.</w:t>
      </w:r>
      <w:proofErr w:type="spellStart"/>
      <w:proofErr w:type="gramStart"/>
      <w:r>
        <w:rPr>
          <w:rFonts w:ascii="Calibri" w:eastAsia="Segoe UI" w:hAnsi="Calibri"/>
          <w:color w:val="0D0D0D"/>
          <w:sz w:val="24"/>
          <w:szCs w:val="24"/>
        </w:rPr>
        <w:t>unorder</w:t>
      </w:r>
      <w:proofErr w:type="spellEnd"/>
      <w:r>
        <w:rPr>
          <w:rFonts w:ascii="Calibri" w:eastAsia="Segoe UI" w:hAnsi="Calibri"/>
          <w:color w:val="0D0D0D"/>
          <w:sz w:val="24"/>
          <w:szCs w:val="24"/>
        </w:rPr>
        <w:t>{</w:t>
      </w:r>
      <w:proofErr w:type="gramEnd"/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 xml:space="preserve"> </w:t>
      </w:r>
      <w:proofErr w:type="gramStart"/>
      <w:r>
        <w:rPr>
          <w:rFonts w:ascii="Calibri" w:eastAsia="Segoe UI" w:hAnsi="Calibri"/>
          <w:color w:val="0D0D0D"/>
          <w:sz w:val="24"/>
          <w:szCs w:val="24"/>
        </w:rPr>
        <w:t>list-style-position</w:t>
      </w:r>
      <w:proofErr w:type="gramEnd"/>
      <w:r>
        <w:rPr>
          <w:rFonts w:ascii="Calibri" w:eastAsia="Segoe UI" w:hAnsi="Calibri"/>
          <w:color w:val="0D0D0D"/>
          <w:sz w:val="24"/>
          <w:szCs w:val="24"/>
        </w:rPr>
        <w:t xml:space="preserve">: </w:t>
      </w:r>
      <w:proofErr w:type="spellStart"/>
      <w:r>
        <w:rPr>
          <w:rFonts w:ascii="Calibri" w:eastAsia="Segoe UI" w:hAnsi="Calibri"/>
          <w:color w:val="0D0D0D"/>
          <w:sz w:val="24"/>
          <w:szCs w:val="24"/>
        </w:rPr>
        <w:t>var</w:t>
      </w:r>
      <w:proofErr w:type="spellEnd"/>
      <w:r>
        <w:rPr>
          <w:rFonts w:ascii="Calibri" w:eastAsia="Segoe UI" w:hAnsi="Calibri"/>
          <w:color w:val="0D0D0D"/>
          <w:sz w:val="24"/>
          <w:szCs w:val="24"/>
        </w:rPr>
        <w:t>(--list-position);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>}</w:t>
      </w:r>
    </w:p>
    <w:p w:rsidR="00820AB9" w:rsidRDefault="00E5584B">
      <w:pPr>
        <w:numPr>
          <w:ilvl w:val="0"/>
          <w:numId w:val="7"/>
        </w:numPr>
        <w:spacing w:beforeAutospacing="1" w:afterAutospacing="1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list-style-image </w:t>
      </w:r>
    </w:p>
    <w:p w:rsidR="00820AB9" w:rsidRDefault="00E5584B">
      <w:pPr>
        <w:numPr>
          <w:ilvl w:val="0"/>
          <w:numId w:val="7"/>
        </w:numPr>
        <w:spacing w:beforeAutospacing="1" w:afterAutospacing="1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list-style</w:t>
      </w:r>
    </w:p>
    <w:p w:rsidR="00820AB9" w:rsidRDefault="00E5584B">
      <w:pPr>
        <w:spacing w:beforeAutospacing="1" w:afterAutospacing="1"/>
        <w:ind w:firstLine="253"/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Box Model</w:t>
      </w:r>
    </w:p>
    <w:p w:rsidR="00820AB9" w:rsidRDefault="00E558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0D0D0D"/>
          <w:sz w:val="16"/>
          <w:szCs w:val="16"/>
          <w:bdr w:val="single" w:sz="2" w:space="0" w:color="E3E3E3"/>
          <w:shd w:val="clear" w:color="auto" w:fill="FFFFFF"/>
        </w:rPr>
        <w:t>Content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 xml:space="preserve">: The actual content of the element, such as text, images, or other media. It's defined 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>by the width and height properties.</w:t>
      </w:r>
    </w:p>
    <w:p w:rsidR="00820AB9" w:rsidRDefault="00820A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</w:pPr>
    </w:p>
    <w:p w:rsidR="00820AB9" w:rsidRDefault="00E558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0D0D0D"/>
          <w:sz w:val="16"/>
          <w:szCs w:val="16"/>
          <w:bdr w:val="single" w:sz="2" w:space="0" w:color="E3E3E3"/>
          <w:shd w:val="clear" w:color="auto" w:fill="FFFFFF"/>
        </w:rPr>
        <w:t>Padding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 xml:space="preserve">: The space between the content and the border. It's defined by the padding-top, padding-right, padding-bottom, and padding-left properties. Padding adds space inside the element, pushing the content away from 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>the border.</w:t>
      </w:r>
    </w:p>
    <w:p w:rsidR="00820AB9" w:rsidRDefault="00820A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</w:pPr>
    </w:p>
    <w:p w:rsidR="00820AB9" w:rsidRDefault="00E558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0D0D0D"/>
          <w:sz w:val="16"/>
          <w:szCs w:val="16"/>
          <w:bdr w:val="single" w:sz="2" w:space="0" w:color="E3E3E3"/>
          <w:shd w:val="clear" w:color="auto" w:fill="FFFFFF"/>
        </w:rPr>
        <w:t>Border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>: The border surrounding the padding and content. It's defined by the border-width, border-style, and border-color properties. The border separates the padding from the margin and provides a visual boundary for the element.</w:t>
      </w:r>
    </w:p>
    <w:p w:rsidR="00820AB9" w:rsidRDefault="00820A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</w:pPr>
    </w:p>
    <w:p w:rsidR="00820AB9" w:rsidRDefault="00E558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Autospacing="0"/>
      </w:pPr>
      <w:r>
        <w:rPr>
          <w:rStyle w:val="Strong"/>
          <w:rFonts w:ascii="Segoe UI" w:eastAsia="Segoe UI" w:hAnsi="Segoe UI" w:cs="Segoe UI"/>
          <w:color w:val="0D0D0D"/>
          <w:sz w:val="16"/>
          <w:szCs w:val="16"/>
          <w:bdr w:val="single" w:sz="2" w:space="0" w:color="E3E3E3"/>
          <w:shd w:val="clear" w:color="auto" w:fill="FFFFFF"/>
        </w:rPr>
        <w:t>Margin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 xml:space="preserve">: The 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>space outside the border, which separates the element from other elements on the page. It's defined by the margin-top, margin-right, margin-bottom, and margin-left properties. Margins create space between elements.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.box {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 </w:t>
      </w:r>
      <w:proofErr w:type="gramStart"/>
      <w:r>
        <w:rPr>
          <w:rFonts w:ascii="Calibri" w:eastAsia="Segoe UI" w:hAnsi="Calibri"/>
          <w:b/>
          <w:bCs/>
          <w:color w:val="0D0D0D"/>
          <w:sz w:val="24"/>
          <w:szCs w:val="24"/>
        </w:rPr>
        <w:t>width</w:t>
      </w:r>
      <w:proofErr w:type="gramEnd"/>
      <w:r>
        <w:rPr>
          <w:rFonts w:ascii="Calibri" w:eastAsia="Segoe UI" w:hAnsi="Calibri"/>
          <w:b/>
          <w:bCs/>
          <w:color w:val="0D0D0D"/>
          <w:sz w:val="24"/>
          <w:szCs w:val="24"/>
        </w:rPr>
        <w:t>: 200px;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 </w:t>
      </w:r>
      <w:proofErr w:type="gramStart"/>
      <w:r>
        <w:rPr>
          <w:rFonts w:ascii="Calibri" w:eastAsia="Segoe UI" w:hAnsi="Calibri"/>
          <w:b/>
          <w:bCs/>
          <w:color w:val="0D0D0D"/>
          <w:sz w:val="24"/>
          <w:szCs w:val="24"/>
        </w:rPr>
        <w:t>height</w:t>
      </w:r>
      <w:proofErr w:type="gramEnd"/>
      <w:r>
        <w:rPr>
          <w:rFonts w:ascii="Calibri" w:eastAsia="Segoe UI" w:hAnsi="Calibri"/>
          <w:b/>
          <w:bCs/>
          <w:color w:val="0D0D0D"/>
          <w:sz w:val="24"/>
          <w:szCs w:val="24"/>
        </w:rPr>
        <w:t>: 100px;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</w:t>
      </w:r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</w:t>
      </w:r>
      <w:proofErr w:type="gramStart"/>
      <w:r>
        <w:rPr>
          <w:rFonts w:ascii="Calibri" w:eastAsia="Segoe UI" w:hAnsi="Calibri"/>
          <w:b/>
          <w:bCs/>
          <w:color w:val="0D0D0D"/>
          <w:sz w:val="24"/>
          <w:szCs w:val="24"/>
        </w:rPr>
        <w:t>padding</w:t>
      </w:r>
      <w:proofErr w:type="gramEnd"/>
      <w:r>
        <w:rPr>
          <w:rFonts w:ascii="Calibri" w:eastAsia="Segoe UI" w:hAnsi="Calibri"/>
          <w:b/>
          <w:bCs/>
          <w:color w:val="0D0D0D"/>
          <w:sz w:val="24"/>
          <w:szCs w:val="24"/>
        </w:rPr>
        <w:t>: 20px;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 </w:t>
      </w:r>
      <w:proofErr w:type="gramStart"/>
      <w:r>
        <w:rPr>
          <w:rFonts w:ascii="Calibri" w:eastAsia="Segoe UI" w:hAnsi="Calibri"/>
          <w:b/>
          <w:bCs/>
          <w:color w:val="0D0D0D"/>
          <w:sz w:val="24"/>
          <w:szCs w:val="24"/>
        </w:rPr>
        <w:t>border</w:t>
      </w:r>
      <w:proofErr w:type="gramEnd"/>
      <w:r>
        <w:rPr>
          <w:rFonts w:ascii="Calibri" w:eastAsia="Segoe UI" w:hAnsi="Calibri"/>
          <w:b/>
          <w:bCs/>
          <w:color w:val="0D0D0D"/>
          <w:sz w:val="24"/>
          <w:szCs w:val="24"/>
        </w:rPr>
        <w:t>: 2px solid black;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 </w:t>
      </w:r>
      <w:proofErr w:type="gramStart"/>
      <w:r>
        <w:rPr>
          <w:rFonts w:ascii="Calibri" w:eastAsia="Segoe UI" w:hAnsi="Calibri"/>
          <w:b/>
          <w:bCs/>
          <w:color w:val="0D0D0D"/>
          <w:sz w:val="24"/>
          <w:szCs w:val="24"/>
        </w:rPr>
        <w:t>margin</w:t>
      </w:r>
      <w:proofErr w:type="gramEnd"/>
      <w:r>
        <w:rPr>
          <w:rFonts w:ascii="Calibri" w:eastAsia="Segoe UI" w:hAnsi="Calibri"/>
          <w:b/>
          <w:bCs/>
          <w:color w:val="0D0D0D"/>
          <w:sz w:val="24"/>
          <w:szCs w:val="24"/>
        </w:rPr>
        <w:t>: 10px;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lastRenderedPageBreak/>
        <w:t>}</w:t>
      </w:r>
    </w:p>
    <w:p w:rsidR="00820AB9" w:rsidRDefault="00820AB9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_____________________________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b/>
          <w:bCs/>
          <w:color w:val="0D0D0D"/>
          <w:sz w:val="24"/>
          <w:szCs w:val="24"/>
        </w:rPr>
        <w:t>|  margin</w:t>
      </w:r>
      <w:proofErr w:type="gramEnd"/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                 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|   _______________________ 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b/>
          <w:bCs/>
          <w:color w:val="0D0D0D"/>
          <w:sz w:val="24"/>
          <w:szCs w:val="24"/>
        </w:rPr>
        <w:t>|  |</w:t>
      </w:r>
      <w:proofErr w:type="gramEnd"/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 border               |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|  |   _________________   |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b/>
          <w:bCs/>
          <w:color w:val="0D0D0D"/>
          <w:sz w:val="24"/>
          <w:szCs w:val="24"/>
        </w:rPr>
        <w:t>|  |</w:t>
      </w:r>
      <w:proofErr w:type="gramEnd"/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 |  padding        |  |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|  |</w:t>
      </w:r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 |   ___________   |  |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proofErr w:type="gramStart"/>
      <w:r>
        <w:rPr>
          <w:rFonts w:ascii="Calibri" w:eastAsia="Segoe UI" w:hAnsi="Calibri"/>
          <w:b/>
          <w:bCs/>
          <w:color w:val="0D0D0D"/>
          <w:sz w:val="24"/>
          <w:szCs w:val="24"/>
        </w:rPr>
        <w:t>|  |</w:t>
      </w:r>
      <w:proofErr w:type="gramEnd"/>
      <w:r>
        <w:rPr>
          <w:rFonts w:ascii="Calibri" w:eastAsia="Segoe UI" w:hAnsi="Calibri"/>
          <w:b/>
          <w:bCs/>
          <w:color w:val="0D0D0D"/>
          <w:sz w:val="24"/>
          <w:szCs w:val="24"/>
        </w:rPr>
        <w:t xml:space="preserve">  |  |  content  |  |  |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|  |  |  |           |  |  |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|  |  |  |___________|  |  |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|  |  |_________________|  |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|  |_______________________|  |</w:t>
      </w: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  <w:r>
        <w:rPr>
          <w:rFonts w:ascii="Calibri" w:eastAsia="Segoe UI" w:hAnsi="Calibri"/>
          <w:b/>
          <w:bCs/>
          <w:color w:val="0D0D0D"/>
          <w:sz w:val="24"/>
          <w:szCs w:val="24"/>
        </w:rPr>
        <w:t>|_____________________________|</w:t>
      </w:r>
    </w:p>
    <w:p w:rsidR="00820AB9" w:rsidRDefault="00820AB9">
      <w:pPr>
        <w:spacing w:beforeAutospacing="1" w:afterAutospacing="1"/>
        <w:ind w:firstLine="253"/>
        <w:rPr>
          <w:rFonts w:ascii="Calibri" w:eastAsia="Segoe UI" w:hAnsi="Calibri"/>
          <w:b/>
          <w:bCs/>
          <w:color w:val="0D0D0D"/>
          <w:sz w:val="24"/>
          <w:szCs w:val="24"/>
        </w:rPr>
      </w:pPr>
    </w:p>
    <w:p w:rsidR="00820AB9" w:rsidRDefault="00820AB9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</w:p>
    <w:p w:rsidR="00820AB9" w:rsidRDefault="00820AB9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</w:p>
    <w:p w:rsidR="00820AB9" w:rsidRDefault="00E5584B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r>
        <w:rPr>
          <w:rFonts w:ascii="Calibri" w:eastAsia="Segoe UI" w:hAnsi="Calibri"/>
          <w:color w:val="0D0D0D"/>
          <w:sz w:val="24"/>
          <w:szCs w:val="24"/>
        </w:rPr>
        <w:t>Display Property:</w:t>
      </w:r>
    </w:p>
    <w:p w:rsidR="00820AB9" w:rsidRDefault="00E5584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16" w:lineRule="atLeast"/>
        <w:rPr>
          <w:rFonts w:ascii="Segoe UI" w:eastAsia="Segoe UI" w:hAnsi="Segoe UI" w:cs="Segoe UI" w:hint="default"/>
          <w:color w:val="0D0D0D"/>
          <w:sz w:val="26"/>
          <w:szCs w:val="26"/>
        </w:rPr>
      </w:pPr>
      <w:proofErr w:type="spellStart"/>
      <w:r>
        <w:rPr>
          <w:rFonts w:ascii="Segoe UI" w:eastAsia="Segoe UI" w:hAnsi="Segoe UI" w:cs="Segoe UI" w:hint="default"/>
          <w:color w:val="0D0D0D"/>
          <w:sz w:val="26"/>
          <w:szCs w:val="26"/>
          <w:bdr w:val="single" w:sz="2" w:space="0" w:color="E3E3E3"/>
          <w:shd w:val="clear" w:color="auto" w:fill="FFFFFF"/>
        </w:rPr>
        <w:t>Flexbox</w:t>
      </w:r>
      <w:proofErr w:type="spellEnd"/>
      <w:r>
        <w:rPr>
          <w:rFonts w:ascii="Segoe UI" w:eastAsia="Segoe UI" w:hAnsi="Segoe UI" w:cs="Segoe UI" w:hint="default"/>
          <w:color w:val="0D0D0D"/>
          <w:sz w:val="26"/>
          <w:szCs w:val="26"/>
          <w:bdr w:val="single" w:sz="2" w:space="0" w:color="E3E3E3"/>
          <w:shd w:val="clear" w:color="auto" w:fill="FFFFFF"/>
        </w:rPr>
        <w:t>:</w:t>
      </w:r>
    </w:p>
    <w:p w:rsidR="00820AB9" w:rsidRDefault="00E558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="263" w:afterAutospacing="0"/>
        <w:rPr>
          <w:rFonts w:ascii="Segoe UI" w:eastAsia="Segoe UI" w:hAnsi="Segoe UI" w:cs="Segoe UI"/>
          <w:color w:val="0D0D0D"/>
          <w:sz w:val="16"/>
          <w:szCs w:val="16"/>
        </w:rPr>
      </w:pPr>
      <w:proofErr w:type="spellStart"/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>Flexbo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>x</w:t>
      </w:r>
      <w:proofErr w:type="spellEnd"/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 xml:space="preserve"> (Flexible Box Layout) is a one-dimensional layout model that allows you to distribute space among items within a container along a single axis (either horizontally or vertically). It's particularly useful for creating layouts with a single row or column 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>of items, or for aligning items within a container in various ways.</w:t>
      </w:r>
    </w:p>
    <w:p w:rsidR="00820AB9" w:rsidRDefault="00E5584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16" w:lineRule="atLeast"/>
        <w:rPr>
          <w:rFonts w:ascii="Segoe UI" w:eastAsia="Segoe UI" w:hAnsi="Segoe UI" w:cs="Segoe UI" w:hint="default"/>
          <w:color w:val="0D0D0D"/>
          <w:sz w:val="26"/>
          <w:szCs w:val="26"/>
        </w:rPr>
      </w:pPr>
      <w:r>
        <w:rPr>
          <w:rFonts w:ascii="Segoe UI" w:eastAsia="Segoe UI" w:hAnsi="Segoe UI" w:cs="Segoe UI" w:hint="default"/>
          <w:color w:val="0D0D0D"/>
          <w:sz w:val="26"/>
          <w:szCs w:val="26"/>
          <w:bdr w:val="single" w:sz="2" w:space="0" w:color="E3E3E3"/>
          <w:shd w:val="clear" w:color="auto" w:fill="FFFFFF"/>
        </w:rPr>
        <w:t>Grid:</w:t>
      </w:r>
    </w:p>
    <w:p w:rsidR="00820AB9" w:rsidRDefault="00E558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="263" w:afterAutospacing="0"/>
        <w:rPr>
          <w:rFonts w:ascii="Segoe UI" w:eastAsia="Segoe UI" w:hAnsi="Segoe UI" w:cs="Segoe UI"/>
          <w:color w:val="0D0D0D"/>
          <w:sz w:val="16"/>
          <w:szCs w:val="16"/>
        </w:rPr>
      </w:pP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 xml:space="preserve">CSS Grid Layout is a two-dimensional layout model that allows you to create grid-based layouts with rows and columns. It provides a more powerful and comprehensive way of designing </w:t>
      </w:r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 xml:space="preserve">layouts compared to </w:t>
      </w:r>
      <w:proofErr w:type="spellStart"/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>Flexbox</w:t>
      </w:r>
      <w:proofErr w:type="spellEnd"/>
      <w:r>
        <w:rPr>
          <w:rFonts w:ascii="Segoe UI" w:eastAsia="Segoe UI" w:hAnsi="Segoe UI" w:cs="Segoe UI"/>
          <w:color w:val="0D0D0D"/>
          <w:sz w:val="16"/>
          <w:szCs w:val="16"/>
          <w:shd w:val="clear" w:color="auto" w:fill="FFFFFF"/>
        </w:rPr>
        <w:t>, especially for complex grid structures.</w:t>
      </w:r>
    </w:p>
    <w:p w:rsidR="00820AB9" w:rsidRDefault="00820AB9">
      <w:pPr>
        <w:spacing w:beforeAutospacing="1" w:afterAutospacing="1"/>
        <w:ind w:firstLine="253"/>
        <w:rPr>
          <w:rFonts w:ascii="Calibri" w:eastAsia="Segoe UI" w:hAnsi="Calibri"/>
          <w:color w:val="0D0D0D"/>
          <w:sz w:val="24"/>
          <w:szCs w:val="24"/>
        </w:rPr>
      </w:pPr>
      <w:bookmarkStart w:id="0" w:name="_GoBack"/>
      <w:bookmarkEnd w:id="0"/>
    </w:p>
    <w:p w:rsidR="00820AB9" w:rsidRDefault="00820AB9">
      <w:pPr>
        <w:spacing w:beforeAutospacing="1" w:afterAutospacing="1"/>
        <w:rPr>
          <w:rFonts w:ascii="Calibri" w:eastAsia="Segoe UI" w:hAnsi="Calibri"/>
          <w:color w:val="0D0D0D"/>
          <w:sz w:val="24"/>
          <w:szCs w:val="24"/>
        </w:rPr>
      </w:pPr>
    </w:p>
    <w:p w:rsidR="00820AB9" w:rsidRDefault="00820AB9">
      <w:pPr>
        <w:rPr>
          <w:rFonts w:ascii="Calibri" w:hAnsi="Calibri" w:cs="Calibri"/>
          <w:sz w:val="24"/>
          <w:szCs w:val="24"/>
        </w:rPr>
      </w:pPr>
    </w:p>
    <w:sectPr w:rsidR="00820AB9" w:rsidSect="00820A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4AE5692"/>
    <w:multiLevelType w:val="singleLevel"/>
    <w:tmpl w:val="E4AE56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E9C5485D"/>
    <w:multiLevelType w:val="multilevel"/>
    <w:tmpl w:val="E9C548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19948E0F"/>
    <w:multiLevelType w:val="singleLevel"/>
    <w:tmpl w:val="19948E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317C91BA"/>
    <w:multiLevelType w:val="singleLevel"/>
    <w:tmpl w:val="317C91BA"/>
    <w:lvl w:ilvl="0">
      <w:start w:val="1"/>
      <w:numFmt w:val="decimal"/>
      <w:suff w:val="space"/>
      <w:lvlText w:val="%1."/>
      <w:lvlJc w:val="left"/>
    </w:lvl>
  </w:abstractNum>
  <w:abstractNum w:abstractNumId="4">
    <w:nsid w:val="38645033"/>
    <w:multiLevelType w:val="multilevel"/>
    <w:tmpl w:val="386450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43538D8"/>
    <w:multiLevelType w:val="multilevel"/>
    <w:tmpl w:val="443538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59E57A1"/>
    <w:multiLevelType w:val="singleLevel"/>
    <w:tmpl w:val="659E57A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707655C"/>
    <w:rsid w:val="00820AB9"/>
    <w:rsid w:val="00AF101C"/>
    <w:rsid w:val="00E5584B"/>
    <w:rsid w:val="27A90CD2"/>
    <w:rsid w:val="2BE723D1"/>
    <w:rsid w:val="3E1A4678"/>
    <w:rsid w:val="3F8469D9"/>
    <w:rsid w:val="51AF20B0"/>
    <w:rsid w:val="52D63D74"/>
    <w:rsid w:val="56A57698"/>
    <w:rsid w:val="6707655C"/>
    <w:rsid w:val="753F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0AB9"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rsid w:val="00820AB9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820AB9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820AB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820A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7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Nankani</dc:creator>
  <cp:lastModifiedBy>india</cp:lastModifiedBy>
  <cp:revision>2</cp:revision>
  <dcterms:created xsi:type="dcterms:W3CDTF">2024-04-22T11:42:00Z</dcterms:created>
  <dcterms:modified xsi:type="dcterms:W3CDTF">2025-05-01T13:56:00Z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4E501C61A507464DB30E5998CDBF7E73_11</vt:lpwstr>
  </property>
</Properties>
</file>