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right"/>
        <w:rPr>
          <w:rFonts w:ascii="Nunito Sans" w:cs="Nunito Sans" w:eastAsia="Nunito Sans" w:hAnsi="Nunito Sans"/>
          <w:sz w:val="20"/>
          <w:szCs w:val="20"/>
        </w:rPr>
      </w:pPr>
      <w:bookmarkStart w:colFirst="0" w:colLast="0" w:name="_wumlna927mk2" w:id="0"/>
      <w:bookmarkEnd w:id="0"/>
      <w:r w:rsidDel="00000000" w:rsidR="00000000" w:rsidRPr="00000000">
        <w:rPr>
          <w:rFonts w:ascii="Nunito Sans" w:cs="Nunito Sans" w:eastAsia="Nunito Sans" w:hAnsi="Nunito Sans"/>
          <w:sz w:val="20"/>
          <w:szCs w:val="20"/>
        </w:rPr>
        <w:drawing>
          <wp:inline distB="114300" distT="114300" distL="114300" distR="114300">
            <wp:extent cx="547688" cy="5476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7688"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rFonts w:ascii="Nunito Sans" w:cs="Nunito Sans" w:eastAsia="Nunito Sans" w:hAnsi="Nunito Sans"/>
          <w:sz w:val="20"/>
          <w:szCs w:val="20"/>
        </w:rPr>
      </w:pPr>
      <w:bookmarkStart w:colFirst="0" w:colLast="0" w:name="_xy8fwx33ibhf" w:id="1"/>
      <w:bookmarkEnd w:id="1"/>
      <w:r w:rsidDel="00000000" w:rsidR="00000000" w:rsidRPr="00000000">
        <w:rPr>
          <w:rFonts w:ascii="Nunito Sans" w:cs="Nunito Sans" w:eastAsia="Nunito Sans" w:hAnsi="Nunito Sans"/>
          <w:sz w:val="20"/>
          <w:szCs w:val="20"/>
          <w:rtl w:val="0"/>
        </w:rPr>
        <w:t xml:space="preserve">Capstone Project: Excel</w:t>
      </w:r>
    </w:p>
    <w:p w:rsidR="00000000" w:rsidDel="00000000" w:rsidP="00000000" w:rsidRDefault="00000000" w:rsidRPr="00000000" w14:paraId="00000003">
      <w:pPr>
        <w:pStyle w:val="Heading3"/>
        <w:keepNext w:val="0"/>
        <w:keepLines w:val="0"/>
        <w:spacing w:before="280" w:lineRule="auto"/>
        <w:rPr>
          <w:rFonts w:ascii="Nunito Sans" w:cs="Nunito Sans" w:eastAsia="Nunito Sans" w:hAnsi="Nunito Sans"/>
          <w:color w:val="000000"/>
          <w:sz w:val="20"/>
          <w:szCs w:val="20"/>
        </w:rPr>
      </w:pPr>
      <w:bookmarkStart w:colFirst="0" w:colLast="0" w:name="_og4170umtclj" w:id="2"/>
      <w:bookmarkEnd w:id="2"/>
      <w:r w:rsidDel="00000000" w:rsidR="00000000" w:rsidRPr="00000000">
        <w:rPr>
          <w:rFonts w:ascii="Nunito Sans" w:cs="Nunito Sans" w:eastAsia="Nunito Sans" w:hAnsi="Nunito Sans"/>
          <w:color w:val="000000"/>
          <w:sz w:val="20"/>
          <w:szCs w:val="20"/>
          <w:rtl w:val="0"/>
        </w:rPr>
        <w:t xml:space="preserve">Description</w:t>
      </w:r>
    </w:p>
    <w:p w:rsidR="00000000" w:rsidDel="00000000" w:rsidP="00000000" w:rsidRDefault="00000000" w:rsidRPr="00000000" w14:paraId="00000004">
      <w:pPr>
        <w:spacing w:after="240" w:before="240" w:lineRule="auto"/>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In this project, you will demonstrate the Excel skills that you have gained over the past several weeks. In this capstone project, you get to choose what your specific spreadsheet will look like and what information it will include.</w:t>
      </w:r>
    </w:p>
    <w:p w:rsidR="00000000" w:rsidDel="00000000" w:rsidP="00000000" w:rsidRDefault="00000000" w:rsidRPr="00000000" w14:paraId="00000005">
      <w:pPr>
        <w:pStyle w:val="Heading3"/>
        <w:keepNext w:val="0"/>
        <w:keepLines w:val="0"/>
        <w:spacing w:before="280" w:lineRule="auto"/>
        <w:rPr>
          <w:rFonts w:ascii="Nunito Sans" w:cs="Nunito Sans" w:eastAsia="Nunito Sans" w:hAnsi="Nunito Sans"/>
          <w:color w:val="000000"/>
          <w:sz w:val="20"/>
          <w:szCs w:val="20"/>
        </w:rPr>
      </w:pPr>
      <w:bookmarkStart w:colFirst="0" w:colLast="0" w:name="_lrcb8hxxkexl" w:id="3"/>
      <w:bookmarkEnd w:id="3"/>
      <w:r w:rsidDel="00000000" w:rsidR="00000000" w:rsidRPr="00000000">
        <w:rPr>
          <w:rFonts w:ascii="Nunito Sans" w:cs="Nunito Sans" w:eastAsia="Nunito Sans" w:hAnsi="Nunito Sans"/>
          <w:color w:val="000000"/>
          <w:sz w:val="20"/>
          <w:szCs w:val="20"/>
          <w:rtl w:val="0"/>
        </w:rPr>
        <w:t xml:space="preserve">Learning Outcomes</w:t>
      </w:r>
    </w:p>
    <w:p w:rsidR="00000000" w:rsidDel="00000000" w:rsidP="00000000" w:rsidRDefault="00000000" w:rsidRPr="00000000" w14:paraId="00000006">
      <w:pPr>
        <w:spacing w:after="240" w:before="240" w:lineRule="auto"/>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At the end of this project, you will be able to:</w:t>
      </w:r>
    </w:p>
    <w:p w:rsidR="00000000" w:rsidDel="00000000" w:rsidP="00000000" w:rsidRDefault="00000000" w:rsidRPr="00000000" w14:paraId="00000007">
      <w:pPr>
        <w:numPr>
          <w:ilvl w:val="0"/>
          <w:numId w:val="2"/>
        </w:numPr>
        <w:spacing w:after="0" w:afterAutospacing="0" w:before="240" w:lineRule="auto"/>
        <w:ind w:left="72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Apply specialized formatting to your Excel spreadsheet</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Add formulas and functions to perform calculations within your spreadsheet</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Know how to use the Review tools within Excel</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Improve the organization of data housed in your Excel spreadsheet</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Generate a chart that provides a different visualization of the data in your spreadsheet</w:t>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Increase your efficiency in using Excel</w:t>
      </w:r>
    </w:p>
    <w:p w:rsidR="00000000" w:rsidDel="00000000" w:rsidP="00000000" w:rsidRDefault="00000000" w:rsidRPr="00000000" w14:paraId="0000000D">
      <w:pPr>
        <w:numPr>
          <w:ilvl w:val="0"/>
          <w:numId w:val="2"/>
        </w:numPr>
        <w:spacing w:after="240" w:before="0" w:beforeAutospacing="0" w:lineRule="auto"/>
        <w:ind w:left="72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Create an entire Excel spreadsheet “from scratch”</w:t>
      </w:r>
    </w:p>
    <w:p w:rsidR="00000000" w:rsidDel="00000000" w:rsidP="00000000" w:rsidRDefault="00000000" w:rsidRPr="00000000" w14:paraId="0000000E">
      <w:pPr>
        <w:pStyle w:val="Heading3"/>
        <w:keepNext w:val="0"/>
        <w:keepLines w:val="0"/>
        <w:spacing w:before="280" w:lineRule="auto"/>
        <w:rPr>
          <w:rFonts w:ascii="Nunito Sans" w:cs="Nunito Sans" w:eastAsia="Nunito Sans" w:hAnsi="Nunito Sans"/>
          <w:color w:val="000000"/>
          <w:sz w:val="20"/>
          <w:szCs w:val="20"/>
        </w:rPr>
      </w:pPr>
      <w:bookmarkStart w:colFirst="0" w:colLast="0" w:name="_n4ei7n47hph" w:id="4"/>
      <w:bookmarkEnd w:id="4"/>
      <w:r w:rsidDel="00000000" w:rsidR="00000000" w:rsidRPr="00000000">
        <w:rPr>
          <w:rFonts w:ascii="Nunito Sans" w:cs="Nunito Sans" w:eastAsia="Nunito Sans" w:hAnsi="Nunito Sans"/>
          <w:color w:val="000000"/>
          <w:sz w:val="20"/>
          <w:szCs w:val="20"/>
          <w:rtl w:val="0"/>
        </w:rPr>
        <w:t xml:space="preserve">Assignment Tasks</w:t>
      </w:r>
    </w:p>
    <w:p w:rsidR="00000000" w:rsidDel="00000000" w:rsidP="00000000" w:rsidRDefault="00000000" w:rsidRPr="00000000" w14:paraId="0000000F">
      <w:pPr>
        <w:numPr>
          <w:ilvl w:val="0"/>
          <w:numId w:val="1"/>
        </w:numPr>
        <w:spacing w:after="0" w:afterAutospacing="0" w:before="240" w:lineRule="auto"/>
        <w:ind w:left="72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Choose one of the following spreadsheet types for your project. </w:t>
      </w:r>
      <w:r w:rsidDel="00000000" w:rsidR="00000000" w:rsidRPr="00000000">
        <w:rPr>
          <w:rFonts w:ascii="Nunito Sans" w:cs="Nunito Sans" w:eastAsia="Nunito Sans" w:hAnsi="Nunito Sans"/>
          <w:i w:val="1"/>
          <w:sz w:val="20"/>
          <w:szCs w:val="20"/>
          <w:rtl w:val="0"/>
        </w:rPr>
        <w:t xml:space="preserve">Yes, you get to choose the one you will create!</w:t>
      </w:r>
      <w:r w:rsidDel="00000000" w:rsidR="00000000" w:rsidRPr="00000000">
        <w:rPr>
          <w:rFonts w:ascii="Nunito Sans" w:cs="Nunito Sans" w:eastAsia="Nunito Sans" w:hAnsi="Nunito Sans"/>
          <w:sz w:val="20"/>
          <w:szCs w:val="20"/>
          <w:rtl w:val="0"/>
        </w:rPr>
        <w:t xml:space="preserve"> If you already have some tabular data for another project or class that could be used in your spreadsheet, feel free to use that. Be sure that you create a spreadsheet that is your own work - i.e., be original and avoid the urge to just "borrow" someone else’s work. Here are the types of spreadsheets that you can choose from:</w:t>
      </w:r>
    </w:p>
    <w:p w:rsidR="00000000" w:rsidDel="00000000" w:rsidP="00000000" w:rsidRDefault="00000000" w:rsidRPr="00000000" w14:paraId="00000010">
      <w:pPr>
        <w:numPr>
          <w:ilvl w:val="1"/>
          <w:numId w:val="1"/>
        </w:numPr>
        <w:spacing w:after="0" w:afterAutospacing="0" w:before="0" w:beforeAutospacing="0" w:lineRule="auto"/>
        <w:ind w:left="1440" w:hanging="360"/>
        <w:rPr>
          <w:sz w:val="20"/>
          <w:szCs w:val="20"/>
        </w:rPr>
      </w:pPr>
      <w:r w:rsidDel="00000000" w:rsidR="00000000" w:rsidRPr="00000000">
        <w:rPr>
          <w:rFonts w:ascii="Nunito Sans" w:cs="Nunito Sans" w:eastAsia="Nunito Sans" w:hAnsi="Nunito Sans"/>
          <w:sz w:val="20"/>
          <w:szCs w:val="20"/>
          <w:rtl w:val="0"/>
        </w:rPr>
        <w:t xml:space="preserve">Product/Inventory Listing</w:t>
      </w:r>
      <w:r w:rsidDel="00000000" w:rsidR="00000000" w:rsidRPr="00000000">
        <w:rPr>
          <w:rFonts w:ascii="Nunito Sans" w:cs="Nunito Sans" w:eastAsia="Nunito Sans" w:hAnsi="Nunito Sans"/>
          <w:sz w:val="20"/>
          <w:szCs w:val="20"/>
          <w:rtl w:val="0"/>
        </w:rPr>
        <w:t xml:space="preserve"> create an Excel spreadsheet that lists the items found in some collection. This could be a list of the items found in your desk drawer, tools in your workbench, clothes in your closet, parts of an assembly, etc. For each item, you should identify/quantify at least 4 characteristics (color, mfg, name, size, quantity, value/price, etc.). These would most likely make up the columns of your spreadsheet.</w:t>
      </w:r>
    </w:p>
    <w:p w:rsidR="00000000" w:rsidDel="00000000" w:rsidP="00000000" w:rsidRDefault="00000000" w:rsidRPr="00000000" w14:paraId="00000011">
      <w:pPr>
        <w:numPr>
          <w:ilvl w:val="1"/>
          <w:numId w:val="1"/>
        </w:numPr>
        <w:spacing w:after="240" w:before="0" w:beforeAutospacing="0" w:lineRule="auto"/>
        <w:ind w:left="1440" w:hanging="360"/>
        <w:rPr>
          <w:sz w:val="20"/>
          <w:szCs w:val="20"/>
        </w:rPr>
      </w:pPr>
      <w:r w:rsidDel="00000000" w:rsidR="00000000" w:rsidRPr="00000000">
        <w:rPr>
          <w:rFonts w:ascii="Nunito Sans" w:cs="Nunito Sans" w:eastAsia="Nunito Sans" w:hAnsi="Nunito Sans"/>
          <w:sz w:val="20"/>
          <w:szCs w:val="20"/>
          <w:rtl w:val="0"/>
        </w:rPr>
        <w:t xml:space="preserve">Personal Budget</w:t>
      </w:r>
      <w:r w:rsidDel="00000000" w:rsidR="00000000" w:rsidRPr="00000000">
        <w:rPr>
          <w:rFonts w:ascii="Nunito Sans" w:cs="Nunito Sans" w:eastAsia="Nunito Sans" w:hAnsi="Nunito Sans"/>
          <w:sz w:val="20"/>
          <w:szCs w:val="20"/>
          <w:rtl w:val="0"/>
        </w:rPr>
        <w:t xml:space="preserve"> create an Excel spreadsheet that defines a list of expense and income items on a more frequent (weekly/monthly) basis and a less frequent (quarterly/annual) basis. Consider using two or more worksheets to consolidate the data between the more frequent data and the less frequent data. For your columns, consider including a budgeted amount, actual amount, and difference between the actual and budgeted.</w:t>
      </w:r>
    </w:p>
    <w:p w:rsidR="00000000" w:rsidDel="00000000" w:rsidP="00000000" w:rsidRDefault="00000000" w:rsidRPr="00000000" w14:paraId="00000012">
      <w:pPr>
        <w:pStyle w:val="Heading2"/>
        <w:keepNext w:val="0"/>
        <w:keepLines w:val="0"/>
        <w:spacing w:after="80" w:lineRule="auto"/>
        <w:jc w:val="right"/>
        <w:rPr>
          <w:rFonts w:ascii="Nunito Sans" w:cs="Nunito Sans" w:eastAsia="Nunito Sans" w:hAnsi="Nunito Sans"/>
          <w:sz w:val="20"/>
          <w:szCs w:val="20"/>
        </w:rPr>
      </w:pPr>
      <w:bookmarkStart w:colFirst="0" w:colLast="0" w:name="_z2j4w646uy3" w:id="5"/>
      <w:bookmarkEnd w:id="5"/>
      <w:r w:rsidDel="00000000" w:rsidR="00000000" w:rsidRPr="00000000">
        <w:rPr>
          <w:rFonts w:ascii="Nunito Sans" w:cs="Nunito Sans" w:eastAsia="Nunito Sans" w:hAnsi="Nunito Sans"/>
          <w:sz w:val="20"/>
          <w:szCs w:val="20"/>
        </w:rPr>
        <w:drawing>
          <wp:inline distB="114300" distT="114300" distL="114300" distR="114300">
            <wp:extent cx="547688" cy="547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7688"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1"/>
          <w:numId w:val="1"/>
        </w:numPr>
        <w:spacing w:after="0" w:afterAutospacing="0" w:before="240" w:lineRule="auto"/>
        <w:ind w:left="1440" w:hanging="360"/>
        <w:rPr>
          <w:sz w:val="20"/>
          <w:szCs w:val="20"/>
        </w:rPr>
      </w:pPr>
      <w:r w:rsidDel="00000000" w:rsidR="00000000" w:rsidRPr="00000000">
        <w:rPr>
          <w:rFonts w:ascii="Nunito Sans" w:cs="Nunito Sans" w:eastAsia="Nunito Sans" w:hAnsi="Nunito Sans"/>
          <w:sz w:val="20"/>
          <w:szCs w:val="20"/>
          <w:rtl w:val="0"/>
        </w:rPr>
        <w:t xml:space="preserve">Expense Tracking List</w:t>
      </w:r>
      <w:r w:rsidDel="00000000" w:rsidR="00000000" w:rsidRPr="00000000">
        <w:rPr>
          <w:rFonts w:ascii="Nunito Sans" w:cs="Nunito Sans" w:eastAsia="Nunito Sans" w:hAnsi="Nunito Sans"/>
          <w:sz w:val="20"/>
          <w:szCs w:val="20"/>
          <w:rtl w:val="0"/>
        </w:rPr>
        <w:t xml:space="preserve"> create an Excel spreadsheet that lists the expenses paid for some period of time (e.g., a 30 day period). Consider the details of a bank or credit card statement. A detailed and extended invoice is another option. The columns of data could define date, item description, quantity, vendor, amount paid, ship date, etc.</w:t>
      </w:r>
    </w:p>
    <w:p w:rsidR="00000000" w:rsidDel="00000000" w:rsidP="00000000" w:rsidRDefault="00000000" w:rsidRPr="00000000" w14:paraId="00000014">
      <w:pPr>
        <w:numPr>
          <w:ilvl w:val="1"/>
          <w:numId w:val="1"/>
        </w:numPr>
        <w:spacing w:after="0" w:afterAutospacing="0" w:before="0" w:beforeAutospacing="0" w:lineRule="auto"/>
        <w:ind w:left="1440" w:hanging="360"/>
        <w:rPr>
          <w:sz w:val="20"/>
          <w:szCs w:val="20"/>
        </w:rPr>
      </w:pPr>
      <w:r w:rsidDel="00000000" w:rsidR="00000000" w:rsidRPr="00000000">
        <w:rPr>
          <w:rFonts w:ascii="Nunito Sans" w:cs="Nunito Sans" w:eastAsia="Nunito Sans" w:hAnsi="Nunito Sans"/>
          <w:sz w:val="20"/>
          <w:szCs w:val="20"/>
          <w:rtl w:val="0"/>
        </w:rPr>
        <w:t xml:space="preserve">To-Do or Procedural List</w:t>
      </w:r>
      <w:r w:rsidDel="00000000" w:rsidR="00000000" w:rsidRPr="00000000">
        <w:rPr>
          <w:rFonts w:ascii="Nunito Sans" w:cs="Nunito Sans" w:eastAsia="Nunito Sans" w:hAnsi="Nunito Sans"/>
          <w:sz w:val="20"/>
          <w:szCs w:val="20"/>
          <w:rtl w:val="0"/>
        </w:rPr>
        <w:t xml:space="preserve"> create an Excel spreadsheet that details a list of items that have to be done or the tasks that make up a defined procedure. Consider breaking out each to-do item by the task performed, time to complete, due date, required tools or "inputs", completion "outputs", etc.</w:t>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Using Microsoft Excel, create a spreadsheet (based on the type you selected in step 1) that </w:t>
      </w:r>
      <w:r w:rsidDel="00000000" w:rsidR="00000000" w:rsidRPr="00000000">
        <w:rPr>
          <w:rFonts w:ascii="Nunito Sans" w:cs="Nunito Sans" w:eastAsia="Nunito Sans" w:hAnsi="Nunito Sans"/>
          <w:i w:val="1"/>
          <w:sz w:val="20"/>
          <w:szCs w:val="20"/>
          <w:rtl w:val="0"/>
        </w:rPr>
        <w:t xml:space="preserve">includes at least 2 worksheets</w:t>
      </w:r>
      <w:r w:rsidDel="00000000" w:rsidR="00000000" w:rsidRPr="00000000">
        <w:rPr>
          <w:rFonts w:ascii="Nunito Sans" w:cs="Nunito Sans" w:eastAsia="Nunito Sans" w:hAnsi="Nunito Sans"/>
          <w:sz w:val="20"/>
          <w:szCs w:val="20"/>
          <w:rtl w:val="0"/>
        </w:rPr>
        <w:t xml:space="preserve">. The worksheets should be appropriately named.</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At least one of your worksheets should include enough detailed data to minimally fill 8 columns and 5 rows of data (or 5 columns and 8 rows). In other words, you should have at least 40 (8 * 5) cells of data to work with. This data can be numeric (quantity, price, time, etc.) and/or alphabetic (names, descriptions, etc.).</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In creating your spreadsheet, include at least 8 of the following 14 key features/functionalities of Excel</w:t>
      </w:r>
    </w:p>
    <w:p w:rsidR="00000000" w:rsidDel="00000000" w:rsidP="00000000" w:rsidRDefault="00000000" w:rsidRPr="00000000" w14:paraId="00000018">
      <w:pPr>
        <w:numPr>
          <w:ilvl w:val="1"/>
          <w:numId w:val="1"/>
        </w:numPr>
        <w:spacing w:after="0" w:afterAutospacing="0" w:before="0" w:beforeAutospacing="0" w:lineRule="auto"/>
        <w:ind w:left="144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Format your worksheets with cell styles, themes, and worksheet names </w:t>
      </w:r>
    </w:p>
    <w:p w:rsidR="00000000" w:rsidDel="00000000" w:rsidP="00000000" w:rsidRDefault="00000000" w:rsidRPr="00000000" w14:paraId="00000019">
      <w:pPr>
        <w:numPr>
          <w:ilvl w:val="1"/>
          <w:numId w:val="1"/>
        </w:numPr>
        <w:spacing w:after="0" w:afterAutospacing="0" w:before="0" w:beforeAutospacing="0" w:lineRule="auto"/>
        <w:ind w:left="144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Use absolute, mixed, and/or relative cell references in at least one cell formula </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Use one or more Statistical functions </w:t>
      </w:r>
    </w:p>
    <w:p w:rsidR="00000000" w:rsidDel="00000000" w:rsidP="00000000" w:rsidRDefault="00000000" w:rsidRPr="00000000" w14:paraId="0000001B">
      <w:pPr>
        <w:numPr>
          <w:ilvl w:val="1"/>
          <w:numId w:val="1"/>
        </w:numPr>
        <w:spacing w:after="0" w:afterAutospacing="0" w:before="0" w:beforeAutospacing="0" w:lineRule="auto"/>
        <w:ind w:left="144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Use one or more Date &amp; Time functions </w:t>
      </w:r>
    </w:p>
    <w:p w:rsidR="00000000" w:rsidDel="00000000" w:rsidP="00000000" w:rsidRDefault="00000000" w:rsidRPr="00000000" w14:paraId="0000001C">
      <w:pPr>
        <w:numPr>
          <w:ilvl w:val="1"/>
          <w:numId w:val="1"/>
        </w:numPr>
        <w:spacing w:after="0" w:afterAutospacing="0" w:before="0" w:beforeAutospacing="0" w:lineRule="auto"/>
        <w:ind w:left="144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Use one or more functions from the Financial category </w:t>
      </w:r>
    </w:p>
    <w:p w:rsidR="00000000" w:rsidDel="00000000" w:rsidP="00000000" w:rsidRDefault="00000000" w:rsidRPr="00000000" w14:paraId="0000001D">
      <w:pPr>
        <w:numPr>
          <w:ilvl w:val="1"/>
          <w:numId w:val="1"/>
        </w:numPr>
        <w:spacing w:after="0" w:afterAutospacing="0" w:before="0" w:beforeAutospacing="0" w:lineRule="auto"/>
        <w:ind w:left="144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Use one or more functions from the Logical category </w:t>
      </w:r>
    </w:p>
    <w:p w:rsidR="00000000" w:rsidDel="00000000" w:rsidP="00000000" w:rsidRDefault="00000000" w:rsidRPr="00000000" w14:paraId="0000001E">
      <w:pPr>
        <w:numPr>
          <w:ilvl w:val="1"/>
          <w:numId w:val="1"/>
        </w:numPr>
        <w:spacing w:after="0" w:afterAutospacing="0" w:before="0" w:beforeAutospacing="0" w:lineRule="auto"/>
        <w:ind w:left="144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Use a VLOOKUP or HLOOKUP function </w:t>
      </w:r>
    </w:p>
    <w:p w:rsidR="00000000" w:rsidDel="00000000" w:rsidP="00000000" w:rsidRDefault="00000000" w:rsidRPr="00000000" w14:paraId="0000001F">
      <w:pPr>
        <w:numPr>
          <w:ilvl w:val="1"/>
          <w:numId w:val="1"/>
        </w:numPr>
        <w:spacing w:after="0" w:afterAutospacing="0" w:before="0" w:beforeAutospacing="0" w:lineRule="auto"/>
        <w:ind w:left="144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Use one or more functions from the Math &amp; Trig category </w:t>
      </w:r>
    </w:p>
    <w:p w:rsidR="00000000" w:rsidDel="00000000" w:rsidP="00000000" w:rsidRDefault="00000000" w:rsidRPr="00000000" w14:paraId="00000020">
      <w:pPr>
        <w:numPr>
          <w:ilvl w:val="1"/>
          <w:numId w:val="1"/>
        </w:numPr>
        <w:spacing w:after="0" w:afterAutospacing="0" w:before="0" w:beforeAutospacing="0" w:lineRule="auto"/>
        <w:ind w:left="144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Embed well-formatted Excel chart objects and chart sheets </w:t>
      </w:r>
    </w:p>
    <w:p w:rsidR="00000000" w:rsidDel="00000000" w:rsidP="00000000" w:rsidRDefault="00000000" w:rsidRPr="00000000" w14:paraId="00000021">
      <w:pPr>
        <w:numPr>
          <w:ilvl w:val="1"/>
          <w:numId w:val="1"/>
        </w:numPr>
        <w:spacing w:after="0" w:afterAutospacing="0" w:before="0" w:beforeAutospacing="0" w:lineRule="auto"/>
        <w:ind w:left="144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Use pictures, shapes, and/or WordArt in a chart </w:t>
      </w:r>
    </w:p>
    <w:p w:rsidR="00000000" w:rsidDel="00000000" w:rsidP="00000000" w:rsidRDefault="00000000" w:rsidRPr="00000000" w14:paraId="00000022">
      <w:pPr>
        <w:numPr>
          <w:ilvl w:val="1"/>
          <w:numId w:val="1"/>
        </w:numPr>
        <w:spacing w:after="0" w:afterAutospacing="0" w:before="0" w:beforeAutospacing="0" w:lineRule="auto"/>
        <w:ind w:left="144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Embed one of the "advanced" chart types (3-D Pie, Combination, Sunburst, Waterfall, or Sparklines) </w:t>
      </w:r>
    </w:p>
    <w:p w:rsidR="00000000" w:rsidDel="00000000" w:rsidP="00000000" w:rsidRDefault="00000000" w:rsidRPr="00000000" w14:paraId="00000023">
      <w:pPr>
        <w:numPr>
          <w:ilvl w:val="1"/>
          <w:numId w:val="1"/>
        </w:numPr>
        <w:spacing w:after="0" w:afterAutospacing="0" w:before="0" w:beforeAutospacing="0" w:lineRule="auto"/>
        <w:ind w:left="144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Include at least one table using an Advanced Filter </w:t>
      </w:r>
    </w:p>
    <w:p w:rsidR="00000000" w:rsidDel="00000000" w:rsidP="00000000" w:rsidRDefault="00000000" w:rsidRPr="00000000" w14:paraId="00000024">
      <w:pPr>
        <w:numPr>
          <w:ilvl w:val="1"/>
          <w:numId w:val="1"/>
        </w:numPr>
        <w:spacing w:after="0" w:afterAutospacing="0" w:before="0" w:beforeAutospacing="0" w:lineRule="auto"/>
        <w:ind w:left="144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Use subtotals, groups, and outlines for tabular data in a worksheet</w:t>
      </w:r>
    </w:p>
    <w:p w:rsidR="00000000" w:rsidDel="00000000" w:rsidP="00000000" w:rsidRDefault="00000000" w:rsidRPr="00000000" w14:paraId="00000025">
      <w:pPr>
        <w:numPr>
          <w:ilvl w:val="1"/>
          <w:numId w:val="1"/>
        </w:numPr>
        <w:spacing w:after="240" w:before="0" w:beforeAutospacing="0" w:lineRule="auto"/>
        <w:ind w:left="1440" w:hanging="360"/>
        <w:rPr>
          <w:rFonts w:ascii="Nunito Sans" w:cs="Nunito Sans" w:eastAsia="Nunito Sans" w:hAnsi="Nunito Sans"/>
          <w:sz w:val="20"/>
          <w:szCs w:val="20"/>
        </w:rPr>
      </w:pPr>
      <w:r w:rsidDel="00000000" w:rsidR="00000000" w:rsidRPr="00000000">
        <w:rPr>
          <w:rFonts w:ascii="Nunito Sans" w:cs="Nunito Sans" w:eastAsia="Nunito Sans" w:hAnsi="Nunito Sans"/>
          <w:sz w:val="20"/>
          <w:szCs w:val="20"/>
          <w:rtl w:val="0"/>
        </w:rPr>
        <w:t xml:space="preserve">Embed a formatted a PivotTable </w:t>
      </w:r>
    </w:p>
    <w:tbl>
      <w:tblPr>
        <w:tblStyle w:val="Table1"/>
        <w:tblW w:w="9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6">
            <w:pPr>
              <w:spacing w:line="360" w:lineRule="auto"/>
              <w:ind w:right="-324.3307086614169"/>
              <w:rPr>
                <w:rFonts w:ascii="Nunito Sans" w:cs="Nunito Sans" w:eastAsia="Nunito Sans" w:hAnsi="Nunito Sans"/>
                <w:sz w:val="20"/>
                <w:szCs w:val="20"/>
                <w:shd w:fill="fff2cc" w:val="clear"/>
              </w:rPr>
            </w:pPr>
            <w:r w:rsidDel="00000000" w:rsidR="00000000" w:rsidRPr="00000000">
              <w:rPr>
                <w:rFonts w:ascii="Nunito Sans" w:cs="Nunito Sans" w:eastAsia="Nunito Sans" w:hAnsi="Nunito Sans"/>
                <w:sz w:val="20"/>
                <w:szCs w:val="20"/>
                <w:shd w:fill="fff2cc" w:val="clear"/>
                <w:rtl w:val="0"/>
              </w:rPr>
              <w:t xml:space="preserve">Submit your Homework in this google form: </w:t>
            </w:r>
            <w:hyperlink r:id="rId7">
              <w:r w:rsidDel="00000000" w:rsidR="00000000" w:rsidRPr="00000000">
                <w:rPr>
                  <w:rFonts w:ascii="Nunito Sans" w:cs="Nunito Sans" w:eastAsia="Nunito Sans" w:hAnsi="Nunito Sans"/>
                  <w:color w:val="1155cc"/>
                  <w:sz w:val="20"/>
                  <w:szCs w:val="20"/>
                  <w:u w:val="single"/>
                  <w:shd w:fill="fff2cc" w:val="clear"/>
                  <w:rtl w:val="0"/>
                </w:rPr>
                <w:t xml:space="preserve">https://forms.gle/QN3hfbNEuxJHbHJUA</w:t>
              </w:r>
            </w:hyperlink>
            <w:r w:rsidDel="00000000" w:rsidR="00000000" w:rsidRPr="00000000">
              <w:rPr>
                <w:rtl w:val="0"/>
              </w:rPr>
            </w:r>
          </w:p>
          <w:p w:rsidR="00000000" w:rsidDel="00000000" w:rsidP="00000000" w:rsidRDefault="00000000" w:rsidRPr="00000000" w14:paraId="00000027">
            <w:pPr>
              <w:spacing w:line="360" w:lineRule="auto"/>
              <w:ind w:right="-324.3307086614169"/>
              <w:rPr>
                <w:rFonts w:ascii="Nunito Sans" w:cs="Nunito Sans" w:eastAsia="Nunito Sans" w:hAnsi="Nunito Sans"/>
                <w:sz w:val="20"/>
                <w:szCs w:val="20"/>
                <w:shd w:fill="fff2cc" w:val="clear"/>
              </w:rPr>
            </w:pPr>
            <w:r w:rsidDel="00000000" w:rsidR="00000000" w:rsidRPr="00000000">
              <w:rPr>
                <w:rtl w:val="0"/>
              </w:rPr>
            </w:r>
          </w:p>
          <w:p w:rsidR="00000000" w:rsidDel="00000000" w:rsidP="00000000" w:rsidRDefault="00000000" w:rsidRPr="00000000" w14:paraId="00000028">
            <w:pPr>
              <w:spacing w:line="360" w:lineRule="auto"/>
              <w:ind w:right="-324.3307086614169"/>
              <w:rPr>
                <w:rFonts w:ascii="Nunito Sans" w:cs="Nunito Sans" w:eastAsia="Nunito Sans" w:hAnsi="Nunito Sans"/>
                <w:sz w:val="20"/>
                <w:szCs w:val="20"/>
                <w:shd w:fill="fff2cc" w:val="clear"/>
              </w:rPr>
            </w:pPr>
            <w:r w:rsidDel="00000000" w:rsidR="00000000" w:rsidRPr="00000000">
              <w:rPr>
                <w:rFonts w:ascii="Nunito Sans" w:cs="Nunito Sans" w:eastAsia="Nunito Sans" w:hAnsi="Nunito Sans"/>
                <w:sz w:val="20"/>
                <w:szCs w:val="20"/>
                <w:shd w:fill="fff2cc" w:val="clear"/>
                <w:rtl w:val="0"/>
              </w:rPr>
              <w:t xml:space="preserve">To submit your Project follow the steps mentioned in this doc. </w:t>
            </w:r>
            <w:hyperlink r:id="rId8">
              <w:r w:rsidDel="00000000" w:rsidR="00000000" w:rsidRPr="00000000">
                <w:rPr>
                  <w:color w:val="0000ee"/>
                  <w:u w:val="single"/>
                  <w:shd w:fill="auto" w:val="clear"/>
                  <w:rtl w:val="0"/>
                </w:rPr>
                <w:t xml:space="preserve">User's guide</w:t>
              </w:r>
            </w:hyperlink>
            <w:r w:rsidDel="00000000" w:rsidR="00000000" w:rsidRPr="00000000">
              <w:rPr>
                <w:rtl w:val="0"/>
              </w:rPr>
            </w:r>
          </w:p>
        </w:tc>
      </w:tr>
    </w:tbl>
    <w:p w:rsidR="00000000" w:rsidDel="00000000" w:rsidP="00000000" w:rsidRDefault="00000000" w:rsidRPr="00000000" w14:paraId="00000029">
      <w:pPr>
        <w:spacing w:line="360" w:lineRule="auto"/>
        <w:ind w:right="-324.3307086614169"/>
        <w:rPr>
          <w:rFonts w:ascii="Nunito Sans" w:cs="Nunito Sans" w:eastAsia="Nunito Sans" w:hAnsi="Nunito Sans"/>
          <w:color w:val="273239"/>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forms.gle/QN3hfbNEuxJHbHJUA" TargetMode="External"/><Relationship Id="rId8" Type="http://schemas.openxmlformats.org/officeDocument/2006/relationships/hyperlink" Target="https://docs.google.com/document/d/1VtjClVKmmp93BU9ADyAprQPXGfj4q524fdlFM3Gt0Gg/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