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BB" w:rsidRPr="00BD7ABB" w:rsidRDefault="00BD7ABB" w:rsidP="00BD7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ABB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BD7ABB" w:rsidRPr="00BD7ABB" w:rsidRDefault="00BD7ABB" w:rsidP="00BD7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: The Jupyter Notebook titled </w:t>
      </w:r>
      <w:r w:rsidRPr="00BD7ABB">
        <w:rPr>
          <w:rFonts w:ascii="Times New Roman" w:eastAsia="Times New Roman" w:hAnsi="Times New Roman" w:cs="Times New Roman"/>
          <w:i/>
          <w:iCs/>
          <w:sz w:val="24"/>
          <w:szCs w:val="24"/>
        </w:rPr>
        <w:t>Network_Anomaly_Detection.ipynb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 focuses on detecting network anomalies using machine learning techniques.</w:t>
      </w:r>
    </w:p>
    <w:p w:rsidR="00BD7ABB" w:rsidRPr="00BD7ABB" w:rsidRDefault="00BD7ABB" w:rsidP="00BD7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It includes steps for data preprocessing, feature engineering, model training, and evaluation using various algorithms such as decision trees, random forests, and neural networks.</w:t>
      </w:r>
    </w:p>
    <w:p w:rsidR="00BD7ABB" w:rsidRPr="00BD7ABB" w:rsidRDefault="00BD7ABB" w:rsidP="00BD7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Key Observations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7ABB" w:rsidRPr="00BD7ABB" w:rsidRDefault="00BD7ABB" w:rsidP="00BD7A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Data Quality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: The dataset contains 43 features and 125,973 rows. Missing values were only found in the </w:t>
      </w:r>
      <w:r w:rsidRPr="00BD7ABB">
        <w:rPr>
          <w:rFonts w:ascii="Courier New" w:eastAsia="Times New Roman" w:hAnsi="Courier New" w:cs="Courier New"/>
          <w:sz w:val="20"/>
          <w:szCs w:val="20"/>
        </w:rPr>
        <w:t>Num_outbound_cmds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 column, which showed zero variance and was not useful for modeling.</w:t>
      </w:r>
    </w:p>
    <w:p w:rsidR="00BD7ABB" w:rsidRPr="00BD7ABB" w:rsidRDefault="00BD7ABB" w:rsidP="00BD7A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Key Features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: Features such as </w:t>
      </w:r>
      <w:r w:rsidRPr="00BD7ABB">
        <w:rPr>
          <w:rFonts w:ascii="Courier New" w:eastAsia="Times New Roman" w:hAnsi="Courier New" w:cs="Courier New"/>
          <w:sz w:val="20"/>
          <w:szCs w:val="20"/>
        </w:rPr>
        <w:t>Src_bytes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7ABB">
        <w:rPr>
          <w:rFonts w:ascii="Courier New" w:eastAsia="Times New Roman" w:hAnsi="Courier New" w:cs="Courier New"/>
          <w:sz w:val="20"/>
          <w:szCs w:val="20"/>
        </w:rPr>
        <w:t>Dst_bytes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7ABB">
        <w:rPr>
          <w:rFonts w:ascii="Courier New" w:eastAsia="Times New Roman" w:hAnsi="Courier New" w:cs="Courier New"/>
          <w:sz w:val="20"/>
          <w:szCs w:val="20"/>
        </w:rPr>
        <w:t>Duration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7ABB">
        <w:rPr>
          <w:rFonts w:ascii="Courier New" w:eastAsia="Times New Roman" w:hAnsi="Courier New" w:cs="Courier New"/>
          <w:sz w:val="20"/>
          <w:szCs w:val="20"/>
        </w:rPr>
        <w:t>Count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D7ABB">
        <w:rPr>
          <w:rFonts w:ascii="Courier New" w:eastAsia="Times New Roman" w:hAnsi="Courier New" w:cs="Courier New"/>
          <w:sz w:val="20"/>
          <w:szCs w:val="20"/>
        </w:rPr>
        <w:t>Srv_count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 exhibit right-skewed distributions. Most connections are short, with a few long-duration outliers.</w:t>
      </w:r>
    </w:p>
    <w:p w:rsidR="00BD7ABB" w:rsidRPr="00BD7ABB" w:rsidRDefault="00BD7ABB" w:rsidP="00BD7A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Features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: Features like </w:t>
      </w:r>
      <w:r w:rsidRPr="00BD7ABB">
        <w:rPr>
          <w:rFonts w:ascii="Courier New" w:eastAsia="Times New Roman" w:hAnsi="Courier New" w:cs="Courier New"/>
          <w:sz w:val="20"/>
          <w:szCs w:val="20"/>
        </w:rPr>
        <w:t>protocoltype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7ABB">
        <w:rPr>
          <w:rFonts w:ascii="Courier New" w:eastAsia="Times New Roman" w:hAnsi="Courier New" w:cs="Courier New"/>
          <w:sz w:val="20"/>
          <w:szCs w:val="20"/>
        </w:rPr>
        <w:t>service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D7ABB">
        <w:rPr>
          <w:rFonts w:ascii="Courier New" w:eastAsia="Times New Roman" w:hAnsi="Courier New" w:cs="Courier New"/>
          <w:sz w:val="20"/>
          <w:szCs w:val="20"/>
        </w:rPr>
        <w:t>flag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 include several unique values. The chi-square tests indicate strong associations between these categorical features and attack presence.</w:t>
      </w:r>
    </w:p>
    <w:p w:rsidR="00BD7ABB" w:rsidRPr="00BD7ABB" w:rsidRDefault="00BD7ABB" w:rsidP="00BD7A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Performance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7ABB" w:rsidRPr="00BD7ABB" w:rsidRDefault="00BD7ABB" w:rsidP="00BD7A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The model achieved low accuracy (around 46%), indicating overfitting or underfitting, and possible need for feature engineering.</w:t>
      </w:r>
    </w:p>
    <w:p w:rsidR="00BD7ABB" w:rsidRPr="00BD7ABB" w:rsidRDefault="00BD7ABB" w:rsidP="00BD7A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The ROC-AUC score was 0.51, indicating moderate predictive power but inconsistencies across classes.</w:t>
      </w:r>
    </w:p>
    <w:p w:rsidR="00BD7ABB" w:rsidRPr="00BD7ABB" w:rsidRDefault="00BD7ABB" w:rsidP="00BD7A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LOF and IF Models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Both models showed high overall accuracy (~90%), but struggled with outlier detection due to high false negatives.</w:t>
      </w:r>
    </w:p>
    <w:p w:rsidR="00BD7ABB" w:rsidRPr="00BD7ABB" w:rsidRDefault="00BD7ABB" w:rsidP="00BD7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ABB">
        <w:rPr>
          <w:rFonts w:ascii="Times New Roman" w:eastAsia="Times New Roman" w:hAnsi="Times New Roman" w:cs="Times New Roman"/>
          <w:b/>
          <w:bCs/>
          <w:sz w:val="27"/>
          <w:szCs w:val="27"/>
        </w:rPr>
        <w:t>Insights</w:t>
      </w:r>
    </w:p>
    <w:p w:rsidR="00BD7ABB" w:rsidRPr="00BD7ABB" w:rsidRDefault="00BD7ABB" w:rsidP="00BD7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Data Distribution and Outliers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7ABB" w:rsidRPr="00BD7ABB" w:rsidRDefault="00BD7ABB" w:rsidP="00BD7A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Right-Skewed Distributions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Key features have right-skewed distributions with many outliers.</w:t>
      </w:r>
    </w:p>
    <w:p w:rsidR="00BD7ABB" w:rsidRPr="00BD7ABB" w:rsidRDefault="00BD7ABB" w:rsidP="00BD7A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Log Transformation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Successfully normalized features but extreme values still exist.</w:t>
      </w:r>
    </w:p>
    <w:p w:rsidR="00BD7ABB" w:rsidRPr="00BD7ABB" w:rsidRDefault="00BD7ABB" w:rsidP="00BD7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Feature Importance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7ABB" w:rsidRPr="00BD7ABB" w:rsidRDefault="00BD7ABB" w:rsidP="00BD7A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High Correlation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: Strongly correlated pairs such as </w:t>
      </w:r>
      <w:r w:rsidRPr="00BD7ABB">
        <w:rPr>
          <w:rFonts w:ascii="Courier New" w:eastAsia="Times New Roman" w:hAnsi="Courier New" w:cs="Courier New"/>
          <w:sz w:val="20"/>
          <w:szCs w:val="20"/>
        </w:rPr>
        <w:t>srvcount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D7ABB">
        <w:rPr>
          <w:rFonts w:ascii="Courier New" w:eastAsia="Times New Roman" w:hAnsi="Courier New" w:cs="Courier New"/>
          <w:sz w:val="20"/>
          <w:szCs w:val="20"/>
        </w:rPr>
        <w:t>count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 may indicate redundancy.</w:t>
      </w:r>
    </w:p>
    <w:p w:rsidR="00BD7ABB" w:rsidRPr="00BD7ABB" w:rsidRDefault="00BD7ABB" w:rsidP="00BD7A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Categorical Significance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: Features like </w:t>
      </w:r>
      <w:r w:rsidRPr="00BD7ABB">
        <w:rPr>
          <w:rFonts w:ascii="Courier New" w:eastAsia="Times New Roman" w:hAnsi="Courier New" w:cs="Courier New"/>
          <w:sz w:val="20"/>
          <w:szCs w:val="20"/>
        </w:rPr>
        <w:t>protocoltype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D7ABB">
        <w:rPr>
          <w:rFonts w:ascii="Courier New" w:eastAsia="Times New Roman" w:hAnsi="Courier New" w:cs="Courier New"/>
          <w:sz w:val="20"/>
          <w:szCs w:val="20"/>
        </w:rPr>
        <w:t>service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D7ABB">
        <w:rPr>
          <w:rFonts w:ascii="Courier New" w:eastAsia="Times New Roman" w:hAnsi="Courier New" w:cs="Courier New"/>
          <w:sz w:val="20"/>
          <w:szCs w:val="20"/>
        </w:rPr>
        <w:t>flag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 xml:space="preserve"> show strong correlations with attack presence, indicating their importance for anomaly detection.</w:t>
      </w:r>
    </w:p>
    <w:p w:rsidR="00BD7ABB" w:rsidRPr="00BD7ABB" w:rsidRDefault="00BD7ABB" w:rsidP="00BD7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Model Performance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7ABB" w:rsidRPr="00BD7ABB" w:rsidRDefault="00BD7ABB" w:rsidP="00BD7A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Class Imbalance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Several attack types are underrepresented, affecting model performance.</w:t>
      </w:r>
    </w:p>
    <w:p w:rsidR="00BD7ABB" w:rsidRPr="00BD7ABB" w:rsidRDefault="00BD7ABB" w:rsidP="00BD7A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Detection Challenges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Models struggle to accurately detect outliers, as seen in low precision and recall for the minority class.</w:t>
      </w:r>
    </w:p>
    <w:p w:rsidR="00BD7ABB" w:rsidRPr="00BD7ABB" w:rsidRDefault="00BD7ABB" w:rsidP="00BD7A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D7ABB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</w:t>
      </w:r>
    </w:p>
    <w:p w:rsidR="00BD7ABB" w:rsidRPr="00BD7ABB" w:rsidRDefault="00BD7ABB" w:rsidP="00BD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7ABB" w:rsidRPr="00BD7ABB" w:rsidRDefault="00BD7ABB" w:rsidP="00BD7A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Handle Outliers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Consider applying more robust outlier detection or handling techniques.</w:t>
      </w:r>
    </w:p>
    <w:p w:rsidR="00BD7ABB" w:rsidRPr="00BD7ABB" w:rsidRDefault="00BD7ABB" w:rsidP="00BD7A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Scale Features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Use normalization or scaling to ensure features are on a similar scale, improving model performance.</w:t>
      </w:r>
    </w:p>
    <w:p w:rsidR="00BD7ABB" w:rsidRPr="00BD7ABB" w:rsidRDefault="00BD7ABB" w:rsidP="00BD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7ABB" w:rsidRPr="00BD7ABB" w:rsidRDefault="00BD7ABB" w:rsidP="00BD7A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Reduce Redundancy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Select or engineer features to reduce redundancy among highly correlated pairs.</w:t>
      </w:r>
    </w:p>
    <w:p w:rsidR="00BD7ABB" w:rsidRPr="00BD7ABB" w:rsidRDefault="00BD7ABB" w:rsidP="00BD7A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Utilize Categorical Features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Leverage categorical features with strong chi-square associations in the modeling process.</w:t>
      </w:r>
    </w:p>
    <w:p w:rsidR="00BD7ABB" w:rsidRPr="00BD7ABB" w:rsidRDefault="00BD7ABB" w:rsidP="00BD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Model Improvement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7ABB" w:rsidRPr="00BD7ABB" w:rsidRDefault="00BD7ABB" w:rsidP="00BD7A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 Tuning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Optimize model parameters using techniques like grid search or random search.</w:t>
      </w:r>
    </w:p>
    <w:p w:rsidR="00BD7ABB" w:rsidRPr="00BD7ABB" w:rsidRDefault="00BD7ABB" w:rsidP="00BD7A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Address Imbalance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Apply resampling techniques to balance class distribution and focus on metrics like precision and recall for minority classes.</w:t>
      </w:r>
    </w:p>
    <w:p w:rsidR="00BD7ABB" w:rsidRPr="00BD7ABB" w:rsidRDefault="00BD7ABB" w:rsidP="00BD7A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Implement cross-validation to ensure model robustness and generalizability.</w:t>
      </w:r>
    </w:p>
    <w:p w:rsidR="00BD7ABB" w:rsidRPr="00BD7ABB" w:rsidRDefault="00BD7ABB" w:rsidP="00BD7A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 Algorithms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Experiment with different algorithms or ensembles to improve predictive accuracy and sensitivity to outliers.</w:t>
      </w:r>
    </w:p>
    <w:p w:rsidR="00BD7ABB" w:rsidRPr="00BD7ABB" w:rsidRDefault="00BD7ABB" w:rsidP="00BD7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Techniques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7ABB" w:rsidRPr="00BD7ABB" w:rsidRDefault="00BD7ABB" w:rsidP="00BD7A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Detection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Consider integrating the model into a real-time monitoring system for continuous anomaly detection.</w:t>
      </w:r>
    </w:p>
    <w:p w:rsidR="00BD7ABB" w:rsidRPr="00BD7ABB" w:rsidRDefault="00BD7ABB" w:rsidP="00BD7A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ABB">
        <w:rPr>
          <w:rFonts w:ascii="Times New Roman" w:eastAsia="Times New Roman" w:hAnsi="Times New Roman" w:cs="Times New Roman"/>
          <w:b/>
          <w:bCs/>
          <w:sz w:val="24"/>
          <w:szCs w:val="24"/>
        </w:rPr>
        <w:t>Ensemble Methods</w:t>
      </w:r>
      <w:r w:rsidRPr="00BD7ABB">
        <w:rPr>
          <w:rFonts w:ascii="Times New Roman" w:eastAsia="Times New Roman" w:hAnsi="Times New Roman" w:cs="Times New Roman"/>
          <w:sz w:val="24"/>
          <w:szCs w:val="24"/>
        </w:rPr>
        <w:t>: Combine multiple models to leverage their strengths and improve overall performance.</w:t>
      </w:r>
    </w:p>
    <w:p w:rsidR="0018603F" w:rsidRDefault="0018603F">
      <w:bookmarkStart w:id="0" w:name="_GoBack"/>
      <w:bookmarkEnd w:id="0"/>
    </w:p>
    <w:sectPr w:rsidR="00186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02EF0"/>
    <w:multiLevelType w:val="multilevel"/>
    <w:tmpl w:val="E64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975E08"/>
    <w:multiLevelType w:val="multilevel"/>
    <w:tmpl w:val="426ED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7C527F"/>
    <w:multiLevelType w:val="multilevel"/>
    <w:tmpl w:val="3F4A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B9253A"/>
    <w:multiLevelType w:val="multilevel"/>
    <w:tmpl w:val="9736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FB"/>
    <w:rsid w:val="0018603F"/>
    <w:rsid w:val="00842CFB"/>
    <w:rsid w:val="00B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7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7A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7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7ABB"/>
    <w:rPr>
      <w:b/>
      <w:bCs/>
    </w:rPr>
  </w:style>
  <w:style w:type="character" w:styleId="Emphasis">
    <w:name w:val="Emphasis"/>
    <w:basedOn w:val="DefaultParagraphFont"/>
    <w:uiPriority w:val="20"/>
    <w:qFormat/>
    <w:rsid w:val="00BD7A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7A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7A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7A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7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7ABB"/>
    <w:rPr>
      <w:b/>
      <w:bCs/>
    </w:rPr>
  </w:style>
  <w:style w:type="character" w:styleId="Emphasis">
    <w:name w:val="Emphasis"/>
    <w:basedOn w:val="DefaultParagraphFont"/>
    <w:uiPriority w:val="20"/>
    <w:qFormat/>
    <w:rsid w:val="00BD7A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7A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7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2024-11-11T22:22:00Z</dcterms:created>
  <dcterms:modified xsi:type="dcterms:W3CDTF">2024-11-11T22:22:00Z</dcterms:modified>
</cp:coreProperties>
</file>