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3F73" w14:textId="77777777" w:rsidR="00294B85" w:rsidRDefault="00294B85">
      <w:pPr>
        <w:pStyle w:val="BodyText"/>
        <w:spacing w:line="240" w:lineRule="auto"/>
        <w:ind w:left="0" w:firstLine="0"/>
        <w:rPr>
          <w:sz w:val="24"/>
        </w:rPr>
      </w:pPr>
    </w:p>
    <w:p w14:paraId="44E7031B" w14:textId="77777777" w:rsidR="00294B85" w:rsidRDefault="00294B85">
      <w:pPr>
        <w:pStyle w:val="BodyText"/>
        <w:spacing w:line="240" w:lineRule="auto"/>
        <w:ind w:left="0" w:firstLine="0"/>
        <w:rPr>
          <w:sz w:val="24"/>
        </w:rPr>
      </w:pPr>
    </w:p>
    <w:p w14:paraId="6D6F050A" w14:textId="77777777" w:rsidR="00294B85" w:rsidRDefault="00294B85">
      <w:pPr>
        <w:pStyle w:val="BodyText"/>
        <w:spacing w:before="9" w:line="240" w:lineRule="auto"/>
        <w:ind w:left="0" w:firstLine="0"/>
        <w:rPr>
          <w:sz w:val="21"/>
        </w:rPr>
      </w:pPr>
    </w:p>
    <w:p w14:paraId="57212F7E" w14:textId="5F840B6B" w:rsidR="00294B85" w:rsidRDefault="003E6BD9">
      <w:pPr>
        <w:ind w:left="1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CF6C31C" wp14:editId="2ED5EA23">
                <wp:simplePos x="0" y="0"/>
                <wp:positionH relativeFrom="page">
                  <wp:posOffset>1715770</wp:posOffset>
                </wp:positionH>
                <wp:positionV relativeFrom="paragraph">
                  <wp:posOffset>-94615</wp:posOffset>
                </wp:positionV>
                <wp:extent cx="412115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1150" cy="0"/>
                        </a:xfrm>
                        <a:prstGeom prst="line">
                          <a:avLst/>
                        </a:prstGeom>
                        <a:noFill/>
                        <a:ln w="64008">
                          <a:solidFill>
                            <a:srgbClr val="CC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8CD9D" id="Line 4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.1pt,-7.45pt" to="459.6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" strokecolor="#c00" strokeweight="5.04pt">
                <w10:wrap anchorx="page"/>
              </v:line>
            </w:pict>
          </mc:Fallback>
        </mc:AlternateContent>
      </w:r>
      <w:r w:rsidR="00F24A3D">
        <w:rPr>
          <w:b/>
          <w:color w:val="063761"/>
          <w:spacing w:val="-1"/>
          <w:u w:val="thick" w:color="063761"/>
        </w:rPr>
        <w:t>Instructions:</w:t>
      </w:r>
    </w:p>
    <w:p w14:paraId="2F27CD1E" w14:textId="77777777" w:rsidR="00294B85" w:rsidRDefault="00F24A3D">
      <w:pPr>
        <w:pStyle w:val="Title"/>
      </w:pPr>
      <w:r>
        <w:rPr>
          <w:b w:val="0"/>
        </w:rPr>
        <w:br w:type="column"/>
      </w:r>
      <w:r>
        <w:rPr>
          <w:color w:val="CC0000"/>
        </w:rPr>
        <w:t>Capstone</w:t>
      </w:r>
      <w:r>
        <w:rPr>
          <w:color w:val="CC0000"/>
          <w:spacing w:val="-13"/>
        </w:rPr>
        <w:t xml:space="preserve"> </w:t>
      </w:r>
      <w:r>
        <w:rPr>
          <w:color w:val="CC0000"/>
        </w:rPr>
        <w:t>Project</w:t>
      </w:r>
      <w:r>
        <w:rPr>
          <w:color w:val="CC0000"/>
          <w:spacing w:val="-9"/>
        </w:rPr>
        <w:t xml:space="preserve"> </w:t>
      </w:r>
      <w:r>
        <w:rPr>
          <w:color w:val="CC0000"/>
        </w:rPr>
        <w:t>Submission</w:t>
      </w:r>
    </w:p>
    <w:p w14:paraId="24F4B14C" w14:textId="77777777" w:rsidR="00294B85" w:rsidRDefault="00294B85">
      <w:pPr>
        <w:sectPr w:rsidR="00294B85">
          <w:type w:val="continuous"/>
          <w:pgSz w:w="11910" w:h="16840"/>
          <w:pgMar w:top="800" w:right="660" w:bottom="0" w:left="1340" w:header="720" w:footer="720" w:gutter="0"/>
          <w:cols w:num="2" w:space="720" w:equalWidth="0">
            <w:col w:w="1300" w:space="40"/>
            <w:col w:w="8570"/>
          </w:cols>
        </w:sectPr>
      </w:pPr>
    </w:p>
    <w:p w14:paraId="5A426954" w14:textId="77777777" w:rsidR="00294B85" w:rsidRDefault="00F24A3D">
      <w:pPr>
        <w:pStyle w:val="ListParagraph"/>
        <w:numPr>
          <w:ilvl w:val="0"/>
          <w:numId w:val="2"/>
        </w:numPr>
        <w:tabs>
          <w:tab w:val="left" w:pos="288"/>
        </w:tabs>
        <w:spacing w:before="36" w:line="240" w:lineRule="auto"/>
        <w:rPr>
          <w:sz w:val="24"/>
        </w:rPr>
      </w:pPr>
      <w:r>
        <w:rPr>
          <w:color w:val="063761"/>
          <w:sz w:val="24"/>
        </w:rPr>
        <w:t>Please</w:t>
      </w:r>
      <w:r>
        <w:rPr>
          <w:color w:val="063761"/>
          <w:spacing w:val="-1"/>
          <w:sz w:val="24"/>
        </w:rPr>
        <w:t xml:space="preserve"> </w:t>
      </w:r>
      <w:r>
        <w:rPr>
          <w:color w:val="063761"/>
          <w:sz w:val="24"/>
        </w:rPr>
        <w:t>fill</w:t>
      </w:r>
      <w:r>
        <w:rPr>
          <w:color w:val="063761"/>
          <w:spacing w:val="-6"/>
          <w:sz w:val="24"/>
        </w:rPr>
        <w:t xml:space="preserve"> </w:t>
      </w:r>
      <w:r>
        <w:rPr>
          <w:color w:val="063761"/>
          <w:sz w:val="24"/>
        </w:rPr>
        <w:t>in</w:t>
      </w:r>
      <w:r>
        <w:rPr>
          <w:color w:val="063761"/>
          <w:spacing w:val="-13"/>
          <w:sz w:val="24"/>
        </w:rPr>
        <w:t xml:space="preserve"> </w:t>
      </w:r>
      <w:r>
        <w:rPr>
          <w:color w:val="063761"/>
          <w:sz w:val="24"/>
        </w:rPr>
        <w:t>all</w:t>
      </w:r>
      <w:r>
        <w:rPr>
          <w:color w:val="063761"/>
          <w:spacing w:val="-6"/>
          <w:sz w:val="24"/>
        </w:rPr>
        <w:t xml:space="preserve"> </w:t>
      </w:r>
      <w:r>
        <w:rPr>
          <w:color w:val="063761"/>
          <w:sz w:val="24"/>
        </w:rPr>
        <w:t>the</w:t>
      </w:r>
      <w:r>
        <w:rPr>
          <w:color w:val="063761"/>
          <w:spacing w:val="-1"/>
          <w:sz w:val="24"/>
        </w:rPr>
        <w:t xml:space="preserve"> </w:t>
      </w:r>
      <w:r>
        <w:rPr>
          <w:color w:val="063761"/>
          <w:sz w:val="24"/>
        </w:rPr>
        <w:t>required</w:t>
      </w:r>
      <w:r>
        <w:rPr>
          <w:color w:val="063761"/>
          <w:spacing w:val="-4"/>
          <w:sz w:val="24"/>
        </w:rPr>
        <w:t xml:space="preserve"> </w:t>
      </w:r>
      <w:r>
        <w:rPr>
          <w:color w:val="063761"/>
          <w:sz w:val="24"/>
        </w:rPr>
        <w:t>information.</w:t>
      </w:r>
    </w:p>
    <w:p w14:paraId="40CFA89D" w14:textId="56C4943D" w:rsidR="00294B85" w:rsidRDefault="003E6BD9">
      <w:pPr>
        <w:pStyle w:val="ListParagraph"/>
        <w:numPr>
          <w:ilvl w:val="0"/>
          <w:numId w:val="2"/>
        </w:numPr>
        <w:tabs>
          <w:tab w:val="left" w:pos="360"/>
        </w:tabs>
        <w:spacing w:before="40" w:line="240" w:lineRule="auto"/>
        <w:ind w:left="359" w:hanging="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21A812BE" wp14:editId="6B7731F6">
                <wp:simplePos x="0" y="0"/>
                <wp:positionH relativeFrom="page">
                  <wp:posOffset>919480</wp:posOffset>
                </wp:positionH>
                <wp:positionV relativeFrom="paragraph">
                  <wp:posOffset>226060</wp:posOffset>
                </wp:positionV>
                <wp:extent cx="6144260" cy="908939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4260" cy="9089390"/>
                        </a:xfrm>
                        <a:custGeom>
                          <a:avLst/>
                          <a:gdLst>
                            <a:gd name="T0" fmla="+- 0 1448 1448"/>
                            <a:gd name="T1" fmla="*/ T0 w 9676"/>
                            <a:gd name="T2" fmla="+- 0 363 356"/>
                            <a:gd name="T3" fmla="*/ 363 h 14314"/>
                            <a:gd name="T4" fmla="+- 0 11123 1448"/>
                            <a:gd name="T5" fmla="*/ T4 w 9676"/>
                            <a:gd name="T6" fmla="+- 0 363 356"/>
                            <a:gd name="T7" fmla="*/ 363 h 14314"/>
                            <a:gd name="T8" fmla="+- 0 1448 1448"/>
                            <a:gd name="T9" fmla="*/ T8 w 9676"/>
                            <a:gd name="T10" fmla="+- 0 1004 356"/>
                            <a:gd name="T11" fmla="*/ 1004 h 14314"/>
                            <a:gd name="T12" fmla="+- 0 11123 1448"/>
                            <a:gd name="T13" fmla="*/ T12 w 9676"/>
                            <a:gd name="T14" fmla="+- 0 1004 356"/>
                            <a:gd name="T15" fmla="*/ 1004 h 14314"/>
                            <a:gd name="T16" fmla="+- 0 1455 1448"/>
                            <a:gd name="T17" fmla="*/ T16 w 9676"/>
                            <a:gd name="T18" fmla="+- 0 356 356"/>
                            <a:gd name="T19" fmla="*/ 356 h 14314"/>
                            <a:gd name="T20" fmla="+- 0 1455 1448"/>
                            <a:gd name="T21" fmla="*/ T20 w 9676"/>
                            <a:gd name="T22" fmla="+- 0 14670 356"/>
                            <a:gd name="T23" fmla="*/ 14670 h 14314"/>
                            <a:gd name="T24" fmla="+- 0 11116 1448"/>
                            <a:gd name="T25" fmla="*/ T24 w 9676"/>
                            <a:gd name="T26" fmla="+- 0 356 356"/>
                            <a:gd name="T27" fmla="*/ 356 h 14314"/>
                            <a:gd name="T28" fmla="+- 0 11116 1448"/>
                            <a:gd name="T29" fmla="*/ T28 w 9676"/>
                            <a:gd name="T30" fmla="+- 0 14670 356"/>
                            <a:gd name="T31" fmla="*/ 14670 h 143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676" h="14314">
                              <a:moveTo>
                                <a:pt x="0" y="7"/>
                              </a:moveTo>
                              <a:lnTo>
                                <a:pt x="9675" y="7"/>
                              </a:lnTo>
                              <a:moveTo>
                                <a:pt x="0" y="648"/>
                              </a:moveTo>
                              <a:lnTo>
                                <a:pt x="9675" y="648"/>
                              </a:lnTo>
                              <a:moveTo>
                                <a:pt x="7" y="0"/>
                              </a:moveTo>
                              <a:lnTo>
                                <a:pt x="7" y="14314"/>
                              </a:lnTo>
                              <a:moveTo>
                                <a:pt x="9668" y="0"/>
                              </a:moveTo>
                              <a:lnTo>
                                <a:pt x="9668" y="14314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26102" id="AutoShape 3" o:spid="_x0000_s1026" style="position:absolute;margin-left:72.4pt;margin-top:17.8pt;width:483.8pt;height:715.7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76,14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" path="m,7r9675,m,648r9675,m7,r,14314m9668,r,14314e" filled="f" strokeweight=".72pt">
                <v:path arrowok="t" o:connecttype="custom" o:connectlocs="0,230505;6143625,230505;0,637540;6143625,637540;4445,226060;4445,9315450;6139180,226060;6139180,9315450" o:connectangles="0,0,0,0,0,0,0,0"/>
                <w10:wrap anchorx="page"/>
              </v:shape>
            </w:pict>
          </mc:Fallback>
        </mc:AlternateContent>
      </w:r>
      <w:r w:rsidR="00F24A3D">
        <w:rPr>
          <w:color w:val="063761"/>
          <w:sz w:val="24"/>
        </w:rPr>
        <w:t>Avoid</w:t>
      </w:r>
      <w:r w:rsidR="00F24A3D">
        <w:rPr>
          <w:color w:val="063761"/>
          <w:spacing w:val="-11"/>
          <w:sz w:val="24"/>
        </w:rPr>
        <w:t xml:space="preserve"> </w:t>
      </w:r>
      <w:r w:rsidR="00F24A3D">
        <w:rPr>
          <w:color w:val="063761"/>
          <w:sz w:val="24"/>
        </w:rPr>
        <w:t>grammatical</w:t>
      </w:r>
      <w:r w:rsidR="00F24A3D">
        <w:rPr>
          <w:color w:val="063761"/>
          <w:spacing w:val="-8"/>
          <w:sz w:val="24"/>
        </w:rPr>
        <w:t xml:space="preserve"> </w:t>
      </w:r>
      <w:r w:rsidR="00F24A3D">
        <w:rPr>
          <w:color w:val="063761"/>
          <w:sz w:val="24"/>
        </w:rPr>
        <w:t>errors.</w:t>
      </w:r>
    </w:p>
    <w:p w14:paraId="7984547E" w14:textId="1E0DCCFC" w:rsidR="00294B85" w:rsidRDefault="00140335" w:rsidP="00140335">
      <w:pPr>
        <w:spacing w:before="158"/>
        <w:rPr>
          <w:b/>
          <w:sz w:val="28"/>
        </w:rPr>
      </w:pPr>
      <w:r>
        <w:rPr>
          <w:b/>
          <w:color w:val="063761"/>
          <w:spacing w:val="-1"/>
          <w:sz w:val="28"/>
        </w:rPr>
        <w:t xml:space="preserve">    </w:t>
      </w:r>
      <w:r w:rsidR="00F24A3D">
        <w:rPr>
          <w:b/>
          <w:color w:val="063761"/>
          <w:spacing w:val="-17"/>
          <w:sz w:val="28"/>
        </w:rPr>
        <w:t xml:space="preserve"> </w:t>
      </w:r>
      <w:r w:rsidR="00F24A3D">
        <w:rPr>
          <w:b/>
          <w:color w:val="063761"/>
          <w:spacing w:val="-1"/>
          <w:sz w:val="28"/>
        </w:rPr>
        <w:t>Member’s</w:t>
      </w:r>
      <w:r w:rsidR="00F24A3D">
        <w:rPr>
          <w:b/>
          <w:color w:val="063761"/>
          <w:spacing w:val="1"/>
          <w:sz w:val="28"/>
        </w:rPr>
        <w:t xml:space="preserve"> </w:t>
      </w:r>
      <w:r w:rsidR="00F24A3D">
        <w:rPr>
          <w:b/>
          <w:color w:val="063761"/>
          <w:spacing w:val="-1"/>
          <w:sz w:val="28"/>
        </w:rPr>
        <w:t>Name,</w:t>
      </w:r>
      <w:r w:rsidR="00F24A3D">
        <w:rPr>
          <w:b/>
          <w:color w:val="063761"/>
          <w:spacing w:val="1"/>
          <w:sz w:val="28"/>
        </w:rPr>
        <w:t xml:space="preserve"> </w:t>
      </w:r>
      <w:r w:rsidR="00F24A3D">
        <w:rPr>
          <w:b/>
          <w:color w:val="063761"/>
          <w:sz w:val="28"/>
        </w:rPr>
        <w:t>Email</w:t>
      </w:r>
      <w:r w:rsidR="00F24A3D">
        <w:rPr>
          <w:b/>
          <w:color w:val="063761"/>
          <w:spacing w:val="-6"/>
          <w:sz w:val="28"/>
        </w:rPr>
        <w:t xml:space="preserve"> </w:t>
      </w:r>
      <w:r w:rsidR="00F24A3D">
        <w:rPr>
          <w:b/>
          <w:color w:val="063761"/>
          <w:sz w:val="28"/>
        </w:rPr>
        <w:t>and</w:t>
      </w:r>
      <w:r w:rsidR="00F24A3D">
        <w:rPr>
          <w:b/>
          <w:color w:val="063761"/>
          <w:spacing w:val="-4"/>
          <w:sz w:val="28"/>
        </w:rPr>
        <w:t xml:space="preserve"> </w:t>
      </w:r>
      <w:r w:rsidR="00F24A3D">
        <w:rPr>
          <w:b/>
          <w:color w:val="063761"/>
          <w:sz w:val="28"/>
        </w:rPr>
        <w:t>Contribution:</w:t>
      </w:r>
    </w:p>
    <w:p w14:paraId="64AA4E39" w14:textId="77777777" w:rsidR="00294B85" w:rsidRDefault="00294B85">
      <w:pPr>
        <w:pStyle w:val="BodyText"/>
        <w:spacing w:before="6" w:line="240" w:lineRule="auto"/>
        <w:ind w:left="0" w:firstLine="0"/>
        <w:rPr>
          <w:b/>
          <w:sz w:val="38"/>
        </w:rPr>
      </w:pPr>
    </w:p>
    <w:p w14:paraId="7487C2A3" w14:textId="27E46F0B" w:rsidR="00294B85" w:rsidRDefault="00140335">
      <w:pPr>
        <w:pStyle w:val="ListParagraph"/>
        <w:numPr>
          <w:ilvl w:val="1"/>
          <w:numId w:val="2"/>
        </w:numPr>
        <w:tabs>
          <w:tab w:val="left" w:pos="811"/>
        </w:tabs>
        <w:ind w:hanging="282"/>
        <w:rPr>
          <w:sz w:val="28"/>
        </w:rPr>
      </w:pPr>
      <w:r>
        <w:rPr>
          <w:sz w:val="28"/>
        </w:rPr>
        <w:t>Anurag Taiskar</w:t>
      </w:r>
    </w:p>
    <w:p w14:paraId="1742D091" w14:textId="3B022172" w:rsidR="00294B85" w:rsidRDefault="00F24A3D">
      <w:pPr>
        <w:pStyle w:val="BodyText"/>
        <w:spacing w:line="321" w:lineRule="exact"/>
        <w:ind w:left="810" w:firstLine="0"/>
      </w:pPr>
      <w:r>
        <w:t>Email-</w:t>
      </w:r>
      <w:r w:rsidR="00140335">
        <w:rPr>
          <w:spacing w:val="-5"/>
        </w:rPr>
        <w:t>art.anu17@gmail.com</w:t>
      </w:r>
    </w:p>
    <w:p w14:paraId="79480D22" w14:textId="77777777" w:rsidR="00294B85" w:rsidRDefault="00F24A3D">
      <w:pPr>
        <w:pStyle w:val="ListParagraph"/>
        <w:numPr>
          <w:ilvl w:val="2"/>
          <w:numId w:val="2"/>
        </w:numPr>
        <w:tabs>
          <w:tab w:val="left" w:pos="1249"/>
          <w:tab w:val="left" w:pos="1250"/>
        </w:tabs>
        <w:spacing w:line="342" w:lineRule="exact"/>
        <w:ind w:hanging="361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Understanding</w:t>
      </w:r>
    </w:p>
    <w:p w14:paraId="5C2CD5F9" w14:textId="77777777" w:rsidR="00294B85" w:rsidRDefault="00F24A3D">
      <w:pPr>
        <w:pStyle w:val="ListParagraph"/>
        <w:numPr>
          <w:ilvl w:val="2"/>
          <w:numId w:val="2"/>
        </w:numPr>
        <w:tabs>
          <w:tab w:val="left" w:pos="1249"/>
          <w:tab w:val="left" w:pos="1250"/>
        </w:tabs>
        <w:spacing w:line="342" w:lineRule="exact"/>
        <w:ind w:hanging="361"/>
        <w:rPr>
          <w:sz w:val="28"/>
        </w:rPr>
      </w:pP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</w:p>
    <w:p w14:paraId="3F199EC7" w14:textId="77777777" w:rsidR="00294B85" w:rsidRDefault="00F24A3D">
      <w:pPr>
        <w:pStyle w:val="ListParagraph"/>
        <w:numPr>
          <w:ilvl w:val="3"/>
          <w:numId w:val="2"/>
        </w:numPr>
        <w:tabs>
          <w:tab w:val="left" w:pos="1970"/>
        </w:tabs>
        <w:spacing w:line="333" w:lineRule="exact"/>
        <w:ind w:hanging="361"/>
        <w:rPr>
          <w:sz w:val="28"/>
        </w:rPr>
      </w:pPr>
      <w:r>
        <w:rPr>
          <w:sz w:val="28"/>
        </w:rPr>
        <w:t>States</w:t>
      </w:r>
    </w:p>
    <w:p w14:paraId="54ED12A8" w14:textId="77777777" w:rsidR="00294B85" w:rsidRDefault="00F24A3D">
      <w:pPr>
        <w:pStyle w:val="ListParagraph"/>
        <w:numPr>
          <w:ilvl w:val="3"/>
          <w:numId w:val="2"/>
        </w:numPr>
        <w:tabs>
          <w:tab w:val="left" w:pos="1970"/>
        </w:tabs>
        <w:spacing w:line="323" w:lineRule="exact"/>
        <w:ind w:hanging="361"/>
        <w:rPr>
          <w:sz w:val="28"/>
        </w:rPr>
      </w:pPr>
      <w:r>
        <w:rPr>
          <w:sz w:val="28"/>
        </w:rPr>
        <w:t>Area</w:t>
      </w:r>
      <w:r>
        <w:rPr>
          <w:spacing w:val="-1"/>
          <w:sz w:val="28"/>
        </w:rPr>
        <w:t xml:space="preserve"> </w:t>
      </w:r>
      <w:r>
        <w:rPr>
          <w:sz w:val="28"/>
        </w:rPr>
        <w:t>Codes</w:t>
      </w:r>
    </w:p>
    <w:p w14:paraId="25F1931F" w14:textId="77777777" w:rsidR="00294B85" w:rsidRDefault="00F24A3D">
      <w:pPr>
        <w:pStyle w:val="ListParagraph"/>
        <w:numPr>
          <w:ilvl w:val="3"/>
          <w:numId w:val="2"/>
        </w:numPr>
        <w:tabs>
          <w:tab w:val="left" w:pos="1970"/>
        </w:tabs>
        <w:spacing w:line="323" w:lineRule="exact"/>
        <w:ind w:hanging="361"/>
        <w:rPr>
          <w:sz w:val="28"/>
        </w:rPr>
      </w:pPr>
      <w:r>
        <w:rPr>
          <w:sz w:val="28"/>
        </w:rPr>
        <w:t>Call</w:t>
      </w:r>
      <w:r>
        <w:rPr>
          <w:spacing w:val="-6"/>
          <w:sz w:val="28"/>
        </w:rPr>
        <w:t xml:space="preserve"> </w:t>
      </w:r>
      <w:r>
        <w:rPr>
          <w:sz w:val="28"/>
        </w:rPr>
        <w:t>Data(night)</w:t>
      </w:r>
    </w:p>
    <w:p w14:paraId="3FA5C8CE" w14:textId="77777777" w:rsidR="00294B85" w:rsidRDefault="00F24A3D">
      <w:pPr>
        <w:pStyle w:val="ListParagraph"/>
        <w:numPr>
          <w:ilvl w:val="3"/>
          <w:numId w:val="2"/>
        </w:numPr>
        <w:tabs>
          <w:tab w:val="left" w:pos="1970"/>
        </w:tabs>
        <w:spacing w:line="321" w:lineRule="exact"/>
        <w:ind w:hanging="361"/>
        <w:rPr>
          <w:sz w:val="28"/>
        </w:rPr>
      </w:pPr>
      <w:r>
        <w:rPr>
          <w:sz w:val="28"/>
        </w:rPr>
        <w:t>Churn</w:t>
      </w:r>
    </w:p>
    <w:p w14:paraId="561557AF" w14:textId="77777777" w:rsidR="00294B85" w:rsidRDefault="00F24A3D">
      <w:pPr>
        <w:pStyle w:val="ListParagraph"/>
        <w:numPr>
          <w:ilvl w:val="2"/>
          <w:numId w:val="2"/>
        </w:numPr>
        <w:tabs>
          <w:tab w:val="left" w:pos="1249"/>
          <w:tab w:val="left" w:pos="1250"/>
        </w:tabs>
        <w:spacing w:line="330" w:lineRule="exact"/>
        <w:ind w:hanging="361"/>
        <w:rPr>
          <w:sz w:val="28"/>
        </w:rPr>
      </w:pP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</w:p>
    <w:p w14:paraId="0BD1AE0B" w14:textId="77777777" w:rsidR="00294B85" w:rsidRDefault="00F24A3D">
      <w:pPr>
        <w:pStyle w:val="ListParagraph"/>
        <w:numPr>
          <w:ilvl w:val="3"/>
          <w:numId w:val="2"/>
        </w:numPr>
        <w:tabs>
          <w:tab w:val="left" w:pos="2030"/>
        </w:tabs>
        <w:spacing w:line="334" w:lineRule="exact"/>
        <w:ind w:left="2029" w:hanging="361"/>
        <w:rPr>
          <w:sz w:val="28"/>
        </w:rPr>
      </w:pPr>
      <w:r>
        <w:rPr>
          <w:sz w:val="28"/>
        </w:rPr>
        <w:t>Duplicate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</w:p>
    <w:p w14:paraId="060E8AD5" w14:textId="77777777" w:rsidR="00294B85" w:rsidRDefault="00F24A3D">
      <w:pPr>
        <w:pStyle w:val="ListParagraph"/>
        <w:numPr>
          <w:ilvl w:val="2"/>
          <w:numId w:val="2"/>
        </w:numPr>
        <w:tabs>
          <w:tab w:val="left" w:pos="1249"/>
          <w:tab w:val="left" w:pos="1250"/>
        </w:tabs>
        <w:spacing w:line="331" w:lineRule="exact"/>
        <w:ind w:hanging="361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Visualization</w:t>
      </w:r>
    </w:p>
    <w:p w14:paraId="76F0AEA5" w14:textId="77777777" w:rsidR="00294B85" w:rsidRDefault="00F24A3D">
      <w:pPr>
        <w:pStyle w:val="ListParagraph"/>
        <w:numPr>
          <w:ilvl w:val="3"/>
          <w:numId w:val="2"/>
        </w:numPr>
        <w:tabs>
          <w:tab w:val="left" w:pos="2030"/>
        </w:tabs>
        <w:spacing w:line="333" w:lineRule="exact"/>
        <w:ind w:left="2029" w:hanging="361"/>
        <w:rPr>
          <w:sz w:val="28"/>
        </w:rPr>
      </w:pPr>
      <w:r>
        <w:rPr>
          <w:sz w:val="28"/>
        </w:rPr>
        <w:t>Box</w:t>
      </w:r>
      <w:r>
        <w:rPr>
          <w:spacing w:val="-2"/>
          <w:sz w:val="28"/>
        </w:rPr>
        <w:t xml:space="preserve"> </w:t>
      </w:r>
      <w:r>
        <w:rPr>
          <w:sz w:val="28"/>
        </w:rPr>
        <w:t>plot</w:t>
      </w:r>
    </w:p>
    <w:p w14:paraId="0A68E2A9" w14:textId="77777777" w:rsidR="00294B85" w:rsidRDefault="00F24A3D">
      <w:pPr>
        <w:pStyle w:val="ListParagraph"/>
        <w:numPr>
          <w:ilvl w:val="3"/>
          <w:numId w:val="2"/>
        </w:numPr>
        <w:tabs>
          <w:tab w:val="left" w:pos="2030"/>
        </w:tabs>
        <w:ind w:left="2029" w:hanging="361"/>
        <w:rPr>
          <w:sz w:val="28"/>
        </w:rPr>
      </w:pPr>
      <w:proofErr w:type="spellStart"/>
      <w:r>
        <w:rPr>
          <w:sz w:val="28"/>
        </w:rPr>
        <w:t>Dist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plot</w:t>
      </w:r>
    </w:p>
    <w:p w14:paraId="74CC2477" w14:textId="77777777" w:rsidR="00294B85" w:rsidRDefault="00F24A3D">
      <w:pPr>
        <w:pStyle w:val="ListParagraph"/>
        <w:numPr>
          <w:ilvl w:val="3"/>
          <w:numId w:val="2"/>
        </w:numPr>
        <w:tabs>
          <w:tab w:val="left" w:pos="2030"/>
        </w:tabs>
        <w:spacing w:line="323" w:lineRule="exact"/>
        <w:ind w:left="2029" w:hanging="361"/>
        <w:rPr>
          <w:sz w:val="28"/>
        </w:rPr>
      </w:pPr>
      <w:r>
        <w:rPr>
          <w:sz w:val="28"/>
        </w:rPr>
        <w:t>Crosstab</w:t>
      </w:r>
    </w:p>
    <w:p w14:paraId="569FD67A" w14:textId="77777777" w:rsidR="00294B85" w:rsidRDefault="00F24A3D">
      <w:pPr>
        <w:pStyle w:val="ListParagraph"/>
        <w:numPr>
          <w:ilvl w:val="3"/>
          <w:numId w:val="2"/>
        </w:numPr>
        <w:tabs>
          <w:tab w:val="left" w:pos="2030"/>
        </w:tabs>
        <w:ind w:left="2029" w:hanging="361"/>
        <w:rPr>
          <w:sz w:val="28"/>
        </w:rPr>
      </w:pP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plot</w:t>
      </w:r>
    </w:p>
    <w:p w14:paraId="4CF3D9DD" w14:textId="77777777" w:rsidR="00294B85" w:rsidRDefault="00F24A3D">
      <w:pPr>
        <w:pStyle w:val="ListParagraph"/>
        <w:numPr>
          <w:ilvl w:val="3"/>
          <w:numId w:val="2"/>
        </w:numPr>
        <w:tabs>
          <w:tab w:val="left" w:pos="2030"/>
        </w:tabs>
        <w:spacing w:line="321" w:lineRule="exact"/>
        <w:ind w:left="2029" w:hanging="361"/>
        <w:rPr>
          <w:sz w:val="28"/>
        </w:rPr>
      </w:pPr>
      <w:proofErr w:type="spellStart"/>
      <w:r>
        <w:rPr>
          <w:sz w:val="28"/>
        </w:rPr>
        <w:t>Distplot</w:t>
      </w:r>
      <w:proofErr w:type="spellEnd"/>
    </w:p>
    <w:p w14:paraId="41F9E16E" w14:textId="77777777" w:rsidR="00294B85" w:rsidRDefault="00F24A3D">
      <w:pPr>
        <w:pStyle w:val="ListParagraph"/>
        <w:numPr>
          <w:ilvl w:val="2"/>
          <w:numId w:val="2"/>
        </w:numPr>
        <w:tabs>
          <w:tab w:val="left" w:pos="1249"/>
          <w:tab w:val="left" w:pos="1250"/>
        </w:tabs>
        <w:spacing w:line="331" w:lineRule="exact"/>
        <w:ind w:hanging="361"/>
        <w:rPr>
          <w:sz w:val="28"/>
        </w:rPr>
      </w:pPr>
      <w:r>
        <w:rPr>
          <w:sz w:val="28"/>
        </w:rPr>
        <w:t>Research</w:t>
      </w:r>
      <w:r>
        <w:rPr>
          <w:spacing w:val="-3"/>
          <w:sz w:val="28"/>
        </w:rPr>
        <w:t xml:space="preserve"> </w:t>
      </w:r>
      <w:r>
        <w:rPr>
          <w:sz w:val="28"/>
        </w:rPr>
        <w:t>Analytics</w:t>
      </w:r>
    </w:p>
    <w:p w14:paraId="2A4A1340" w14:textId="77777777" w:rsidR="00294B85" w:rsidRDefault="00F24A3D">
      <w:pPr>
        <w:pStyle w:val="ListParagraph"/>
        <w:numPr>
          <w:ilvl w:val="3"/>
          <w:numId w:val="2"/>
        </w:numPr>
        <w:tabs>
          <w:tab w:val="left" w:pos="2061"/>
        </w:tabs>
        <w:spacing w:line="345" w:lineRule="exact"/>
        <w:ind w:left="2060" w:hanging="361"/>
        <w:rPr>
          <w:sz w:val="28"/>
        </w:rPr>
      </w:pPr>
      <w:r>
        <w:rPr>
          <w:sz w:val="28"/>
        </w:rPr>
        <w:t>Technical</w:t>
      </w:r>
      <w:r>
        <w:rPr>
          <w:spacing w:val="63"/>
          <w:sz w:val="28"/>
        </w:rPr>
        <w:t xml:space="preserve"> </w:t>
      </w:r>
      <w:r>
        <w:rPr>
          <w:sz w:val="28"/>
        </w:rPr>
        <w:t>documentation</w:t>
      </w:r>
    </w:p>
    <w:p w14:paraId="2E6A1CB1" w14:textId="77777777" w:rsidR="00294B85" w:rsidRDefault="00294B85" w:rsidP="00140335">
      <w:pPr>
        <w:tabs>
          <w:tab w:val="left" w:pos="741"/>
        </w:tabs>
        <w:spacing w:before="252"/>
        <w:rPr>
          <w:sz w:val="28"/>
        </w:rPr>
      </w:pPr>
    </w:p>
    <w:p w14:paraId="789CC0C9" w14:textId="77777777" w:rsidR="003D4A6A" w:rsidRPr="003D4A6A" w:rsidRDefault="003D4A6A" w:rsidP="003D4A6A">
      <w:pPr>
        <w:rPr>
          <w:sz w:val="28"/>
        </w:rPr>
      </w:pPr>
    </w:p>
    <w:p w14:paraId="0E7F9032" w14:textId="77777777" w:rsidR="003D4A6A" w:rsidRPr="003D4A6A" w:rsidRDefault="003D4A6A" w:rsidP="003D4A6A">
      <w:pPr>
        <w:rPr>
          <w:sz w:val="28"/>
        </w:rPr>
      </w:pPr>
    </w:p>
    <w:p w14:paraId="73108187" w14:textId="77777777" w:rsidR="003D4A6A" w:rsidRPr="003D4A6A" w:rsidRDefault="003D4A6A" w:rsidP="003D4A6A">
      <w:pPr>
        <w:rPr>
          <w:sz w:val="28"/>
        </w:rPr>
      </w:pPr>
    </w:p>
    <w:p w14:paraId="2A062741" w14:textId="77777777" w:rsidR="003D4A6A" w:rsidRPr="003D4A6A" w:rsidRDefault="003D4A6A" w:rsidP="003D4A6A">
      <w:pPr>
        <w:rPr>
          <w:sz w:val="28"/>
        </w:rPr>
      </w:pPr>
    </w:p>
    <w:p w14:paraId="6E0C5CF1" w14:textId="77777777" w:rsidR="003D4A6A" w:rsidRPr="003D4A6A" w:rsidRDefault="003D4A6A" w:rsidP="003D4A6A">
      <w:pPr>
        <w:rPr>
          <w:sz w:val="28"/>
        </w:rPr>
      </w:pPr>
    </w:p>
    <w:p w14:paraId="6F630024" w14:textId="77777777" w:rsidR="003D4A6A" w:rsidRPr="003D4A6A" w:rsidRDefault="003D4A6A" w:rsidP="003D4A6A">
      <w:pPr>
        <w:rPr>
          <w:sz w:val="28"/>
        </w:rPr>
      </w:pPr>
    </w:p>
    <w:p w14:paraId="33E7764A" w14:textId="77777777" w:rsidR="003D4A6A" w:rsidRPr="003D4A6A" w:rsidRDefault="003D4A6A" w:rsidP="003D4A6A">
      <w:pPr>
        <w:rPr>
          <w:sz w:val="28"/>
        </w:rPr>
      </w:pPr>
    </w:p>
    <w:p w14:paraId="2AB69F03" w14:textId="77777777" w:rsidR="003D4A6A" w:rsidRPr="003D4A6A" w:rsidRDefault="003D4A6A" w:rsidP="003D4A6A">
      <w:pPr>
        <w:rPr>
          <w:sz w:val="28"/>
        </w:rPr>
      </w:pPr>
    </w:p>
    <w:p w14:paraId="662CCDF8" w14:textId="77777777" w:rsidR="003D4A6A" w:rsidRPr="003D4A6A" w:rsidRDefault="003D4A6A" w:rsidP="003D4A6A">
      <w:pPr>
        <w:rPr>
          <w:sz w:val="28"/>
        </w:rPr>
      </w:pPr>
    </w:p>
    <w:p w14:paraId="28734D13" w14:textId="77777777" w:rsidR="003D4A6A" w:rsidRPr="003D4A6A" w:rsidRDefault="003D4A6A" w:rsidP="003D4A6A">
      <w:pPr>
        <w:rPr>
          <w:sz w:val="28"/>
        </w:rPr>
      </w:pPr>
    </w:p>
    <w:p w14:paraId="188CD680" w14:textId="77777777" w:rsidR="003D4A6A" w:rsidRPr="003D4A6A" w:rsidRDefault="003D4A6A" w:rsidP="003D4A6A">
      <w:pPr>
        <w:rPr>
          <w:sz w:val="28"/>
        </w:rPr>
      </w:pPr>
    </w:p>
    <w:p w14:paraId="1F54023D" w14:textId="77777777" w:rsidR="003D4A6A" w:rsidRPr="003D4A6A" w:rsidRDefault="003D4A6A" w:rsidP="003D4A6A">
      <w:pPr>
        <w:rPr>
          <w:sz w:val="28"/>
        </w:rPr>
      </w:pPr>
    </w:p>
    <w:p w14:paraId="50957C09" w14:textId="77777777" w:rsidR="003D4A6A" w:rsidRPr="003D4A6A" w:rsidRDefault="003D4A6A" w:rsidP="003D4A6A">
      <w:pPr>
        <w:rPr>
          <w:sz w:val="28"/>
        </w:rPr>
      </w:pPr>
    </w:p>
    <w:p w14:paraId="321A56CF" w14:textId="77777777" w:rsidR="003D4A6A" w:rsidRPr="003D4A6A" w:rsidRDefault="003D4A6A" w:rsidP="003D4A6A">
      <w:pPr>
        <w:rPr>
          <w:sz w:val="28"/>
        </w:rPr>
      </w:pPr>
    </w:p>
    <w:p w14:paraId="6D5B304A" w14:textId="77777777" w:rsidR="003D4A6A" w:rsidRPr="003D4A6A" w:rsidRDefault="003D4A6A" w:rsidP="003D4A6A">
      <w:pPr>
        <w:rPr>
          <w:sz w:val="28"/>
        </w:rPr>
      </w:pPr>
    </w:p>
    <w:p w14:paraId="00F35A67" w14:textId="77777777" w:rsidR="003D4A6A" w:rsidRPr="003D4A6A" w:rsidRDefault="003D4A6A" w:rsidP="003D4A6A">
      <w:pPr>
        <w:rPr>
          <w:sz w:val="28"/>
        </w:rPr>
      </w:pPr>
    </w:p>
    <w:p w14:paraId="32612B0F" w14:textId="77777777" w:rsidR="003D4A6A" w:rsidRPr="003D4A6A" w:rsidRDefault="003D4A6A" w:rsidP="003D4A6A">
      <w:pPr>
        <w:rPr>
          <w:sz w:val="28"/>
        </w:rPr>
      </w:pPr>
    </w:p>
    <w:p w14:paraId="0E6EE3D2" w14:textId="77777777" w:rsidR="003D4A6A" w:rsidRPr="003D4A6A" w:rsidRDefault="003D4A6A" w:rsidP="003D4A6A">
      <w:pPr>
        <w:rPr>
          <w:sz w:val="28"/>
        </w:rPr>
      </w:pPr>
    </w:p>
    <w:p w14:paraId="17B7F0F5" w14:textId="77777777" w:rsidR="003D4A6A" w:rsidRPr="003D4A6A" w:rsidRDefault="003D4A6A" w:rsidP="003D4A6A">
      <w:pPr>
        <w:rPr>
          <w:sz w:val="28"/>
        </w:rPr>
      </w:pPr>
    </w:p>
    <w:p w14:paraId="6504BB37" w14:textId="7C352BD3" w:rsidR="003D4A6A" w:rsidRPr="003D4A6A" w:rsidRDefault="003D4A6A" w:rsidP="003D4A6A">
      <w:pPr>
        <w:rPr>
          <w:sz w:val="28"/>
        </w:rPr>
        <w:sectPr w:rsidR="003D4A6A" w:rsidRPr="003D4A6A">
          <w:type w:val="continuous"/>
          <w:pgSz w:w="11910" w:h="16840"/>
          <w:pgMar w:top="800" w:right="660" w:bottom="0" w:left="1340" w:header="720" w:footer="720" w:gutter="0"/>
          <w:cols w:space="720"/>
        </w:sectPr>
      </w:pPr>
    </w:p>
    <w:tbl>
      <w:tblPr>
        <w:tblpPr w:leftFromText="180" w:rightFromText="180" w:vertAnchor="text" w:horzAnchor="margin" w:tblpY="-24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9"/>
      </w:tblGrid>
      <w:tr w:rsidR="00140335" w14:paraId="7D12F3B1" w14:textId="77777777" w:rsidTr="009D66DF">
        <w:trPr>
          <w:trHeight w:val="755"/>
        </w:trPr>
        <w:tc>
          <w:tcPr>
            <w:tcW w:w="9529" w:type="dxa"/>
          </w:tcPr>
          <w:p w14:paraId="0599EC82" w14:textId="77777777" w:rsidR="00140335" w:rsidRDefault="00140335" w:rsidP="00140335">
            <w:pPr>
              <w:pStyle w:val="TableParagraph"/>
              <w:spacing w:before="104"/>
              <w:ind w:left="107"/>
              <w:rPr>
                <w:b/>
                <w:sz w:val="24"/>
              </w:rPr>
            </w:pPr>
            <w:r>
              <w:rPr>
                <w:b/>
                <w:color w:val="063761"/>
                <w:sz w:val="24"/>
              </w:rPr>
              <w:lastRenderedPageBreak/>
              <w:t>Please</w:t>
            </w:r>
            <w:r>
              <w:rPr>
                <w:b/>
                <w:color w:val="063761"/>
                <w:spacing w:val="-6"/>
                <w:sz w:val="24"/>
              </w:rPr>
              <w:t xml:space="preserve"> </w:t>
            </w:r>
            <w:r>
              <w:rPr>
                <w:b/>
                <w:color w:val="063761"/>
                <w:sz w:val="24"/>
              </w:rPr>
              <w:t>paste</w:t>
            </w:r>
            <w:r>
              <w:rPr>
                <w:b/>
                <w:color w:val="063761"/>
                <w:spacing w:val="-3"/>
                <w:sz w:val="24"/>
              </w:rPr>
              <w:t xml:space="preserve"> </w:t>
            </w:r>
            <w:r>
              <w:rPr>
                <w:b/>
                <w:color w:val="063761"/>
                <w:sz w:val="24"/>
              </w:rPr>
              <w:t>the</w:t>
            </w:r>
            <w:r>
              <w:rPr>
                <w:b/>
                <w:color w:val="063761"/>
                <w:spacing w:val="-6"/>
                <w:sz w:val="24"/>
              </w:rPr>
              <w:t xml:space="preserve"> </w:t>
            </w:r>
            <w:r>
              <w:rPr>
                <w:b/>
                <w:color w:val="063761"/>
                <w:sz w:val="24"/>
              </w:rPr>
              <w:t>GitHub</w:t>
            </w:r>
            <w:r>
              <w:rPr>
                <w:b/>
                <w:color w:val="063761"/>
                <w:spacing w:val="-5"/>
                <w:sz w:val="24"/>
              </w:rPr>
              <w:t xml:space="preserve"> </w:t>
            </w:r>
            <w:r>
              <w:rPr>
                <w:b/>
                <w:color w:val="063761"/>
                <w:sz w:val="24"/>
              </w:rPr>
              <w:t>Repo</w:t>
            </w:r>
            <w:r>
              <w:rPr>
                <w:b/>
                <w:color w:val="063761"/>
                <w:spacing w:val="-7"/>
                <w:sz w:val="24"/>
              </w:rPr>
              <w:t xml:space="preserve"> </w:t>
            </w:r>
            <w:r>
              <w:rPr>
                <w:b/>
                <w:color w:val="063761"/>
                <w:sz w:val="24"/>
              </w:rPr>
              <w:t>link.</w:t>
            </w:r>
          </w:p>
        </w:tc>
      </w:tr>
      <w:tr w:rsidR="00140335" w14:paraId="7D0FC930" w14:textId="77777777" w:rsidTr="009D66DF">
        <w:trPr>
          <w:trHeight w:val="1618"/>
        </w:trPr>
        <w:tc>
          <w:tcPr>
            <w:tcW w:w="9529" w:type="dxa"/>
          </w:tcPr>
          <w:p w14:paraId="5B1BBD8B" w14:textId="77777777" w:rsidR="00140335" w:rsidRDefault="00140335" w:rsidP="00140335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52435B3B" w14:textId="2B5593F4" w:rsidR="00140335" w:rsidRDefault="00140335" w:rsidP="00140335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color w:val="063761"/>
              </w:rPr>
              <w:t>Github</w:t>
            </w:r>
            <w:proofErr w:type="spellEnd"/>
            <w:r>
              <w:rPr>
                <w:color w:val="063761"/>
                <w:spacing w:val="-6"/>
              </w:rPr>
              <w:t xml:space="preserve"> </w:t>
            </w:r>
            <w:proofErr w:type="gramStart"/>
            <w:r>
              <w:rPr>
                <w:color w:val="063761"/>
              </w:rPr>
              <w:t>Link:-</w:t>
            </w:r>
            <w:proofErr w:type="gramEnd"/>
            <w:r>
              <w:rPr>
                <w:color w:val="063761"/>
                <w:spacing w:val="41"/>
              </w:rPr>
              <w:t xml:space="preserve"> </w:t>
            </w:r>
            <w:r w:rsidR="003D4A6A" w:rsidRPr="003D4A6A">
              <w:rPr>
                <w:color w:val="063761"/>
                <w:spacing w:val="41"/>
              </w:rPr>
              <w:t>https://github.com/anuragtaiskar/EDA-on-Telecom-churn</w:t>
            </w:r>
          </w:p>
        </w:tc>
      </w:tr>
      <w:tr w:rsidR="00140335" w14:paraId="3D1B6AE6" w14:textId="77777777" w:rsidTr="009D66DF">
        <w:trPr>
          <w:trHeight w:val="965"/>
        </w:trPr>
        <w:tc>
          <w:tcPr>
            <w:tcW w:w="9529" w:type="dxa"/>
          </w:tcPr>
          <w:p w14:paraId="61A61FB6" w14:textId="77777777" w:rsidR="00140335" w:rsidRDefault="00140335" w:rsidP="00140335">
            <w:pPr>
              <w:pStyle w:val="TableParagraph"/>
              <w:spacing w:before="117" w:line="247" w:lineRule="auto"/>
              <w:ind w:left="107"/>
              <w:rPr>
                <w:b/>
                <w:sz w:val="24"/>
              </w:rPr>
            </w:pPr>
            <w:r>
              <w:rPr>
                <w:b/>
                <w:color w:val="063761"/>
                <w:w w:val="105"/>
                <w:sz w:val="24"/>
              </w:rPr>
              <w:t>Please</w:t>
            </w:r>
            <w:r>
              <w:rPr>
                <w:b/>
                <w:color w:val="063761"/>
                <w:spacing w:val="-9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write</w:t>
            </w:r>
            <w:r>
              <w:rPr>
                <w:b/>
                <w:color w:val="063761"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a</w:t>
            </w:r>
            <w:r>
              <w:rPr>
                <w:b/>
                <w:color w:val="063761"/>
                <w:spacing w:val="-11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short</w:t>
            </w:r>
            <w:r>
              <w:rPr>
                <w:b/>
                <w:color w:val="063761"/>
                <w:spacing w:val="-15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summary</w:t>
            </w:r>
            <w:r>
              <w:rPr>
                <w:b/>
                <w:color w:val="063761"/>
                <w:spacing w:val="-15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of</w:t>
            </w:r>
            <w:r>
              <w:rPr>
                <w:b/>
                <w:color w:val="063761"/>
                <w:spacing w:val="-10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your</w:t>
            </w:r>
            <w:r>
              <w:rPr>
                <w:b/>
                <w:color w:val="063761"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Capstone</w:t>
            </w:r>
            <w:r>
              <w:rPr>
                <w:b/>
                <w:color w:val="063761"/>
                <w:spacing w:val="-6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project</w:t>
            </w:r>
            <w:r>
              <w:rPr>
                <w:b/>
                <w:color w:val="063761"/>
                <w:spacing w:val="-15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and</w:t>
            </w:r>
            <w:r>
              <w:rPr>
                <w:b/>
                <w:color w:val="063761"/>
                <w:spacing w:val="-11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its</w:t>
            </w:r>
            <w:r>
              <w:rPr>
                <w:b/>
                <w:color w:val="063761"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components.</w:t>
            </w:r>
            <w:r>
              <w:rPr>
                <w:b/>
                <w:color w:val="063761"/>
                <w:spacing w:val="-14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Describe</w:t>
            </w:r>
            <w:r>
              <w:rPr>
                <w:b/>
                <w:color w:val="063761"/>
                <w:spacing w:val="-14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the</w:t>
            </w:r>
            <w:r>
              <w:rPr>
                <w:b/>
                <w:color w:val="063761"/>
                <w:spacing w:val="-60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problem</w:t>
            </w:r>
            <w:r>
              <w:rPr>
                <w:b/>
                <w:color w:val="063761"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statement,</w:t>
            </w:r>
            <w:r>
              <w:rPr>
                <w:b/>
                <w:color w:val="063761"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your</w:t>
            </w:r>
            <w:r>
              <w:rPr>
                <w:b/>
                <w:color w:val="063761"/>
                <w:spacing w:val="-1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approaches and</w:t>
            </w:r>
            <w:r>
              <w:rPr>
                <w:b/>
                <w:color w:val="063761"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your</w:t>
            </w:r>
            <w:r>
              <w:rPr>
                <w:b/>
                <w:color w:val="063761"/>
                <w:spacing w:val="-6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conclusions.</w:t>
            </w:r>
            <w:r>
              <w:rPr>
                <w:b/>
                <w:color w:val="063761"/>
                <w:spacing w:val="-10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(200-400</w:t>
            </w:r>
            <w:r>
              <w:rPr>
                <w:b/>
                <w:color w:val="063761"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color w:val="063761"/>
                <w:w w:val="105"/>
                <w:sz w:val="24"/>
              </w:rPr>
              <w:t>words)</w:t>
            </w:r>
          </w:p>
        </w:tc>
      </w:tr>
      <w:tr w:rsidR="00140335" w14:paraId="47DCC1DD" w14:textId="77777777" w:rsidTr="009D66DF">
        <w:trPr>
          <w:trHeight w:val="12246"/>
        </w:trPr>
        <w:tc>
          <w:tcPr>
            <w:tcW w:w="9529" w:type="dxa"/>
          </w:tcPr>
          <w:p w14:paraId="5FE0D4F7" w14:textId="77777777" w:rsidR="00140335" w:rsidRDefault="00140335" w:rsidP="00140335">
            <w:pPr>
              <w:pStyle w:val="TableParagraph"/>
              <w:spacing w:before="107"/>
              <w:ind w:left="10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PROBLEM</w:t>
            </w:r>
          </w:p>
          <w:p w14:paraId="4F56F8A6" w14:textId="77777777" w:rsidR="00140335" w:rsidRDefault="00140335" w:rsidP="00140335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568DC7E1" w14:textId="77777777" w:rsidR="00140335" w:rsidRDefault="00140335" w:rsidP="00140335">
            <w:pPr>
              <w:pStyle w:val="TableParagraph"/>
              <w:spacing w:line="252" w:lineRule="auto"/>
              <w:ind w:left="107" w:right="19"/>
              <w:rPr>
                <w:sz w:val="23"/>
              </w:rPr>
            </w:pPr>
            <w:r>
              <w:rPr>
                <w:sz w:val="23"/>
              </w:rPr>
              <w:t>Orange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S.A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 French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MNC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telecommunications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corporation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many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  <w:r>
              <w:rPr>
                <w:spacing w:val="1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customer</w:t>
            </w:r>
            <w:proofErr w:type="gramEnd"/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subscribed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its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services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key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task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find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causes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influence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customers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churn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suggesting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factors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retention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customers.</w:t>
            </w:r>
          </w:p>
          <w:p w14:paraId="1839D8D5" w14:textId="77777777" w:rsidR="00140335" w:rsidRDefault="00140335" w:rsidP="00140335">
            <w:pPr>
              <w:pStyle w:val="TableParagraph"/>
              <w:spacing w:line="247" w:lineRule="auto"/>
              <w:ind w:left="107"/>
              <w:rPr>
                <w:sz w:val="23"/>
              </w:rPr>
            </w:pPr>
            <w:r>
              <w:rPr>
                <w:sz w:val="23"/>
              </w:rPr>
              <w:t>In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EDA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project,</w:t>
            </w:r>
            <w:r>
              <w:rPr>
                <w:spacing w:val="31"/>
                <w:sz w:val="23"/>
              </w:rPr>
              <w:t xml:space="preserve"> </w:t>
            </w:r>
            <w:r>
              <w:rPr>
                <w:sz w:val="23"/>
              </w:rPr>
              <w:t>we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z w:val="23"/>
              </w:rPr>
              <w:t>were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provided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Orange`s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Telecom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churn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dataset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consists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various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details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about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area,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account,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calls and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minutes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etc.</w:t>
            </w:r>
          </w:p>
          <w:p w14:paraId="7E4031E6" w14:textId="77777777" w:rsidR="00140335" w:rsidRDefault="00140335" w:rsidP="00140335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14:paraId="7FC7528A" w14:textId="77777777" w:rsidR="00140335" w:rsidRDefault="00140335" w:rsidP="00140335">
            <w:pPr>
              <w:pStyle w:val="TableParagraph"/>
              <w:spacing w:before="1"/>
              <w:ind w:left="10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APPROACH</w:t>
            </w:r>
          </w:p>
          <w:p w14:paraId="1CB6806E" w14:textId="77777777" w:rsidR="00140335" w:rsidRDefault="00140335" w:rsidP="00140335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2069BF06" w14:textId="77777777" w:rsidR="00140335" w:rsidRDefault="00140335" w:rsidP="00140335">
            <w:pPr>
              <w:pStyle w:val="TableParagraph"/>
              <w:numPr>
                <w:ilvl w:val="0"/>
                <w:numId w:val="1"/>
              </w:numPr>
              <w:tabs>
                <w:tab w:val="left" w:pos="524"/>
                <w:tab w:val="left" w:pos="525"/>
              </w:tabs>
              <w:spacing w:line="247" w:lineRule="auto"/>
              <w:ind w:right="285"/>
              <w:rPr>
                <w:sz w:val="23"/>
              </w:rPr>
            </w:pPr>
            <w:r>
              <w:rPr>
                <w:sz w:val="23"/>
              </w:rPr>
              <w:t>Initially,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we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imported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set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carried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out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descriptive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analysis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over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set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understand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information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available.</w:t>
            </w:r>
          </w:p>
          <w:p w14:paraId="13D21276" w14:textId="77777777" w:rsidR="00140335" w:rsidRDefault="00140335" w:rsidP="00140335">
            <w:pPr>
              <w:pStyle w:val="TableParagraph"/>
              <w:numPr>
                <w:ilvl w:val="0"/>
                <w:numId w:val="1"/>
              </w:numPr>
              <w:tabs>
                <w:tab w:val="left" w:pos="524"/>
                <w:tab w:val="left" w:pos="525"/>
              </w:tabs>
              <w:spacing w:before="3"/>
              <w:ind w:hanging="421"/>
              <w:rPr>
                <w:sz w:val="23"/>
              </w:rPr>
            </w:pPr>
            <w:r>
              <w:rPr>
                <w:sz w:val="23"/>
              </w:rPr>
              <w:t>Checking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missing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duplication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values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set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provided.</w:t>
            </w:r>
          </w:p>
          <w:p w14:paraId="7D1B0511" w14:textId="77777777" w:rsidR="00140335" w:rsidRDefault="00140335" w:rsidP="00140335">
            <w:pPr>
              <w:pStyle w:val="TableParagraph"/>
              <w:numPr>
                <w:ilvl w:val="0"/>
                <w:numId w:val="1"/>
              </w:numPr>
              <w:tabs>
                <w:tab w:val="left" w:pos="524"/>
                <w:tab w:val="left" w:pos="525"/>
              </w:tabs>
              <w:spacing w:before="16" w:line="247" w:lineRule="auto"/>
              <w:ind w:right="182"/>
              <w:rPr>
                <w:sz w:val="23"/>
              </w:rPr>
            </w:pPr>
            <w:r>
              <w:rPr>
                <w:sz w:val="23"/>
              </w:rPr>
              <w:t>Analyzing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all 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variables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of 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set (such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Area-code,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Account,</w:t>
            </w:r>
            <w:r>
              <w:rPr>
                <w:spacing w:val="57"/>
                <w:sz w:val="23"/>
              </w:rPr>
              <w:t xml:space="preserve"> </w:t>
            </w:r>
            <w:r>
              <w:rPr>
                <w:sz w:val="23"/>
              </w:rPr>
              <w:t>Plan,</w:t>
            </w:r>
            <w:r>
              <w:rPr>
                <w:spacing w:val="58"/>
                <w:sz w:val="23"/>
              </w:rPr>
              <w:t xml:space="preserve"> </w:t>
            </w:r>
            <w:r>
              <w:rPr>
                <w:sz w:val="23"/>
              </w:rPr>
              <w:t>Calls,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Minutes,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Charges</w:t>
            </w:r>
            <w:r>
              <w:rPr>
                <w:spacing w:val="18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etc</w:t>
            </w:r>
            <w:proofErr w:type="spellEnd"/>
            <w:r>
              <w:rPr>
                <w:sz w:val="23"/>
              </w:rPr>
              <w:t>)</w:t>
            </w:r>
            <w:r>
              <w:rPr>
                <w:spacing w:val="31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respect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churn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data,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determine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possibilities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factors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Churn.</w:t>
            </w:r>
          </w:p>
          <w:p w14:paraId="109E52F7" w14:textId="77777777" w:rsidR="00140335" w:rsidRDefault="00140335" w:rsidP="00140335">
            <w:pPr>
              <w:pStyle w:val="TableParagraph"/>
              <w:numPr>
                <w:ilvl w:val="0"/>
                <w:numId w:val="1"/>
              </w:numPr>
              <w:tabs>
                <w:tab w:val="left" w:pos="524"/>
                <w:tab w:val="left" w:pos="525"/>
              </w:tabs>
              <w:spacing w:before="11" w:line="247" w:lineRule="auto"/>
              <w:ind w:right="568"/>
              <w:rPr>
                <w:sz w:val="23"/>
              </w:rPr>
            </w:pPr>
            <w:r>
              <w:rPr>
                <w:sz w:val="23"/>
              </w:rPr>
              <w:t>Used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visualization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kind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plots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explore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correlation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churn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variables.</w:t>
            </w:r>
          </w:p>
          <w:p w14:paraId="24E195E3" w14:textId="77777777" w:rsidR="00140335" w:rsidRDefault="00140335" w:rsidP="00140335">
            <w:pPr>
              <w:pStyle w:val="TableParagraph"/>
              <w:numPr>
                <w:ilvl w:val="0"/>
                <w:numId w:val="1"/>
              </w:numPr>
              <w:tabs>
                <w:tab w:val="left" w:pos="524"/>
                <w:tab w:val="left" w:pos="525"/>
              </w:tabs>
              <w:spacing w:before="2"/>
              <w:ind w:hanging="421"/>
              <w:rPr>
                <w:sz w:val="23"/>
              </w:rPr>
            </w:pPr>
            <w:r>
              <w:rPr>
                <w:sz w:val="23"/>
              </w:rPr>
              <w:t>Predicted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explored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z w:val="23"/>
              </w:rPr>
              <w:t>some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factors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are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influencing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churn.</w:t>
            </w:r>
          </w:p>
          <w:p w14:paraId="7D3FFC3A" w14:textId="77777777" w:rsidR="00140335" w:rsidRDefault="00140335" w:rsidP="00140335">
            <w:pPr>
              <w:pStyle w:val="TableParagraph"/>
              <w:ind w:left="0"/>
              <w:rPr>
                <w:sz w:val="26"/>
              </w:rPr>
            </w:pPr>
          </w:p>
          <w:p w14:paraId="1ABC4A50" w14:textId="77777777" w:rsidR="00140335" w:rsidRDefault="00140335" w:rsidP="00140335">
            <w:pPr>
              <w:pStyle w:val="TableParagraph"/>
              <w:spacing w:before="1"/>
              <w:ind w:left="10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CONCLUSION</w:t>
            </w:r>
          </w:p>
          <w:p w14:paraId="447BA1AC" w14:textId="77777777" w:rsidR="00140335" w:rsidRDefault="00140335" w:rsidP="00140335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55F62FAE" w14:textId="77777777" w:rsidR="00140335" w:rsidRDefault="00140335" w:rsidP="00140335">
            <w:pPr>
              <w:pStyle w:val="TableParagraph"/>
              <w:numPr>
                <w:ilvl w:val="0"/>
                <w:numId w:val="1"/>
              </w:numPr>
              <w:tabs>
                <w:tab w:val="left" w:pos="524"/>
                <w:tab w:val="left" w:pos="525"/>
              </w:tabs>
              <w:spacing w:line="252" w:lineRule="auto"/>
              <w:ind w:right="214"/>
              <w:rPr>
                <w:sz w:val="23"/>
              </w:rPr>
            </w:pPr>
            <w:r>
              <w:rPr>
                <w:sz w:val="23"/>
              </w:rPr>
              <w:t>Some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states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have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higher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churn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rate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compared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other,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network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z w:val="23"/>
              </w:rPr>
              <w:t>issues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might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be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reason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so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it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recommended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company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should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increase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coverage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area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solve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network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problems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local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as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well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as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international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level.</w:t>
            </w:r>
          </w:p>
          <w:p w14:paraId="60900B23" w14:textId="77777777" w:rsidR="00140335" w:rsidRDefault="00140335" w:rsidP="00140335">
            <w:pPr>
              <w:pStyle w:val="TableParagraph"/>
              <w:numPr>
                <w:ilvl w:val="0"/>
                <w:numId w:val="1"/>
              </w:numPr>
              <w:tabs>
                <w:tab w:val="left" w:pos="524"/>
                <w:tab w:val="left" w:pos="525"/>
              </w:tabs>
              <w:spacing w:line="249" w:lineRule="auto"/>
              <w:ind w:right="257"/>
              <w:rPr>
                <w:sz w:val="23"/>
              </w:rPr>
            </w:pPr>
            <w:r>
              <w:rPr>
                <w:sz w:val="23"/>
              </w:rPr>
              <w:t>Area,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account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length,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evening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night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calls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has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no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relation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churn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rate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but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churn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rate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increases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as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8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call</w:t>
            </w:r>
            <w:proofErr w:type="gramEnd"/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service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center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increases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so</w:t>
            </w:r>
            <w:r>
              <w:rPr>
                <w:spacing w:val="20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its</w:t>
            </w:r>
            <w:proofErr w:type="spellEnd"/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evident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company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must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provide good</w:t>
            </w:r>
            <w:r>
              <w:rPr>
                <w:spacing w:val="57"/>
                <w:sz w:val="23"/>
              </w:rPr>
              <w:t xml:space="preserve"> </w:t>
            </w:r>
            <w:r>
              <w:rPr>
                <w:sz w:val="23"/>
              </w:rPr>
              <w:t>customer service and</w:t>
            </w:r>
            <w:r>
              <w:rPr>
                <w:spacing w:val="58"/>
                <w:sz w:val="23"/>
              </w:rPr>
              <w:t xml:space="preserve"> </w:t>
            </w:r>
            <w:r>
              <w:rPr>
                <w:sz w:val="23"/>
              </w:rPr>
              <w:t>resolution</w:t>
            </w:r>
            <w:r>
              <w:rPr>
                <w:spacing w:val="57"/>
                <w:sz w:val="23"/>
              </w:rPr>
              <w:t xml:space="preserve"> </w:t>
            </w:r>
            <w:r>
              <w:rPr>
                <w:sz w:val="23"/>
              </w:rPr>
              <w:t>to customers</w:t>
            </w:r>
            <w:r>
              <w:rPr>
                <w:spacing w:val="58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57"/>
                <w:sz w:val="23"/>
              </w:rPr>
              <w:t xml:space="preserve"> </w:t>
            </w:r>
            <w:r>
              <w:rPr>
                <w:sz w:val="23"/>
              </w:rPr>
              <w:t>prevent churn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gathering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feedback.</w:t>
            </w:r>
          </w:p>
          <w:p w14:paraId="11083142" w14:textId="77777777" w:rsidR="00140335" w:rsidRDefault="00140335" w:rsidP="00140335">
            <w:pPr>
              <w:pStyle w:val="TableParagraph"/>
              <w:numPr>
                <w:ilvl w:val="0"/>
                <w:numId w:val="1"/>
              </w:numPr>
              <w:tabs>
                <w:tab w:val="left" w:pos="524"/>
                <w:tab w:val="left" w:pos="525"/>
              </w:tabs>
              <w:spacing w:line="247" w:lineRule="auto"/>
              <w:ind w:right="438"/>
              <w:rPr>
                <w:sz w:val="23"/>
              </w:rPr>
            </w:pPr>
            <w:r>
              <w:rPr>
                <w:sz w:val="23"/>
              </w:rPr>
              <w:t>Customers with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international plan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has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higher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churn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rate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compared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customers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without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international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plan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reason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could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be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high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tariff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cost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network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issues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so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company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should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work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these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factors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provide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lower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competitive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international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plans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coverage.</w:t>
            </w:r>
          </w:p>
          <w:p w14:paraId="025667E7" w14:textId="77777777" w:rsidR="00140335" w:rsidRDefault="00140335" w:rsidP="00140335">
            <w:pPr>
              <w:pStyle w:val="TableParagraph"/>
              <w:numPr>
                <w:ilvl w:val="0"/>
                <w:numId w:val="1"/>
              </w:numPr>
              <w:tabs>
                <w:tab w:val="left" w:pos="525"/>
              </w:tabs>
              <w:spacing w:before="12" w:line="247" w:lineRule="auto"/>
              <w:ind w:right="203"/>
              <w:jc w:val="both"/>
              <w:rPr>
                <w:sz w:val="23"/>
              </w:rPr>
            </w:pPr>
            <w:r>
              <w:rPr>
                <w:sz w:val="23"/>
              </w:rPr>
              <w:t>Customers with voicemails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more than 20 (approx.) and customers</w:t>
            </w:r>
            <w:r>
              <w:rPr>
                <w:spacing w:val="57"/>
                <w:sz w:val="23"/>
              </w:rPr>
              <w:t xml:space="preserve"> </w:t>
            </w:r>
            <w:r>
              <w:rPr>
                <w:sz w:val="23"/>
              </w:rPr>
              <w:t>with higher</w:t>
            </w:r>
            <w:r>
              <w:rPr>
                <w:spacing w:val="58"/>
                <w:sz w:val="23"/>
              </w:rPr>
              <w:t xml:space="preserve"> </w:t>
            </w:r>
            <w:r>
              <w:rPr>
                <w:sz w:val="23"/>
              </w:rPr>
              <w:t>day call min`s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has higher churn rate compared to others so company should focus on providing discounts or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offers,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also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they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offer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customized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service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plans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based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needs.</w:t>
            </w:r>
          </w:p>
        </w:tc>
      </w:tr>
    </w:tbl>
    <w:p w14:paraId="6E1DF43C" w14:textId="77777777" w:rsidR="00294B85" w:rsidRDefault="00294B85" w:rsidP="00140335">
      <w:pPr>
        <w:pStyle w:val="BodyText"/>
        <w:spacing w:line="240" w:lineRule="auto"/>
        <w:ind w:left="0" w:firstLine="0"/>
        <w:rPr>
          <w:sz w:val="20"/>
        </w:rPr>
      </w:pPr>
    </w:p>
    <w:p w14:paraId="02761027" w14:textId="77777777" w:rsidR="00140335" w:rsidRPr="00140335" w:rsidRDefault="00140335" w:rsidP="00140335"/>
    <w:p w14:paraId="3BCCC62F" w14:textId="77777777" w:rsidR="00140335" w:rsidRPr="00140335" w:rsidRDefault="00140335" w:rsidP="00140335"/>
    <w:p w14:paraId="3F008A25" w14:textId="77777777" w:rsidR="00140335" w:rsidRPr="00140335" w:rsidRDefault="00140335" w:rsidP="00140335"/>
    <w:p w14:paraId="7F9F807D" w14:textId="77777777" w:rsidR="00140335" w:rsidRPr="00140335" w:rsidRDefault="00140335" w:rsidP="00140335"/>
    <w:p w14:paraId="1F937A18" w14:textId="77777777" w:rsidR="00140335" w:rsidRPr="00140335" w:rsidRDefault="00140335" w:rsidP="00140335"/>
    <w:p w14:paraId="1001B4DC" w14:textId="77777777" w:rsidR="00140335" w:rsidRPr="00140335" w:rsidRDefault="00140335" w:rsidP="00140335"/>
    <w:p w14:paraId="64BF2627" w14:textId="77777777" w:rsidR="00140335" w:rsidRPr="00140335" w:rsidRDefault="00140335" w:rsidP="00140335"/>
    <w:p w14:paraId="4B1316A3" w14:textId="77777777" w:rsidR="00140335" w:rsidRPr="00140335" w:rsidRDefault="00140335" w:rsidP="00140335"/>
    <w:p w14:paraId="767D17CD" w14:textId="77777777" w:rsidR="00140335" w:rsidRDefault="00140335" w:rsidP="00140335">
      <w:pPr>
        <w:rPr>
          <w:sz w:val="20"/>
          <w:szCs w:val="28"/>
        </w:rPr>
      </w:pPr>
    </w:p>
    <w:p w14:paraId="03429D52" w14:textId="77777777" w:rsidR="00140335" w:rsidRPr="00140335" w:rsidRDefault="00140335" w:rsidP="00140335"/>
    <w:p w14:paraId="0AA13CDA" w14:textId="5E9641D7" w:rsidR="00140335" w:rsidRDefault="00140335" w:rsidP="00140335">
      <w:pPr>
        <w:tabs>
          <w:tab w:val="left" w:pos="2640"/>
        </w:tabs>
        <w:rPr>
          <w:sz w:val="20"/>
          <w:szCs w:val="28"/>
        </w:rPr>
      </w:pPr>
      <w:r>
        <w:rPr>
          <w:sz w:val="20"/>
          <w:szCs w:val="28"/>
        </w:rPr>
        <w:tab/>
      </w:r>
    </w:p>
    <w:sectPr w:rsidR="00140335">
      <w:pgSz w:w="11910" w:h="16840"/>
      <w:pgMar w:top="860" w:right="6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5C77" w14:textId="77777777" w:rsidR="00EB380F" w:rsidRDefault="00EB380F" w:rsidP="00140335">
      <w:r>
        <w:separator/>
      </w:r>
    </w:p>
  </w:endnote>
  <w:endnote w:type="continuationSeparator" w:id="0">
    <w:p w14:paraId="4B4F9BA2" w14:textId="77777777" w:rsidR="00EB380F" w:rsidRDefault="00EB380F" w:rsidP="00140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CB53B" w14:textId="77777777" w:rsidR="00EB380F" w:rsidRDefault="00EB380F" w:rsidP="00140335">
      <w:r>
        <w:separator/>
      </w:r>
    </w:p>
  </w:footnote>
  <w:footnote w:type="continuationSeparator" w:id="0">
    <w:p w14:paraId="287A6B65" w14:textId="77777777" w:rsidR="00EB380F" w:rsidRDefault="00EB380F" w:rsidP="00140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1895"/>
    <w:multiLevelType w:val="hybridMultilevel"/>
    <w:tmpl w:val="867CC4EC"/>
    <w:lvl w:ilvl="0" w:tplc="4CC6B340">
      <w:numFmt w:val="bullet"/>
      <w:lvlText w:val=""/>
      <w:lvlJc w:val="left"/>
      <w:pPr>
        <w:ind w:left="524" w:hanging="420"/>
      </w:pPr>
      <w:rPr>
        <w:rFonts w:ascii="Wingdings" w:eastAsia="Wingdings" w:hAnsi="Wingdings" w:cs="Wingdings" w:hint="default"/>
        <w:w w:val="102"/>
        <w:sz w:val="23"/>
        <w:szCs w:val="23"/>
        <w:lang w:val="en-US" w:eastAsia="en-US" w:bidi="ar-SA"/>
      </w:rPr>
    </w:lvl>
    <w:lvl w:ilvl="1" w:tplc="2166ADFA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 w:tplc="00C4A2E6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F1A4DCAE">
      <w:numFmt w:val="bullet"/>
      <w:lvlText w:val="•"/>
      <w:lvlJc w:val="left"/>
      <w:pPr>
        <w:ind w:left="3257" w:hanging="420"/>
      </w:pPr>
      <w:rPr>
        <w:rFonts w:hint="default"/>
        <w:lang w:val="en-US" w:eastAsia="en-US" w:bidi="ar-SA"/>
      </w:rPr>
    </w:lvl>
    <w:lvl w:ilvl="4" w:tplc="8F9E14A4">
      <w:numFmt w:val="bullet"/>
      <w:lvlText w:val="•"/>
      <w:lvlJc w:val="left"/>
      <w:pPr>
        <w:ind w:left="4170" w:hanging="420"/>
      </w:pPr>
      <w:rPr>
        <w:rFonts w:hint="default"/>
        <w:lang w:val="en-US" w:eastAsia="en-US" w:bidi="ar-SA"/>
      </w:rPr>
    </w:lvl>
    <w:lvl w:ilvl="5" w:tplc="2F148556">
      <w:numFmt w:val="bullet"/>
      <w:lvlText w:val="•"/>
      <w:lvlJc w:val="left"/>
      <w:pPr>
        <w:ind w:left="5083" w:hanging="420"/>
      </w:pPr>
      <w:rPr>
        <w:rFonts w:hint="default"/>
        <w:lang w:val="en-US" w:eastAsia="en-US" w:bidi="ar-SA"/>
      </w:rPr>
    </w:lvl>
    <w:lvl w:ilvl="6" w:tplc="A2D41C0E">
      <w:numFmt w:val="bullet"/>
      <w:lvlText w:val="•"/>
      <w:lvlJc w:val="left"/>
      <w:pPr>
        <w:ind w:left="5995" w:hanging="420"/>
      </w:pPr>
      <w:rPr>
        <w:rFonts w:hint="default"/>
        <w:lang w:val="en-US" w:eastAsia="en-US" w:bidi="ar-SA"/>
      </w:rPr>
    </w:lvl>
    <w:lvl w:ilvl="7" w:tplc="C3C01B32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  <w:lvl w:ilvl="8" w:tplc="AEACB2AC">
      <w:numFmt w:val="bullet"/>
      <w:lvlText w:val="•"/>
      <w:lvlJc w:val="left"/>
      <w:pPr>
        <w:ind w:left="7820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F143129"/>
    <w:multiLevelType w:val="hybridMultilevel"/>
    <w:tmpl w:val="41F246FE"/>
    <w:lvl w:ilvl="0" w:tplc="F60027BA">
      <w:start w:val="1"/>
      <w:numFmt w:val="lowerRoman"/>
      <w:lvlText w:val="%1)"/>
      <w:lvlJc w:val="left"/>
      <w:pPr>
        <w:ind w:left="287" w:hanging="188"/>
        <w:jc w:val="left"/>
      </w:pPr>
      <w:rPr>
        <w:rFonts w:ascii="Times New Roman" w:eastAsia="Times New Roman" w:hAnsi="Times New Roman" w:cs="Times New Roman" w:hint="default"/>
        <w:color w:val="063761"/>
        <w:spacing w:val="0"/>
        <w:w w:val="100"/>
        <w:sz w:val="22"/>
        <w:szCs w:val="22"/>
        <w:lang w:val="en-US" w:eastAsia="en-US" w:bidi="ar-SA"/>
      </w:rPr>
    </w:lvl>
    <w:lvl w:ilvl="1" w:tplc="4E94F4BE">
      <w:start w:val="1"/>
      <w:numFmt w:val="decimal"/>
      <w:lvlText w:val="%2."/>
      <w:lvlJc w:val="left"/>
      <w:pPr>
        <w:ind w:left="81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A11E9C10">
      <w:numFmt w:val="bullet"/>
      <w:lvlText w:val=""/>
      <w:lvlJc w:val="left"/>
      <w:pPr>
        <w:ind w:left="124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B0B23DA6"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4" w:tplc="8EBEB72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5" w:tplc="24CC1E10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6" w:tplc="8EE462D2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7" w:tplc="6992922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8" w:tplc="05283B2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</w:abstractNum>
  <w:num w:numId="1" w16cid:durableId="1723483578">
    <w:abstractNumId w:val="0"/>
  </w:num>
  <w:num w:numId="2" w16cid:durableId="212218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85"/>
    <w:rsid w:val="00140335"/>
    <w:rsid w:val="001431E4"/>
    <w:rsid w:val="00294B85"/>
    <w:rsid w:val="003D4A6A"/>
    <w:rsid w:val="003E6BD9"/>
    <w:rsid w:val="009D66DF"/>
    <w:rsid w:val="00B62572"/>
    <w:rsid w:val="00EB380F"/>
    <w:rsid w:val="00F2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AFB4"/>
  <w15:docId w15:val="{3C486A4E-1CA1-48B4-A4F6-8314C6EA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22" w:lineRule="exact"/>
      <w:ind w:left="2029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23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2029" w:hanging="361"/>
    </w:pPr>
  </w:style>
  <w:style w:type="paragraph" w:customStyle="1" w:styleId="TableParagraph">
    <w:name w:val="Table Paragraph"/>
    <w:basedOn w:val="Normal"/>
    <w:uiPriority w:val="1"/>
    <w:qFormat/>
    <w:pPr>
      <w:ind w:left="524"/>
    </w:pPr>
  </w:style>
  <w:style w:type="paragraph" w:styleId="Header">
    <w:name w:val="header"/>
    <w:basedOn w:val="Normal"/>
    <w:link w:val="HeaderChar"/>
    <w:uiPriority w:val="99"/>
    <w:unhideWhenUsed/>
    <w:rsid w:val="001403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33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03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33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bysub</dc:creator>
  <cp:lastModifiedBy>anurag</cp:lastModifiedBy>
  <cp:revision>4</cp:revision>
  <dcterms:created xsi:type="dcterms:W3CDTF">2023-02-10T16:00:00Z</dcterms:created>
  <dcterms:modified xsi:type="dcterms:W3CDTF">2023-02-10T16:02:00Z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2023-02-10T00:00:00Z</vt:filetime>
  </property>
</Properties>
</file>