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24C1" w14:textId="43C15D4A" w:rsidR="00667299" w:rsidRDefault="00667299" w:rsidP="0066729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667299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Instructions for explaining and executing the </w:t>
      </w:r>
      <w:r w:rsidR="004245F5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exit </w:t>
      </w:r>
      <w:proofErr w:type="gramStart"/>
      <w:r w:rsidR="004245F5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test </w:t>
      </w:r>
      <w:r w:rsidRPr="00667299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assignment</w:t>
      </w:r>
      <w:proofErr w:type="gramEnd"/>
    </w:p>
    <w:p w14:paraId="11BCC0AA" w14:textId="04B3A657" w:rsidR="00667299" w:rsidRDefault="00667299" w:rsidP="0066729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6F48A2CD" w14:textId="1E035BCC" w:rsidR="00667299" w:rsidRPr="00667299" w:rsidRDefault="00667299" w:rsidP="006672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There are different folders</w:t>
      </w:r>
      <w:r w:rsidR="004245F5">
        <w:rPr>
          <w:rFonts w:ascii="Courier New" w:hAnsi="Courier New" w:cs="Courier New"/>
          <w:color w:val="000000" w:themeColor="text1"/>
          <w:sz w:val="24"/>
          <w:szCs w:val="24"/>
        </w:rPr>
        <w:t xml:space="preserve"> named as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4245F5">
        <w:rPr>
          <w:rFonts w:ascii="Courier New" w:hAnsi="Courier New" w:cs="Courier New"/>
          <w:color w:val="000000" w:themeColor="text1"/>
          <w:sz w:val="24"/>
          <w:szCs w:val="24"/>
        </w:rPr>
        <w:t>pages, feature file, step definition etc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="004245F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F4F7B1E" w14:textId="228064E0" w:rsidR="00667299" w:rsidRPr="004245F5" w:rsidRDefault="004245F5" w:rsidP="006672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Feature_file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folder contains all the test case feature file inside it</w:t>
      </w:r>
      <w:r w:rsidR="00667299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32AA9F85" w14:textId="3D25CB3A" w:rsidR="004245F5" w:rsidRPr="00710C6C" w:rsidRDefault="004245F5" w:rsidP="006672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Step_definition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folder contains all the test</w:t>
      </w:r>
      <w:r w:rsidR="00685D45">
        <w:rPr>
          <w:rFonts w:ascii="Courier New" w:hAnsi="Courier New" w:cs="Courier New"/>
          <w:color w:val="000000" w:themeColor="text1"/>
          <w:sz w:val="24"/>
          <w:szCs w:val="24"/>
        </w:rPr>
        <w:t xml:space="preserve"> case 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tep </w:t>
      </w:r>
      <w:r w:rsidR="00706FA1">
        <w:rPr>
          <w:rFonts w:ascii="Courier New" w:hAnsi="Courier New" w:cs="Courier New"/>
          <w:color w:val="000000" w:themeColor="text1"/>
          <w:sz w:val="24"/>
          <w:szCs w:val="24"/>
        </w:rPr>
        <w:t>definitions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inside it</w:t>
      </w:r>
      <w:r w:rsidR="00685D45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705E91F1" w14:textId="32422B9A" w:rsidR="00710C6C" w:rsidRPr="00710C6C" w:rsidRDefault="00710C6C" w:rsidP="00710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Pages folder contains different file in which all the locators are stored(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xpath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) and are called by using page factory method </w:t>
      </w:r>
      <w:r w:rsidRPr="00710C6C">
        <w:rPr>
          <w:rFonts w:ascii="Courier New" w:hAnsi="Courier New" w:cs="Courier New"/>
          <w:color w:val="000000" w:themeColor="text1"/>
          <w:sz w:val="24"/>
          <w:szCs w:val="24"/>
        </w:rPr>
        <w:t>according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to respective test case. </w:t>
      </w:r>
      <w:r w:rsidRPr="00710C6C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3DBC1995" w14:textId="70D4B6B2" w:rsidR="00685D45" w:rsidRPr="00667299" w:rsidRDefault="00685D45" w:rsidP="0066729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Excel folder contains the java file for fetching the data from excel file.</w:t>
      </w:r>
    </w:p>
    <w:p w14:paraId="170C64E5" w14:textId="6F7373B8" w:rsidR="00685D45" w:rsidRPr="00685D45" w:rsidRDefault="00685D45" w:rsidP="00685D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Base_File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folder in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src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/main/java contains base file from where the driver is called</w:t>
      </w:r>
      <w:r w:rsidR="00A4154E" w:rsidRPr="00685D45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7AB8A746" w14:textId="77777777" w:rsidR="00055B1E" w:rsidRPr="00055B1E" w:rsidRDefault="00546147" w:rsidP="000761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To run the project/assignment we can follow these steps:</w:t>
      </w:r>
    </w:p>
    <w:p w14:paraId="25DFDAAE" w14:textId="44FEB6D3" w:rsidR="00A4154E" w:rsidRPr="00055B1E" w:rsidRDefault="00546147" w:rsidP="00055B1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 w:rsidRPr="00055B1E">
        <w:rPr>
          <w:rFonts w:ascii="Courier New" w:hAnsi="Courier New" w:cs="Courier New"/>
          <w:color w:val="000000" w:themeColor="text1"/>
          <w:sz w:val="24"/>
          <w:szCs w:val="24"/>
        </w:rPr>
        <w:t xml:space="preserve">1-Directly run all the test cases </w:t>
      </w:r>
      <w:r w:rsidR="00055B1E" w:rsidRPr="00055B1E">
        <w:rPr>
          <w:rFonts w:ascii="Courier New" w:hAnsi="Courier New" w:cs="Courier New"/>
          <w:color w:val="000000" w:themeColor="text1"/>
          <w:sz w:val="24"/>
          <w:szCs w:val="24"/>
        </w:rPr>
        <w:t>from runner by commenting the tags in the runner file</w:t>
      </w:r>
      <w:r w:rsidR="000761B4" w:rsidRPr="00055B1E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4231E0B7" w14:textId="6FF7150E" w:rsidR="003A0D03" w:rsidRPr="009B4CE3" w:rsidRDefault="00546147" w:rsidP="009B4CE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2- Run from the Command Prompt by writing command “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mvn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test”</w:t>
      </w:r>
      <w:r w:rsidR="003A0D03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64596792" w14:textId="4D7BB21D" w:rsidR="00FD2497" w:rsidRPr="0066548F" w:rsidRDefault="009B4CE3" w:rsidP="000761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3</w:t>
      </w:r>
      <w:r w:rsidR="0066548F">
        <w:rPr>
          <w:rFonts w:ascii="Courier New" w:hAnsi="Courier New" w:cs="Courier New"/>
          <w:color w:val="000000" w:themeColor="text1"/>
          <w:sz w:val="24"/>
          <w:szCs w:val="24"/>
        </w:rPr>
        <w:t xml:space="preserve">- </w:t>
      </w:r>
      <w:r w:rsidR="00055B1E">
        <w:rPr>
          <w:rFonts w:ascii="Courier New" w:hAnsi="Courier New" w:cs="Courier New"/>
          <w:color w:val="000000" w:themeColor="text1"/>
          <w:sz w:val="24"/>
          <w:szCs w:val="24"/>
        </w:rPr>
        <w:t xml:space="preserve">To </w:t>
      </w:r>
      <w:r w:rsidR="0066548F">
        <w:rPr>
          <w:rFonts w:ascii="Courier New" w:hAnsi="Courier New" w:cs="Courier New"/>
          <w:color w:val="000000" w:themeColor="text1"/>
          <w:sz w:val="24"/>
          <w:szCs w:val="24"/>
        </w:rPr>
        <w:t xml:space="preserve">Run </w:t>
      </w:r>
      <w:r w:rsidR="00055B1E">
        <w:rPr>
          <w:rFonts w:ascii="Courier New" w:hAnsi="Courier New" w:cs="Courier New"/>
          <w:color w:val="000000" w:themeColor="text1"/>
          <w:sz w:val="24"/>
          <w:szCs w:val="24"/>
        </w:rPr>
        <w:t xml:space="preserve">a particular scenario just write that </w:t>
      </w:r>
      <w:proofErr w:type="gramStart"/>
      <w:r w:rsidR="00055B1E">
        <w:rPr>
          <w:rFonts w:ascii="Courier New" w:hAnsi="Courier New" w:cs="Courier New"/>
          <w:color w:val="000000" w:themeColor="text1"/>
          <w:sz w:val="24"/>
          <w:szCs w:val="24"/>
        </w:rPr>
        <w:t>particular tag</w:t>
      </w:r>
      <w:proofErr w:type="gramEnd"/>
      <w:r w:rsidR="00055B1E">
        <w:rPr>
          <w:rFonts w:ascii="Courier New" w:hAnsi="Courier New" w:cs="Courier New"/>
          <w:color w:val="000000" w:themeColor="text1"/>
          <w:sz w:val="24"/>
          <w:szCs w:val="24"/>
        </w:rPr>
        <w:t xml:space="preserve"> from the feature file in the runner.</w:t>
      </w:r>
    </w:p>
    <w:p w14:paraId="296297DD" w14:textId="3F48A7AE" w:rsidR="000761B4" w:rsidRPr="000761B4" w:rsidRDefault="0066548F" w:rsidP="000761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To run the project in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HeadLess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mode simply </w:t>
      </w:r>
      <w:r w:rsidR="00AB7784">
        <w:rPr>
          <w:rFonts w:ascii="Courier New" w:hAnsi="Courier New" w:cs="Courier New"/>
          <w:color w:val="000000" w:themeColor="text1"/>
          <w:sz w:val="24"/>
          <w:szCs w:val="24"/>
        </w:rPr>
        <w:t>write “true” instead of “false” in “</w:t>
      </w:r>
      <w:proofErr w:type="spellStart"/>
      <w:r w:rsidR="00AB7784">
        <w:rPr>
          <w:rFonts w:ascii="Courier New" w:hAnsi="Courier New" w:cs="Courier New"/>
          <w:color w:val="000000" w:themeColor="text1"/>
          <w:sz w:val="24"/>
          <w:szCs w:val="24"/>
        </w:rPr>
        <w:t>isHeadless</w:t>
      </w:r>
      <w:proofErr w:type="spellEnd"/>
      <w:r w:rsidR="00AB7784">
        <w:rPr>
          <w:rFonts w:ascii="Courier New" w:hAnsi="Courier New" w:cs="Courier New"/>
          <w:color w:val="000000" w:themeColor="text1"/>
          <w:sz w:val="24"/>
          <w:szCs w:val="24"/>
        </w:rPr>
        <w:t>” option which is in</w:t>
      </w:r>
      <w:r w:rsidR="000761B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0761B4">
        <w:rPr>
          <w:rFonts w:ascii="Courier New" w:hAnsi="Courier New" w:cs="Courier New"/>
          <w:color w:val="000000" w:themeColor="text1"/>
          <w:sz w:val="24"/>
          <w:szCs w:val="24"/>
        </w:rPr>
        <w:t>Base_</w:t>
      </w:r>
      <w:proofErr w:type="gramStart"/>
      <w:r w:rsidR="000761B4">
        <w:rPr>
          <w:rFonts w:ascii="Courier New" w:hAnsi="Courier New" w:cs="Courier New"/>
          <w:color w:val="000000" w:themeColor="text1"/>
          <w:sz w:val="24"/>
          <w:szCs w:val="24"/>
        </w:rPr>
        <w:t>file.base</w:t>
      </w:r>
      <w:proofErr w:type="gramEnd"/>
      <w:r w:rsidR="000761B4">
        <w:rPr>
          <w:rFonts w:ascii="Courier New" w:hAnsi="Courier New" w:cs="Courier New"/>
          <w:color w:val="000000" w:themeColor="text1"/>
          <w:sz w:val="24"/>
          <w:szCs w:val="24"/>
        </w:rPr>
        <w:t>_code</w:t>
      </w:r>
      <w:proofErr w:type="spellEnd"/>
      <w:r w:rsidR="000761B4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69ED1F6C" w14:textId="77777777" w:rsidR="000761B4" w:rsidRPr="000761B4" w:rsidRDefault="000761B4" w:rsidP="000761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Log 4j reports are generated in logs folder.</w:t>
      </w:r>
    </w:p>
    <w:p w14:paraId="61559859" w14:textId="7A0969FF" w:rsidR="000761B4" w:rsidRPr="000761B4" w:rsidRDefault="000761B4" w:rsidP="000761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Extent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report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are generated in “</w:t>
      </w:r>
      <w:proofErr w:type="spellStart"/>
      <w:r w:rsidR="00055B1E">
        <w:rPr>
          <w:rFonts w:ascii="Courier New" w:hAnsi="Courier New" w:cs="Courier New"/>
          <w:color w:val="000000" w:themeColor="text1"/>
          <w:sz w:val="24"/>
          <w:szCs w:val="24"/>
        </w:rPr>
        <w:t>ExtentReport</w:t>
      </w:r>
      <w:r w:rsidR="00D348E4"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”</w:t>
      </w:r>
      <w:r w:rsidR="00D348E4">
        <w:rPr>
          <w:rFonts w:ascii="Courier New" w:hAnsi="Courier New" w:cs="Courier New"/>
          <w:color w:val="000000" w:themeColor="text1"/>
          <w:sz w:val="24"/>
          <w:szCs w:val="24"/>
        </w:rPr>
        <w:t xml:space="preserve"> folder with screenshot of failed scenarios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. </w:t>
      </w:r>
    </w:p>
    <w:p w14:paraId="2456AE12" w14:textId="31760315" w:rsidR="00667299" w:rsidRPr="000761B4" w:rsidRDefault="00667299" w:rsidP="000761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808080" w:themeColor="background1" w:themeShade="80"/>
          <w:sz w:val="28"/>
          <w:szCs w:val="28"/>
        </w:rPr>
      </w:pPr>
    </w:p>
    <w:sectPr w:rsidR="00667299" w:rsidRPr="000761B4" w:rsidSect="00667299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101"/>
    <w:multiLevelType w:val="hybridMultilevel"/>
    <w:tmpl w:val="B3DCA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2980"/>
    <w:multiLevelType w:val="hybridMultilevel"/>
    <w:tmpl w:val="E47C2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73F6"/>
    <w:multiLevelType w:val="hybridMultilevel"/>
    <w:tmpl w:val="F108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95E51"/>
    <w:multiLevelType w:val="hybridMultilevel"/>
    <w:tmpl w:val="1A2EC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0786"/>
    <w:multiLevelType w:val="hybridMultilevel"/>
    <w:tmpl w:val="7AD2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692541">
    <w:abstractNumId w:val="0"/>
  </w:num>
  <w:num w:numId="2" w16cid:durableId="1420981956">
    <w:abstractNumId w:val="2"/>
  </w:num>
  <w:num w:numId="3" w16cid:durableId="1610507768">
    <w:abstractNumId w:val="4"/>
  </w:num>
  <w:num w:numId="4" w16cid:durableId="529563056">
    <w:abstractNumId w:val="3"/>
  </w:num>
  <w:num w:numId="5" w16cid:durableId="127220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99"/>
    <w:rsid w:val="00055B1E"/>
    <w:rsid w:val="000761B4"/>
    <w:rsid w:val="00134113"/>
    <w:rsid w:val="00145083"/>
    <w:rsid w:val="002715DF"/>
    <w:rsid w:val="003A0D03"/>
    <w:rsid w:val="004245F5"/>
    <w:rsid w:val="004B1125"/>
    <w:rsid w:val="0051749A"/>
    <w:rsid w:val="00546147"/>
    <w:rsid w:val="0066548F"/>
    <w:rsid w:val="00667299"/>
    <w:rsid w:val="00685D45"/>
    <w:rsid w:val="00706FA1"/>
    <w:rsid w:val="00710C6C"/>
    <w:rsid w:val="008B3C9C"/>
    <w:rsid w:val="009B4CE3"/>
    <w:rsid w:val="009E66FF"/>
    <w:rsid w:val="00A4154E"/>
    <w:rsid w:val="00AB7784"/>
    <w:rsid w:val="00D348E4"/>
    <w:rsid w:val="00D6549A"/>
    <w:rsid w:val="00E54FC6"/>
    <w:rsid w:val="00F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9626"/>
  <w15:chartTrackingRefBased/>
  <w15:docId w15:val="{C6D75FE2-A092-4012-9FCF-7E51F440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5</cp:revision>
  <dcterms:created xsi:type="dcterms:W3CDTF">2023-03-04T13:01:00Z</dcterms:created>
  <dcterms:modified xsi:type="dcterms:W3CDTF">2023-03-06T21:32:00Z</dcterms:modified>
</cp:coreProperties>
</file>