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DB563" w14:textId="3C5EB47B" w:rsidR="004C78AE" w:rsidRPr="002F7E87" w:rsidRDefault="004C78AE" w:rsidP="005A3868">
      <w:pPr>
        <w:pStyle w:val="Heading1"/>
      </w:pPr>
      <w:r w:rsidRPr="002F7E87">
        <w:t xml:space="preserve">Observations aside from the comments in </w:t>
      </w:r>
      <w:r w:rsidRPr="002F7E87">
        <w:rPr>
          <w:rFonts w:ascii="Courier New" w:hAnsi="Courier New" w:cs="Courier New"/>
        </w:rPr>
        <w:t>opencv-intro.py</w:t>
      </w:r>
    </w:p>
    <w:p w14:paraId="334564CE" w14:textId="7A4617CF" w:rsidR="001F70DD" w:rsidRDefault="00FB454A" w:rsidP="00FB454A">
      <w:pPr>
        <w:ind w:left="5040"/>
      </w:pPr>
      <w:r>
        <w:t>-</w:t>
      </w:r>
      <w:r w:rsidR="00981257">
        <w:t>a</w:t>
      </w:r>
      <w:r w:rsidR="00327E9D">
        <w:t xml:space="preserve">nu, username: auppulur, id: </w:t>
      </w:r>
      <w:r>
        <w:t>025152445</w:t>
      </w:r>
    </w:p>
    <w:p w14:paraId="55E9AFD4" w14:textId="0F9D4CEE" w:rsidR="00100135" w:rsidRDefault="00100135" w:rsidP="008F689A">
      <w:pPr>
        <w:pStyle w:val="Heading2"/>
      </w:pPr>
      <w:r>
        <w:t>How to run the code</w:t>
      </w:r>
    </w:p>
    <w:p w14:paraId="5F875C23" w14:textId="0C628E55" w:rsidR="00A4470D" w:rsidRDefault="00871E77" w:rsidP="0079117C">
      <w:pPr>
        <w:pStyle w:val="ListParagraph"/>
        <w:numPr>
          <w:ilvl w:val="0"/>
          <w:numId w:val="2"/>
        </w:numPr>
      </w:pPr>
      <w:r>
        <w:t>Folder containing the code should also contain the frames folder</w:t>
      </w:r>
    </w:p>
    <w:p w14:paraId="3FC95F50" w14:textId="5E0ACD31" w:rsidR="006819A3" w:rsidRDefault="006819A3" w:rsidP="0079117C">
      <w:pPr>
        <w:pStyle w:val="ListParagraph"/>
        <w:numPr>
          <w:ilvl w:val="0"/>
          <w:numId w:val="2"/>
        </w:numPr>
      </w:pPr>
      <w:r>
        <w:t>Press any key to see the next output</w:t>
      </w:r>
      <w:r w:rsidR="001048B7">
        <w:t xml:space="preserve"> and to eventually end the program</w:t>
      </w:r>
    </w:p>
    <w:p w14:paraId="071EA92D" w14:textId="4E086632" w:rsidR="00774018" w:rsidRDefault="00774018" w:rsidP="001F70DD">
      <w:pPr>
        <w:pStyle w:val="Heading2"/>
      </w:pPr>
      <w:r>
        <w:t>Part 1</w:t>
      </w:r>
    </w:p>
    <w:p w14:paraId="26D634E5" w14:textId="485BDC49" w:rsidR="00EA5E92" w:rsidRDefault="002839C1" w:rsidP="00EA5E92">
      <w:pPr>
        <w:pStyle w:val="ListParagraph"/>
        <w:numPr>
          <w:ilvl w:val="0"/>
          <w:numId w:val="1"/>
        </w:numPr>
      </w:pPr>
      <w:r>
        <w:t xml:space="preserve">Reference for getting at the </w:t>
      </w:r>
      <w:r w:rsidR="00EA5E92">
        <w:t xml:space="preserve">parent dir path with </w:t>
      </w:r>
      <w:r w:rsidR="00EA5E92" w:rsidRPr="00B12C01">
        <w:rPr>
          <w:rFonts w:ascii="Courier New" w:hAnsi="Courier New" w:cs="Courier New"/>
        </w:rPr>
        <w:t>import os</w:t>
      </w:r>
      <w:r w:rsidR="00EA5E92">
        <w:t xml:space="preserve">: </w:t>
      </w:r>
      <w:hyperlink r:id="rId5" w:history="1">
        <w:r w:rsidR="007B5960" w:rsidRPr="007B5960">
          <w:rPr>
            <w:rStyle w:val="Hyperlink"/>
          </w:rPr>
          <w:t>Get parent of current directory using python</w:t>
        </w:r>
      </w:hyperlink>
    </w:p>
    <w:p w14:paraId="018CB131" w14:textId="7A915F03" w:rsidR="00195F4C" w:rsidRDefault="00851AE4" w:rsidP="00EA5E92">
      <w:pPr>
        <w:pStyle w:val="ListParagraph"/>
        <w:numPr>
          <w:ilvl w:val="0"/>
          <w:numId w:val="1"/>
        </w:numPr>
      </w:pPr>
      <w:hyperlink r:id="rId6" w:history="1">
        <w:r w:rsidR="00C96407" w:rsidRPr="004E6A74">
          <w:rPr>
            <w:rStyle w:val="Hyperlink"/>
          </w:rPr>
          <w:t xml:space="preserve">How to use </w:t>
        </w:r>
        <w:r w:rsidR="00C96407" w:rsidRPr="004E6A74">
          <w:rPr>
            <w:rStyle w:val="Hyperlink"/>
            <w:rFonts w:ascii="Courier New" w:hAnsi="Courier New" w:cs="Courier New"/>
          </w:rPr>
          <w:t>os.join</w:t>
        </w:r>
      </w:hyperlink>
      <w:r w:rsidR="00C96407">
        <w:t xml:space="preserve"> </w:t>
      </w:r>
    </w:p>
    <w:p w14:paraId="68906839" w14:textId="770EFD04" w:rsidR="007B5960" w:rsidRDefault="00961D81" w:rsidP="00EA5E92">
      <w:pPr>
        <w:pStyle w:val="ListParagraph"/>
        <w:numPr>
          <w:ilvl w:val="0"/>
          <w:numId w:val="1"/>
        </w:numPr>
      </w:pPr>
      <w:r w:rsidRPr="00405D17">
        <w:rPr>
          <w:rFonts w:ascii="Courier New" w:hAnsi="Courier New" w:cs="Courier New"/>
        </w:rPr>
        <w:t>pip freeze</w:t>
      </w:r>
      <w:r>
        <w:t xml:space="preserve"> to check all the packages installed</w:t>
      </w:r>
    </w:p>
    <w:p w14:paraId="150D752C" w14:textId="78A6E26A" w:rsidR="00097B35" w:rsidRPr="0035124F" w:rsidRDefault="00851AE4" w:rsidP="00EA5E9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hyperlink r:id="rId7" w:history="1">
        <w:r w:rsidR="00097B35" w:rsidRPr="0035124F">
          <w:rPr>
            <w:rStyle w:val="Hyperlink"/>
            <w:rFonts w:ascii="Courier New" w:hAnsi="Courier New" w:cs="Courier New"/>
          </w:rPr>
          <w:t>cv.imread()</w:t>
        </w:r>
      </w:hyperlink>
    </w:p>
    <w:p w14:paraId="03C598D5" w14:textId="6B0CB0BE" w:rsidR="00324D18" w:rsidRDefault="00303106" w:rsidP="00EA5E92">
      <w:pPr>
        <w:pStyle w:val="ListParagraph"/>
        <w:numPr>
          <w:ilvl w:val="0"/>
          <w:numId w:val="1"/>
        </w:numPr>
      </w:pPr>
      <w:r>
        <w:t xml:space="preserve">While showing the image refer </w:t>
      </w:r>
      <w:hyperlink r:id="rId8" w:history="1">
        <w:r w:rsidRPr="005E1FD4">
          <w:rPr>
            <w:rStyle w:val="Hyperlink"/>
          </w:rPr>
          <w:t xml:space="preserve">the mysteries of </w:t>
        </w:r>
        <w:r w:rsidRPr="005E1FD4">
          <w:rPr>
            <w:rStyle w:val="Hyperlink"/>
            <w:rFonts w:ascii="Courier New" w:hAnsi="Courier New" w:cs="Courier New"/>
          </w:rPr>
          <w:t>cv.waitkey()</w:t>
        </w:r>
      </w:hyperlink>
    </w:p>
    <w:p w14:paraId="39F532C0" w14:textId="4520EF08" w:rsidR="00774018" w:rsidRPr="00FB6EAA" w:rsidRDefault="00465698" w:rsidP="00B8617F">
      <w:pPr>
        <w:pStyle w:val="ListParagraph"/>
        <w:numPr>
          <w:ilvl w:val="0"/>
          <w:numId w:val="1"/>
        </w:numPr>
      </w:pPr>
      <w:r w:rsidRPr="00B8617F">
        <w:rPr>
          <w:rFonts w:ascii="Courier New" w:hAnsi="Courier New" w:cs="Courier New"/>
        </w:rPr>
        <w:t>im1.shape()</w:t>
      </w:r>
      <w:r>
        <w:t xml:space="preserve"> throws a</w:t>
      </w:r>
      <w:r w:rsidR="00C57146">
        <w:t>n</w:t>
      </w:r>
      <w:r>
        <w:t xml:space="preserve"> </w:t>
      </w:r>
      <w:r w:rsidR="00C57146">
        <w:t>exception</w:t>
      </w:r>
      <w:r>
        <w:t>:</w:t>
      </w:r>
      <w:r w:rsidR="00B8617F">
        <w:t xml:space="preserve"> </w:t>
      </w:r>
      <w:r w:rsidR="00B8617F" w:rsidRPr="00B8617F">
        <w:rPr>
          <w:rFonts w:ascii="Courier New" w:hAnsi="Courier New" w:cs="Courier New"/>
        </w:rPr>
        <w:t>TypeError 'tuple' object is not callable</w:t>
      </w:r>
    </w:p>
    <w:p w14:paraId="1B7EDE19" w14:textId="1426884D" w:rsidR="00FB6EAA" w:rsidRDefault="00524C7E" w:rsidP="00B8617F">
      <w:pPr>
        <w:pStyle w:val="ListParagraph"/>
        <w:numPr>
          <w:ilvl w:val="0"/>
          <w:numId w:val="1"/>
        </w:numPr>
      </w:pPr>
      <w:r>
        <w:t>removing the parenthesis fixed this as shape is an attribute not a method</w:t>
      </w:r>
    </w:p>
    <w:p w14:paraId="589FA3BD" w14:textId="35E38AF6" w:rsidR="00C73B58" w:rsidRDefault="00C73B58" w:rsidP="00281CD0">
      <w:pPr>
        <w:pStyle w:val="Heading3"/>
      </w:pPr>
      <w:r>
        <w:t>Part 1 inline question</w:t>
      </w:r>
      <w:r w:rsidR="009F41C4">
        <w:t xml:space="preserve"> 1</w:t>
      </w:r>
    </w:p>
    <w:p w14:paraId="01F2F81A" w14:textId="77777777" w:rsidR="002C0D43" w:rsidRDefault="00195F8E" w:rsidP="00B8617F">
      <w:pPr>
        <w:pStyle w:val="ListParagraph"/>
        <w:numPr>
          <w:ilvl w:val="0"/>
          <w:numId w:val="1"/>
        </w:numPr>
      </w:pPr>
      <w:r>
        <w:t xml:space="preserve">The sizes of the dimensions mean that </w:t>
      </w:r>
      <w:r w:rsidR="00281CD0">
        <w:t xml:space="preserve">the image read in is a color image of the BGR </w:t>
      </w:r>
      <w:r w:rsidR="0013684B">
        <w:t xml:space="preserve">(blue-green-red) </w:t>
      </w:r>
      <w:r w:rsidR="00281CD0">
        <w:t>format used by OpenCV</w:t>
      </w:r>
      <w:r w:rsidR="002C0D43">
        <w:t>.</w:t>
      </w:r>
    </w:p>
    <w:p w14:paraId="67510DA3" w14:textId="17209C5E" w:rsidR="00631672" w:rsidRDefault="002C0D43" w:rsidP="00B8617F">
      <w:pPr>
        <w:pStyle w:val="ListParagraph"/>
        <w:numPr>
          <w:ilvl w:val="0"/>
          <w:numId w:val="1"/>
        </w:numPr>
      </w:pPr>
      <w:r>
        <w:t>Here it is (</w:t>
      </w:r>
      <w:r w:rsidR="003D3D92">
        <w:t>240, 320, 3</w:t>
      </w:r>
      <w:r>
        <w:t>)</w:t>
      </w:r>
      <w:r w:rsidR="003D3D92">
        <w:t xml:space="preserve"> forming a 3-D matrix where the </w:t>
      </w:r>
      <w:r w:rsidR="00AF1268">
        <w:t xml:space="preserve">first dimension states that the image is 240 pixels </w:t>
      </w:r>
      <w:r w:rsidR="00CC68E9">
        <w:t>high</w:t>
      </w:r>
      <w:r w:rsidR="00AF1268">
        <w:t xml:space="preserve">, the second dimension states that the </w:t>
      </w:r>
      <w:r w:rsidR="00CC68E9">
        <w:t>width</w:t>
      </w:r>
      <w:r w:rsidR="00AF1268">
        <w:t xml:space="preserve"> of the image is </w:t>
      </w:r>
      <w:r w:rsidR="001A7D60">
        <w:t xml:space="preserve">320 pixels and the third dimension is for the </w:t>
      </w:r>
      <w:r w:rsidR="00631672">
        <w:t>3 color channels.</w:t>
      </w:r>
    </w:p>
    <w:p w14:paraId="2547B1E3" w14:textId="32F66453" w:rsidR="00531B11" w:rsidRDefault="00631672" w:rsidP="00B8617F">
      <w:pPr>
        <w:pStyle w:val="ListParagraph"/>
        <w:numPr>
          <w:ilvl w:val="0"/>
          <w:numId w:val="1"/>
        </w:numPr>
      </w:pPr>
      <w:r>
        <w:t xml:space="preserve">Alternatively, it can be thought of as a collection of </w:t>
      </w:r>
      <w:r w:rsidR="008E68CA">
        <w:t xml:space="preserve">three 2D matrices – one for each color channel – </w:t>
      </w:r>
      <w:r w:rsidR="00DD6E2C">
        <w:t>in</w:t>
      </w:r>
      <w:r w:rsidR="006F4C6C">
        <w:t xml:space="preserve"> each of </w:t>
      </w:r>
      <w:r w:rsidR="008E68CA">
        <w:t>wh</w:t>
      </w:r>
      <w:r w:rsidR="006F4C6C">
        <w:t>ich</w:t>
      </w:r>
      <w:r w:rsidR="00EF0CED">
        <w:t>,</w:t>
      </w:r>
      <w:r w:rsidR="00DD6E2C">
        <w:t xml:space="preserve"> each and every value </w:t>
      </w:r>
      <w:r w:rsidR="003B746E">
        <w:t xml:space="preserve">represents the </w:t>
      </w:r>
      <w:r w:rsidR="00E23E4D">
        <w:t xml:space="preserve">respective color </w:t>
      </w:r>
      <w:r w:rsidR="003B746E">
        <w:t>intensity</w:t>
      </w:r>
      <w:r w:rsidR="00E23E4D">
        <w:t xml:space="preserve"> of the corresponding pixel </w:t>
      </w:r>
      <w:r w:rsidR="00EF0CED">
        <w:t>in the image in the interval [0,225]</w:t>
      </w:r>
      <w:r w:rsidR="00C223CA">
        <w:t>.</w:t>
      </w:r>
      <w:r w:rsidR="003B746E">
        <w:t xml:space="preserve"> </w:t>
      </w:r>
      <w:r w:rsidR="006F4C6C">
        <w:t xml:space="preserve"> </w:t>
      </w:r>
      <w:r w:rsidR="008E68CA">
        <w:t xml:space="preserve"> </w:t>
      </w:r>
      <w:r w:rsidR="00AF1268">
        <w:t xml:space="preserve"> </w:t>
      </w:r>
      <w:r w:rsidR="00281CD0">
        <w:t xml:space="preserve"> </w:t>
      </w:r>
    </w:p>
    <w:p w14:paraId="1A2B3835" w14:textId="2A1C5065" w:rsidR="009F41C4" w:rsidRDefault="009F41C4" w:rsidP="00406724">
      <w:pPr>
        <w:pStyle w:val="Heading3"/>
      </w:pPr>
      <w:r>
        <w:t>Part 1 inline question 2</w:t>
      </w:r>
    </w:p>
    <w:p w14:paraId="1B44F7DA" w14:textId="47A9CB39" w:rsidR="009F41C4" w:rsidRDefault="00211B55" w:rsidP="00B8617F">
      <w:pPr>
        <w:pStyle w:val="ListParagraph"/>
        <w:numPr>
          <w:ilvl w:val="0"/>
          <w:numId w:val="1"/>
        </w:numPr>
      </w:pPr>
      <w:r>
        <w:t>Printing the image itself yields</w:t>
      </w:r>
    </w:p>
    <w:p w14:paraId="1CDBFC45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>[[[217 191 167]</w:t>
      </w:r>
    </w:p>
    <w:p w14:paraId="3E69AA53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 [219 191 167]</w:t>
      </w:r>
    </w:p>
    <w:p w14:paraId="76B80206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 [221 191 166]</w:t>
      </w:r>
    </w:p>
    <w:p w14:paraId="0C329226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 ...</w:t>
      </w:r>
    </w:p>
    <w:p w14:paraId="0B1D79EC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 [227 193 169]</w:t>
      </w:r>
    </w:p>
    <w:p w14:paraId="04DB1C78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 [226 190 166]</w:t>
      </w:r>
    </w:p>
    <w:p w14:paraId="64DFD0E1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 [226 190 166]]</w:t>
      </w:r>
    </w:p>
    <w:p w14:paraId="5BF3C1FA" w14:textId="345D7466" w:rsidR="003778F8" w:rsidRDefault="003778F8" w:rsidP="003778F8">
      <w:pPr>
        <w:pStyle w:val="ListParagraph"/>
        <w:numPr>
          <w:ilvl w:val="0"/>
          <w:numId w:val="1"/>
        </w:numPr>
      </w:pPr>
    </w:p>
    <w:p w14:paraId="316585CA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...</w:t>
      </w:r>
    </w:p>
    <w:p w14:paraId="0D819813" w14:textId="606011F7" w:rsidR="003778F8" w:rsidRDefault="003778F8" w:rsidP="00406724">
      <w:pPr>
        <w:pStyle w:val="ListParagraph"/>
        <w:numPr>
          <w:ilvl w:val="0"/>
          <w:numId w:val="1"/>
        </w:numPr>
      </w:pPr>
    </w:p>
    <w:p w14:paraId="3FB3CCC6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[[ 64  78  77]</w:t>
      </w:r>
    </w:p>
    <w:p w14:paraId="6FC38E3F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 [ 59  73  72]</w:t>
      </w:r>
    </w:p>
    <w:p w14:paraId="3C3505F7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 [ 55  69  68]</w:t>
      </w:r>
    </w:p>
    <w:p w14:paraId="5932B0F7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 ...</w:t>
      </w:r>
    </w:p>
    <w:p w14:paraId="08BBE494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lastRenderedPageBreak/>
        <w:t xml:space="preserve">  [ 18   0   0]</w:t>
      </w:r>
    </w:p>
    <w:p w14:paraId="2B3CA402" w14:textId="77777777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 [ 21   0   0]</w:t>
      </w:r>
    </w:p>
    <w:p w14:paraId="57E61216" w14:textId="50342E02" w:rsidR="003778F8" w:rsidRDefault="003778F8" w:rsidP="003778F8">
      <w:pPr>
        <w:pStyle w:val="ListParagraph"/>
        <w:numPr>
          <w:ilvl w:val="0"/>
          <w:numId w:val="1"/>
        </w:numPr>
      </w:pPr>
      <w:r>
        <w:t xml:space="preserve">  [ 23   2   1]]]</w:t>
      </w:r>
    </w:p>
    <w:p w14:paraId="7668A4D2" w14:textId="31739B25" w:rsidR="00781A41" w:rsidRDefault="00BB6897" w:rsidP="003778F8">
      <w:pPr>
        <w:pStyle w:val="ListParagraph"/>
        <w:numPr>
          <w:ilvl w:val="0"/>
          <w:numId w:val="1"/>
        </w:numPr>
      </w:pPr>
      <w:r>
        <w:t>w</w:t>
      </w:r>
      <w:r w:rsidR="00406724">
        <w:t xml:space="preserve">here </w:t>
      </w:r>
      <w:r>
        <w:t xml:space="preserve">each entry in each </w:t>
      </w:r>
      <w:r w:rsidR="00691005">
        <w:t xml:space="preserve">populated </w:t>
      </w:r>
      <w:r w:rsidR="00915302">
        <w:t>line</w:t>
      </w:r>
      <w:r>
        <w:t xml:space="preserve"> </w:t>
      </w:r>
      <w:r w:rsidR="00B941A5">
        <w:t xml:space="preserve">(lines </w:t>
      </w:r>
      <w:r>
        <w:t xml:space="preserve">10, 11, 12, 14, </w:t>
      </w:r>
      <w:r w:rsidR="002C5080">
        <w:t>etc.</w:t>
      </w:r>
      <w:r w:rsidR="00B941A5">
        <w:t>)</w:t>
      </w:r>
      <w:r w:rsidR="00B62AA9">
        <w:t xml:space="preserve"> represents </w:t>
      </w:r>
      <w:r w:rsidR="002C5080">
        <w:t xml:space="preserve">the </w:t>
      </w:r>
      <w:r w:rsidR="00B62AA9">
        <w:t xml:space="preserve">pixel color intensity </w:t>
      </w:r>
      <w:r w:rsidR="006256CC">
        <w:t xml:space="preserve">of each of the </w:t>
      </w:r>
      <w:r w:rsidR="00A75247">
        <w:t xml:space="preserve">BGR </w:t>
      </w:r>
      <w:r w:rsidR="006256CC">
        <w:t>color channels</w:t>
      </w:r>
      <w:r w:rsidR="002C5080">
        <w:t>, for e.g.,</w:t>
      </w:r>
      <w:r w:rsidR="00A75247">
        <w:t xml:space="preserve"> in </w:t>
      </w:r>
      <w:r w:rsidR="00FE1707">
        <w:t>line</w:t>
      </w:r>
      <w:r w:rsidR="00A75247">
        <w:t xml:space="preserve"> 10, [217 191 167] means the color intensit</w:t>
      </w:r>
      <w:r w:rsidR="001A75F7">
        <w:t>ies</w:t>
      </w:r>
      <w:r w:rsidR="00A75247">
        <w:t xml:space="preserve"> for </w:t>
      </w:r>
      <w:r w:rsidR="001A75F7">
        <w:t>the first pixel in the image are Blue = 217, Green = 191, Red = 167</w:t>
      </w:r>
      <w:r w:rsidR="00C223CA">
        <w:t>.</w:t>
      </w:r>
    </w:p>
    <w:p w14:paraId="0679C91D" w14:textId="7099D013" w:rsidR="00CE6203" w:rsidRDefault="00781A41" w:rsidP="003778F8">
      <w:pPr>
        <w:pStyle w:val="ListParagraph"/>
        <w:numPr>
          <w:ilvl w:val="0"/>
          <w:numId w:val="1"/>
        </w:numPr>
      </w:pPr>
      <w:r>
        <w:t xml:space="preserve">Since the </w:t>
      </w:r>
      <w:r w:rsidR="000B663D">
        <w:t>height</w:t>
      </w:r>
      <w:r w:rsidR="00B9531E">
        <w:t xml:space="preserve"> of the image is determined by the number of </w:t>
      </w:r>
      <w:r w:rsidR="00B130D3">
        <w:t>rows of pixels</w:t>
      </w:r>
      <w:r w:rsidR="008D62F9">
        <w:t xml:space="preserve"> in each channel</w:t>
      </w:r>
      <w:r w:rsidR="00B130D3">
        <w:t xml:space="preserve">, the first “…” </w:t>
      </w:r>
      <w:r w:rsidR="00F30BE5">
        <w:t xml:space="preserve">on line 13 </w:t>
      </w:r>
      <w:r w:rsidR="00B130D3">
        <w:t xml:space="preserve">would expand into </w:t>
      </w:r>
      <w:r w:rsidR="000B663D">
        <w:t>240</w:t>
      </w:r>
      <w:r w:rsidR="00CE6203">
        <w:t xml:space="preserve"> rows.</w:t>
      </w:r>
    </w:p>
    <w:p w14:paraId="7CD5D6CB" w14:textId="09AE9C9B" w:rsidR="00406724" w:rsidRDefault="00CE6203" w:rsidP="003778F8">
      <w:pPr>
        <w:pStyle w:val="ListParagraph"/>
        <w:numPr>
          <w:ilvl w:val="0"/>
          <w:numId w:val="1"/>
        </w:numPr>
      </w:pPr>
      <w:r>
        <w:t xml:space="preserve">And since the width of the image is determined by the number of columns </w:t>
      </w:r>
      <w:r w:rsidR="00774918">
        <w:t>of pixels</w:t>
      </w:r>
      <w:r w:rsidR="00C47A81">
        <w:t xml:space="preserve"> in each channel, the second “…”</w:t>
      </w:r>
      <w:r w:rsidR="00774918">
        <w:t xml:space="preserve"> </w:t>
      </w:r>
      <w:r w:rsidR="008D62F9">
        <w:t xml:space="preserve">on line 18 </w:t>
      </w:r>
      <w:r w:rsidR="00C47A81">
        <w:t xml:space="preserve">would expand into </w:t>
      </w:r>
      <w:r w:rsidR="000B663D">
        <w:t>320</w:t>
      </w:r>
      <w:r w:rsidR="006A05FA">
        <w:t xml:space="preserve"> blocks</w:t>
      </w:r>
      <w:r w:rsidR="00301380">
        <w:t>.</w:t>
      </w:r>
      <w:r w:rsidR="006A05FA">
        <w:t xml:space="preserve"> </w:t>
      </w:r>
      <w:r w:rsidR="001A75F7">
        <w:t xml:space="preserve"> </w:t>
      </w:r>
      <w:r w:rsidR="002C5080">
        <w:t xml:space="preserve"> </w:t>
      </w:r>
    </w:p>
    <w:p w14:paraId="62C907A5" w14:textId="77777777" w:rsidR="00E31729" w:rsidRDefault="00E31729" w:rsidP="00622E9E">
      <w:pPr>
        <w:pStyle w:val="Heading2"/>
      </w:pPr>
      <w:r>
        <w:t>Part 2</w:t>
      </w:r>
    </w:p>
    <w:p w14:paraId="7A119916" w14:textId="253DB2E1" w:rsidR="00077988" w:rsidRPr="00B71D3A" w:rsidRDefault="00077988" w:rsidP="003778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What was tricky in this part was to figure out the axis along which the </w:t>
      </w:r>
      <w:r w:rsidR="007862DD">
        <w:t>mean of all the frames was to be computed</w:t>
      </w:r>
      <w:r w:rsidR="00E20CC1">
        <w:t xml:space="preserve">; I figured that this being a </w:t>
      </w:r>
      <w:r w:rsidR="00583C9B">
        <w:t>4-D</w:t>
      </w:r>
      <w:r w:rsidR="00E20CC1">
        <w:t xml:space="preserve"> array</w:t>
      </w:r>
      <w:r w:rsidR="00583C9B">
        <w:t>, since there is more than one image</w:t>
      </w:r>
      <w:r w:rsidR="00E02556">
        <w:t xml:space="preserve">, </w:t>
      </w:r>
      <w:r w:rsidR="0077685A">
        <w:t>the first dimension</w:t>
      </w:r>
      <w:r w:rsidR="00830D70">
        <w:t xml:space="preserve"> </w:t>
      </w:r>
      <w:r w:rsidR="00E02556">
        <w:t xml:space="preserve">would have to refer to </w:t>
      </w:r>
      <w:r w:rsidR="00766C2D">
        <w:t xml:space="preserve">the </w:t>
      </w:r>
      <w:r w:rsidR="00830D70">
        <w:t>number of images</w:t>
      </w:r>
      <w:r w:rsidR="001E064E">
        <w:t xml:space="preserve">. And hence I averaged along the first axis, axis=0. Reference: </w:t>
      </w:r>
      <w:r w:rsidR="00E20CC1">
        <w:t xml:space="preserve"> </w:t>
      </w:r>
      <w:hyperlink r:id="rId9" w:anchor="numpy.mean" w:history="1">
        <w:r w:rsidR="00F7719E" w:rsidRPr="00F7719E">
          <w:rPr>
            <w:rStyle w:val="Hyperlink"/>
            <w:rFonts w:ascii="Courier New" w:hAnsi="Courier New" w:cs="Courier New"/>
          </w:rPr>
          <w:t>numpy.mean</w:t>
        </w:r>
      </w:hyperlink>
    </w:p>
    <w:p w14:paraId="4B0439A1" w14:textId="733D23FB" w:rsidR="00B71D3A" w:rsidRDefault="002C592B" w:rsidP="003778F8">
      <w:pPr>
        <w:pStyle w:val="ListParagraph"/>
        <w:numPr>
          <w:ilvl w:val="0"/>
          <w:numId w:val="1"/>
        </w:numPr>
      </w:pPr>
      <w:hyperlink r:id="rId10" w:history="1">
        <w:r w:rsidR="00B71D3A" w:rsidRPr="002C592B">
          <w:rPr>
            <w:rStyle w:val="Hyperlink"/>
          </w:rPr>
          <w:t>np.mean</w:t>
        </w:r>
        <w:r w:rsidR="00B71B86" w:rsidRPr="002C592B">
          <w:rPr>
            <w:rStyle w:val="Hyperlink"/>
          </w:rPr>
          <w:t xml:space="preserve"> </w:t>
        </w:r>
        <w:r w:rsidR="00243996" w:rsidRPr="002C592B">
          <w:rPr>
            <w:rStyle w:val="Hyperlink"/>
          </w:rPr>
          <w:t>solution</w:t>
        </w:r>
      </w:hyperlink>
      <w:r w:rsidR="00851AE4">
        <w:t xml:space="preserve"> along with astype(‘uint8’).</w:t>
      </w:r>
    </w:p>
    <w:p w14:paraId="228CA1A8" w14:textId="64BCE29B" w:rsidR="00813A96" w:rsidRDefault="00813A96" w:rsidP="00813A96">
      <w:pPr>
        <w:pStyle w:val="Heading3"/>
      </w:pPr>
      <w:r>
        <w:t>Part 2 inline question</w:t>
      </w:r>
    </w:p>
    <w:p w14:paraId="04EA23F7" w14:textId="1D53F1FF" w:rsidR="00E31729" w:rsidRDefault="00213315" w:rsidP="003778F8">
      <w:pPr>
        <w:pStyle w:val="ListParagraph"/>
        <w:numPr>
          <w:ilvl w:val="0"/>
          <w:numId w:val="1"/>
        </w:numPr>
      </w:pPr>
      <w:r>
        <w:t xml:space="preserve">Why have the cars disappeared from the </w:t>
      </w:r>
      <w:r w:rsidR="007C0042">
        <w:t xml:space="preserve">“background” image? </w:t>
      </w:r>
      <w:r w:rsidR="00D63612">
        <w:t>At first glance</w:t>
      </w:r>
      <w:r w:rsidR="00BF7E88">
        <w:t>,</w:t>
      </w:r>
      <w:r w:rsidR="00D63612">
        <w:t xml:space="preserve"> </w:t>
      </w:r>
      <w:r w:rsidR="00BF7E88">
        <w:t xml:space="preserve">that </w:t>
      </w:r>
      <w:r w:rsidR="00D63612">
        <w:t>is because the cars were constantly moving from frame to frame.</w:t>
      </w:r>
      <w:r w:rsidR="007A6840">
        <w:t xml:space="preserve"> </w:t>
      </w:r>
      <w:r w:rsidR="00A711B0">
        <w:t>T</w:t>
      </w:r>
      <w:r w:rsidR="008334C6">
        <w:t>he chance of there being a</w:t>
      </w:r>
      <w:r w:rsidR="00A711B0">
        <w:t xml:space="preserve"> </w:t>
      </w:r>
      <w:r w:rsidR="002D32EE">
        <w:t xml:space="preserve">moving </w:t>
      </w:r>
      <w:r w:rsidR="00A711B0">
        <w:t xml:space="preserve">car pixel </w:t>
      </w:r>
      <w:r w:rsidR="00654E21">
        <w:t xml:space="preserve">in any given frame </w:t>
      </w:r>
      <w:r w:rsidR="00A711B0">
        <w:t xml:space="preserve">is much </w:t>
      </w:r>
      <w:r w:rsidR="00654E21">
        <w:t xml:space="preserve">less than the constant background of </w:t>
      </w:r>
      <w:r w:rsidR="002D32EE">
        <w:t xml:space="preserve">the freeway and the trees. And since the mean would </w:t>
      </w:r>
      <w:r w:rsidR="007043EB">
        <w:t xml:space="preserve">essentially </w:t>
      </w:r>
      <w:r w:rsidR="006646AE">
        <w:t>average out</w:t>
      </w:r>
      <w:r w:rsidR="007043EB">
        <w:t xml:space="preserve"> </w:t>
      </w:r>
      <w:r w:rsidR="00FD4771">
        <w:t xml:space="preserve">the infrequent </w:t>
      </w:r>
      <w:r w:rsidR="00E073FB">
        <w:t>pixel values</w:t>
      </w:r>
      <w:r w:rsidR="00FD4771">
        <w:t xml:space="preserve"> from the stack of </w:t>
      </w:r>
      <w:r w:rsidR="00E073FB">
        <w:t>pixel value</w:t>
      </w:r>
      <w:r w:rsidR="00FD4771">
        <w:t xml:space="preserve"> distributions, </w:t>
      </w:r>
      <w:r w:rsidR="00E073FB">
        <w:t xml:space="preserve">that is the effect we </w:t>
      </w:r>
      <w:r w:rsidR="006646AE">
        <w:t>see</w:t>
      </w:r>
      <w:r w:rsidR="00E073FB">
        <w:t>.</w:t>
      </w:r>
      <w:r w:rsidR="007043EB">
        <w:t xml:space="preserve"> </w:t>
      </w:r>
      <w:r w:rsidR="008334C6">
        <w:t xml:space="preserve"> </w:t>
      </w:r>
    </w:p>
    <w:p w14:paraId="6DBF2BA9" w14:textId="57BE1360" w:rsidR="00E31729" w:rsidRDefault="00490A48" w:rsidP="00490A48">
      <w:pPr>
        <w:pStyle w:val="Heading2"/>
      </w:pPr>
      <w:r>
        <w:t>Part 3</w:t>
      </w:r>
    </w:p>
    <w:p w14:paraId="005B783B" w14:textId="67D10BE3" w:rsidR="005D3FA6" w:rsidRPr="0002769B" w:rsidRDefault="003F2FF8" w:rsidP="003778F8">
      <w:pPr>
        <w:pStyle w:val="ListParagraph"/>
        <w:numPr>
          <w:ilvl w:val="0"/>
          <w:numId w:val="1"/>
        </w:numPr>
      </w:pPr>
      <w:r>
        <w:t>OpenCV function to compute the absolute difference</w:t>
      </w:r>
      <w:r w:rsidR="0064304F">
        <w:t xml:space="preserve">: </w:t>
      </w:r>
      <w:hyperlink r:id="rId11" w:anchor="ga6fef31bc8c4071cbc114a758a2b79c14" w:history="1">
        <w:r w:rsidR="00A42847" w:rsidRPr="00892C87">
          <w:rPr>
            <w:rStyle w:val="Hyperlink"/>
            <w:rFonts w:ascii="Courier New" w:hAnsi="Courier New" w:cs="Courier New"/>
          </w:rPr>
          <w:t>cv.</w:t>
        </w:r>
        <w:r w:rsidR="00892C87" w:rsidRPr="00892C87">
          <w:rPr>
            <w:rStyle w:val="Hyperlink"/>
            <w:rFonts w:ascii="Courier New" w:hAnsi="Courier New" w:cs="Courier New"/>
          </w:rPr>
          <w:t>absdiff()</w:t>
        </w:r>
      </w:hyperlink>
    </w:p>
    <w:p w14:paraId="59C1E459" w14:textId="67D83465" w:rsidR="0002769B" w:rsidRDefault="0002769B" w:rsidP="003778F8">
      <w:pPr>
        <w:pStyle w:val="ListParagraph"/>
        <w:numPr>
          <w:ilvl w:val="0"/>
          <w:numId w:val="1"/>
        </w:numPr>
      </w:pPr>
      <w:r>
        <w:t>The right way to use OpenCV flags is</w:t>
      </w:r>
      <w:r w:rsidR="00325CC2">
        <w:t>,</w:t>
      </w:r>
      <w:r>
        <w:t xml:space="preserve"> </w:t>
      </w:r>
      <w:r w:rsidR="00325CC2">
        <w:t xml:space="preserve">for example, </w:t>
      </w:r>
      <w:r w:rsidRPr="003971C9">
        <w:rPr>
          <w:rFonts w:ascii="Courier New" w:hAnsi="Courier New" w:cs="Courier New"/>
        </w:rPr>
        <w:t>cv.</w:t>
      </w:r>
      <w:r w:rsidR="00325CC2" w:rsidRPr="003971C9">
        <w:rPr>
          <w:rFonts w:ascii="Courier New" w:hAnsi="Courier New" w:cs="Courier New"/>
        </w:rPr>
        <w:t>IMREAD_GRAYSCALE</w:t>
      </w:r>
    </w:p>
    <w:p w14:paraId="6C5F03E5" w14:textId="00B5F9FD" w:rsidR="005A44CE" w:rsidRDefault="005A44CE" w:rsidP="003778F8">
      <w:pPr>
        <w:pStyle w:val="ListParagraph"/>
        <w:numPr>
          <w:ilvl w:val="0"/>
          <w:numId w:val="1"/>
        </w:numPr>
      </w:pPr>
      <w:r>
        <w:t xml:space="preserve">In picking the </w:t>
      </w:r>
      <w:r w:rsidR="00BC5214">
        <w:t>threshold value used to classify the pixel values</w:t>
      </w:r>
      <w:r w:rsidR="0062108B">
        <w:t xml:space="preserve"> in simple binary thresholding</w:t>
      </w:r>
      <w:r w:rsidR="0022677C">
        <w:t xml:space="preserve">, the </w:t>
      </w:r>
      <w:r w:rsidR="008C79F8">
        <w:t>median</w:t>
      </w:r>
      <w:r w:rsidR="0013767D">
        <w:t xml:space="preserve"> value 127 would miss </w:t>
      </w:r>
      <w:r w:rsidR="008C79F8">
        <w:t xml:space="preserve">out on </w:t>
      </w:r>
      <w:r w:rsidR="008F2E93">
        <w:t xml:space="preserve">most of the </w:t>
      </w:r>
      <w:r w:rsidR="008C79F8">
        <w:t xml:space="preserve">cars, </w:t>
      </w:r>
      <w:r w:rsidR="008F2E93">
        <w:t>63 would miss out on a few cars</w:t>
      </w:r>
      <w:r w:rsidR="007250A7">
        <w:t xml:space="preserve">, and </w:t>
      </w:r>
      <w:r w:rsidR="00C21540">
        <w:t xml:space="preserve">32 would </w:t>
      </w:r>
      <w:r w:rsidR="007250A7">
        <w:t xml:space="preserve">include </w:t>
      </w:r>
      <w:r w:rsidR="00EA46DA">
        <w:t>some</w:t>
      </w:r>
      <w:r w:rsidR="009E3FDE">
        <w:t xml:space="preserve"> </w:t>
      </w:r>
      <w:r w:rsidR="00EA46DA">
        <w:t xml:space="preserve">unnecessary </w:t>
      </w:r>
      <w:r w:rsidR="009E3FDE">
        <w:t xml:space="preserve">spots. </w:t>
      </w:r>
      <w:r w:rsidR="007C5674">
        <w:t>Hence,</w:t>
      </w:r>
      <w:r w:rsidR="009E3FDE">
        <w:t xml:space="preserve"> I picked 40.</w:t>
      </w:r>
    </w:p>
    <w:p w14:paraId="604405B9" w14:textId="0EC091E4" w:rsidR="007C5674" w:rsidRDefault="007C5674" w:rsidP="007C5674">
      <w:pPr>
        <w:pStyle w:val="Heading3"/>
      </w:pPr>
      <w:r>
        <w:t>Part 3 inline question</w:t>
      </w:r>
    </w:p>
    <w:p w14:paraId="65C7203E" w14:textId="2E982569" w:rsidR="00893260" w:rsidRDefault="009D14A2" w:rsidP="003778F8">
      <w:pPr>
        <w:pStyle w:val="ListParagraph"/>
        <w:numPr>
          <w:ilvl w:val="0"/>
          <w:numId w:val="1"/>
        </w:numPr>
      </w:pPr>
      <w:r>
        <w:t xml:space="preserve">The difference between the Otsu’s </w:t>
      </w:r>
      <w:r w:rsidR="000E16D8">
        <w:t xml:space="preserve">adaptive </w:t>
      </w:r>
      <w:r>
        <w:t>thresholding</w:t>
      </w:r>
      <w:r w:rsidR="000E16D8">
        <w:t xml:space="preserve"> method and </w:t>
      </w:r>
      <w:r w:rsidR="0062108B">
        <w:t xml:space="preserve">the simple </w:t>
      </w:r>
      <w:r w:rsidR="00B027D4">
        <w:t xml:space="preserve">thresholding </w:t>
      </w:r>
      <w:r w:rsidR="0062108B">
        <w:t>one is that</w:t>
      </w:r>
      <w:r w:rsidR="00B027D4">
        <w:t xml:space="preserve"> Otsu’s </w:t>
      </w:r>
      <w:r w:rsidR="00136EA1">
        <w:t xml:space="preserve">automatically picks </w:t>
      </w:r>
      <w:r w:rsidR="00CD4FB2">
        <w:t xml:space="preserve">a </w:t>
      </w:r>
      <w:r w:rsidR="00136EA1">
        <w:t xml:space="preserve">more precise thresholding value </w:t>
      </w:r>
      <w:r w:rsidR="00653540">
        <w:t xml:space="preserve">based on the average of the peaks of the histogram of the </w:t>
      </w:r>
      <w:r w:rsidR="00EB3BD1">
        <w:t xml:space="preserve">binary image </w:t>
      </w:r>
      <w:r w:rsidR="00653540">
        <w:t>data</w:t>
      </w:r>
      <w:r w:rsidR="00EB3BD1">
        <w:t>. This l</w:t>
      </w:r>
      <w:r w:rsidR="00136EA1">
        <w:t>ead</w:t>
      </w:r>
      <w:r w:rsidR="00EB3BD1">
        <w:t>s</w:t>
      </w:r>
      <w:r w:rsidR="00136EA1">
        <w:t xml:space="preserve"> to less loss of </w:t>
      </w:r>
      <w:r w:rsidR="00CC160F">
        <w:t>th</w:t>
      </w:r>
      <w:r w:rsidR="00CD4FB2">
        <w:t>e</w:t>
      </w:r>
      <w:r w:rsidR="00CC160F">
        <w:t xml:space="preserve"> target data </w:t>
      </w:r>
      <w:r w:rsidR="00CD4FB2">
        <w:t>in the final image</w:t>
      </w:r>
      <w:r w:rsidR="00926A33">
        <w:t xml:space="preserve"> </w:t>
      </w:r>
      <w:r w:rsidR="0077715A">
        <w:t>and</w:t>
      </w:r>
      <w:r w:rsidR="00136EA1">
        <w:t xml:space="preserve"> obviates the need for us to</w:t>
      </w:r>
      <w:r w:rsidR="00926A33">
        <w:t xml:space="preserve"> do considerable trial-and-error in </w:t>
      </w:r>
      <w:r w:rsidR="00CF740F">
        <w:t>determining such a threshold value.</w:t>
      </w:r>
    </w:p>
    <w:p w14:paraId="78D3C968" w14:textId="77777777" w:rsidR="00C01B22" w:rsidRDefault="00A71ACB" w:rsidP="003778F8">
      <w:pPr>
        <w:pStyle w:val="ListParagraph"/>
        <w:numPr>
          <w:ilvl w:val="0"/>
          <w:numId w:val="1"/>
        </w:numPr>
      </w:pPr>
      <w:r>
        <w:t xml:space="preserve">As also </w:t>
      </w:r>
      <w:r w:rsidR="0077715A">
        <w:t>illustrated</w:t>
      </w:r>
      <w:r>
        <w:t xml:space="preserve"> in the tutorial, </w:t>
      </w:r>
      <w:r w:rsidR="0077715A">
        <w:t xml:space="preserve">noise filtering improves </w:t>
      </w:r>
      <w:r w:rsidR="00804EE7">
        <w:t>the result of Otsu’s method.</w:t>
      </w:r>
    </w:p>
    <w:p w14:paraId="45F2ADDB" w14:textId="77777777" w:rsidR="00A93A14" w:rsidRDefault="00A93A14" w:rsidP="0067362A">
      <w:pPr>
        <w:pStyle w:val="Heading2"/>
      </w:pPr>
      <w:r>
        <w:t>Part Bonus</w:t>
      </w:r>
    </w:p>
    <w:p w14:paraId="05AEF8A1" w14:textId="41919979" w:rsidR="00EF392D" w:rsidRDefault="00830AF2" w:rsidP="003778F8">
      <w:pPr>
        <w:pStyle w:val="ListParagraph"/>
        <w:numPr>
          <w:ilvl w:val="0"/>
          <w:numId w:val="1"/>
        </w:numPr>
      </w:pPr>
      <w:r>
        <w:t xml:space="preserve">Figured out that </w:t>
      </w:r>
      <w:r w:rsidR="0067362A">
        <w:t xml:space="preserve">we should use </w:t>
      </w:r>
      <w:r w:rsidR="000B5993">
        <w:t xml:space="preserve">ideas like </w:t>
      </w:r>
      <w:r w:rsidR="0067362A">
        <w:t>the absolute difference</w:t>
      </w:r>
      <w:r w:rsidR="000B5993">
        <w:t xml:space="preserve"> </w:t>
      </w:r>
      <w:r w:rsidR="0067362A">
        <w:t>from the previous parts to get the desired output.</w:t>
      </w:r>
      <w:r w:rsidR="0077715A">
        <w:t xml:space="preserve"> </w:t>
      </w:r>
      <w:r w:rsidR="0062108B">
        <w:t xml:space="preserve"> </w:t>
      </w:r>
      <w:r w:rsidR="009D14A2">
        <w:t xml:space="preserve"> </w:t>
      </w:r>
    </w:p>
    <w:p w14:paraId="44C781EE" w14:textId="5F54FBBE" w:rsidR="007A0B00" w:rsidRDefault="007A0B00" w:rsidP="003778F8">
      <w:pPr>
        <w:pStyle w:val="ListParagraph"/>
        <w:numPr>
          <w:ilvl w:val="0"/>
          <w:numId w:val="1"/>
        </w:numPr>
      </w:pPr>
      <w:r>
        <w:t xml:space="preserve">Also figured out that </w:t>
      </w:r>
      <w:r w:rsidR="00D10C34">
        <w:t>we should</w:t>
      </w:r>
      <w:r w:rsidR="009A09DF">
        <w:t xml:space="preserve">n’t draw the contours but the bounding boxes and that </w:t>
      </w:r>
      <w:r>
        <w:t>the color of the bounding box</w:t>
      </w:r>
      <w:r w:rsidR="009A09DF">
        <w:t>es</w:t>
      </w:r>
      <w:r>
        <w:t xml:space="preserve"> should be </w:t>
      </w:r>
      <w:r w:rsidR="00DB36DF">
        <w:t>specified in</w:t>
      </w:r>
    </w:p>
    <w:p w14:paraId="504CB888" w14:textId="7AC24E92" w:rsidR="00DB36DF" w:rsidRPr="00463DF6" w:rsidRDefault="00463DF6" w:rsidP="003778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63DF6">
        <w:rPr>
          <w:rFonts w:ascii="Courier New" w:hAnsi="Courier New" w:cs="Courier New"/>
        </w:rPr>
        <w:t>cv.rectangle(thresh,(x,y),(x+w,y+h),(255,255,255),2)</w:t>
      </w:r>
    </w:p>
    <w:sectPr w:rsidR="00DB36DF" w:rsidRPr="0046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5468"/>
    <w:multiLevelType w:val="hybridMultilevel"/>
    <w:tmpl w:val="D7EE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F33AB5"/>
    <w:multiLevelType w:val="hybridMultilevel"/>
    <w:tmpl w:val="D2DE2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FC"/>
    <w:rsid w:val="0002769B"/>
    <w:rsid w:val="00077988"/>
    <w:rsid w:val="00097B35"/>
    <w:rsid w:val="000B5993"/>
    <w:rsid w:val="000B663D"/>
    <w:rsid w:val="000E16D8"/>
    <w:rsid w:val="00100135"/>
    <w:rsid w:val="001048B7"/>
    <w:rsid w:val="0013684B"/>
    <w:rsid w:val="00136EA1"/>
    <w:rsid w:val="0013767D"/>
    <w:rsid w:val="00195F4C"/>
    <w:rsid w:val="00195F8E"/>
    <w:rsid w:val="001A75F7"/>
    <w:rsid w:val="001A7D60"/>
    <w:rsid w:val="001E064E"/>
    <w:rsid w:val="001F70DD"/>
    <w:rsid w:val="00211B55"/>
    <w:rsid w:val="00213315"/>
    <w:rsid w:val="0022677C"/>
    <w:rsid w:val="00235255"/>
    <w:rsid w:val="00243996"/>
    <w:rsid w:val="00281CD0"/>
    <w:rsid w:val="002839C1"/>
    <w:rsid w:val="002C0D43"/>
    <w:rsid w:val="002C5080"/>
    <w:rsid w:val="002C592B"/>
    <w:rsid w:val="002D19FC"/>
    <w:rsid w:val="002D32EE"/>
    <w:rsid w:val="002F7E87"/>
    <w:rsid w:val="00301380"/>
    <w:rsid w:val="00303106"/>
    <w:rsid w:val="00324D18"/>
    <w:rsid w:val="00325CC2"/>
    <w:rsid w:val="00327E9D"/>
    <w:rsid w:val="003322C8"/>
    <w:rsid w:val="00333696"/>
    <w:rsid w:val="0035124F"/>
    <w:rsid w:val="00376915"/>
    <w:rsid w:val="003778F8"/>
    <w:rsid w:val="003971C9"/>
    <w:rsid w:val="003A7F9D"/>
    <w:rsid w:val="003B4C69"/>
    <w:rsid w:val="003B746E"/>
    <w:rsid w:val="003D3D92"/>
    <w:rsid w:val="003F2FF8"/>
    <w:rsid w:val="00405D17"/>
    <w:rsid w:val="00406724"/>
    <w:rsid w:val="0044155D"/>
    <w:rsid w:val="00463DF6"/>
    <w:rsid w:val="00465698"/>
    <w:rsid w:val="00490A48"/>
    <w:rsid w:val="004A7E06"/>
    <w:rsid w:val="004C78AE"/>
    <w:rsid w:val="004E6A74"/>
    <w:rsid w:val="00524C7E"/>
    <w:rsid w:val="00531B11"/>
    <w:rsid w:val="00533DED"/>
    <w:rsid w:val="00583C9B"/>
    <w:rsid w:val="005A3868"/>
    <w:rsid w:val="005A44CE"/>
    <w:rsid w:val="005C7ADB"/>
    <w:rsid w:val="005D3FA6"/>
    <w:rsid w:val="005E1FD4"/>
    <w:rsid w:val="005F6A92"/>
    <w:rsid w:val="0062108B"/>
    <w:rsid w:val="00622E9E"/>
    <w:rsid w:val="0062472F"/>
    <w:rsid w:val="006256CC"/>
    <w:rsid w:val="006278A4"/>
    <w:rsid w:val="00631672"/>
    <w:rsid w:val="0064304F"/>
    <w:rsid w:val="00653540"/>
    <w:rsid w:val="00654E21"/>
    <w:rsid w:val="006646AE"/>
    <w:rsid w:val="0067362A"/>
    <w:rsid w:val="0068132D"/>
    <w:rsid w:val="006819A3"/>
    <w:rsid w:val="00691005"/>
    <w:rsid w:val="006A05FA"/>
    <w:rsid w:val="006F4C6C"/>
    <w:rsid w:val="007043EB"/>
    <w:rsid w:val="007250A7"/>
    <w:rsid w:val="00766C2D"/>
    <w:rsid w:val="00774018"/>
    <w:rsid w:val="00774918"/>
    <w:rsid w:val="0077685A"/>
    <w:rsid w:val="0077715A"/>
    <w:rsid w:val="00781A41"/>
    <w:rsid w:val="007862DD"/>
    <w:rsid w:val="0079117C"/>
    <w:rsid w:val="007A0B00"/>
    <w:rsid w:val="007A6840"/>
    <w:rsid w:val="007B5960"/>
    <w:rsid w:val="007C0042"/>
    <w:rsid w:val="007C5674"/>
    <w:rsid w:val="00804EE7"/>
    <w:rsid w:val="00813A96"/>
    <w:rsid w:val="00830AF2"/>
    <w:rsid w:val="00830D70"/>
    <w:rsid w:val="008334C6"/>
    <w:rsid w:val="00851AE4"/>
    <w:rsid w:val="00871E77"/>
    <w:rsid w:val="00892C87"/>
    <w:rsid w:val="00893260"/>
    <w:rsid w:val="008C79F8"/>
    <w:rsid w:val="008D62F9"/>
    <w:rsid w:val="008E68CA"/>
    <w:rsid w:val="008F2E93"/>
    <w:rsid w:val="008F689A"/>
    <w:rsid w:val="00915302"/>
    <w:rsid w:val="00926A33"/>
    <w:rsid w:val="00961D81"/>
    <w:rsid w:val="00981257"/>
    <w:rsid w:val="009A09DF"/>
    <w:rsid w:val="009B0C90"/>
    <w:rsid w:val="009D14A2"/>
    <w:rsid w:val="009E3FDE"/>
    <w:rsid w:val="009F41C4"/>
    <w:rsid w:val="00A42847"/>
    <w:rsid w:val="00A4470D"/>
    <w:rsid w:val="00A56FC9"/>
    <w:rsid w:val="00A711B0"/>
    <w:rsid w:val="00A71ACB"/>
    <w:rsid w:val="00A75247"/>
    <w:rsid w:val="00A93A14"/>
    <w:rsid w:val="00AB6A0F"/>
    <w:rsid w:val="00AC7E65"/>
    <w:rsid w:val="00AD6364"/>
    <w:rsid w:val="00AF0858"/>
    <w:rsid w:val="00AF1268"/>
    <w:rsid w:val="00B027D4"/>
    <w:rsid w:val="00B12C01"/>
    <w:rsid w:val="00B130D3"/>
    <w:rsid w:val="00B148C7"/>
    <w:rsid w:val="00B62AA9"/>
    <w:rsid w:val="00B71B86"/>
    <w:rsid w:val="00B71D3A"/>
    <w:rsid w:val="00B8617F"/>
    <w:rsid w:val="00B941A5"/>
    <w:rsid w:val="00B9531E"/>
    <w:rsid w:val="00BA5067"/>
    <w:rsid w:val="00BB6897"/>
    <w:rsid w:val="00BC5214"/>
    <w:rsid w:val="00BF7E88"/>
    <w:rsid w:val="00C01B22"/>
    <w:rsid w:val="00C2122E"/>
    <w:rsid w:val="00C21540"/>
    <w:rsid w:val="00C223CA"/>
    <w:rsid w:val="00C47A81"/>
    <w:rsid w:val="00C57146"/>
    <w:rsid w:val="00C73B58"/>
    <w:rsid w:val="00C96407"/>
    <w:rsid w:val="00CC160F"/>
    <w:rsid w:val="00CC68E9"/>
    <w:rsid w:val="00CD4FB2"/>
    <w:rsid w:val="00CE6203"/>
    <w:rsid w:val="00CF740F"/>
    <w:rsid w:val="00D10C34"/>
    <w:rsid w:val="00D33A0D"/>
    <w:rsid w:val="00D63612"/>
    <w:rsid w:val="00D86E13"/>
    <w:rsid w:val="00DB36DF"/>
    <w:rsid w:val="00DD6E2C"/>
    <w:rsid w:val="00E02556"/>
    <w:rsid w:val="00E073FB"/>
    <w:rsid w:val="00E20CC1"/>
    <w:rsid w:val="00E23E4D"/>
    <w:rsid w:val="00E31729"/>
    <w:rsid w:val="00E474F9"/>
    <w:rsid w:val="00E663F1"/>
    <w:rsid w:val="00EA46DA"/>
    <w:rsid w:val="00EA5E92"/>
    <w:rsid w:val="00EB3BD1"/>
    <w:rsid w:val="00EF0CED"/>
    <w:rsid w:val="00EF392D"/>
    <w:rsid w:val="00F24149"/>
    <w:rsid w:val="00F30BE5"/>
    <w:rsid w:val="00F7719E"/>
    <w:rsid w:val="00FB454A"/>
    <w:rsid w:val="00FB6EAA"/>
    <w:rsid w:val="00FD4771"/>
    <w:rsid w:val="00FD552E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EEAB"/>
  <w15:chartTrackingRefBased/>
  <w15:docId w15:val="{9AE6AFE8-3C3C-4C3E-9108-7387EA74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E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3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1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372700/whats-0xff-for-in-cv2-waitkey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cv-python-tutroals.readthedocs.io/en/latest/py_tutorials/py_gui/py_image_display/py_image_displa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os-path-join-method/" TargetMode="External"/><Relationship Id="rId11" Type="http://schemas.openxmlformats.org/officeDocument/2006/relationships/hyperlink" Target="https://docs.opencv.org/3.4.1/d2/de8/group__core__array.html" TargetMode="External"/><Relationship Id="rId5" Type="http://schemas.openxmlformats.org/officeDocument/2006/relationships/hyperlink" Target="https://www.geeksforgeeks.org/get-parent-of-current-directory-using-python/" TargetMode="External"/><Relationship Id="rId10" Type="http://schemas.openxmlformats.org/officeDocument/2006/relationships/hyperlink" Target="https://stackoverflow.com/questions/35668074/how-i-can-take-the-average-of-100-image-using-open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numpy/reference/generated/numpy.m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Uppuluri</dc:creator>
  <cp:keywords/>
  <dc:description/>
  <cp:lastModifiedBy>Anurag Uppuluri</cp:lastModifiedBy>
  <cp:revision>188</cp:revision>
  <dcterms:created xsi:type="dcterms:W3CDTF">2020-04-12T19:43:00Z</dcterms:created>
  <dcterms:modified xsi:type="dcterms:W3CDTF">2020-04-13T23:35:00Z</dcterms:modified>
</cp:coreProperties>
</file>