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E15F0" w:rsidRPr="00DE15F0" w:rsidRDefault="00DE15F0" w:rsidP="00DE15F0">
      <w:pPr>
        <w:rPr>
          <w:b/>
          <w:bCs/>
        </w:rPr>
      </w:pPr>
      <w:r w:rsidRPr="00DE15F0">
        <w:rPr>
          <w:b/>
          <w:bCs/>
        </w:rPr>
        <w:t>1. Explain React Components</w:t>
      </w:r>
    </w:p>
    <w:p w:rsidR="00DE15F0" w:rsidRPr="00DE15F0" w:rsidRDefault="00DE15F0" w:rsidP="00DE15F0">
      <w:r w:rsidRPr="00DE15F0">
        <w:t>A React Component is a reusable, self-contained piece of UI that defines how a part of the screen should appear and behave.</w:t>
      </w:r>
    </w:p>
    <w:p w:rsidR="00DE15F0" w:rsidRPr="00DE15F0" w:rsidRDefault="00DE15F0" w:rsidP="00DE15F0">
      <w:pPr>
        <w:numPr>
          <w:ilvl w:val="0"/>
          <w:numId w:val="1"/>
        </w:numPr>
      </w:pPr>
      <w:r w:rsidRPr="00DE15F0">
        <w:t>Each component:</w:t>
      </w:r>
    </w:p>
    <w:p w:rsidR="00DE15F0" w:rsidRPr="00DE15F0" w:rsidRDefault="00DE15F0" w:rsidP="00DE15F0">
      <w:pPr>
        <w:numPr>
          <w:ilvl w:val="1"/>
          <w:numId w:val="1"/>
        </w:numPr>
      </w:pPr>
      <w:r w:rsidRPr="00DE15F0">
        <w:t>Accepts props (input)</w:t>
      </w:r>
    </w:p>
    <w:p w:rsidR="00DE15F0" w:rsidRPr="00DE15F0" w:rsidRDefault="00DE15F0" w:rsidP="00DE15F0">
      <w:pPr>
        <w:numPr>
          <w:ilvl w:val="1"/>
          <w:numId w:val="1"/>
        </w:numPr>
      </w:pPr>
      <w:r w:rsidRPr="00DE15F0">
        <w:t>Maintains its own state (optional)</w:t>
      </w:r>
    </w:p>
    <w:p w:rsidR="00DE15F0" w:rsidRPr="00DE15F0" w:rsidRDefault="00DE15F0" w:rsidP="00DE15F0">
      <w:pPr>
        <w:numPr>
          <w:ilvl w:val="1"/>
          <w:numId w:val="1"/>
        </w:numPr>
      </w:pPr>
      <w:r w:rsidRPr="00DE15F0">
        <w:t>Returns JSX to render the UI</w:t>
      </w:r>
    </w:p>
    <w:p w:rsidR="00DE15F0" w:rsidRPr="00DE15F0" w:rsidRDefault="00000000" w:rsidP="00DE15F0">
      <w:r>
        <w:pict>
          <v:rect id="_x0000_i1025" style="width:0;height:1.5pt" o:hralign="center" o:hrstd="t" o:hr="t" fillcolor="#a0a0a0" stroked="f"/>
        </w:pict>
      </w:r>
    </w:p>
    <w:p w:rsidR="00DE15F0" w:rsidRPr="00DE15F0" w:rsidRDefault="00DE15F0" w:rsidP="00DE15F0">
      <w:pPr>
        <w:rPr>
          <w:b/>
          <w:bCs/>
        </w:rPr>
      </w:pPr>
      <w:r w:rsidRPr="00DE15F0">
        <w:rPr>
          <w:b/>
          <w:bCs/>
        </w:rPr>
        <w:t>2. Differences Between Components and JavaScript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8"/>
        <w:gridCol w:w="2615"/>
        <w:gridCol w:w="2773"/>
      </w:tblGrid>
      <w:tr w:rsidR="00DE15F0" w:rsidRPr="00DE15F0" w:rsidTr="00DE15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15F0" w:rsidRPr="00DE15F0" w:rsidRDefault="00DE15F0" w:rsidP="00DE15F0">
            <w:pPr>
              <w:rPr>
                <w:b/>
                <w:bCs/>
              </w:rPr>
            </w:pPr>
            <w:r w:rsidRPr="00DE15F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DE15F0" w:rsidRPr="00DE15F0" w:rsidRDefault="00DE15F0" w:rsidP="00DE15F0">
            <w:pPr>
              <w:rPr>
                <w:b/>
                <w:bCs/>
              </w:rPr>
            </w:pPr>
            <w:r w:rsidRPr="00DE15F0">
              <w:rPr>
                <w:b/>
                <w:bCs/>
              </w:rPr>
              <w:t>React Component</w:t>
            </w:r>
          </w:p>
        </w:tc>
        <w:tc>
          <w:tcPr>
            <w:tcW w:w="0" w:type="auto"/>
            <w:vAlign w:val="center"/>
            <w:hideMark/>
          </w:tcPr>
          <w:p w:rsidR="00DE15F0" w:rsidRPr="00DE15F0" w:rsidRDefault="00DE15F0" w:rsidP="00DE15F0">
            <w:pPr>
              <w:rPr>
                <w:b/>
                <w:bCs/>
              </w:rPr>
            </w:pPr>
            <w:r w:rsidRPr="00DE15F0">
              <w:rPr>
                <w:b/>
                <w:bCs/>
              </w:rPr>
              <w:t>JavaScript Function</w:t>
            </w:r>
          </w:p>
        </w:tc>
      </w:tr>
      <w:tr w:rsidR="00DE15F0" w:rsidRPr="00DE15F0" w:rsidTr="00DE15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5F0" w:rsidRPr="00DE15F0" w:rsidRDefault="00DE15F0" w:rsidP="00DE15F0">
            <w:r w:rsidRPr="00DE15F0">
              <w:t>Returns JSX</w:t>
            </w:r>
          </w:p>
        </w:tc>
        <w:tc>
          <w:tcPr>
            <w:tcW w:w="0" w:type="auto"/>
            <w:vAlign w:val="center"/>
            <w:hideMark/>
          </w:tcPr>
          <w:p w:rsidR="00DE15F0" w:rsidRPr="00DE15F0" w:rsidRDefault="00DE15F0" w:rsidP="00DE15F0">
            <w:r w:rsidRPr="00DE15F0">
              <w:t>Yes (used for rendering UI)</w:t>
            </w:r>
          </w:p>
        </w:tc>
        <w:tc>
          <w:tcPr>
            <w:tcW w:w="0" w:type="auto"/>
            <w:vAlign w:val="center"/>
            <w:hideMark/>
          </w:tcPr>
          <w:p w:rsidR="00DE15F0" w:rsidRPr="00DE15F0" w:rsidRDefault="00DE15F0" w:rsidP="00DE15F0">
            <w:r w:rsidRPr="00DE15F0">
              <w:t>No (used for logic, returns values)</w:t>
            </w:r>
          </w:p>
        </w:tc>
      </w:tr>
      <w:tr w:rsidR="00DE15F0" w:rsidRPr="00DE15F0" w:rsidTr="00DE15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5F0" w:rsidRPr="00DE15F0" w:rsidRDefault="00DE15F0" w:rsidP="00DE15F0">
            <w:r w:rsidRPr="00DE15F0">
              <w:t>Lifecycle Methods</w:t>
            </w:r>
          </w:p>
        </w:tc>
        <w:tc>
          <w:tcPr>
            <w:tcW w:w="0" w:type="auto"/>
            <w:vAlign w:val="center"/>
            <w:hideMark/>
          </w:tcPr>
          <w:p w:rsidR="00DE15F0" w:rsidRPr="00DE15F0" w:rsidRDefault="00DE15F0" w:rsidP="00DE15F0">
            <w:r w:rsidRPr="00DE15F0">
              <w:t>Available (in class components)</w:t>
            </w:r>
          </w:p>
        </w:tc>
        <w:tc>
          <w:tcPr>
            <w:tcW w:w="0" w:type="auto"/>
            <w:vAlign w:val="center"/>
            <w:hideMark/>
          </w:tcPr>
          <w:p w:rsidR="00DE15F0" w:rsidRPr="00DE15F0" w:rsidRDefault="00DE15F0" w:rsidP="00DE15F0">
            <w:r w:rsidRPr="00DE15F0">
              <w:t>Not available</w:t>
            </w:r>
          </w:p>
        </w:tc>
      </w:tr>
      <w:tr w:rsidR="00DE15F0" w:rsidRPr="00DE15F0" w:rsidTr="00DE15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5F0" w:rsidRPr="00DE15F0" w:rsidRDefault="00DE15F0" w:rsidP="00DE15F0">
            <w:r w:rsidRPr="00DE15F0">
              <w:t>Used in rendering</w:t>
            </w:r>
          </w:p>
        </w:tc>
        <w:tc>
          <w:tcPr>
            <w:tcW w:w="0" w:type="auto"/>
            <w:vAlign w:val="center"/>
            <w:hideMark/>
          </w:tcPr>
          <w:p w:rsidR="00DE15F0" w:rsidRPr="00DE15F0" w:rsidRDefault="00DE15F0" w:rsidP="00DE15F0">
            <w:r w:rsidRPr="00DE15F0">
              <w:t>Yes, part of UI</w:t>
            </w:r>
          </w:p>
        </w:tc>
        <w:tc>
          <w:tcPr>
            <w:tcW w:w="0" w:type="auto"/>
            <w:vAlign w:val="center"/>
            <w:hideMark/>
          </w:tcPr>
          <w:p w:rsidR="00DE15F0" w:rsidRPr="00DE15F0" w:rsidRDefault="00DE15F0" w:rsidP="00DE15F0">
            <w:r w:rsidRPr="00DE15F0">
              <w:t>Not directly used for UI rendering</w:t>
            </w:r>
          </w:p>
        </w:tc>
      </w:tr>
      <w:tr w:rsidR="00DE15F0" w:rsidRPr="00DE15F0" w:rsidTr="00DE15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5F0" w:rsidRPr="00DE15F0" w:rsidRDefault="00DE15F0" w:rsidP="00DE15F0">
            <w:r w:rsidRPr="00DE15F0">
              <w:t>Can have state (class/functional with hooks)</w:t>
            </w:r>
          </w:p>
        </w:tc>
        <w:tc>
          <w:tcPr>
            <w:tcW w:w="0" w:type="auto"/>
            <w:vAlign w:val="center"/>
            <w:hideMark/>
          </w:tcPr>
          <w:p w:rsidR="00DE15F0" w:rsidRPr="00DE15F0" w:rsidRDefault="00DE15F0" w:rsidP="00DE15F0">
            <w:r w:rsidRPr="00DE15F0">
              <w:t>Yes</w:t>
            </w:r>
          </w:p>
        </w:tc>
        <w:tc>
          <w:tcPr>
            <w:tcW w:w="0" w:type="auto"/>
            <w:vAlign w:val="center"/>
            <w:hideMark/>
          </w:tcPr>
          <w:p w:rsidR="00DE15F0" w:rsidRPr="00DE15F0" w:rsidRDefault="00DE15F0" w:rsidP="00DE15F0">
            <w:r w:rsidRPr="00DE15F0">
              <w:t>No</w:t>
            </w:r>
          </w:p>
        </w:tc>
      </w:tr>
    </w:tbl>
    <w:p w:rsidR="00DE15F0" w:rsidRPr="00DE15F0" w:rsidRDefault="00000000" w:rsidP="00DE15F0">
      <w:r>
        <w:pict>
          <v:rect id="_x0000_i1026" style="width:0;height:1.5pt" o:hralign="center" o:hrstd="t" o:hr="t" fillcolor="#a0a0a0" stroked="f"/>
        </w:pict>
      </w:r>
    </w:p>
    <w:p w:rsidR="00DE15F0" w:rsidRPr="00DE15F0" w:rsidRDefault="00DE15F0" w:rsidP="00DE15F0">
      <w:pPr>
        <w:rPr>
          <w:b/>
          <w:bCs/>
        </w:rPr>
      </w:pPr>
      <w:r w:rsidRPr="00DE15F0">
        <w:rPr>
          <w:b/>
          <w:bCs/>
        </w:rPr>
        <w:t>3. Identify the Types of Components</w:t>
      </w:r>
    </w:p>
    <w:p w:rsidR="00DE15F0" w:rsidRPr="00DE15F0" w:rsidRDefault="00DE15F0" w:rsidP="00DE15F0">
      <w:r w:rsidRPr="00DE15F0">
        <w:t>React has two main types of components:</w:t>
      </w:r>
    </w:p>
    <w:p w:rsidR="00DE15F0" w:rsidRPr="00DE15F0" w:rsidRDefault="00DE15F0" w:rsidP="00DE15F0">
      <w:pPr>
        <w:numPr>
          <w:ilvl w:val="0"/>
          <w:numId w:val="2"/>
        </w:numPr>
      </w:pPr>
      <w:r w:rsidRPr="00DE15F0">
        <w:t>Class Components</w:t>
      </w:r>
    </w:p>
    <w:p w:rsidR="00DE15F0" w:rsidRPr="00DE15F0" w:rsidRDefault="00DE15F0" w:rsidP="00DE15F0">
      <w:pPr>
        <w:numPr>
          <w:ilvl w:val="0"/>
          <w:numId w:val="2"/>
        </w:numPr>
      </w:pPr>
      <w:r w:rsidRPr="00DE15F0">
        <w:t>Function Components</w:t>
      </w:r>
    </w:p>
    <w:p w:rsidR="00DE15F0" w:rsidRPr="00DE15F0" w:rsidRDefault="00000000" w:rsidP="00DE15F0">
      <w:r>
        <w:pict>
          <v:rect id="_x0000_i1027" style="width:0;height:1.5pt" o:hralign="center" o:hrstd="t" o:hr="t" fillcolor="#a0a0a0" stroked="f"/>
        </w:pict>
      </w:r>
    </w:p>
    <w:p w:rsidR="00DE15F0" w:rsidRPr="00DE15F0" w:rsidRDefault="00DE15F0" w:rsidP="00DE15F0">
      <w:pPr>
        <w:rPr>
          <w:b/>
          <w:bCs/>
        </w:rPr>
      </w:pPr>
      <w:r w:rsidRPr="00DE15F0">
        <w:rPr>
          <w:b/>
          <w:bCs/>
        </w:rPr>
        <w:t>4. Explain Class Component</w:t>
      </w:r>
    </w:p>
    <w:p w:rsidR="00DE15F0" w:rsidRPr="00DE15F0" w:rsidRDefault="00DE15F0" w:rsidP="00DE15F0">
      <w:r w:rsidRPr="00DE15F0">
        <w:t>A Class Component is a React component defined using an ES6 class.</w:t>
      </w:r>
    </w:p>
    <w:p w:rsidR="00DE15F0" w:rsidRPr="00DE15F0" w:rsidRDefault="00DE15F0" w:rsidP="00DE15F0">
      <w:r w:rsidRPr="00DE15F0">
        <w:t>Example:</w:t>
      </w:r>
    </w:p>
    <w:p w:rsidR="00DE15F0" w:rsidRPr="00DE15F0" w:rsidRDefault="00DE15F0" w:rsidP="00DE15F0">
      <w:proofErr w:type="spellStart"/>
      <w:r w:rsidRPr="00DE15F0">
        <w:t>jsx</w:t>
      </w:r>
      <w:proofErr w:type="spellEnd"/>
    </w:p>
    <w:p w:rsidR="00DE15F0" w:rsidRPr="00DE15F0" w:rsidRDefault="00DE15F0" w:rsidP="00DE15F0">
      <w:proofErr w:type="spellStart"/>
      <w:r w:rsidRPr="00DE15F0">
        <w:t>CopyEdit</w:t>
      </w:r>
      <w:proofErr w:type="spellEnd"/>
    </w:p>
    <w:p w:rsidR="00DE15F0" w:rsidRPr="00DE15F0" w:rsidRDefault="00DE15F0" w:rsidP="00DE15F0">
      <w:r w:rsidRPr="00DE15F0">
        <w:t xml:space="preserve">import React, </w:t>
      </w:r>
      <w:proofErr w:type="gramStart"/>
      <w:r w:rsidRPr="00DE15F0">
        <w:t>{ Component</w:t>
      </w:r>
      <w:proofErr w:type="gramEnd"/>
      <w:r w:rsidRPr="00DE15F0">
        <w:t xml:space="preserve"> } from 'react';</w:t>
      </w:r>
    </w:p>
    <w:p w:rsidR="00DE15F0" w:rsidRPr="00DE15F0" w:rsidRDefault="00DE15F0" w:rsidP="00DE15F0"/>
    <w:p w:rsidR="00DE15F0" w:rsidRPr="00DE15F0" w:rsidRDefault="00DE15F0" w:rsidP="00DE15F0">
      <w:r w:rsidRPr="00DE15F0">
        <w:t>class Welcome extends Component {</w:t>
      </w:r>
    </w:p>
    <w:p w:rsidR="00DE15F0" w:rsidRPr="00DE15F0" w:rsidRDefault="00DE15F0" w:rsidP="00DE15F0">
      <w:r w:rsidRPr="00DE15F0">
        <w:lastRenderedPageBreak/>
        <w:t xml:space="preserve">  </w:t>
      </w:r>
      <w:proofErr w:type="gramStart"/>
      <w:r w:rsidRPr="00DE15F0">
        <w:t>render(</w:t>
      </w:r>
      <w:proofErr w:type="gramEnd"/>
      <w:r w:rsidRPr="00DE15F0">
        <w:t>) {</w:t>
      </w:r>
    </w:p>
    <w:p w:rsidR="00DE15F0" w:rsidRPr="00DE15F0" w:rsidRDefault="00DE15F0" w:rsidP="00DE15F0">
      <w:r w:rsidRPr="00DE15F0">
        <w:t xml:space="preserve">    return &lt;h1&gt;Hello from Class Component&lt;/h1&gt;;</w:t>
      </w:r>
    </w:p>
    <w:p w:rsidR="00DE15F0" w:rsidRPr="00DE15F0" w:rsidRDefault="00DE15F0" w:rsidP="00DE15F0">
      <w:r w:rsidRPr="00DE15F0">
        <w:t xml:space="preserve">  }</w:t>
      </w:r>
    </w:p>
    <w:p w:rsidR="00DE15F0" w:rsidRPr="00DE15F0" w:rsidRDefault="00DE15F0" w:rsidP="00DE15F0">
      <w:r w:rsidRPr="00DE15F0">
        <w:t>}</w:t>
      </w:r>
    </w:p>
    <w:p w:rsidR="00DE15F0" w:rsidRPr="00DE15F0" w:rsidRDefault="00000000" w:rsidP="00DE15F0">
      <w:r>
        <w:pict>
          <v:rect id="_x0000_i1028" style="width:0;height:1.5pt" o:hralign="center" o:hrstd="t" o:hr="t" fillcolor="#a0a0a0" stroked="f"/>
        </w:pict>
      </w:r>
    </w:p>
    <w:p w:rsidR="00DE15F0" w:rsidRPr="00DE15F0" w:rsidRDefault="00DE15F0" w:rsidP="00DE15F0">
      <w:pPr>
        <w:rPr>
          <w:b/>
          <w:bCs/>
        </w:rPr>
      </w:pPr>
      <w:r w:rsidRPr="00DE15F0">
        <w:rPr>
          <w:b/>
          <w:bCs/>
        </w:rPr>
        <w:t>5. Explain Function Component</w:t>
      </w:r>
    </w:p>
    <w:p w:rsidR="00DE15F0" w:rsidRPr="00DE15F0" w:rsidRDefault="00DE15F0" w:rsidP="00DE15F0">
      <w:r w:rsidRPr="00DE15F0">
        <w:t>A Function Component is a JavaScript function that returns JSX.</w:t>
      </w:r>
    </w:p>
    <w:p w:rsidR="00DE15F0" w:rsidRPr="00DE15F0" w:rsidRDefault="00DE15F0" w:rsidP="00DE15F0">
      <w:r w:rsidRPr="00DE15F0">
        <w:t>Example:</w:t>
      </w:r>
    </w:p>
    <w:p w:rsidR="00DE15F0" w:rsidRPr="00DE15F0" w:rsidRDefault="00DE15F0" w:rsidP="00DE15F0">
      <w:proofErr w:type="spellStart"/>
      <w:r w:rsidRPr="00DE15F0">
        <w:t>jsx</w:t>
      </w:r>
      <w:proofErr w:type="spellEnd"/>
    </w:p>
    <w:p w:rsidR="00DE15F0" w:rsidRPr="00DE15F0" w:rsidRDefault="00DE15F0" w:rsidP="00DE15F0">
      <w:proofErr w:type="spellStart"/>
      <w:r w:rsidRPr="00DE15F0">
        <w:t>CopyEdit</w:t>
      </w:r>
      <w:proofErr w:type="spellEnd"/>
    </w:p>
    <w:p w:rsidR="00DE15F0" w:rsidRPr="00DE15F0" w:rsidRDefault="00DE15F0" w:rsidP="00DE15F0">
      <w:r w:rsidRPr="00DE15F0">
        <w:t>import React from 'react';</w:t>
      </w:r>
    </w:p>
    <w:p w:rsidR="00DE15F0" w:rsidRPr="00DE15F0" w:rsidRDefault="00DE15F0" w:rsidP="00DE15F0"/>
    <w:p w:rsidR="00DE15F0" w:rsidRPr="00DE15F0" w:rsidRDefault="00DE15F0" w:rsidP="00DE15F0">
      <w:r w:rsidRPr="00DE15F0">
        <w:t xml:space="preserve">function </w:t>
      </w:r>
      <w:proofErr w:type="gramStart"/>
      <w:r w:rsidRPr="00DE15F0">
        <w:t>Greet(</w:t>
      </w:r>
      <w:proofErr w:type="gramEnd"/>
      <w:r w:rsidRPr="00DE15F0">
        <w:t>) {</w:t>
      </w:r>
    </w:p>
    <w:p w:rsidR="00DE15F0" w:rsidRPr="00DE15F0" w:rsidRDefault="00DE15F0" w:rsidP="00DE15F0">
      <w:r w:rsidRPr="00DE15F0">
        <w:t xml:space="preserve">  return &lt;h1&gt;Hello from Function Component&lt;/h1&gt;;</w:t>
      </w:r>
    </w:p>
    <w:p w:rsidR="00DE15F0" w:rsidRPr="00DE15F0" w:rsidRDefault="00DE15F0" w:rsidP="00DE15F0">
      <w:r w:rsidRPr="00DE15F0">
        <w:t>}</w:t>
      </w:r>
    </w:p>
    <w:p w:rsidR="00DE15F0" w:rsidRPr="00DE15F0" w:rsidRDefault="00DE15F0" w:rsidP="00DE15F0">
      <w:r w:rsidRPr="00DE15F0">
        <w:t xml:space="preserve">Since React 16.8, function components can use hooks like </w:t>
      </w:r>
      <w:proofErr w:type="spellStart"/>
      <w:r w:rsidRPr="00DE15F0">
        <w:t>useState</w:t>
      </w:r>
      <w:proofErr w:type="spellEnd"/>
      <w:r w:rsidRPr="00DE15F0">
        <w:t xml:space="preserve">, </w:t>
      </w:r>
      <w:proofErr w:type="spellStart"/>
      <w:r w:rsidRPr="00DE15F0">
        <w:t>useEffect</w:t>
      </w:r>
      <w:proofErr w:type="spellEnd"/>
      <w:r w:rsidRPr="00DE15F0">
        <w:t>, etc., making them powerful and preferred.</w:t>
      </w:r>
    </w:p>
    <w:p w:rsidR="00DE15F0" w:rsidRPr="00DE15F0" w:rsidRDefault="00000000" w:rsidP="00DE15F0">
      <w:r>
        <w:pict>
          <v:rect id="_x0000_i1029" style="width:0;height:1.5pt" o:hralign="center" o:hrstd="t" o:hr="t" fillcolor="#a0a0a0" stroked="f"/>
        </w:pict>
      </w:r>
    </w:p>
    <w:p w:rsidR="00DE15F0" w:rsidRPr="00DE15F0" w:rsidRDefault="00DE15F0" w:rsidP="00DE15F0">
      <w:pPr>
        <w:rPr>
          <w:b/>
          <w:bCs/>
        </w:rPr>
      </w:pPr>
      <w:r w:rsidRPr="00DE15F0">
        <w:rPr>
          <w:b/>
          <w:bCs/>
        </w:rPr>
        <w:t>6. Define Component Constructor</w:t>
      </w:r>
    </w:p>
    <w:p w:rsidR="00DE15F0" w:rsidRPr="00DE15F0" w:rsidRDefault="00DE15F0" w:rsidP="00DE15F0">
      <w:r w:rsidRPr="00DE15F0">
        <w:t>The constructor in a class component is used to:</w:t>
      </w:r>
    </w:p>
    <w:p w:rsidR="00DE15F0" w:rsidRPr="00DE15F0" w:rsidRDefault="00DE15F0" w:rsidP="00DE15F0">
      <w:pPr>
        <w:numPr>
          <w:ilvl w:val="0"/>
          <w:numId w:val="3"/>
        </w:numPr>
      </w:pPr>
      <w:r w:rsidRPr="00DE15F0">
        <w:t>Initialize state</w:t>
      </w:r>
    </w:p>
    <w:p w:rsidR="00DE15F0" w:rsidRPr="00DE15F0" w:rsidRDefault="00DE15F0" w:rsidP="00DE15F0">
      <w:pPr>
        <w:numPr>
          <w:ilvl w:val="0"/>
          <w:numId w:val="3"/>
        </w:numPr>
      </w:pPr>
      <w:r w:rsidRPr="00DE15F0">
        <w:t>Bind methods</w:t>
      </w:r>
    </w:p>
    <w:p w:rsidR="00DE15F0" w:rsidRPr="00DE15F0" w:rsidRDefault="00DE15F0" w:rsidP="00DE15F0">
      <w:r w:rsidRPr="00DE15F0">
        <w:t>Syntax:</w:t>
      </w:r>
    </w:p>
    <w:p w:rsidR="00DE15F0" w:rsidRPr="00DE15F0" w:rsidRDefault="00DE15F0" w:rsidP="00DE15F0">
      <w:proofErr w:type="spellStart"/>
      <w:r w:rsidRPr="00DE15F0">
        <w:t>jsx</w:t>
      </w:r>
      <w:proofErr w:type="spellEnd"/>
    </w:p>
    <w:p w:rsidR="00DE15F0" w:rsidRPr="00DE15F0" w:rsidRDefault="00DE15F0" w:rsidP="00DE15F0">
      <w:proofErr w:type="spellStart"/>
      <w:r w:rsidRPr="00DE15F0">
        <w:t>CopyEdit</w:t>
      </w:r>
      <w:proofErr w:type="spellEnd"/>
    </w:p>
    <w:p w:rsidR="00DE15F0" w:rsidRPr="00DE15F0" w:rsidRDefault="00DE15F0" w:rsidP="00DE15F0">
      <w:r w:rsidRPr="00DE15F0">
        <w:t>constructor(props) {</w:t>
      </w:r>
    </w:p>
    <w:p w:rsidR="00DE15F0" w:rsidRPr="00DE15F0" w:rsidRDefault="00DE15F0" w:rsidP="00DE15F0">
      <w:r w:rsidRPr="00DE15F0">
        <w:t xml:space="preserve">  super(props);</w:t>
      </w:r>
    </w:p>
    <w:p w:rsidR="00DE15F0" w:rsidRPr="00DE15F0" w:rsidRDefault="00DE15F0" w:rsidP="00DE15F0">
      <w:r w:rsidRPr="00DE15F0">
        <w:t xml:space="preserve">  </w:t>
      </w:r>
      <w:proofErr w:type="spellStart"/>
      <w:proofErr w:type="gramStart"/>
      <w:r w:rsidRPr="00DE15F0">
        <w:t>this.state</w:t>
      </w:r>
      <w:proofErr w:type="spellEnd"/>
      <w:proofErr w:type="gramEnd"/>
      <w:r w:rsidRPr="00DE15F0">
        <w:t xml:space="preserve"> = {</w:t>
      </w:r>
    </w:p>
    <w:p w:rsidR="00DE15F0" w:rsidRPr="00DE15F0" w:rsidRDefault="00DE15F0" w:rsidP="00DE15F0">
      <w:r w:rsidRPr="00DE15F0">
        <w:t xml:space="preserve">    name: 'React'</w:t>
      </w:r>
    </w:p>
    <w:p w:rsidR="00DE15F0" w:rsidRPr="00DE15F0" w:rsidRDefault="00DE15F0" w:rsidP="00DE15F0">
      <w:r w:rsidRPr="00DE15F0">
        <w:t xml:space="preserve">  };</w:t>
      </w:r>
    </w:p>
    <w:p w:rsidR="00DE15F0" w:rsidRPr="00DE15F0" w:rsidRDefault="00DE15F0" w:rsidP="00DE15F0">
      <w:r w:rsidRPr="00DE15F0">
        <w:t>}</w:t>
      </w:r>
    </w:p>
    <w:p w:rsidR="00DE15F0" w:rsidRPr="00DE15F0" w:rsidRDefault="00DE15F0" w:rsidP="00DE15F0">
      <w:r w:rsidRPr="00DE15F0">
        <w:lastRenderedPageBreak/>
        <w:t xml:space="preserve">Always call super(props) first to use </w:t>
      </w:r>
      <w:proofErr w:type="spellStart"/>
      <w:proofErr w:type="gramStart"/>
      <w:r w:rsidRPr="00DE15F0">
        <w:t>this.props</w:t>
      </w:r>
      <w:proofErr w:type="spellEnd"/>
      <w:proofErr w:type="gramEnd"/>
      <w:r w:rsidRPr="00DE15F0">
        <w:t>.</w:t>
      </w:r>
    </w:p>
    <w:p w:rsidR="00DE15F0" w:rsidRPr="00DE15F0" w:rsidRDefault="00000000" w:rsidP="00DE15F0">
      <w:r>
        <w:pict>
          <v:rect id="_x0000_i1030" style="width:0;height:1.5pt" o:hralign="center" o:hrstd="t" o:hr="t" fillcolor="#a0a0a0" stroked="f"/>
        </w:pict>
      </w:r>
    </w:p>
    <w:p w:rsidR="00DE15F0" w:rsidRPr="00DE15F0" w:rsidRDefault="00DE15F0" w:rsidP="00DE15F0">
      <w:pPr>
        <w:rPr>
          <w:b/>
          <w:bCs/>
        </w:rPr>
      </w:pPr>
      <w:r w:rsidRPr="00DE15F0">
        <w:rPr>
          <w:b/>
          <w:bCs/>
        </w:rPr>
        <w:t xml:space="preserve">7. Define </w:t>
      </w:r>
      <w:proofErr w:type="gramStart"/>
      <w:r w:rsidRPr="00DE15F0">
        <w:rPr>
          <w:b/>
          <w:bCs/>
        </w:rPr>
        <w:t>render(</w:t>
      </w:r>
      <w:proofErr w:type="gramEnd"/>
      <w:r w:rsidRPr="00DE15F0">
        <w:rPr>
          <w:b/>
          <w:bCs/>
        </w:rPr>
        <w:t>) Function</w:t>
      </w:r>
    </w:p>
    <w:p w:rsidR="00DE15F0" w:rsidRPr="00DE15F0" w:rsidRDefault="00DE15F0" w:rsidP="00DE15F0">
      <w:proofErr w:type="gramStart"/>
      <w:r w:rsidRPr="00DE15F0">
        <w:t>render(</w:t>
      </w:r>
      <w:proofErr w:type="gramEnd"/>
      <w:r w:rsidRPr="00DE15F0">
        <w:t>) is a required method in class components.</w:t>
      </w:r>
      <w:r w:rsidRPr="00DE15F0">
        <w:br/>
        <w:t>It returns JSX that defines the UI of the component.</w:t>
      </w:r>
    </w:p>
    <w:p w:rsidR="00DE15F0" w:rsidRPr="00DE15F0" w:rsidRDefault="00DE15F0" w:rsidP="00DE15F0">
      <w:r w:rsidRPr="00DE15F0">
        <w:t>Example:</w:t>
      </w:r>
    </w:p>
    <w:p w:rsidR="00DE15F0" w:rsidRPr="00DE15F0" w:rsidRDefault="00DE15F0" w:rsidP="00DE15F0">
      <w:proofErr w:type="spellStart"/>
      <w:r w:rsidRPr="00DE15F0">
        <w:t>jsx</w:t>
      </w:r>
      <w:proofErr w:type="spellEnd"/>
    </w:p>
    <w:p w:rsidR="00DE15F0" w:rsidRPr="00DE15F0" w:rsidRDefault="00DE15F0" w:rsidP="00DE15F0">
      <w:proofErr w:type="spellStart"/>
      <w:r w:rsidRPr="00DE15F0">
        <w:t>CopyEdit</w:t>
      </w:r>
      <w:proofErr w:type="spellEnd"/>
    </w:p>
    <w:p w:rsidR="00DE15F0" w:rsidRPr="00DE15F0" w:rsidRDefault="00DE15F0" w:rsidP="00DE15F0">
      <w:proofErr w:type="gramStart"/>
      <w:r w:rsidRPr="00DE15F0">
        <w:t>render(</w:t>
      </w:r>
      <w:proofErr w:type="gramEnd"/>
      <w:r w:rsidRPr="00DE15F0">
        <w:t>) {</w:t>
      </w:r>
    </w:p>
    <w:p w:rsidR="00DE15F0" w:rsidRPr="00DE15F0" w:rsidRDefault="00DE15F0" w:rsidP="00DE15F0">
      <w:r w:rsidRPr="00DE15F0">
        <w:t xml:space="preserve">  return &lt;div&gt;Hello World&lt;/div&gt;;</w:t>
      </w:r>
    </w:p>
    <w:p w:rsidR="00DE15F0" w:rsidRPr="00DE15F0" w:rsidRDefault="00DE15F0" w:rsidP="00DE15F0">
      <w:pPr>
        <w:pBdr>
          <w:bottom w:val="single" w:sz="6" w:space="1" w:color="auto"/>
        </w:pBdr>
      </w:pPr>
      <w:r w:rsidRPr="00DE15F0">
        <w:t>}</w:t>
      </w:r>
    </w:p>
    <w:p w:rsidR="00DE15F0" w:rsidRPr="00DE15F0" w:rsidRDefault="00DE15F0">
      <w:pPr>
        <w:rPr>
          <w:b/>
          <w:bCs/>
        </w:rPr>
      </w:pPr>
    </w:p>
    <w:sectPr w:rsidR="00DE15F0" w:rsidRPr="00DE1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2B6DF8"/>
    <w:multiLevelType w:val="multilevel"/>
    <w:tmpl w:val="14F6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E51689"/>
    <w:multiLevelType w:val="multilevel"/>
    <w:tmpl w:val="68D2D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9B54F1"/>
    <w:multiLevelType w:val="multilevel"/>
    <w:tmpl w:val="BF06F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7488526">
    <w:abstractNumId w:val="0"/>
  </w:num>
  <w:num w:numId="2" w16cid:durableId="539709333">
    <w:abstractNumId w:val="2"/>
  </w:num>
  <w:num w:numId="3" w16cid:durableId="1721978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5F0"/>
    <w:rsid w:val="001B7974"/>
    <w:rsid w:val="001F4183"/>
    <w:rsid w:val="00270CF7"/>
    <w:rsid w:val="009247C9"/>
    <w:rsid w:val="00DE15F0"/>
    <w:rsid w:val="00E153F3"/>
    <w:rsid w:val="00F80453"/>
    <w:rsid w:val="00FA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2C583-55EA-4795-B07B-9E20D1E95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5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5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5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5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5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5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5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5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5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5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5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5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5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5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5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5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5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5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5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5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5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5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5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5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5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5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5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5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4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2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15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4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3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0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02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8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9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8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0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6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5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4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9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1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1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5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7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8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0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0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1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7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44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0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8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duddu</dc:creator>
  <cp:keywords/>
  <dc:description/>
  <cp:lastModifiedBy>Anurag Verma</cp:lastModifiedBy>
  <cp:revision>2</cp:revision>
  <dcterms:created xsi:type="dcterms:W3CDTF">2025-07-21T07:12:00Z</dcterms:created>
  <dcterms:modified xsi:type="dcterms:W3CDTF">2025-07-27T07:52:00Z</dcterms:modified>
</cp:coreProperties>
</file>