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E90E4" w14:textId="15F3C834" w:rsidR="00D05AF8" w:rsidRPr="00D148EE" w:rsidRDefault="00D148EE" w:rsidP="00484422">
      <w:pPr>
        <w:rPr>
          <w:lang w:val="en-US"/>
        </w:rPr>
      </w:pPr>
      <w:r w:rsidRPr="00D148EE">
        <w:drawing>
          <wp:inline distT="0" distB="0" distL="0" distR="0" wp14:anchorId="44544277" wp14:editId="44D2EED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10EC" w14:textId="2AC8F29D" w:rsidR="00635B63" w:rsidRDefault="00635B63" w:rsidP="00484422">
      <w:pPr>
        <w:rPr>
          <w:lang w:val="en-US"/>
        </w:rPr>
      </w:pPr>
      <w:r>
        <w:rPr>
          <w:lang w:val="en-US"/>
        </w:rPr>
        <w:t>[Slide 2]</w:t>
      </w:r>
    </w:p>
    <w:p w14:paraId="6B88F1CD" w14:textId="3C55FE7C" w:rsidR="00974176" w:rsidRPr="00FD63C8" w:rsidRDefault="00974176" w:rsidP="00484422">
      <w:pPr>
        <w:rPr>
          <w:lang w:val="en-US"/>
        </w:rPr>
      </w:pPr>
      <w:r w:rsidRPr="00484422">
        <w:t>A brief introduction about cyberbullying</w:t>
      </w:r>
      <w:r w:rsidR="00FD63C8">
        <w:rPr>
          <w:lang w:val="en-US"/>
        </w:rPr>
        <w:t>.</w:t>
      </w:r>
    </w:p>
    <w:p w14:paraId="668FD459" w14:textId="6370F0F6" w:rsidR="00AE0400" w:rsidRPr="00484422" w:rsidRDefault="00AE0400" w:rsidP="00484422">
      <w:r w:rsidRPr="00AE0400">
        <w:drawing>
          <wp:inline distT="0" distB="0" distL="0" distR="0" wp14:anchorId="7ED8EF5F" wp14:editId="38A7063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DEA8" w14:textId="7804EFB1" w:rsidR="00731839" w:rsidRPr="00731839" w:rsidRDefault="00731839" w:rsidP="00484422">
      <w:pPr>
        <w:rPr>
          <w:lang w:val="en-US"/>
        </w:rPr>
      </w:pPr>
      <w:r>
        <w:rPr>
          <w:lang w:val="en-US"/>
        </w:rPr>
        <w:t>[slide 3]</w:t>
      </w:r>
    </w:p>
    <w:p w14:paraId="287707BB" w14:textId="68667044" w:rsidR="00974176" w:rsidRPr="00484422" w:rsidRDefault="00974176" w:rsidP="00484422">
      <w:r w:rsidRPr="00484422">
        <w:t xml:space="preserve">I collected the Twitter data from various </w:t>
      </w:r>
      <w:r w:rsidR="00FD63C8" w:rsidRPr="00484422">
        <w:t>sources and</w:t>
      </w:r>
      <w:r w:rsidRPr="00484422">
        <w:t xml:space="preserve"> combined them. The combined dataset has total number of 13485 sentences, which I further split into training and testing set.</w:t>
      </w:r>
    </w:p>
    <w:p w14:paraId="48543F03" w14:textId="0EFB6485" w:rsidR="00974176" w:rsidRDefault="00974176" w:rsidP="00484422">
      <w:r w:rsidRPr="00484422">
        <w:t>The training set has a target column with two classes, cyberbullying, and not-cyberbullying.</w:t>
      </w:r>
    </w:p>
    <w:p w14:paraId="5D4C0A65" w14:textId="1D9AE169" w:rsidR="00FD63C8" w:rsidRPr="00484422" w:rsidRDefault="00D05AF8" w:rsidP="00484422">
      <w:r w:rsidRPr="00D05AF8">
        <w:drawing>
          <wp:inline distT="0" distB="0" distL="0" distR="0" wp14:anchorId="59C62B58" wp14:editId="01C4683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0571" w14:textId="03862AB7" w:rsidR="00731839" w:rsidRPr="00731839" w:rsidRDefault="00731839" w:rsidP="00484422">
      <w:pPr>
        <w:rPr>
          <w:lang w:val="en-US"/>
        </w:rPr>
      </w:pPr>
      <w:r>
        <w:rPr>
          <w:lang w:val="en-US"/>
        </w:rPr>
        <w:t>[Slide 4]</w:t>
      </w:r>
    </w:p>
    <w:p w14:paraId="4C6D6C01" w14:textId="706C53CE" w:rsidR="00C236E8" w:rsidRPr="00484422" w:rsidRDefault="00C236E8" w:rsidP="00484422">
      <w:r w:rsidRPr="00484422">
        <w:t>BERT stands for Bidirectional Encoder Representations from Transformers.</w:t>
      </w:r>
    </w:p>
    <w:p w14:paraId="552ACFC0" w14:textId="5DDA47BB" w:rsidR="00974176" w:rsidRPr="00484422" w:rsidRDefault="007A1276" w:rsidP="00484422">
      <w:r w:rsidRPr="00484422">
        <w:t>It is based on the Transformer architecture</w:t>
      </w:r>
      <w:r w:rsidR="005A35FA" w:rsidRPr="00484422">
        <w:t>.</w:t>
      </w:r>
    </w:p>
    <w:p w14:paraId="249667A9" w14:textId="114B6423" w:rsidR="000655ED" w:rsidRDefault="000655ED" w:rsidP="00484422">
      <w:r w:rsidRPr="00484422">
        <w:t>BERT is pre-trained on a large corpus of unlabelled text including the entire Wikipedia</w:t>
      </w:r>
      <w:r w:rsidR="00214A43" w:rsidRPr="00484422">
        <w:t xml:space="preserve"> </w:t>
      </w:r>
      <w:r w:rsidRPr="00484422">
        <w:t>(</w:t>
      </w:r>
      <w:r w:rsidR="00214A43" w:rsidRPr="00484422">
        <w:t xml:space="preserve">containing </w:t>
      </w:r>
      <w:r w:rsidRPr="00484422">
        <w:t>2,500 million words) and Book Corpus (</w:t>
      </w:r>
      <w:r w:rsidR="00214A43" w:rsidRPr="00484422">
        <w:t xml:space="preserve"> containing </w:t>
      </w:r>
      <w:r w:rsidRPr="00484422">
        <w:t>800 million words)</w:t>
      </w:r>
      <w:r w:rsidR="00214A43" w:rsidRPr="00484422">
        <w:t>.</w:t>
      </w:r>
    </w:p>
    <w:p w14:paraId="144D496A" w14:textId="114D0B0C" w:rsidR="00CF6AFB" w:rsidRPr="00484422" w:rsidRDefault="00CF6AFB" w:rsidP="00484422">
      <w:r w:rsidRPr="00CF6AFB">
        <w:drawing>
          <wp:inline distT="0" distB="0" distL="0" distR="0" wp14:anchorId="53AD8B33" wp14:editId="5A6BC54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0FBE" w14:textId="3B25007D" w:rsidR="004826F5" w:rsidRPr="004826F5" w:rsidRDefault="004826F5" w:rsidP="00484422">
      <w:pPr>
        <w:rPr>
          <w:lang w:val="en-US"/>
        </w:rPr>
      </w:pPr>
      <w:r>
        <w:rPr>
          <w:lang w:val="en-US"/>
        </w:rPr>
        <w:t>[Slide 5]</w:t>
      </w:r>
    </w:p>
    <w:p w14:paraId="7275051D" w14:textId="34E6F350" w:rsidR="00124D7D" w:rsidRPr="00484422" w:rsidRDefault="00124D7D" w:rsidP="00484422">
      <w:r w:rsidRPr="00484422">
        <w:t>BERT uses multilayer bidirectional transformer encoders for language representations. </w:t>
      </w:r>
    </w:p>
    <w:p w14:paraId="429044DA" w14:textId="77777777" w:rsidR="0016187E" w:rsidRPr="00484422" w:rsidRDefault="0016187E" w:rsidP="00484422">
      <w:r w:rsidRPr="00484422">
        <w:t>BERT is a “deeply bidirectional” model. Bidirectional means that BERT learns information from both the left and the right side of a token’s context during the training phase.</w:t>
      </w:r>
    </w:p>
    <w:p w14:paraId="39169BA3" w14:textId="31D67288" w:rsidR="00124D7D" w:rsidRPr="00484422" w:rsidRDefault="000739A0" w:rsidP="00484422">
      <w:r w:rsidRPr="00484422">
        <w:t>For example, in the first sentence</w:t>
      </w:r>
      <w:r w:rsidR="004D163B" w:rsidRPr="00484422">
        <w:t>, the wor</w:t>
      </w:r>
      <w:r w:rsidR="00495DA4" w:rsidRPr="00484422">
        <w:t>d</w:t>
      </w:r>
      <w:r w:rsidR="004D163B" w:rsidRPr="00484422">
        <w:t xml:space="preserve"> ‘bank’ </w:t>
      </w:r>
      <w:r w:rsidR="00C763D9" w:rsidRPr="00484422">
        <w:t>is associated with river</w:t>
      </w:r>
      <w:r w:rsidR="00395CAE" w:rsidRPr="00484422">
        <w:t xml:space="preserve">, and it’s meaning can be </w:t>
      </w:r>
      <w:r w:rsidR="006C5B0F" w:rsidRPr="00484422">
        <w:t>understood with the context on left side.</w:t>
      </w:r>
    </w:p>
    <w:p w14:paraId="0AF49F2E" w14:textId="2A0FF833" w:rsidR="006C5B0F" w:rsidRDefault="007D2D3B" w:rsidP="00484422">
      <w:r w:rsidRPr="00484422">
        <w:t>In the second sentence, the word ‘bank’ is associated with money deposit</w:t>
      </w:r>
      <w:r w:rsidR="00D717F5" w:rsidRPr="00484422">
        <w:t xml:space="preserve">, which can be understood </w:t>
      </w:r>
      <w:r w:rsidR="000E0CB5" w:rsidRPr="00484422">
        <w:t xml:space="preserve">with the </w:t>
      </w:r>
      <w:r w:rsidR="00C17E7C" w:rsidRPr="00484422">
        <w:t>help of context on right side.</w:t>
      </w:r>
    </w:p>
    <w:p w14:paraId="41B18AB7" w14:textId="17B886E5" w:rsidR="009C2EEE" w:rsidRPr="00484422" w:rsidRDefault="009C2EEE" w:rsidP="00484422">
      <w:r w:rsidRPr="009C2EEE">
        <w:drawing>
          <wp:inline distT="0" distB="0" distL="0" distR="0" wp14:anchorId="1D1BB43E" wp14:editId="46E5A40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8CF9" w14:textId="1BCF3919" w:rsidR="008C47E3" w:rsidRPr="00484422" w:rsidRDefault="008C47E3" w:rsidP="00484422">
      <w:r w:rsidRPr="00484422">
        <w:t>[</w:t>
      </w:r>
      <w:r w:rsidR="00F97F6E">
        <w:rPr>
          <w:lang w:val="en-US"/>
        </w:rPr>
        <w:t>S</w:t>
      </w:r>
      <w:r w:rsidRPr="00484422">
        <w:t>lide 6]</w:t>
      </w:r>
    </w:p>
    <w:p w14:paraId="58D32793" w14:textId="5A411125" w:rsidR="00697B17" w:rsidRPr="005052D5" w:rsidRDefault="00697B17" w:rsidP="00484422">
      <w:pPr>
        <w:rPr>
          <w:lang w:val="en-US"/>
        </w:rPr>
      </w:pPr>
      <w:r w:rsidRPr="00484422">
        <w:t>The pre-trained BERT model weights already encode a lot of information about our language</w:t>
      </w:r>
      <w:r w:rsidR="005052D5">
        <w:rPr>
          <w:lang w:val="en-US"/>
        </w:rPr>
        <w:t>.</w:t>
      </w:r>
    </w:p>
    <w:p w14:paraId="37A2215F" w14:textId="0D3BAA1C" w:rsidR="00697B17" w:rsidRPr="005052D5" w:rsidRDefault="00697B17" w:rsidP="00484422">
      <w:pPr>
        <w:rPr>
          <w:lang w:val="en-US"/>
        </w:rPr>
      </w:pPr>
      <w:r w:rsidRPr="00484422">
        <w:t>Because of the pre-trained weights this method allows us to fine-tune our task on a much smaller dataset</w:t>
      </w:r>
      <w:r w:rsidR="005052D5">
        <w:rPr>
          <w:lang w:val="en-US"/>
        </w:rPr>
        <w:t>.</w:t>
      </w:r>
    </w:p>
    <w:p w14:paraId="7D8EA3FA" w14:textId="3BC918A3" w:rsidR="008C47E3" w:rsidRDefault="00697B17" w:rsidP="00484422">
      <w:pPr>
        <w:rPr>
          <w:lang w:val="en-US"/>
        </w:rPr>
      </w:pPr>
      <w:r w:rsidRPr="00484422">
        <w:t>It takes much less time to fine-tune the model</w:t>
      </w:r>
      <w:r w:rsidR="005052D5">
        <w:rPr>
          <w:lang w:val="en-US"/>
        </w:rPr>
        <w:t>.</w:t>
      </w:r>
    </w:p>
    <w:p w14:paraId="2CC2F77D" w14:textId="443ECDE3" w:rsidR="005052D5" w:rsidRPr="005052D5" w:rsidRDefault="005052D5" w:rsidP="00484422">
      <w:pPr>
        <w:rPr>
          <w:lang w:val="en-US"/>
        </w:rPr>
      </w:pPr>
      <w:r w:rsidRPr="005052D5">
        <w:rPr>
          <w:lang w:val="en-US"/>
        </w:rPr>
        <w:drawing>
          <wp:inline distT="0" distB="0" distL="0" distR="0" wp14:anchorId="386D5D86" wp14:editId="369ECB0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AD3B" w14:textId="3D48E52C" w:rsidR="00781157" w:rsidRPr="00484422" w:rsidRDefault="003A339D" w:rsidP="00484422">
      <w:r w:rsidRPr="00484422">
        <w:t>[</w:t>
      </w:r>
      <w:r w:rsidR="00F97F6E">
        <w:rPr>
          <w:lang w:val="en-US"/>
        </w:rPr>
        <w:t>S</w:t>
      </w:r>
      <w:r w:rsidRPr="00484422">
        <w:t>lide 7]</w:t>
      </w:r>
    </w:p>
    <w:p w14:paraId="22FB897D" w14:textId="33EE796C" w:rsidR="004941F7" w:rsidRPr="00484422" w:rsidRDefault="005052D5" w:rsidP="00484422">
      <w:r w:rsidRPr="00484422">
        <w:t>The pre-trained BERT model</w:t>
      </w:r>
      <w:r w:rsidR="004941F7" w:rsidRPr="00484422">
        <w:t xml:space="preserve"> can be fine-tuned with just one additional output layer</w:t>
      </w:r>
      <w:r w:rsidR="00F92598" w:rsidRPr="00484422">
        <w:t>,</w:t>
      </w:r>
      <w:r w:rsidR="004941F7" w:rsidRPr="00484422">
        <w:t xml:space="preserve"> to create state-of-the-art models for a wide range of NLP tasks</w:t>
      </w:r>
      <w:r w:rsidR="004B119A" w:rsidRPr="00484422">
        <w:t xml:space="preserve"> such as Text Classification, </w:t>
      </w:r>
      <w:r w:rsidR="009B102F" w:rsidRPr="00484422">
        <w:t>Neural Language Translation, Question Answering Task</w:t>
      </w:r>
      <w:r w:rsidR="00294373" w:rsidRPr="00484422">
        <w:t>.</w:t>
      </w:r>
    </w:p>
    <w:p w14:paraId="60FBB2EB" w14:textId="0531176A" w:rsidR="00A05E03" w:rsidRDefault="00A05E03" w:rsidP="00484422">
      <w:r w:rsidRPr="00484422">
        <w:t>BERT uses the concept of fine-tuning, and the final model for any task is almost the same as BERT.</w:t>
      </w:r>
    </w:p>
    <w:p w14:paraId="475BF315" w14:textId="3CF6FD09" w:rsidR="00F97F6E" w:rsidRPr="00484422" w:rsidRDefault="00F97F6E" w:rsidP="00484422">
      <w:r w:rsidRPr="00F97F6E">
        <w:drawing>
          <wp:inline distT="0" distB="0" distL="0" distR="0" wp14:anchorId="6A56125E" wp14:editId="69C33EA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995F" w14:textId="1F01824F" w:rsidR="00A05E03" w:rsidRPr="00484422" w:rsidRDefault="008B2662" w:rsidP="00484422">
      <w:r w:rsidRPr="00484422">
        <w:t>[</w:t>
      </w:r>
      <w:r w:rsidR="00F97F6E">
        <w:rPr>
          <w:lang w:val="en-US"/>
        </w:rPr>
        <w:t>S</w:t>
      </w:r>
      <w:r w:rsidRPr="00484422">
        <w:t>lide 8]</w:t>
      </w:r>
    </w:p>
    <w:p w14:paraId="5E193B27" w14:textId="360219A4" w:rsidR="009A69D3" w:rsidRPr="00484422" w:rsidRDefault="009A69D3" w:rsidP="00484422">
      <w:r w:rsidRPr="00484422">
        <w:t>The BERT-Base model uses 12 layers of transformers block</w:t>
      </w:r>
      <w:r w:rsidR="008260F4" w:rsidRPr="00484422">
        <w:t>,</w:t>
      </w:r>
      <w:r w:rsidRPr="00484422">
        <w:t xml:space="preserve"> with a hidden size of 768</w:t>
      </w:r>
      <w:r w:rsidR="004E5408" w:rsidRPr="00484422">
        <w:t>,</w:t>
      </w:r>
      <w:r w:rsidRPr="00484422">
        <w:t xml:space="preserve"> and number of self-attention heads as 12</w:t>
      </w:r>
      <w:r w:rsidR="004E5408" w:rsidRPr="00484422">
        <w:t>,</w:t>
      </w:r>
      <w:r w:rsidRPr="00484422">
        <w:t xml:space="preserve"> and has around 110M trainable parameters.</w:t>
      </w:r>
    </w:p>
    <w:p w14:paraId="1466BBB4" w14:textId="7A8C0985" w:rsidR="00316AF5" w:rsidRPr="00484422" w:rsidRDefault="00316AF5" w:rsidP="00484422">
      <w:r w:rsidRPr="00484422">
        <w:lastRenderedPageBreak/>
        <w:t>Pre-trained weights of ‘bert-base-uncased’ are used</w:t>
      </w:r>
      <w:r w:rsidR="00DB7F7D" w:rsidRPr="00484422">
        <w:t>,</w:t>
      </w:r>
      <w:r w:rsidRPr="00484422">
        <w:t xml:space="preserve"> to fine-tune the model on Twitter dataset</w:t>
      </w:r>
      <w:r w:rsidR="00DB7F7D" w:rsidRPr="00484422">
        <w:t>.</w:t>
      </w:r>
    </w:p>
    <w:p w14:paraId="19EBBE61" w14:textId="2B03A32E" w:rsidR="00806AF3" w:rsidRDefault="00806AF3" w:rsidP="00484422">
      <w:r w:rsidRPr="00484422">
        <w:t xml:space="preserve">This model is </w:t>
      </w:r>
      <w:r w:rsidR="00F97F6E" w:rsidRPr="00484422">
        <w:t>uncased;</w:t>
      </w:r>
      <w:r w:rsidRPr="00484422">
        <w:t xml:space="preserve"> </w:t>
      </w:r>
      <w:r w:rsidR="00F97F6E" w:rsidRPr="00484422">
        <w:t>therefore,</w:t>
      </w:r>
      <w:r w:rsidRPr="00484422">
        <w:t xml:space="preserve"> it does not make a difference between english (in small case)</w:t>
      </w:r>
      <w:r w:rsidR="006B2D50" w:rsidRPr="00484422">
        <w:t xml:space="preserve"> </w:t>
      </w:r>
      <w:r w:rsidRPr="00484422">
        <w:t>and English</w:t>
      </w:r>
      <w:r w:rsidR="006B2D50" w:rsidRPr="00484422">
        <w:t xml:space="preserve"> (in sentence case).</w:t>
      </w:r>
    </w:p>
    <w:p w14:paraId="387FE86E" w14:textId="37105F22" w:rsidR="00F97F6E" w:rsidRPr="00484422" w:rsidRDefault="00231357" w:rsidP="00484422">
      <w:r w:rsidRPr="00231357">
        <w:drawing>
          <wp:inline distT="0" distB="0" distL="0" distR="0" wp14:anchorId="0A1E762B" wp14:editId="5123A27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3943" w14:textId="16870C0B" w:rsidR="006B2D50" w:rsidRPr="00484422" w:rsidRDefault="00916DD8" w:rsidP="00484422">
      <w:r w:rsidRPr="00484422">
        <w:t>[</w:t>
      </w:r>
      <w:r w:rsidR="00231357">
        <w:rPr>
          <w:lang w:val="en-US"/>
        </w:rPr>
        <w:t>S</w:t>
      </w:r>
      <w:r w:rsidRPr="00484422">
        <w:t>lide 9]</w:t>
      </w:r>
    </w:p>
    <w:p w14:paraId="037B5984" w14:textId="55E5B16D" w:rsidR="003A339D" w:rsidRDefault="00B43252" w:rsidP="00484422">
      <w:r w:rsidRPr="00484422">
        <w:t>BERT consists of 12 Transformer layers. Each transformer takes in a list of token embeddings</w:t>
      </w:r>
      <w:r w:rsidR="004615A6" w:rsidRPr="00484422">
        <w:t>,</w:t>
      </w:r>
    </w:p>
    <w:p w14:paraId="67D47B9C" w14:textId="017F44F1" w:rsidR="00231357" w:rsidRPr="00484422" w:rsidRDefault="009B5869" w:rsidP="00484422">
      <w:r w:rsidRPr="009B5869">
        <w:drawing>
          <wp:inline distT="0" distB="0" distL="0" distR="0" wp14:anchorId="0A8481A9" wp14:editId="495D5D2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0BE9" w14:textId="40203C02" w:rsidR="004615A6" w:rsidRPr="00484422" w:rsidRDefault="004615A6" w:rsidP="00484422">
      <w:r w:rsidRPr="00484422">
        <w:t>[slide 10]</w:t>
      </w:r>
    </w:p>
    <w:p w14:paraId="19FEC680" w14:textId="1DCAE4B4" w:rsidR="005A35FA" w:rsidRDefault="0024692C" w:rsidP="00484422">
      <w:r w:rsidRPr="00484422">
        <w:t>and produces the same number of embeddings on the output, but with the feature values changed.</w:t>
      </w:r>
    </w:p>
    <w:p w14:paraId="0BB490D4" w14:textId="623D0644" w:rsidR="009B5869" w:rsidRPr="00484422" w:rsidRDefault="009B5869" w:rsidP="00484422">
      <w:r w:rsidRPr="009B5869">
        <w:drawing>
          <wp:inline distT="0" distB="0" distL="0" distR="0" wp14:anchorId="5A264E58" wp14:editId="01FD358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F8C2" w14:textId="66743BB3" w:rsidR="0024692C" w:rsidRPr="00484422" w:rsidRDefault="00D655AA" w:rsidP="00484422">
      <w:r w:rsidRPr="00484422">
        <w:t>[slide 11]</w:t>
      </w:r>
    </w:p>
    <w:p w14:paraId="6B4FB2AA" w14:textId="557F3851" w:rsidR="006E08AF" w:rsidRDefault="006E08AF" w:rsidP="00484422">
      <w:r w:rsidRPr="00484422">
        <w:t>On the output of the final (12th) transformer, only the first embedding (corresponding to the [CLS] token) is used by the classifier.</w:t>
      </w:r>
    </w:p>
    <w:p w14:paraId="0CA07111" w14:textId="0466516E" w:rsidR="00BD30E1" w:rsidRPr="00484422" w:rsidRDefault="00BD30E1" w:rsidP="00484422">
      <w:r w:rsidRPr="00BD30E1">
        <w:drawing>
          <wp:inline distT="0" distB="0" distL="0" distR="0" wp14:anchorId="644E8CA0" wp14:editId="74E1934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398A" w14:textId="143E4E1F" w:rsidR="00D655AA" w:rsidRPr="00484422" w:rsidRDefault="003449A2" w:rsidP="00484422">
      <w:r w:rsidRPr="00484422">
        <w:t>[slide 12]</w:t>
      </w:r>
    </w:p>
    <w:p w14:paraId="3547CAB0" w14:textId="0CDBE370" w:rsidR="003449A2" w:rsidRDefault="003449A2" w:rsidP="00484422">
      <w:r w:rsidRPr="00484422">
        <w:t xml:space="preserve">The first step for fine tuning the BERT model </w:t>
      </w:r>
      <w:r w:rsidR="00A44899" w:rsidRPr="00484422">
        <w:t xml:space="preserve">is to encode the </w:t>
      </w:r>
      <w:r w:rsidR="00AB17ED" w:rsidRPr="00484422">
        <w:t>labels in target</w:t>
      </w:r>
      <w:r w:rsidR="00B8791F" w:rsidRPr="00484422">
        <w:t xml:space="preserve"> variable</w:t>
      </w:r>
      <w:r w:rsidR="001809C1" w:rsidRPr="00484422">
        <w:t xml:space="preserve">, by converting each </w:t>
      </w:r>
      <w:r w:rsidR="000E2965" w:rsidRPr="00484422">
        <w:t>label into number.</w:t>
      </w:r>
    </w:p>
    <w:p w14:paraId="6AB0EEAA" w14:textId="1BB013BD" w:rsidR="00BD30E1" w:rsidRPr="00484422" w:rsidRDefault="00BD30E1" w:rsidP="00484422">
      <w:r w:rsidRPr="00BD30E1">
        <w:drawing>
          <wp:inline distT="0" distB="0" distL="0" distR="0" wp14:anchorId="4CF1E891" wp14:editId="31CCABC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7BC8" w14:textId="1DA04410" w:rsidR="0021545E" w:rsidRPr="00484422" w:rsidRDefault="0021545E" w:rsidP="00484422">
      <w:r w:rsidRPr="00484422">
        <w:t>[slide 13]</w:t>
      </w:r>
    </w:p>
    <w:p w14:paraId="285FD2C3" w14:textId="13E6411E" w:rsidR="0021545E" w:rsidRDefault="0021545E" w:rsidP="00484422">
      <w:r w:rsidRPr="00484422">
        <w:t xml:space="preserve">The second step is to </w:t>
      </w:r>
      <w:r w:rsidR="00421A38" w:rsidRPr="00484422">
        <w:t>tokenize each sentence.</w:t>
      </w:r>
    </w:p>
    <w:p w14:paraId="035CD73F" w14:textId="7AF543A4" w:rsidR="00BD30E1" w:rsidRPr="00484422" w:rsidRDefault="00A015B8" w:rsidP="00484422">
      <w:r w:rsidRPr="00A015B8">
        <w:drawing>
          <wp:inline distT="0" distB="0" distL="0" distR="0" wp14:anchorId="2E30EE01" wp14:editId="2557414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63FC" w14:textId="61C22197" w:rsidR="00421A38" w:rsidRPr="00484422" w:rsidRDefault="00214BD4" w:rsidP="00484422">
      <w:r w:rsidRPr="00484422">
        <w:t>[slide 14]</w:t>
      </w:r>
    </w:p>
    <w:p w14:paraId="6F8F84BB" w14:textId="1F6F1BE1" w:rsidR="00214BD4" w:rsidRDefault="00B558D9" w:rsidP="00484422">
      <w:r w:rsidRPr="00484422">
        <w:t>BERT uses special tokens [CLS] and [SEP] to understand input properly.</w:t>
      </w:r>
    </w:p>
    <w:p w14:paraId="048D423C" w14:textId="2A6C309B" w:rsidR="00A015B8" w:rsidRPr="00484422" w:rsidRDefault="00A015B8" w:rsidP="00484422">
      <w:r w:rsidRPr="00A015B8">
        <w:drawing>
          <wp:inline distT="0" distB="0" distL="0" distR="0" wp14:anchorId="13916B93" wp14:editId="4FF88AB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6144" w14:textId="1470B8F8" w:rsidR="0057407D" w:rsidRPr="00484422" w:rsidRDefault="0057407D" w:rsidP="00484422">
      <w:r w:rsidRPr="00484422">
        <w:t>[slide 15]</w:t>
      </w:r>
    </w:p>
    <w:p w14:paraId="1276E14B" w14:textId="583E82A2" w:rsidR="00D437A4" w:rsidRDefault="00D437A4" w:rsidP="00484422">
      <w:pPr>
        <w:rPr>
          <w:lang w:val="en-US"/>
        </w:rPr>
      </w:pPr>
      <w:r w:rsidRPr="00484422">
        <w:t xml:space="preserve">[SEP] token </w:t>
      </w:r>
      <w:r w:rsidR="00A015B8" w:rsidRPr="00484422">
        <w:t>must</w:t>
      </w:r>
      <w:r w:rsidRPr="00484422">
        <w:t xml:space="preserve"> be inserted at the end of every sentence</w:t>
      </w:r>
      <w:r w:rsidR="00A015B8">
        <w:rPr>
          <w:lang w:val="en-US"/>
        </w:rPr>
        <w:t>.</w:t>
      </w:r>
    </w:p>
    <w:p w14:paraId="71266F4B" w14:textId="5561AE1C" w:rsidR="00A015B8" w:rsidRPr="00A015B8" w:rsidRDefault="000B5804" w:rsidP="00484422">
      <w:pPr>
        <w:rPr>
          <w:lang w:val="en-US"/>
        </w:rPr>
      </w:pPr>
      <w:r w:rsidRPr="000B5804">
        <w:rPr>
          <w:lang w:val="en-US"/>
        </w:rPr>
        <w:drawing>
          <wp:inline distT="0" distB="0" distL="0" distR="0" wp14:anchorId="1F613FC4" wp14:editId="23540AF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0A08" w14:textId="3D240246" w:rsidR="00201CA5" w:rsidRPr="00484422" w:rsidRDefault="00201CA5" w:rsidP="00484422">
      <w:r w:rsidRPr="00484422">
        <w:t>[slide 16]</w:t>
      </w:r>
    </w:p>
    <w:p w14:paraId="0CE855ED" w14:textId="48E5B5F4" w:rsidR="009C6821" w:rsidRPr="000B5804" w:rsidRDefault="009C6821" w:rsidP="00484422">
      <w:pPr>
        <w:rPr>
          <w:lang w:val="en-US"/>
        </w:rPr>
      </w:pPr>
      <w:r w:rsidRPr="00484422">
        <w:t>The first token of every input sequence is the special classification token – [CLS]</w:t>
      </w:r>
      <w:r w:rsidR="000B5804">
        <w:rPr>
          <w:lang w:val="en-US"/>
        </w:rPr>
        <w:t>.</w:t>
      </w:r>
    </w:p>
    <w:p w14:paraId="0861B61C" w14:textId="0EBF8CD3" w:rsidR="000B5804" w:rsidRPr="00484422" w:rsidRDefault="000B5804" w:rsidP="00484422">
      <w:r w:rsidRPr="000B5804">
        <w:drawing>
          <wp:inline distT="0" distB="0" distL="0" distR="0" wp14:anchorId="658A304D" wp14:editId="4B8BAFD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6687" w14:textId="7D79328C" w:rsidR="00C56DB7" w:rsidRPr="00484422" w:rsidRDefault="00C56DB7" w:rsidP="00484422">
      <w:r w:rsidRPr="00484422">
        <w:t>[slide 17]</w:t>
      </w:r>
    </w:p>
    <w:p w14:paraId="784792E7" w14:textId="2FE79E10" w:rsidR="008D6413" w:rsidRDefault="008D6413" w:rsidP="00484422">
      <w:pPr>
        <w:rPr>
          <w:lang w:val="en-US"/>
        </w:rPr>
      </w:pPr>
      <w:r w:rsidRPr="00484422">
        <w:t>The last hidden state of BERT, corresponding to this token ( h[CLS] )</w:t>
      </w:r>
      <w:r w:rsidR="001D1478" w:rsidRPr="00484422">
        <w:t>,</w:t>
      </w:r>
      <w:r w:rsidRPr="00484422">
        <w:t xml:space="preserve"> is used in classification tasks</w:t>
      </w:r>
      <w:r w:rsidR="001D1478" w:rsidRPr="00484422">
        <w:t>,</w:t>
      </w:r>
      <w:r w:rsidRPr="00484422">
        <w:t xml:space="preserve"> as an aggregate of the entire sequence representation</w:t>
      </w:r>
      <w:r w:rsidR="000B5804">
        <w:rPr>
          <w:lang w:val="en-US"/>
        </w:rPr>
        <w:t>.</w:t>
      </w:r>
    </w:p>
    <w:p w14:paraId="63A7A25A" w14:textId="67FE729A" w:rsidR="000B5804" w:rsidRPr="000B5804" w:rsidRDefault="00765300" w:rsidP="00484422">
      <w:pPr>
        <w:rPr>
          <w:lang w:val="en-US"/>
        </w:rPr>
      </w:pPr>
      <w:r w:rsidRPr="00765300">
        <w:rPr>
          <w:lang w:val="en-US"/>
        </w:rPr>
        <w:drawing>
          <wp:inline distT="0" distB="0" distL="0" distR="0" wp14:anchorId="277F7F6C" wp14:editId="0399E30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FE2B" w14:textId="135A718A" w:rsidR="00DA2FE6" w:rsidRPr="00484422" w:rsidRDefault="00DA2FE6" w:rsidP="00484422">
      <w:r w:rsidRPr="00484422">
        <w:t>[slide 18]</w:t>
      </w:r>
    </w:p>
    <w:p w14:paraId="54F3BB54" w14:textId="77777777" w:rsidR="008E4AF8" w:rsidRPr="00484422" w:rsidRDefault="00523079" w:rsidP="00484422">
      <w:r w:rsidRPr="00484422">
        <w:t>Final Embeddings</w:t>
      </w:r>
      <w:r w:rsidR="008E4AF8" w:rsidRPr="00484422">
        <w:t>,</w:t>
      </w:r>
      <w:r w:rsidRPr="00484422">
        <w:t xml:space="preserve"> used by model architecture are</w:t>
      </w:r>
      <w:r w:rsidR="008E4AF8" w:rsidRPr="00484422">
        <w:t>,</w:t>
      </w:r>
      <w:r w:rsidRPr="00484422">
        <w:t xml:space="preserve"> the sum of token embedding, positional embedding as well as segment embedding.</w:t>
      </w:r>
    </w:p>
    <w:p w14:paraId="0FA9D303" w14:textId="41A61798" w:rsidR="00892657" w:rsidRDefault="00523079" w:rsidP="00484422">
      <w:r w:rsidRPr="00484422">
        <w:t>The final embeddings are</w:t>
      </w:r>
      <w:r w:rsidR="0077204B" w:rsidRPr="00484422">
        <w:t>,</w:t>
      </w:r>
      <w:r w:rsidRPr="00484422">
        <w:t xml:space="preserve"> then fed into the deep bidirectional layers</w:t>
      </w:r>
      <w:r w:rsidR="0077204B" w:rsidRPr="00484422">
        <w:t>,</w:t>
      </w:r>
      <w:r w:rsidRPr="00484422">
        <w:t xml:space="preserve"> to get output.</w:t>
      </w:r>
    </w:p>
    <w:p w14:paraId="1BE3FC96" w14:textId="24672A50" w:rsidR="00765300" w:rsidRPr="00484422" w:rsidRDefault="00765300" w:rsidP="00484422">
      <w:r w:rsidRPr="00765300">
        <w:drawing>
          <wp:inline distT="0" distB="0" distL="0" distR="0" wp14:anchorId="24CEF922" wp14:editId="3E67DFD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BA13" w14:textId="7C0AEF56" w:rsidR="00E71F4F" w:rsidRPr="00484422" w:rsidRDefault="00E71F4F" w:rsidP="00484422">
      <w:r w:rsidRPr="00484422">
        <w:t>[slide 19]</w:t>
      </w:r>
    </w:p>
    <w:p w14:paraId="536F0802" w14:textId="31ECE551" w:rsidR="002769AF" w:rsidRPr="00484422" w:rsidRDefault="00765300" w:rsidP="00484422">
      <w:r w:rsidRPr="00484422">
        <w:t>The output of the BERT</w:t>
      </w:r>
      <w:r w:rsidR="00523079" w:rsidRPr="00484422">
        <w:t xml:space="preserve"> is the hidden state vector</w:t>
      </w:r>
      <w:r w:rsidR="00594307" w:rsidRPr="00484422">
        <w:t>,</w:t>
      </w:r>
      <w:r w:rsidR="00523079" w:rsidRPr="00484422">
        <w:t xml:space="preserve"> of pre-defined hidden size</w:t>
      </w:r>
      <w:r w:rsidR="00C92C00" w:rsidRPr="00484422">
        <w:t>,</w:t>
      </w:r>
      <w:r w:rsidR="00523079" w:rsidRPr="00484422">
        <w:t xml:space="preserve"> corresponding to each token</w:t>
      </w:r>
      <w:r w:rsidR="00C92C00" w:rsidRPr="00484422">
        <w:t>,</w:t>
      </w:r>
      <w:r w:rsidR="00523079" w:rsidRPr="00484422">
        <w:t xml:space="preserve"> in the input sequence.</w:t>
      </w:r>
    </w:p>
    <w:p w14:paraId="3351BD92" w14:textId="682619F5" w:rsidR="00523079" w:rsidRDefault="00523079" w:rsidP="00484422">
      <w:r w:rsidRPr="00484422">
        <w:t>These hidden states</w:t>
      </w:r>
      <w:r w:rsidR="002769AF" w:rsidRPr="00484422">
        <w:t>,</w:t>
      </w:r>
      <w:r w:rsidRPr="00484422">
        <w:t xml:space="preserve"> from the last layer of the BERT</w:t>
      </w:r>
      <w:r w:rsidR="002769AF" w:rsidRPr="00484422">
        <w:t>,</w:t>
      </w:r>
      <w:r w:rsidRPr="00484422">
        <w:t xml:space="preserve"> are then used</w:t>
      </w:r>
      <w:r w:rsidR="002769AF" w:rsidRPr="00484422">
        <w:t>,</w:t>
      </w:r>
      <w:r w:rsidRPr="00484422">
        <w:t xml:space="preserve"> for various NLP tasks.</w:t>
      </w:r>
    </w:p>
    <w:p w14:paraId="18BEBB6D" w14:textId="673B9810" w:rsidR="00765300" w:rsidRPr="00484422" w:rsidRDefault="00765300" w:rsidP="00484422">
      <w:r w:rsidRPr="00765300">
        <w:drawing>
          <wp:inline distT="0" distB="0" distL="0" distR="0" wp14:anchorId="74457A32" wp14:editId="51EBC995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B709" w14:textId="26CCC8C9" w:rsidR="00FE4CDE" w:rsidRPr="00484422" w:rsidRDefault="00FE4CDE" w:rsidP="00484422">
      <w:r w:rsidRPr="00484422">
        <w:t>[slide 20]</w:t>
      </w:r>
    </w:p>
    <w:p w14:paraId="193F7BD9" w14:textId="558F7904" w:rsidR="00FE4CDE" w:rsidRDefault="00FE4CDE" w:rsidP="00484422">
      <w:r w:rsidRPr="00484422">
        <w:lastRenderedPageBreak/>
        <w:t xml:space="preserve">The third </w:t>
      </w:r>
      <w:r w:rsidR="00317E69" w:rsidRPr="00484422">
        <w:t xml:space="preserve">step is to divide the dataset into training set and </w:t>
      </w:r>
      <w:r w:rsidR="00392BB2" w:rsidRPr="00484422">
        <w:t>testing set.</w:t>
      </w:r>
    </w:p>
    <w:p w14:paraId="7C227507" w14:textId="6F4C51DB" w:rsidR="001512AE" w:rsidRPr="00484422" w:rsidRDefault="001512AE" w:rsidP="00484422">
      <w:r w:rsidRPr="001512AE">
        <w:drawing>
          <wp:inline distT="0" distB="0" distL="0" distR="0" wp14:anchorId="5DED316C" wp14:editId="2C9B916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78D6" w14:textId="63E1D590" w:rsidR="00392BB2" w:rsidRPr="00484422" w:rsidRDefault="00392BB2" w:rsidP="00484422">
      <w:r w:rsidRPr="00484422">
        <w:t>[slide 21]</w:t>
      </w:r>
    </w:p>
    <w:p w14:paraId="69CAE28E" w14:textId="6726958D" w:rsidR="00392BB2" w:rsidRDefault="00392BB2" w:rsidP="00484422">
      <w:r w:rsidRPr="00484422">
        <w:t xml:space="preserve">The fourth step is to load the </w:t>
      </w:r>
      <w:r w:rsidR="0083544A" w:rsidRPr="00484422">
        <w:t>pre-trained BERT model.</w:t>
      </w:r>
    </w:p>
    <w:p w14:paraId="4E4440B3" w14:textId="6DF95FDE" w:rsidR="001512AE" w:rsidRPr="00484422" w:rsidRDefault="001512AE" w:rsidP="00484422">
      <w:r w:rsidRPr="001512AE">
        <w:drawing>
          <wp:inline distT="0" distB="0" distL="0" distR="0" wp14:anchorId="12DFC18F" wp14:editId="4134D2E2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D68F" w14:textId="3C53E12E" w:rsidR="0083544A" w:rsidRPr="00484422" w:rsidRDefault="0083544A" w:rsidP="00484422">
      <w:r w:rsidRPr="00484422">
        <w:t>[slide 22]</w:t>
      </w:r>
    </w:p>
    <w:p w14:paraId="4368DDA1" w14:textId="2FD6CD53" w:rsidR="008A29B1" w:rsidRPr="006F44F8" w:rsidRDefault="008A29B1" w:rsidP="00484422">
      <w:pPr>
        <w:rPr>
          <w:lang w:val="en-US"/>
        </w:rPr>
      </w:pPr>
      <w:r w:rsidRPr="00484422">
        <w:t>BertForSequenceClassification is used to load the pre-trained BERT model from ‘transformers’ library developed by company Hugging Face</w:t>
      </w:r>
      <w:r w:rsidR="006F44F8">
        <w:rPr>
          <w:lang w:val="en-US"/>
        </w:rPr>
        <w:t>.</w:t>
      </w:r>
    </w:p>
    <w:p w14:paraId="29862A67" w14:textId="5E8FB175" w:rsidR="00E11276" w:rsidRPr="006F44F8" w:rsidRDefault="00E11276" w:rsidP="00484422">
      <w:pPr>
        <w:rPr>
          <w:lang w:val="en-US"/>
        </w:rPr>
      </w:pPr>
      <w:r w:rsidRPr="00484422">
        <w:t>The BertForSequenceClassification is used to fine-tune the BERT model</w:t>
      </w:r>
      <w:r w:rsidR="006F44F8">
        <w:rPr>
          <w:lang w:val="en-US"/>
        </w:rPr>
        <w:t>.</w:t>
      </w:r>
    </w:p>
    <w:p w14:paraId="1AF8B67E" w14:textId="5CCF61E3" w:rsidR="00484422" w:rsidRDefault="00484422" w:rsidP="00484422">
      <w:pPr>
        <w:rPr>
          <w:lang w:val="en-US"/>
        </w:rPr>
      </w:pPr>
      <w:r w:rsidRPr="00484422">
        <w:t>BertForSequenceClassification is the normal BERT model with an added single linear layer on top for classification</w:t>
      </w:r>
      <w:r w:rsidR="006F44F8">
        <w:rPr>
          <w:lang w:val="en-US"/>
        </w:rPr>
        <w:t>.</w:t>
      </w:r>
    </w:p>
    <w:p w14:paraId="1AEB2B1E" w14:textId="67F304BE" w:rsidR="006F44F8" w:rsidRPr="006F44F8" w:rsidRDefault="006F44F8" w:rsidP="00484422">
      <w:pPr>
        <w:rPr>
          <w:lang w:val="en-US"/>
        </w:rPr>
      </w:pPr>
      <w:r w:rsidRPr="006F44F8">
        <w:rPr>
          <w:lang w:val="en-US"/>
        </w:rPr>
        <w:drawing>
          <wp:inline distT="0" distB="0" distL="0" distR="0" wp14:anchorId="7109CA15" wp14:editId="65BD2AE1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69C7" w14:textId="7CBF0FEC" w:rsidR="0037329F" w:rsidRPr="0037329F" w:rsidRDefault="0037329F" w:rsidP="00484422">
      <w:pPr>
        <w:rPr>
          <w:lang w:val="en-US"/>
        </w:rPr>
      </w:pPr>
      <w:r>
        <w:rPr>
          <w:lang w:val="en-US"/>
        </w:rPr>
        <w:t>[slide 23]</w:t>
      </w:r>
    </w:p>
    <w:p w14:paraId="78F264B2" w14:textId="2522E8C9" w:rsidR="0083544A" w:rsidRDefault="00224142" w:rsidP="00484422">
      <w:pPr>
        <w:rPr>
          <w:lang w:val="en-US"/>
        </w:rPr>
      </w:pPr>
      <w:r>
        <w:rPr>
          <w:lang w:val="en-US"/>
        </w:rPr>
        <w:t>The 5</w:t>
      </w:r>
      <w:r w:rsidRPr="00224142">
        <w:rPr>
          <w:vertAlign w:val="superscript"/>
          <w:lang w:val="en-US"/>
        </w:rPr>
        <w:t>th</w:t>
      </w:r>
      <w:r>
        <w:rPr>
          <w:lang w:val="en-US"/>
        </w:rPr>
        <w:t xml:space="preserve"> step is to train the model on Twitter data.</w:t>
      </w:r>
    </w:p>
    <w:p w14:paraId="47492D4D" w14:textId="480E1992" w:rsidR="006F44F8" w:rsidRDefault="00256992" w:rsidP="00484422">
      <w:pPr>
        <w:rPr>
          <w:lang w:val="en-US"/>
        </w:rPr>
      </w:pPr>
      <w:r w:rsidRPr="00256992">
        <w:rPr>
          <w:lang w:val="en-US"/>
        </w:rPr>
        <w:drawing>
          <wp:inline distT="0" distB="0" distL="0" distR="0" wp14:anchorId="5FF7C323" wp14:editId="4C1987A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7B65" w14:textId="0450F1A4" w:rsidR="00224142" w:rsidRDefault="003F7670" w:rsidP="00484422">
      <w:pPr>
        <w:rPr>
          <w:lang w:val="en-US"/>
        </w:rPr>
      </w:pPr>
      <w:r>
        <w:rPr>
          <w:lang w:val="en-US"/>
        </w:rPr>
        <w:t>[slide 24]</w:t>
      </w:r>
    </w:p>
    <w:p w14:paraId="3052C598" w14:textId="48748A80" w:rsidR="003F7670" w:rsidRDefault="003F7670" w:rsidP="00484422">
      <w:pPr>
        <w:rPr>
          <w:lang w:val="en-US"/>
        </w:rPr>
      </w:pPr>
      <w:r>
        <w:rPr>
          <w:lang w:val="en-US"/>
        </w:rPr>
        <w:t xml:space="preserve">The final step is to evaluate the </w:t>
      </w:r>
      <w:r w:rsidR="0012269E">
        <w:rPr>
          <w:lang w:val="en-US"/>
        </w:rPr>
        <w:t>fine-tuned model on test set.</w:t>
      </w:r>
    </w:p>
    <w:p w14:paraId="39F2191B" w14:textId="7D03F3CF" w:rsidR="00836873" w:rsidRDefault="00836873" w:rsidP="00484422">
      <w:pPr>
        <w:rPr>
          <w:lang w:val="en-US"/>
        </w:rPr>
      </w:pPr>
      <w:r w:rsidRPr="00836873">
        <w:rPr>
          <w:lang w:val="en-US"/>
        </w:rPr>
        <w:drawing>
          <wp:inline distT="0" distB="0" distL="0" distR="0" wp14:anchorId="1BAD547A" wp14:editId="05F2D9E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8849" w14:textId="724735CB" w:rsidR="0012269E" w:rsidRDefault="00B44D86" w:rsidP="00484422">
      <w:pPr>
        <w:rPr>
          <w:lang w:val="en-US"/>
        </w:rPr>
      </w:pPr>
      <w:r>
        <w:rPr>
          <w:lang w:val="en-US"/>
        </w:rPr>
        <w:t>[slide 25]</w:t>
      </w:r>
    </w:p>
    <w:p w14:paraId="30E7B0EC" w14:textId="151884BA" w:rsidR="00B44D86" w:rsidRDefault="00A16AF1" w:rsidP="00484422">
      <w:pPr>
        <w:rPr>
          <w:lang w:val="en-US"/>
        </w:rPr>
      </w:pPr>
      <w:r>
        <w:rPr>
          <w:lang w:val="en-US"/>
        </w:rPr>
        <w:t>The F1-score obtained for BERT model is 0.88</w:t>
      </w:r>
      <w:r w:rsidR="00836873">
        <w:rPr>
          <w:lang w:val="en-US"/>
        </w:rPr>
        <w:t>.</w:t>
      </w:r>
    </w:p>
    <w:p w14:paraId="68A885EC" w14:textId="49A0AD50" w:rsidR="00836873" w:rsidRDefault="00836873" w:rsidP="00484422">
      <w:pPr>
        <w:rPr>
          <w:lang w:val="en-US"/>
        </w:rPr>
      </w:pPr>
      <w:r w:rsidRPr="00836873">
        <w:rPr>
          <w:lang w:val="en-US"/>
        </w:rPr>
        <w:drawing>
          <wp:inline distT="0" distB="0" distL="0" distR="0" wp14:anchorId="3425A75C" wp14:editId="019EF33A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FC0E" w14:textId="5A72C9FD" w:rsidR="00A16AF1" w:rsidRDefault="00A16AF1" w:rsidP="00484422">
      <w:pPr>
        <w:rPr>
          <w:lang w:val="en-US"/>
        </w:rPr>
      </w:pPr>
      <w:r>
        <w:rPr>
          <w:lang w:val="en-US"/>
        </w:rPr>
        <w:t>[slide 26]</w:t>
      </w:r>
    </w:p>
    <w:p w14:paraId="00BBE1A1" w14:textId="0A325433" w:rsidR="00A16AF1" w:rsidRDefault="00D31AAB" w:rsidP="00484422">
      <w:pPr>
        <w:rPr>
          <w:lang w:val="en-US"/>
        </w:rPr>
      </w:pPr>
      <w:r>
        <w:rPr>
          <w:lang w:val="en-US"/>
        </w:rPr>
        <w:t>I also created an Ensemble model to compare the results, and the F1 score obtained for Ensemble model is 0.78</w:t>
      </w:r>
      <w:r w:rsidR="00836873">
        <w:rPr>
          <w:lang w:val="en-US"/>
        </w:rPr>
        <w:t>.</w:t>
      </w:r>
    </w:p>
    <w:p w14:paraId="47D4EE96" w14:textId="1505CF37" w:rsidR="00836873" w:rsidRDefault="00836873" w:rsidP="00484422">
      <w:pPr>
        <w:rPr>
          <w:lang w:val="en-US"/>
        </w:rPr>
      </w:pPr>
      <w:r w:rsidRPr="00836873">
        <w:rPr>
          <w:lang w:val="en-US"/>
        </w:rPr>
        <w:drawing>
          <wp:inline distT="0" distB="0" distL="0" distR="0" wp14:anchorId="1AEB364B" wp14:editId="20A05F0A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FC46" w14:textId="49BF302F" w:rsidR="00D31AAB" w:rsidRDefault="00A82CC3" w:rsidP="00484422">
      <w:pPr>
        <w:rPr>
          <w:lang w:val="en-US"/>
        </w:rPr>
      </w:pPr>
      <w:r>
        <w:rPr>
          <w:lang w:val="en-US"/>
        </w:rPr>
        <w:t>[slide 27]</w:t>
      </w:r>
    </w:p>
    <w:p w14:paraId="46A86A91" w14:textId="436AD50E" w:rsidR="00223BC2" w:rsidRDefault="00223BC2" w:rsidP="00484422">
      <w:pPr>
        <w:rPr>
          <w:lang w:val="en-US"/>
        </w:rPr>
      </w:pPr>
      <w:r>
        <w:rPr>
          <w:lang w:val="en-US"/>
        </w:rPr>
        <w:t xml:space="preserve">After completing the training part, </w:t>
      </w:r>
      <w:r w:rsidR="00D9714D">
        <w:rPr>
          <w:lang w:val="en-US"/>
        </w:rPr>
        <w:t>I saved the model, and used i</w:t>
      </w:r>
      <w:r w:rsidR="00630FB1">
        <w:rPr>
          <w:lang w:val="en-US"/>
        </w:rPr>
        <w:t xml:space="preserve">n Flask Web App as a sentence </w:t>
      </w:r>
      <w:r w:rsidR="0042668E">
        <w:rPr>
          <w:lang w:val="en-US"/>
        </w:rPr>
        <w:t>classifier.</w:t>
      </w:r>
    </w:p>
    <w:p w14:paraId="747C4C6E" w14:textId="57A2FC60" w:rsidR="00836873" w:rsidRDefault="00690DFD" w:rsidP="00484422">
      <w:pPr>
        <w:rPr>
          <w:lang w:val="en-US"/>
        </w:rPr>
      </w:pPr>
      <w:r w:rsidRPr="00690DFD">
        <w:rPr>
          <w:lang w:val="en-US"/>
        </w:rPr>
        <w:drawing>
          <wp:inline distT="0" distB="0" distL="0" distR="0" wp14:anchorId="22B8CB90" wp14:editId="6831C51F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7ED0" w14:textId="621C200F" w:rsidR="0042668E" w:rsidRDefault="0099300E" w:rsidP="00484422">
      <w:pPr>
        <w:rPr>
          <w:lang w:val="en-US"/>
        </w:rPr>
      </w:pPr>
      <w:r>
        <w:rPr>
          <w:lang w:val="en-US"/>
        </w:rPr>
        <w:t>[slide 28]</w:t>
      </w:r>
    </w:p>
    <w:p w14:paraId="6C06D409" w14:textId="787EFB15" w:rsidR="0099300E" w:rsidRDefault="00CC1A4C" w:rsidP="00484422">
      <w:pPr>
        <w:rPr>
          <w:lang w:val="en-US"/>
        </w:rPr>
      </w:pPr>
      <w:r>
        <w:rPr>
          <w:lang w:val="en-US"/>
        </w:rPr>
        <w:t>This is the complete framework</w:t>
      </w:r>
      <w:r w:rsidR="00130C4D">
        <w:rPr>
          <w:lang w:val="en-US"/>
        </w:rPr>
        <w:t xml:space="preserve">, where I am using </w:t>
      </w:r>
      <w:r w:rsidR="00D72D30">
        <w:rPr>
          <w:lang w:val="en-US"/>
        </w:rPr>
        <w:t>Flask to create endpoints</w:t>
      </w:r>
      <w:r w:rsidR="000A413F">
        <w:rPr>
          <w:lang w:val="en-US"/>
        </w:rPr>
        <w:t>.</w:t>
      </w:r>
    </w:p>
    <w:p w14:paraId="3A7352F5" w14:textId="5065948F" w:rsidR="000A413F" w:rsidRDefault="000A413F" w:rsidP="00484422">
      <w:pPr>
        <w:rPr>
          <w:lang w:val="en-US"/>
        </w:rPr>
      </w:pPr>
      <w:r>
        <w:rPr>
          <w:lang w:val="en-US"/>
        </w:rPr>
        <w:t xml:space="preserve">The endpoints are used to send and </w:t>
      </w:r>
      <w:r w:rsidR="00B07EC4">
        <w:rPr>
          <w:lang w:val="en-US"/>
        </w:rPr>
        <w:t>receive GET and POST requests to the Web browser.</w:t>
      </w:r>
    </w:p>
    <w:p w14:paraId="640105DE" w14:textId="0992C7B1" w:rsidR="00B07EC4" w:rsidRDefault="00A717D5" w:rsidP="00484422">
      <w:pPr>
        <w:rPr>
          <w:lang w:val="en-US"/>
        </w:rPr>
      </w:pPr>
      <w:r>
        <w:rPr>
          <w:lang w:val="en-US"/>
        </w:rPr>
        <w:t>The Flask Web App contains a class which loads the model</w:t>
      </w:r>
      <w:r w:rsidR="00581E31">
        <w:rPr>
          <w:lang w:val="en-US"/>
        </w:rPr>
        <w:t>.</w:t>
      </w:r>
    </w:p>
    <w:p w14:paraId="5F0399E8" w14:textId="4D1D13F1" w:rsidR="00581E31" w:rsidRDefault="006245B1" w:rsidP="00484422">
      <w:pPr>
        <w:rPr>
          <w:lang w:val="en-US"/>
        </w:rPr>
      </w:pPr>
      <w:r>
        <w:rPr>
          <w:lang w:val="en-US"/>
        </w:rPr>
        <w:t>And another class use those models to detect cyberbullying text.</w:t>
      </w:r>
    </w:p>
    <w:p w14:paraId="6F92DCAA" w14:textId="218308C6" w:rsidR="006245B1" w:rsidRDefault="00F11101" w:rsidP="00484422">
      <w:pPr>
        <w:rPr>
          <w:lang w:val="en-US"/>
        </w:rPr>
      </w:pPr>
      <w:r>
        <w:rPr>
          <w:lang w:val="en-US"/>
        </w:rPr>
        <w:t>The complete Flask Web App is then containerize using Docker</w:t>
      </w:r>
      <w:r w:rsidR="0079786E">
        <w:rPr>
          <w:lang w:val="en-US"/>
        </w:rPr>
        <w:t xml:space="preserve">. And this container is running on a Python </w:t>
      </w:r>
      <w:r w:rsidR="00A57EEC">
        <w:rPr>
          <w:lang w:val="en-US"/>
        </w:rPr>
        <w:t>base layer.</w:t>
      </w:r>
    </w:p>
    <w:p w14:paraId="3AF45E1C" w14:textId="586418DE" w:rsidR="00A57EEC" w:rsidRDefault="00A57EEC" w:rsidP="00484422">
      <w:pPr>
        <w:rPr>
          <w:lang w:val="en-US"/>
        </w:rPr>
      </w:pPr>
      <w:r>
        <w:rPr>
          <w:lang w:val="en-US"/>
        </w:rPr>
        <w:t>And I deployed this complete</w:t>
      </w:r>
      <w:r w:rsidR="00980DB4">
        <w:rPr>
          <w:lang w:val="en-US"/>
        </w:rPr>
        <w:t xml:space="preserve"> docker image on Azure</w:t>
      </w:r>
      <w:r w:rsidR="005014AC">
        <w:rPr>
          <w:lang w:val="en-US"/>
        </w:rPr>
        <w:t>.</w:t>
      </w:r>
    </w:p>
    <w:p w14:paraId="131AD7FD" w14:textId="1765BCAD" w:rsidR="00690DFD" w:rsidRDefault="00690DFD" w:rsidP="00484422">
      <w:pPr>
        <w:rPr>
          <w:lang w:val="en-US"/>
        </w:rPr>
      </w:pPr>
      <w:r w:rsidRPr="00690DFD">
        <w:rPr>
          <w:lang w:val="en-US"/>
        </w:rPr>
        <w:drawing>
          <wp:inline distT="0" distB="0" distL="0" distR="0" wp14:anchorId="76ED1699" wp14:editId="3584E759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FF48" w14:textId="2E57EA8A" w:rsidR="00E66265" w:rsidRDefault="00E66265" w:rsidP="00484422">
      <w:pPr>
        <w:rPr>
          <w:lang w:val="en-US"/>
        </w:rPr>
      </w:pPr>
      <w:r>
        <w:rPr>
          <w:lang w:val="en-US"/>
        </w:rPr>
        <w:t>[Slide 29]</w:t>
      </w:r>
    </w:p>
    <w:p w14:paraId="7DCD7570" w14:textId="677BAC02" w:rsidR="005B5E18" w:rsidRDefault="00EA37BF" w:rsidP="00484422">
      <w:pPr>
        <w:rPr>
          <w:lang w:val="en-US"/>
        </w:rPr>
      </w:pPr>
      <w:r w:rsidRPr="00EA37BF">
        <w:rPr>
          <w:lang w:val="en-US"/>
        </w:rPr>
        <w:drawing>
          <wp:inline distT="0" distB="0" distL="0" distR="0" wp14:anchorId="0E82BA2C" wp14:editId="62EC5F62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16FA" w14:textId="211424A5" w:rsidR="00E66265" w:rsidRDefault="00E66265" w:rsidP="00E66265">
      <w:pPr>
        <w:rPr>
          <w:lang w:val="en-US"/>
        </w:rPr>
      </w:pPr>
      <w:r>
        <w:rPr>
          <w:lang w:val="en-US"/>
        </w:rPr>
        <w:t xml:space="preserve">[Slide </w:t>
      </w:r>
      <w:r w:rsidR="005B5E18">
        <w:rPr>
          <w:lang w:val="en-US"/>
        </w:rPr>
        <w:t>30</w:t>
      </w:r>
      <w:r>
        <w:rPr>
          <w:lang w:val="en-US"/>
        </w:rPr>
        <w:t>]</w:t>
      </w:r>
    </w:p>
    <w:p w14:paraId="1CCE92F4" w14:textId="1C2DCC8A" w:rsidR="00EA37BF" w:rsidRPr="00224142" w:rsidRDefault="00EA37BF" w:rsidP="00E66265">
      <w:pPr>
        <w:rPr>
          <w:lang w:val="en-US"/>
        </w:rPr>
      </w:pPr>
      <w:r w:rsidRPr="00EA37BF">
        <w:rPr>
          <w:lang w:val="en-US"/>
        </w:rPr>
        <w:drawing>
          <wp:inline distT="0" distB="0" distL="0" distR="0" wp14:anchorId="240C8F12" wp14:editId="3EF4A41C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20E0" w14:textId="4A48937F" w:rsidR="00E66265" w:rsidRDefault="00E66265" w:rsidP="00E66265">
      <w:pPr>
        <w:rPr>
          <w:lang w:val="en-US"/>
        </w:rPr>
      </w:pPr>
      <w:r>
        <w:rPr>
          <w:lang w:val="en-US"/>
        </w:rPr>
        <w:t xml:space="preserve">[Slide </w:t>
      </w:r>
      <w:r w:rsidR="005B5E18">
        <w:rPr>
          <w:lang w:val="en-US"/>
        </w:rPr>
        <w:t>31</w:t>
      </w:r>
      <w:r>
        <w:rPr>
          <w:lang w:val="en-US"/>
        </w:rPr>
        <w:t>]</w:t>
      </w:r>
    </w:p>
    <w:p w14:paraId="5D4F5A5C" w14:textId="5F398C69" w:rsidR="00EA37BF" w:rsidRPr="00224142" w:rsidRDefault="00EA37BF" w:rsidP="00E66265">
      <w:pPr>
        <w:rPr>
          <w:lang w:val="en-US"/>
        </w:rPr>
      </w:pPr>
      <w:r w:rsidRPr="00EA37BF">
        <w:rPr>
          <w:lang w:val="en-US"/>
        </w:rPr>
        <w:drawing>
          <wp:inline distT="0" distB="0" distL="0" distR="0" wp14:anchorId="3DCC73B5" wp14:editId="4C0D1AEB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A16" w14:textId="2DCE8E27" w:rsidR="00E66265" w:rsidRDefault="00E66265" w:rsidP="00E66265">
      <w:pPr>
        <w:rPr>
          <w:lang w:val="en-US"/>
        </w:rPr>
      </w:pPr>
      <w:r>
        <w:rPr>
          <w:lang w:val="en-US"/>
        </w:rPr>
        <w:t xml:space="preserve">[Slide </w:t>
      </w:r>
      <w:r w:rsidR="005B5E18">
        <w:rPr>
          <w:lang w:val="en-US"/>
        </w:rPr>
        <w:t>32</w:t>
      </w:r>
      <w:r>
        <w:rPr>
          <w:lang w:val="en-US"/>
        </w:rPr>
        <w:t>]</w:t>
      </w:r>
    </w:p>
    <w:p w14:paraId="68302D68" w14:textId="0A3C20E3" w:rsidR="00EA37BF" w:rsidRPr="00224142" w:rsidRDefault="00EA37BF" w:rsidP="00E66265">
      <w:pPr>
        <w:rPr>
          <w:lang w:val="en-US"/>
        </w:rPr>
      </w:pPr>
      <w:r w:rsidRPr="00EA37BF">
        <w:rPr>
          <w:lang w:val="en-US"/>
        </w:rPr>
        <w:drawing>
          <wp:inline distT="0" distB="0" distL="0" distR="0" wp14:anchorId="3FC64C7A" wp14:editId="17235A00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CA0C" w14:textId="3A2894A3" w:rsidR="005B5E18" w:rsidRDefault="005B5E18" w:rsidP="005B5E18">
      <w:pPr>
        <w:rPr>
          <w:lang w:val="en-US"/>
        </w:rPr>
      </w:pPr>
      <w:r>
        <w:rPr>
          <w:lang w:val="en-US"/>
        </w:rPr>
        <w:t xml:space="preserve">[Slide </w:t>
      </w:r>
      <w:r>
        <w:rPr>
          <w:lang w:val="en-US"/>
        </w:rPr>
        <w:t>33</w:t>
      </w:r>
      <w:r>
        <w:rPr>
          <w:lang w:val="en-US"/>
        </w:rPr>
        <w:t>]</w:t>
      </w:r>
    </w:p>
    <w:p w14:paraId="41DB0356" w14:textId="5950A57D" w:rsidR="00E55A12" w:rsidRPr="00224142" w:rsidRDefault="00E55A12" w:rsidP="005B5E18">
      <w:pPr>
        <w:rPr>
          <w:lang w:val="en-US"/>
        </w:rPr>
      </w:pPr>
      <w:r w:rsidRPr="00E55A12">
        <w:rPr>
          <w:lang w:val="en-US"/>
        </w:rPr>
        <w:drawing>
          <wp:inline distT="0" distB="0" distL="0" distR="0" wp14:anchorId="05E997B6" wp14:editId="59686DAA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E908" w14:textId="1643F73D" w:rsidR="005B5E18" w:rsidRDefault="005B5E18" w:rsidP="005B5E18">
      <w:pPr>
        <w:rPr>
          <w:lang w:val="en-US"/>
        </w:rPr>
      </w:pPr>
      <w:r>
        <w:rPr>
          <w:lang w:val="en-US"/>
        </w:rPr>
        <w:t xml:space="preserve">[Slide </w:t>
      </w:r>
      <w:r>
        <w:rPr>
          <w:lang w:val="en-US"/>
        </w:rPr>
        <w:t>34</w:t>
      </w:r>
      <w:r>
        <w:rPr>
          <w:lang w:val="en-US"/>
        </w:rPr>
        <w:t>]</w:t>
      </w:r>
    </w:p>
    <w:p w14:paraId="4870A8E4" w14:textId="1067EF77" w:rsidR="00E55A12" w:rsidRPr="00224142" w:rsidRDefault="00E55A12" w:rsidP="005B5E18">
      <w:pPr>
        <w:rPr>
          <w:lang w:val="en-US"/>
        </w:rPr>
      </w:pPr>
      <w:r w:rsidRPr="00E55A12">
        <w:rPr>
          <w:lang w:val="en-US"/>
        </w:rPr>
        <w:drawing>
          <wp:inline distT="0" distB="0" distL="0" distR="0" wp14:anchorId="7E5A6B96" wp14:editId="45E10E59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44E0" w14:textId="77777777" w:rsidR="00E66265" w:rsidRPr="00224142" w:rsidRDefault="00E66265" w:rsidP="00484422">
      <w:pPr>
        <w:rPr>
          <w:lang w:val="en-US"/>
        </w:rPr>
      </w:pPr>
    </w:p>
    <w:sectPr w:rsidR="00E66265" w:rsidRPr="00224142" w:rsidSect="00AE04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8BECA6" w14:textId="77777777" w:rsidR="00974176" w:rsidRDefault="00974176" w:rsidP="00974176">
      <w:pPr>
        <w:spacing w:after="0" w:line="240" w:lineRule="auto"/>
      </w:pPr>
      <w:r>
        <w:separator/>
      </w:r>
    </w:p>
  </w:endnote>
  <w:endnote w:type="continuationSeparator" w:id="0">
    <w:p w14:paraId="4E7D2B19" w14:textId="77777777" w:rsidR="00974176" w:rsidRDefault="00974176" w:rsidP="00974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840233" w14:textId="77777777" w:rsidR="00974176" w:rsidRDefault="00974176" w:rsidP="00974176">
      <w:pPr>
        <w:spacing w:after="0" w:line="240" w:lineRule="auto"/>
      </w:pPr>
      <w:r>
        <w:separator/>
      </w:r>
    </w:p>
  </w:footnote>
  <w:footnote w:type="continuationSeparator" w:id="0">
    <w:p w14:paraId="3AE3A1C0" w14:textId="77777777" w:rsidR="00974176" w:rsidRDefault="00974176" w:rsidP="00974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07A0E"/>
    <w:multiLevelType w:val="hybridMultilevel"/>
    <w:tmpl w:val="73002002"/>
    <w:lvl w:ilvl="0" w:tplc="6CE4E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D21C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F0BC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D687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6280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D698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065B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02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7A96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8C47BB"/>
    <w:multiLevelType w:val="hybridMultilevel"/>
    <w:tmpl w:val="38BE2376"/>
    <w:lvl w:ilvl="0" w:tplc="EE2806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DACD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380A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307E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347D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404D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5AC5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6CB0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0EC2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CE27691"/>
    <w:multiLevelType w:val="hybridMultilevel"/>
    <w:tmpl w:val="C9E05190"/>
    <w:lvl w:ilvl="0" w:tplc="69B4AC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DA91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9002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02B0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6CA9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7450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80B5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4A8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D6D2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E5D1E25"/>
    <w:multiLevelType w:val="hybridMultilevel"/>
    <w:tmpl w:val="3BB4CF5E"/>
    <w:lvl w:ilvl="0" w:tplc="C75E0D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AACF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90A9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90DD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84B1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9E17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926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D011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8879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478366A"/>
    <w:multiLevelType w:val="hybridMultilevel"/>
    <w:tmpl w:val="9CB8EA30"/>
    <w:lvl w:ilvl="0" w:tplc="C23E45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1203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9653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BCC1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AA50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FEC4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3EFA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2210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381F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9F74331"/>
    <w:multiLevelType w:val="hybridMultilevel"/>
    <w:tmpl w:val="E63AEA64"/>
    <w:lvl w:ilvl="0" w:tplc="A0C67C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6617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B050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FE3F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1428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2A3F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3838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705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9EA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0AB6C65"/>
    <w:multiLevelType w:val="hybridMultilevel"/>
    <w:tmpl w:val="5044A1CC"/>
    <w:lvl w:ilvl="0" w:tplc="B66843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1EEE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8869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30A4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8086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D0E0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967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84F4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662F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3980993"/>
    <w:multiLevelType w:val="hybridMultilevel"/>
    <w:tmpl w:val="E48442B8"/>
    <w:lvl w:ilvl="0" w:tplc="F0FEFC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10F4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4EC8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7ACF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540D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D627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FC38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7C24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52D4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B763296"/>
    <w:multiLevelType w:val="hybridMultilevel"/>
    <w:tmpl w:val="BC1C0A50"/>
    <w:lvl w:ilvl="0" w:tplc="E2CEB8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4035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34DC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D897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0A77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207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8662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76C2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4CF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4"/>
  </w:num>
  <w:num w:numId="5">
    <w:abstractNumId w:val="1"/>
  </w:num>
  <w:num w:numId="6">
    <w:abstractNumId w:val="2"/>
  </w:num>
  <w:num w:numId="7">
    <w:abstractNumId w:val="5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176"/>
    <w:rsid w:val="00030E61"/>
    <w:rsid w:val="000655ED"/>
    <w:rsid w:val="000739A0"/>
    <w:rsid w:val="000A413F"/>
    <w:rsid w:val="000B3ED7"/>
    <w:rsid w:val="000B5804"/>
    <w:rsid w:val="000E0CB5"/>
    <w:rsid w:val="000E2965"/>
    <w:rsid w:val="0012269E"/>
    <w:rsid w:val="00124D7D"/>
    <w:rsid w:val="00130C4D"/>
    <w:rsid w:val="001512AE"/>
    <w:rsid w:val="0016187E"/>
    <w:rsid w:val="001809C1"/>
    <w:rsid w:val="001D1478"/>
    <w:rsid w:val="00201CA5"/>
    <w:rsid w:val="00214A43"/>
    <w:rsid w:val="00214BD4"/>
    <w:rsid w:val="0021545E"/>
    <w:rsid w:val="00223BC2"/>
    <w:rsid w:val="00224142"/>
    <w:rsid w:val="00231357"/>
    <w:rsid w:val="0024692C"/>
    <w:rsid w:val="00256992"/>
    <w:rsid w:val="002769AF"/>
    <w:rsid w:val="00294373"/>
    <w:rsid w:val="002F7116"/>
    <w:rsid w:val="00316AF5"/>
    <w:rsid w:val="00317E69"/>
    <w:rsid w:val="003449A2"/>
    <w:rsid w:val="0037329F"/>
    <w:rsid w:val="00392BB2"/>
    <w:rsid w:val="00395CAE"/>
    <w:rsid w:val="003A339D"/>
    <w:rsid w:val="003E0AD5"/>
    <w:rsid w:val="003F7670"/>
    <w:rsid w:val="00421A38"/>
    <w:rsid w:val="0042668E"/>
    <w:rsid w:val="004615A6"/>
    <w:rsid w:val="004826F5"/>
    <w:rsid w:val="00484422"/>
    <w:rsid w:val="004941F7"/>
    <w:rsid w:val="00495DA4"/>
    <w:rsid w:val="004B119A"/>
    <w:rsid w:val="004D163B"/>
    <w:rsid w:val="004E5408"/>
    <w:rsid w:val="005014AC"/>
    <w:rsid w:val="005052D5"/>
    <w:rsid w:val="00523079"/>
    <w:rsid w:val="0057407D"/>
    <w:rsid w:val="00581E31"/>
    <w:rsid w:val="00594307"/>
    <w:rsid w:val="005A35FA"/>
    <w:rsid w:val="005B5E18"/>
    <w:rsid w:val="006245B1"/>
    <w:rsid w:val="00630FB1"/>
    <w:rsid w:val="00635B63"/>
    <w:rsid w:val="00674039"/>
    <w:rsid w:val="00690DFD"/>
    <w:rsid w:val="00697B17"/>
    <w:rsid w:val="006B2D50"/>
    <w:rsid w:val="006C5B0F"/>
    <w:rsid w:val="006E08AF"/>
    <w:rsid w:val="006F44F8"/>
    <w:rsid w:val="00731839"/>
    <w:rsid w:val="00736E59"/>
    <w:rsid w:val="00765300"/>
    <w:rsid w:val="0077204B"/>
    <w:rsid w:val="00781157"/>
    <w:rsid w:val="0079786E"/>
    <w:rsid w:val="007A1276"/>
    <w:rsid w:val="007D2D3B"/>
    <w:rsid w:val="00806AF3"/>
    <w:rsid w:val="008260F4"/>
    <w:rsid w:val="0083544A"/>
    <w:rsid w:val="00836873"/>
    <w:rsid w:val="00845E7C"/>
    <w:rsid w:val="00890A35"/>
    <w:rsid w:val="00892657"/>
    <w:rsid w:val="008A29B1"/>
    <w:rsid w:val="008B2662"/>
    <w:rsid w:val="008C47E3"/>
    <w:rsid w:val="008D6413"/>
    <w:rsid w:val="008E4AF8"/>
    <w:rsid w:val="00916DD8"/>
    <w:rsid w:val="00974176"/>
    <w:rsid w:val="00980DB4"/>
    <w:rsid w:val="0099300E"/>
    <w:rsid w:val="009A69D3"/>
    <w:rsid w:val="009B102F"/>
    <w:rsid w:val="009B5869"/>
    <w:rsid w:val="009C2EEE"/>
    <w:rsid w:val="009C6821"/>
    <w:rsid w:val="009D27AD"/>
    <w:rsid w:val="00A015B8"/>
    <w:rsid w:val="00A05E03"/>
    <w:rsid w:val="00A16AF1"/>
    <w:rsid w:val="00A44899"/>
    <w:rsid w:val="00A57EEC"/>
    <w:rsid w:val="00A717D5"/>
    <w:rsid w:val="00A82CC3"/>
    <w:rsid w:val="00AA6E5F"/>
    <w:rsid w:val="00AB17ED"/>
    <w:rsid w:val="00AE0400"/>
    <w:rsid w:val="00B07EC4"/>
    <w:rsid w:val="00B43252"/>
    <w:rsid w:val="00B44D86"/>
    <w:rsid w:val="00B558D9"/>
    <w:rsid w:val="00B8791F"/>
    <w:rsid w:val="00BD30E1"/>
    <w:rsid w:val="00C17E7C"/>
    <w:rsid w:val="00C236E8"/>
    <w:rsid w:val="00C56DB7"/>
    <w:rsid w:val="00C763D9"/>
    <w:rsid w:val="00C92C00"/>
    <w:rsid w:val="00CC1A4C"/>
    <w:rsid w:val="00CF6AFB"/>
    <w:rsid w:val="00D05AF8"/>
    <w:rsid w:val="00D148EE"/>
    <w:rsid w:val="00D31AAB"/>
    <w:rsid w:val="00D437A4"/>
    <w:rsid w:val="00D655AA"/>
    <w:rsid w:val="00D717F5"/>
    <w:rsid w:val="00D72D30"/>
    <w:rsid w:val="00D9714D"/>
    <w:rsid w:val="00DA2FE6"/>
    <w:rsid w:val="00DB7F7D"/>
    <w:rsid w:val="00E11276"/>
    <w:rsid w:val="00E55A12"/>
    <w:rsid w:val="00E66265"/>
    <w:rsid w:val="00E71F4F"/>
    <w:rsid w:val="00EA37BF"/>
    <w:rsid w:val="00F11101"/>
    <w:rsid w:val="00F92598"/>
    <w:rsid w:val="00F97F6E"/>
    <w:rsid w:val="00FD63C8"/>
    <w:rsid w:val="00FE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BD37F40"/>
  <w15:chartTrackingRefBased/>
  <w15:docId w15:val="{363E48BA-C261-4D34-9DA4-E5DA7AE68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7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9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3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017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2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8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4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6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45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20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9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0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61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18</Pages>
  <Words>766</Words>
  <Characters>4367</Characters>
  <Application>Microsoft Office Word</Application>
  <DocSecurity>0</DocSecurity>
  <Lines>36</Lines>
  <Paragraphs>10</Paragraphs>
  <ScaleCrop>false</ScaleCrop>
  <Company>SAP</Company>
  <LinksUpToDate>false</LinksUpToDate>
  <CharactersWithSpaces>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Watane, Anurag</dc:creator>
  <cp:keywords/>
  <dc:description/>
  <cp:lastModifiedBy>Watane, Anurag</cp:lastModifiedBy>
  <cp:revision>136</cp:revision>
  <cp:lastPrinted>2021-07-23T11:20:00Z</cp:lastPrinted>
  <dcterms:created xsi:type="dcterms:W3CDTF">2021-07-23T09:14:00Z</dcterms:created>
  <dcterms:modified xsi:type="dcterms:W3CDTF">2021-07-25T13:38:00Z</dcterms:modified>
</cp:coreProperties>
</file>