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A25" w:rsidRDefault="007E7A25" w:rsidP="007E7A25">
      <w:pPr>
        <w:pStyle w:val="pdq2pgselectionanchorcontainer"/>
        <w:jc w:val="center"/>
      </w:pPr>
      <w:r w:rsidRPr="00FD56B4">
        <w:rPr>
          <w:b/>
          <w:sz w:val="28"/>
          <w:szCs w:val="28"/>
          <w:u w:val="single"/>
        </w:rPr>
        <w:t>Industrial Visit Report</w:t>
      </w:r>
    </w:p>
    <w:tbl>
      <w:tblPr>
        <w:tblStyle w:val="TableGrid"/>
        <w:tblW w:w="5000" w:type="pct"/>
        <w:tblLook w:val="04A0" w:firstRow="1" w:lastRow="0" w:firstColumn="1" w:lastColumn="0" w:noHBand="0" w:noVBand="1"/>
      </w:tblPr>
      <w:tblGrid>
        <w:gridCol w:w="5322"/>
        <w:gridCol w:w="4028"/>
      </w:tblGrid>
      <w:tr w:rsidR="00390BC7" w:rsidRPr="007E7A25" w:rsidTr="004F3485">
        <w:trPr>
          <w:trHeight w:val="409"/>
        </w:trPr>
        <w:tc>
          <w:tcPr>
            <w:tcW w:w="2846" w:type="pct"/>
            <w:vAlign w:val="center"/>
          </w:tcPr>
          <w:p w:rsidR="007E7A25" w:rsidRPr="007E7A25" w:rsidRDefault="007E7A25" w:rsidP="00F3379A">
            <w:pPr>
              <w:pStyle w:val="pdq2pgselectionanchorcontainer"/>
              <w:spacing w:before="0" w:beforeAutospacing="0" w:after="0" w:afterAutospacing="0"/>
              <w:rPr>
                <w:b/>
                <w:color w:val="000000" w:themeColor="text1"/>
                <w:sz w:val="22"/>
                <w:szCs w:val="22"/>
              </w:rPr>
            </w:pPr>
            <w:r w:rsidRPr="007E7A25">
              <w:rPr>
                <w:b/>
                <w:color w:val="000000" w:themeColor="text1"/>
                <w:sz w:val="22"/>
                <w:szCs w:val="22"/>
              </w:rPr>
              <w:t>Name of the Department</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7E7A25" w:rsidRPr="007E7A25" w:rsidTr="004F3485">
        <w:trPr>
          <w:trHeight w:val="427"/>
        </w:trPr>
        <w:tc>
          <w:tcPr>
            <w:tcW w:w="2846" w:type="pct"/>
            <w:vAlign w:val="center"/>
          </w:tcPr>
          <w:p w:rsidR="007E7A25" w:rsidRPr="007E7A25" w:rsidRDefault="007E7A25" w:rsidP="00F3379A">
            <w:pPr>
              <w:rPr>
                <w:rFonts w:ascii="Times New Roman" w:hAnsi="Times New Roman" w:cs="Times New Roman"/>
                <w:b/>
                <w:color w:val="000000" w:themeColor="text1"/>
              </w:rPr>
            </w:pPr>
            <w:r w:rsidRPr="007E7A25">
              <w:rPr>
                <w:rFonts w:ascii="Times New Roman" w:hAnsi="Times New Roman" w:cs="Times New Roman"/>
                <w:b/>
                <w:color w:val="000000" w:themeColor="text1"/>
              </w:rPr>
              <w:t xml:space="preserve">Date of Visit </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7E7A25" w:rsidRPr="007E7A25" w:rsidTr="004F3485">
        <w:trPr>
          <w:trHeight w:val="417"/>
        </w:trPr>
        <w:tc>
          <w:tcPr>
            <w:tcW w:w="2846" w:type="pct"/>
            <w:vAlign w:val="center"/>
          </w:tcPr>
          <w:p w:rsidR="007E7A25" w:rsidRPr="007E7A25" w:rsidRDefault="007E7A25" w:rsidP="00F3379A">
            <w:pPr>
              <w:rPr>
                <w:rFonts w:ascii="Times New Roman" w:hAnsi="Times New Roman" w:cs="Times New Roman"/>
                <w:b/>
                <w:color w:val="000000" w:themeColor="text1"/>
              </w:rPr>
            </w:pPr>
            <w:r w:rsidRPr="007E7A25">
              <w:rPr>
                <w:rFonts w:ascii="Times New Roman" w:hAnsi="Times New Roman" w:cs="Times New Roman"/>
                <w:b/>
                <w:color w:val="000000" w:themeColor="text1"/>
              </w:rPr>
              <w:t>Academic Session / Year/ Semester</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7E7A25" w:rsidRPr="007E7A25" w:rsidTr="004F3485">
        <w:trPr>
          <w:trHeight w:val="393"/>
        </w:trPr>
        <w:tc>
          <w:tcPr>
            <w:tcW w:w="2846" w:type="pct"/>
            <w:vAlign w:val="center"/>
          </w:tcPr>
          <w:p w:rsidR="007E7A25" w:rsidRPr="007E7A25" w:rsidRDefault="007E7A25" w:rsidP="00F3379A">
            <w:pPr>
              <w:rPr>
                <w:rFonts w:ascii="Times New Roman" w:hAnsi="Times New Roman" w:cs="Times New Roman"/>
                <w:b/>
                <w:color w:val="000000" w:themeColor="text1"/>
              </w:rPr>
            </w:pPr>
            <w:r w:rsidRPr="007E7A25">
              <w:rPr>
                <w:rFonts w:ascii="Times New Roman" w:hAnsi="Times New Roman" w:cs="Times New Roman"/>
                <w:b/>
                <w:color w:val="000000" w:themeColor="text1"/>
              </w:rPr>
              <w:t xml:space="preserve">Faculty Coordinator(s) </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7E7A25" w:rsidRPr="007E7A25" w:rsidTr="004F3485">
        <w:trPr>
          <w:trHeight w:val="393"/>
        </w:trPr>
        <w:tc>
          <w:tcPr>
            <w:tcW w:w="2846" w:type="pct"/>
            <w:vAlign w:val="center"/>
          </w:tcPr>
          <w:p w:rsidR="007E7A25" w:rsidRPr="007E7A25" w:rsidRDefault="007E7A25" w:rsidP="00F3379A">
            <w:pPr>
              <w:rPr>
                <w:rFonts w:ascii="Times New Roman" w:hAnsi="Times New Roman" w:cs="Times New Roman"/>
                <w:b/>
                <w:color w:val="000000" w:themeColor="text1"/>
              </w:rPr>
            </w:pPr>
            <w:r>
              <w:rPr>
                <w:rFonts w:ascii="Times New Roman" w:hAnsi="Times New Roman" w:cs="Times New Roman"/>
                <w:b/>
                <w:color w:val="000000" w:themeColor="text1"/>
              </w:rPr>
              <w:t>Head of the Department</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7E7A25" w:rsidRPr="007E7A25" w:rsidTr="004F3485">
        <w:trPr>
          <w:trHeight w:val="497"/>
        </w:trPr>
        <w:tc>
          <w:tcPr>
            <w:tcW w:w="2846" w:type="pct"/>
            <w:vAlign w:val="center"/>
          </w:tcPr>
          <w:p w:rsidR="007E7A25" w:rsidRPr="007E7A25" w:rsidRDefault="007E7A25" w:rsidP="00F3379A">
            <w:pPr>
              <w:rPr>
                <w:rFonts w:ascii="Times New Roman" w:hAnsi="Times New Roman" w:cs="Times New Roman"/>
                <w:b/>
                <w:color w:val="000000" w:themeColor="text1"/>
              </w:rPr>
            </w:pPr>
            <w:r w:rsidRPr="007E7A25">
              <w:rPr>
                <w:rFonts w:ascii="Times New Roman" w:hAnsi="Times New Roman" w:cs="Times New Roman"/>
                <w:b/>
                <w:color w:val="000000" w:themeColor="text1"/>
              </w:rPr>
              <w:t>Name of Industry Visited</w:t>
            </w:r>
          </w:p>
        </w:tc>
        <w:tc>
          <w:tcPr>
            <w:tcW w:w="2154" w:type="pct"/>
            <w:vAlign w:val="center"/>
          </w:tcPr>
          <w:p w:rsidR="007E7A25" w:rsidRPr="007E7A25" w:rsidRDefault="007E7A25" w:rsidP="00F3379A">
            <w:pPr>
              <w:pStyle w:val="pdq2pgselectionanchorcontainer"/>
              <w:spacing w:before="0" w:beforeAutospacing="0" w:after="0" w:afterAutospacing="0"/>
              <w:jc w:val="center"/>
              <w:rPr>
                <w:b/>
                <w:color w:val="000000" w:themeColor="text1"/>
                <w:sz w:val="22"/>
                <w:szCs w:val="22"/>
              </w:rPr>
            </w:pPr>
          </w:p>
        </w:tc>
      </w:tr>
      <w:tr w:rsidR="00CA6629" w:rsidRPr="007E7A25" w:rsidTr="004F3485">
        <w:trPr>
          <w:trHeight w:val="1772"/>
        </w:trPr>
        <w:tc>
          <w:tcPr>
            <w:tcW w:w="5000" w:type="pct"/>
            <w:gridSpan w:val="2"/>
            <w:vAlign w:val="center"/>
          </w:tcPr>
          <w:p w:rsidR="00CA6629" w:rsidRDefault="00CA6629" w:rsidP="00CA6629">
            <w:pPr>
              <w:pStyle w:val="pdq2pgselectionanchorcontainer"/>
              <w:spacing w:before="0" w:beforeAutospacing="0" w:after="0" w:afterAutospacing="0"/>
              <w:rPr>
                <w:b/>
                <w:color w:val="000000" w:themeColor="text1"/>
                <w:sz w:val="22"/>
                <w:szCs w:val="22"/>
              </w:rPr>
            </w:pPr>
            <w:r w:rsidRPr="000916AD">
              <w:rPr>
                <w:b/>
                <w:bCs/>
                <w:color w:val="222222"/>
                <w:sz w:val="22"/>
                <w:szCs w:val="22"/>
              </w:rPr>
              <w:t xml:space="preserve">Profile of the </w:t>
            </w:r>
            <w:r w:rsidR="0041189F">
              <w:rPr>
                <w:b/>
                <w:bCs/>
                <w:color w:val="222222"/>
                <w:sz w:val="22"/>
                <w:szCs w:val="22"/>
              </w:rPr>
              <w:t>Industry Visited</w:t>
            </w:r>
            <w:r w:rsidRPr="000C571B">
              <w:rPr>
                <w:b/>
                <w:color w:val="000000" w:themeColor="text1"/>
                <w:sz w:val="22"/>
                <w:szCs w:val="22"/>
              </w:rPr>
              <w:t xml:space="preserve"> (Brief Introduction)</w:t>
            </w:r>
          </w:p>
          <w:p w:rsidR="00CA6629" w:rsidRPr="00CA6629" w:rsidRDefault="00CA6629" w:rsidP="00CA6629">
            <w:pPr>
              <w:pStyle w:val="pdq2pgselectionanchorcontainer"/>
              <w:numPr>
                <w:ilvl w:val="0"/>
                <w:numId w:val="20"/>
              </w:numPr>
              <w:spacing w:before="0" w:beforeAutospacing="0" w:after="0" w:afterAutospacing="0"/>
              <w:rPr>
                <w:b/>
                <w:color w:val="000000" w:themeColor="text1"/>
                <w:sz w:val="22"/>
                <w:szCs w:val="22"/>
              </w:rPr>
            </w:pPr>
            <w:r w:rsidRPr="000916AD">
              <w:rPr>
                <w:color w:val="222222"/>
                <w:sz w:val="22"/>
                <w:szCs w:val="22"/>
              </w:rPr>
              <w:t>Products/Services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Core Business Areas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Major Engineering Activities</w:t>
            </w:r>
          </w:p>
          <w:p w:rsidR="00CA6629" w:rsidRPr="00CA6629"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Vision and Mission (if available)</w:t>
            </w:r>
          </w:p>
          <w:p w:rsidR="00CA6629" w:rsidRPr="007E7A25" w:rsidRDefault="00CA6629" w:rsidP="00CA6629">
            <w:pPr>
              <w:pStyle w:val="pdq2pgselectionanchorcontainer"/>
              <w:numPr>
                <w:ilvl w:val="0"/>
                <w:numId w:val="20"/>
              </w:numPr>
              <w:spacing w:before="0" w:beforeAutospacing="0" w:after="0" w:afterAutospacing="0"/>
              <w:rPr>
                <w:b/>
                <w:color w:val="000000" w:themeColor="text1"/>
                <w:sz w:val="22"/>
                <w:szCs w:val="22"/>
              </w:rPr>
            </w:pPr>
            <w:r w:rsidRPr="000C571B">
              <w:rPr>
                <w:color w:val="222222"/>
                <w:sz w:val="22"/>
                <w:szCs w:val="22"/>
              </w:rPr>
              <w:t>Organizational Structure</w:t>
            </w:r>
          </w:p>
        </w:tc>
      </w:tr>
      <w:tr w:rsidR="00CA6629" w:rsidRPr="007E7A25" w:rsidTr="00CA6629">
        <w:trPr>
          <w:trHeight w:val="1587"/>
        </w:trPr>
        <w:tc>
          <w:tcPr>
            <w:tcW w:w="5000" w:type="pct"/>
            <w:gridSpan w:val="2"/>
            <w:vAlign w:val="center"/>
          </w:tcPr>
          <w:p w:rsidR="00CA6629" w:rsidRPr="000916AD" w:rsidRDefault="00CA6629" w:rsidP="00CA6629">
            <w:pPr>
              <w:shd w:val="clear" w:color="auto" w:fill="FFFFFF"/>
              <w:rPr>
                <w:rFonts w:ascii="Times New Roman" w:eastAsia="Times New Roman" w:hAnsi="Times New Roman" w:cs="Times New Roman"/>
                <w:color w:val="222222"/>
              </w:rPr>
            </w:pPr>
            <w:r>
              <w:rPr>
                <w:rFonts w:ascii="Times New Roman" w:hAnsi="Times New Roman" w:cs="Times New Roman"/>
                <w:b/>
                <w:color w:val="000000" w:themeColor="text1"/>
              </w:rPr>
              <w:t xml:space="preserve">Detail of the </w:t>
            </w:r>
            <w:r w:rsidRPr="000C571B">
              <w:rPr>
                <w:rFonts w:ascii="Times New Roman" w:hAnsi="Times New Roman" w:cs="Times New Roman"/>
                <w:b/>
                <w:color w:val="000000" w:themeColor="text1"/>
              </w:rPr>
              <w:t>Industry Experts</w:t>
            </w:r>
            <w:r>
              <w:rPr>
                <w:rFonts w:ascii="Times New Roman" w:hAnsi="Times New Roman" w:cs="Times New Roman"/>
                <w:b/>
                <w:color w:val="000000" w:themeColor="text1"/>
              </w:rPr>
              <w:t xml:space="preserve"> (Interacted</w:t>
            </w:r>
            <w:r w:rsidR="004F3485">
              <w:rPr>
                <w:rFonts w:ascii="Times New Roman" w:hAnsi="Times New Roman" w:cs="Times New Roman"/>
                <w:b/>
                <w:color w:val="000000" w:themeColor="text1"/>
              </w:rPr>
              <w:t xml:space="preserve"> with</w:t>
            </w:r>
            <w:r>
              <w:rPr>
                <w:rFonts w:ascii="Times New Roman" w:hAnsi="Times New Roman" w:cs="Times New Roman"/>
                <w:b/>
                <w:color w:val="000000" w:themeColor="text1"/>
              </w:rPr>
              <w:t>)</w:t>
            </w:r>
          </w:p>
          <w:p w:rsidR="00CA6629" w:rsidRPr="00CA6629" w:rsidRDefault="00CA6629" w:rsidP="00CA6629">
            <w:pPr>
              <w:pStyle w:val="pdq2pgselectionanchorcontainer"/>
              <w:numPr>
                <w:ilvl w:val="0"/>
                <w:numId w:val="20"/>
              </w:numPr>
              <w:spacing w:before="0" w:beforeAutospacing="0" w:after="0" w:afterAutospacing="0"/>
              <w:rPr>
                <w:color w:val="222222"/>
                <w:sz w:val="22"/>
                <w:szCs w:val="22"/>
              </w:rPr>
            </w:pPr>
            <w:r w:rsidRPr="00CA6629">
              <w:rPr>
                <w:color w:val="222222"/>
                <w:sz w:val="22"/>
                <w:szCs w:val="22"/>
              </w:rPr>
              <w:t xml:space="preserve">Name </w:t>
            </w:r>
          </w:p>
          <w:p w:rsidR="00CA6629" w:rsidRPr="00CA6629" w:rsidRDefault="00CA6629" w:rsidP="00CA6629">
            <w:pPr>
              <w:pStyle w:val="pdq2pgselectionanchorcontainer"/>
              <w:numPr>
                <w:ilvl w:val="0"/>
                <w:numId w:val="20"/>
              </w:numPr>
              <w:spacing w:before="0" w:beforeAutospacing="0" w:after="0" w:afterAutospacing="0"/>
              <w:rPr>
                <w:color w:val="222222"/>
                <w:sz w:val="22"/>
                <w:szCs w:val="22"/>
              </w:rPr>
            </w:pPr>
            <w:r w:rsidRPr="00CA6629">
              <w:rPr>
                <w:color w:val="222222"/>
                <w:sz w:val="22"/>
                <w:szCs w:val="22"/>
              </w:rPr>
              <w:t xml:space="preserve">Designation </w:t>
            </w:r>
          </w:p>
          <w:p w:rsidR="00CA6629" w:rsidRPr="00CA6629" w:rsidRDefault="00CA6629" w:rsidP="00CA6629">
            <w:pPr>
              <w:pStyle w:val="pdq2pgselectionanchorcontainer"/>
              <w:numPr>
                <w:ilvl w:val="0"/>
                <w:numId w:val="20"/>
              </w:numPr>
              <w:spacing w:before="0" w:beforeAutospacing="0" w:after="0" w:afterAutospacing="0"/>
              <w:rPr>
                <w:color w:val="222222"/>
                <w:sz w:val="22"/>
                <w:szCs w:val="22"/>
              </w:rPr>
            </w:pPr>
            <w:r w:rsidRPr="00CA6629">
              <w:rPr>
                <w:color w:val="222222"/>
                <w:sz w:val="22"/>
                <w:szCs w:val="22"/>
              </w:rPr>
              <w:t xml:space="preserve">Topics Discussed </w:t>
            </w:r>
          </w:p>
          <w:p w:rsidR="00CA6629" w:rsidRPr="000916AD" w:rsidRDefault="00CA6629" w:rsidP="00CA6629">
            <w:pPr>
              <w:shd w:val="clear" w:color="auto" w:fill="FFFFFF"/>
              <w:ind w:left="-30"/>
              <w:rPr>
                <w:rFonts w:ascii="Times New Roman" w:eastAsia="Times New Roman" w:hAnsi="Times New Roman" w:cs="Times New Roman"/>
                <w:color w:val="222222"/>
              </w:rPr>
            </w:pPr>
            <w:r w:rsidRPr="00CA6629">
              <w:rPr>
                <w:rFonts w:ascii="Times New Roman" w:eastAsia="Times New Roman" w:hAnsi="Times New Roman" w:cs="Times New Roman"/>
                <w:color w:val="222222"/>
              </w:rPr>
              <w:t>Example - Industrial</w:t>
            </w:r>
            <w:r w:rsidRPr="007E7A25">
              <w:rPr>
                <w:rFonts w:ascii="Times New Roman" w:hAnsi="Times New Roman" w:cs="Times New Roman"/>
                <w:color w:val="000000" w:themeColor="text1"/>
              </w:rPr>
              <w:t xml:space="preserve"> automation, Career opportunities, Internship process, Industry expectations </w:t>
            </w:r>
          </w:p>
        </w:tc>
      </w:tr>
      <w:tr w:rsidR="00CA6629" w:rsidRPr="007E7A25" w:rsidTr="00CA6629">
        <w:trPr>
          <w:trHeight w:val="407"/>
        </w:trPr>
        <w:tc>
          <w:tcPr>
            <w:tcW w:w="5000" w:type="pct"/>
            <w:gridSpan w:val="2"/>
            <w:vAlign w:val="center"/>
          </w:tcPr>
          <w:p w:rsidR="00CA6629" w:rsidRPr="004F3485" w:rsidRDefault="00CA6629" w:rsidP="004F3485">
            <w:pPr>
              <w:shd w:val="clear" w:color="auto" w:fill="FFFFFF"/>
              <w:jc w:val="both"/>
              <w:outlineLvl w:val="0"/>
              <w:rPr>
                <w:rFonts w:ascii="Times New Roman" w:eastAsia="Times New Roman" w:hAnsi="Times New Roman" w:cs="Times New Roman"/>
                <w:b/>
                <w:bCs/>
                <w:color w:val="222222"/>
              </w:rPr>
            </w:pPr>
            <w:r w:rsidRPr="000916AD">
              <w:rPr>
                <w:rFonts w:ascii="Times New Roman" w:eastAsia="Times New Roman" w:hAnsi="Times New Roman" w:cs="Times New Roman"/>
                <w:b/>
                <w:bCs/>
                <w:color w:val="222222"/>
              </w:rPr>
              <w:t>Objectives of the</w:t>
            </w:r>
            <w:r>
              <w:rPr>
                <w:rFonts w:ascii="Times New Roman" w:eastAsia="Times New Roman" w:hAnsi="Times New Roman" w:cs="Times New Roman"/>
                <w:b/>
                <w:bCs/>
                <w:color w:val="222222"/>
              </w:rPr>
              <w:t xml:space="preserve"> Industry</w:t>
            </w:r>
            <w:r w:rsidRPr="000916AD">
              <w:rPr>
                <w:rFonts w:ascii="Times New Roman" w:eastAsia="Times New Roman" w:hAnsi="Times New Roman" w:cs="Times New Roman"/>
                <w:b/>
                <w:bCs/>
                <w:color w:val="222222"/>
              </w:rPr>
              <w:t xml:space="preserve"> Visit</w:t>
            </w:r>
            <w:r>
              <w:rPr>
                <w:rFonts w:ascii="Times New Roman" w:eastAsia="Times New Roman" w:hAnsi="Times New Roman" w:cs="Times New Roman"/>
                <w:b/>
                <w:bCs/>
                <w:color w:val="222222"/>
              </w:rPr>
              <w:t>ed: -</w:t>
            </w:r>
            <w:r w:rsidR="004F3485">
              <w:rPr>
                <w:rFonts w:ascii="Times New Roman" w:eastAsia="Times New Roman" w:hAnsi="Times New Roman" w:cs="Times New Roman"/>
                <w:b/>
                <w:bCs/>
                <w:color w:val="222222"/>
              </w:rPr>
              <w:t xml:space="preserve"> </w:t>
            </w:r>
            <w:r w:rsidRPr="000916AD">
              <w:rPr>
                <w:rFonts w:ascii="Times New Roman" w:eastAsia="Times New Roman" w:hAnsi="Times New Roman" w:cs="Times New Roman"/>
                <w:color w:val="222222"/>
              </w:rPr>
              <w:t>Clearly state the objectives of the industrial visit.</w:t>
            </w:r>
            <w:r w:rsidR="004F3485">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Typical objectives include:</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expose students to real industrial environments.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understand practical engineering applications.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bridge the gap between theoretical concepts and industrial practices.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understand manufacturing, design, testing, maintenance, or operational processes.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observe industrial automation and digital technologies.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understand quality management and safety practices.</w:t>
            </w:r>
          </w:p>
          <w:p w:rsidR="00CA6629" w:rsidRPr="00CA6629"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To appreciate industrial professionalism and work culture.</w:t>
            </w:r>
          </w:p>
        </w:tc>
      </w:tr>
      <w:tr w:rsidR="00CA6629" w:rsidRPr="007E7A25" w:rsidTr="00CA6629">
        <w:trPr>
          <w:trHeight w:val="1679"/>
        </w:trPr>
        <w:tc>
          <w:tcPr>
            <w:tcW w:w="5000" w:type="pct"/>
            <w:gridSpan w:val="2"/>
            <w:vAlign w:val="center"/>
          </w:tcPr>
          <w:p w:rsidR="00CA6629" w:rsidRPr="000916AD" w:rsidRDefault="00CA6629" w:rsidP="00CA6629">
            <w:pPr>
              <w:shd w:val="clear" w:color="auto" w:fill="FFFFFF"/>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Technical Overview</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Provide a concise description of the major engineering activities carried out in the organization.</w:t>
            </w:r>
            <w:r>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Include:</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Core technologies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Engineering processes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Automation systems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Digital technologies</w:t>
            </w:r>
          </w:p>
          <w:p w:rsidR="00CA6629" w:rsidRPr="000916AD" w:rsidRDefault="00CA6629" w:rsidP="00CA6629">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Production philosophy</w:t>
            </w:r>
          </w:p>
          <w:p w:rsidR="00CA6629" w:rsidRPr="00CA6629" w:rsidRDefault="00CA6629" w:rsidP="00F3379A">
            <w:pPr>
              <w:pStyle w:val="pdq2pgselectionanchorcontainer"/>
              <w:numPr>
                <w:ilvl w:val="0"/>
                <w:numId w:val="20"/>
              </w:numPr>
              <w:spacing w:before="0" w:beforeAutospacing="0" w:after="0" w:afterAutospacing="0"/>
              <w:rPr>
                <w:color w:val="222222"/>
                <w:sz w:val="22"/>
                <w:szCs w:val="22"/>
              </w:rPr>
            </w:pPr>
            <w:r w:rsidRPr="000916AD">
              <w:rPr>
                <w:color w:val="222222"/>
                <w:sz w:val="22"/>
                <w:szCs w:val="22"/>
              </w:rPr>
              <w:t>Operational workflow</w:t>
            </w:r>
          </w:p>
        </w:tc>
      </w:tr>
      <w:tr w:rsidR="00CA6629" w:rsidRPr="007E7A25" w:rsidTr="00CA6629">
        <w:trPr>
          <w:trHeight w:val="1679"/>
        </w:trPr>
        <w:tc>
          <w:tcPr>
            <w:tcW w:w="5000" w:type="pct"/>
            <w:gridSpan w:val="2"/>
            <w:vAlign w:val="center"/>
          </w:tcPr>
          <w:p w:rsidR="00CA6629" w:rsidRPr="000916AD" w:rsidRDefault="00CA6629" w:rsidP="00CA6629">
            <w:pPr>
              <w:shd w:val="clear" w:color="auto" w:fill="FFFFFF"/>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lastRenderedPageBreak/>
              <w:t>Departments and Facilities Visited</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For each department visited, describe:</w:t>
            </w:r>
          </w:p>
          <w:p w:rsidR="00CA6629" w:rsidRPr="000916AD" w:rsidRDefault="00CA6629" w:rsidP="00CA6629">
            <w:pPr>
              <w:numPr>
                <w:ilvl w:val="0"/>
                <w:numId w:val="7"/>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Purpose of the department</w:t>
            </w:r>
          </w:p>
          <w:p w:rsidR="00CA6629" w:rsidRPr="000916AD" w:rsidRDefault="00CA6629" w:rsidP="00CA6629">
            <w:pPr>
              <w:numPr>
                <w:ilvl w:val="0"/>
                <w:numId w:val="7"/>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Major activities</w:t>
            </w:r>
          </w:p>
          <w:p w:rsidR="00CA6629" w:rsidRPr="000916AD" w:rsidRDefault="00CA6629" w:rsidP="00CA6629">
            <w:pPr>
              <w:numPr>
                <w:ilvl w:val="0"/>
                <w:numId w:val="7"/>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Machinery or equipment observed</w:t>
            </w:r>
          </w:p>
          <w:p w:rsidR="00CA6629" w:rsidRDefault="00CA6629" w:rsidP="00CA6629">
            <w:pPr>
              <w:numPr>
                <w:ilvl w:val="0"/>
                <w:numId w:val="7"/>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Engineering principles involved</w:t>
            </w:r>
          </w:p>
          <w:p w:rsidR="00CA6629" w:rsidRPr="00CA6629" w:rsidRDefault="00CA6629" w:rsidP="00CA6629">
            <w:pPr>
              <w:numPr>
                <w:ilvl w:val="0"/>
                <w:numId w:val="7"/>
              </w:numPr>
              <w:shd w:val="clear" w:color="auto" w:fill="FFFFFF"/>
              <w:ind w:left="945"/>
              <w:rPr>
                <w:rFonts w:ascii="Times New Roman" w:eastAsia="Times New Roman" w:hAnsi="Times New Roman" w:cs="Times New Roman"/>
                <w:color w:val="222222"/>
              </w:rPr>
            </w:pPr>
            <w:r w:rsidRPr="00CA6629">
              <w:rPr>
                <w:rFonts w:ascii="Times New Roman" w:eastAsia="Times New Roman" w:hAnsi="Times New Roman" w:cs="Times New Roman"/>
                <w:color w:val="222222"/>
              </w:rPr>
              <w:t>Key observations</w:t>
            </w:r>
          </w:p>
        </w:tc>
      </w:tr>
      <w:tr w:rsidR="00390BC7" w:rsidRPr="007E7A25" w:rsidTr="00CA6629">
        <w:trPr>
          <w:trHeight w:val="1679"/>
        </w:trPr>
        <w:tc>
          <w:tcPr>
            <w:tcW w:w="5000" w:type="pct"/>
            <w:gridSpan w:val="2"/>
            <w:vAlign w:val="center"/>
          </w:tcPr>
          <w:p w:rsidR="00390BC7" w:rsidRPr="000916AD" w:rsidRDefault="00390BC7" w:rsidP="00390BC7">
            <w:pPr>
              <w:shd w:val="clear" w:color="auto" w:fill="FFFFFF"/>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Equipment and Technologies Observed</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Describe the major equipment and technologies observed during the visit.  Examples include:</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CNC Machines</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Robotics</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PLC-based Automation</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SCADA Systems</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 xml:space="preserve">Industrial </w:t>
            </w:r>
            <w:proofErr w:type="spellStart"/>
            <w:r w:rsidRPr="000916AD">
              <w:rPr>
                <w:rFonts w:ascii="Times New Roman" w:eastAsia="Times New Roman" w:hAnsi="Times New Roman" w:cs="Times New Roman"/>
                <w:color w:val="222222"/>
              </w:rPr>
              <w:t>IoT</w:t>
            </w:r>
            <w:proofErr w:type="spellEnd"/>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Artificial Intelligence Applications</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Machine Vision Systems</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CAD/CAM Software</w:t>
            </w:r>
          </w:p>
          <w:p w:rsidR="00390BC7" w:rsidRPr="000916AD"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Testing Equipment</w:t>
            </w:r>
          </w:p>
          <w:p w:rsidR="00390BC7" w:rsidRPr="00390BC7" w:rsidRDefault="00390BC7" w:rsidP="00390BC7">
            <w:pPr>
              <w:numPr>
                <w:ilvl w:val="0"/>
                <w:numId w:val="9"/>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Quality Inspection Systems</w:t>
            </w:r>
          </w:p>
        </w:tc>
      </w:tr>
      <w:tr w:rsidR="00390BC7" w:rsidRPr="007E7A25" w:rsidTr="00CA6629">
        <w:trPr>
          <w:trHeight w:val="1679"/>
        </w:trPr>
        <w:tc>
          <w:tcPr>
            <w:tcW w:w="5000" w:type="pct"/>
            <w:gridSpan w:val="2"/>
            <w:vAlign w:val="center"/>
          </w:tcPr>
          <w:p w:rsidR="00390BC7" w:rsidRPr="000916AD" w:rsidRDefault="00390BC7" w:rsidP="004F3485">
            <w:pPr>
              <w:shd w:val="clear" w:color="auto" w:fill="FFFFFF"/>
              <w:jc w:val="both"/>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Quality Assurance and Safety Practices</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Discuss the quality and safety practices observed, including:</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Quality inspection procedures</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Process monitoring</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Preventive maintenance</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Personal Protective Equipment (PPE)</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Fire safety systems</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Emergency preparedness</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Occupational health practices</w:t>
            </w:r>
          </w:p>
          <w:p w:rsidR="00390BC7" w:rsidRPr="000916AD"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Hazard identification</w:t>
            </w:r>
          </w:p>
          <w:p w:rsidR="00390BC7" w:rsidRPr="00390BC7" w:rsidRDefault="00390BC7" w:rsidP="00390BC7">
            <w:pPr>
              <w:numPr>
                <w:ilvl w:val="0"/>
                <w:numId w:val="10"/>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Workplace safety culture</w:t>
            </w:r>
          </w:p>
        </w:tc>
      </w:tr>
      <w:tr w:rsidR="00390BC7" w:rsidRPr="007E7A25" w:rsidTr="00390BC7">
        <w:trPr>
          <w:trHeight w:val="751"/>
        </w:trPr>
        <w:tc>
          <w:tcPr>
            <w:tcW w:w="5000" w:type="pct"/>
            <w:gridSpan w:val="2"/>
            <w:vAlign w:val="center"/>
          </w:tcPr>
          <w:p w:rsidR="00390BC7" w:rsidRPr="000916AD" w:rsidRDefault="00390BC7" w:rsidP="00390BC7">
            <w:pPr>
              <w:shd w:val="clear" w:color="auto" w:fill="FFFFFF"/>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Environmental and Sustainability Practices</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Describe the environmental initiatives observed, such as:</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Waste management</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Water conservation</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Energy efficiency</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Pollution control measures</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Renewable energy utilization</w:t>
            </w:r>
          </w:p>
          <w:p w:rsidR="00390BC7" w:rsidRPr="000916AD"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Green manufacturing practices</w:t>
            </w:r>
          </w:p>
          <w:p w:rsidR="00390BC7" w:rsidRPr="00390BC7" w:rsidRDefault="00390BC7" w:rsidP="00390BC7">
            <w:pPr>
              <w:numPr>
                <w:ilvl w:val="0"/>
                <w:numId w:val="11"/>
              </w:numPr>
              <w:shd w:val="clear" w:color="auto" w:fill="FFFFFF"/>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Resource optimization</w:t>
            </w:r>
          </w:p>
        </w:tc>
      </w:tr>
      <w:tr w:rsidR="00CA6629" w:rsidRPr="007E7A25" w:rsidTr="004F3485">
        <w:trPr>
          <w:trHeight w:val="1087"/>
        </w:trPr>
        <w:tc>
          <w:tcPr>
            <w:tcW w:w="5000" w:type="pct"/>
            <w:gridSpan w:val="2"/>
            <w:vAlign w:val="center"/>
          </w:tcPr>
          <w:p w:rsidR="00390BC7" w:rsidRPr="000916AD" w:rsidRDefault="00390BC7" w:rsidP="00390BC7">
            <w:pPr>
              <w:shd w:val="clear" w:color="auto" w:fill="FFFFFF"/>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Key Learning Outcomes</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Summarize the important learning gained through the visit.</w:t>
            </w:r>
          </w:p>
          <w:p w:rsidR="00390BC7" w:rsidRPr="000916AD" w:rsidRDefault="00390BC7" w:rsidP="00390BC7">
            <w:p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The report should reflect:</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Practical understanding of engineering concepts</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Exposure to industrial technologies</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Appreciation of quality systems</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Understanding of professional ethics</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Awareness of industrial safety</w:t>
            </w:r>
          </w:p>
          <w:p w:rsidR="00390BC7" w:rsidRPr="000916AD"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Teamwork and communication skills</w:t>
            </w:r>
          </w:p>
          <w:p w:rsidR="00CA6629" w:rsidRPr="00390BC7" w:rsidRDefault="00390BC7" w:rsidP="00390BC7">
            <w:pPr>
              <w:numPr>
                <w:ilvl w:val="0"/>
                <w:numId w:val="7"/>
              </w:numPr>
              <w:shd w:val="clear" w:color="auto" w:fill="FFFFFF"/>
              <w:rPr>
                <w:rFonts w:ascii="Times New Roman" w:eastAsia="Times New Roman" w:hAnsi="Times New Roman" w:cs="Times New Roman"/>
                <w:color w:val="222222"/>
              </w:rPr>
            </w:pPr>
            <w:r w:rsidRPr="000916AD">
              <w:rPr>
                <w:rFonts w:ascii="Times New Roman" w:eastAsia="Times New Roman" w:hAnsi="Times New Roman" w:cs="Times New Roman"/>
                <w:color w:val="222222"/>
              </w:rPr>
              <w:t>Knowledge of industrial best practices</w:t>
            </w:r>
          </w:p>
        </w:tc>
      </w:tr>
      <w:tr w:rsidR="00390BC7" w:rsidRPr="007E7A25" w:rsidTr="004467D3">
        <w:trPr>
          <w:trHeight w:val="1176"/>
        </w:trPr>
        <w:tc>
          <w:tcPr>
            <w:tcW w:w="5000" w:type="pct"/>
            <w:gridSpan w:val="2"/>
            <w:vAlign w:val="center"/>
          </w:tcPr>
          <w:p w:rsidR="00390BC7" w:rsidRPr="00390BC7" w:rsidRDefault="00390BC7" w:rsidP="00390BC7">
            <w:pPr>
              <w:rPr>
                <w:rFonts w:ascii="Times New Roman" w:hAnsi="Times New Roman" w:cs="Times New Roman"/>
                <w:b/>
                <w:color w:val="000000" w:themeColor="text1"/>
              </w:rPr>
            </w:pPr>
            <w:r w:rsidRPr="00390BC7">
              <w:rPr>
                <w:rFonts w:ascii="Times New Roman" w:hAnsi="Times New Roman" w:cs="Times New Roman"/>
                <w:b/>
                <w:color w:val="000000" w:themeColor="text1"/>
              </w:rPr>
              <w:lastRenderedPageBreak/>
              <w:t xml:space="preserve">Subject/Course </w:t>
            </w:r>
            <w:r w:rsidR="006977FB" w:rsidRPr="00390BC7">
              <w:rPr>
                <w:rFonts w:ascii="Times New Roman" w:hAnsi="Times New Roman" w:cs="Times New Roman"/>
                <w:b/>
                <w:color w:val="000000" w:themeColor="text1"/>
              </w:rPr>
              <w:t>mapped</w:t>
            </w:r>
            <w:r w:rsidR="006977FB">
              <w:rPr>
                <w:rFonts w:ascii="Times New Roman" w:hAnsi="Times New Roman" w:cs="Times New Roman"/>
                <w:b/>
                <w:color w:val="000000" w:themeColor="text1"/>
              </w:rPr>
              <w:t>: -</w:t>
            </w:r>
          </w:p>
          <w:p w:rsidR="00390BC7" w:rsidRPr="00390BC7" w:rsidRDefault="00390BC7" w:rsidP="00390BC7">
            <w:pPr>
              <w:numPr>
                <w:ilvl w:val="0"/>
                <w:numId w:val="7"/>
              </w:numPr>
              <w:shd w:val="clear" w:color="auto" w:fill="FFFFFF"/>
              <w:rPr>
                <w:rFonts w:ascii="Times New Roman" w:eastAsia="Times New Roman" w:hAnsi="Times New Roman" w:cs="Times New Roman"/>
                <w:color w:val="222222"/>
              </w:rPr>
            </w:pPr>
            <w:r w:rsidRPr="00390BC7">
              <w:rPr>
                <w:rFonts w:ascii="Times New Roman" w:eastAsia="Times New Roman" w:hAnsi="Times New Roman" w:cs="Times New Roman"/>
                <w:color w:val="222222"/>
              </w:rPr>
              <w:t xml:space="preserve">Name of the Course - </w:t>
            </w:r>
          </w:p>
          <w:p w:rsidR="00390BC7" w:rsidRPr="00390BC7" w:rsidRDefault="00390BC7" w:rsidP="00390BC7">
            <w:pPr>
              <w:numPr>
                <w:ilvl w:val="0"/>
                <w:numId w:val="7"/>
              </w:numPr>
              <w:shd w:val="clear" w:color="auto" w:fill="FFFFFF"/>
              <w:rPr>
                <w:rFonts w:ascii="Times New Roman" w:eastAsia="Times New Roman" w:hAnsi="Times New Roman" w:cs="Times New Roman"/>
                <w:color w:val="222222"/>
              </w:rPr>
            </w:pPr>
            <w:r w:rsidRPr="00390BC7">
              <w:rPr>
                <w:rFonts w:ascii="Times New Roman" w:eastAsia="Times New Roman" w:hAnsi="Times New Roman" w:cs="Times New Roman"/>
                <w:color w:val="222222"/>
              </w:rPr>
              <w:t xml:space="preserve">Course Code - </w:t>
            </w:r>
          </w:p>
          <w:p w:rsidR="00390BC7" w:rsidRPr="007E7A25" w:rsidRDefault="00390BC7" w:rsidP="00390BC7">
            <w:pPr>
              <w:numPr>
                <w:ilvl w:val="0"/>
                <w:numId w:val="7"/>
              </w:numPr>
              <w:shd w:val="clear" w:color="auto" w:fill="FFFFFF"/>
              <w:rPr>
                <w:rFonts w:ascii="Times New Roman" w:hAnsi="Times New Roman" w:cs="Times New Roman"/>
                <w:color w:val="000000" w:themeColor="text1"/>
              </w:rPr>
            </w:pPr>
            <w:r w:rsidRPr="00390BC7">
              <w:rPr>
                <w:rFonts w:ascii="Times New Roman" w:eastAsia="Times New Roman" w:hAnsi="Times New Roman" w:cs="Times New Roman"/>
                <w:color w:val="222222"/>
              </w:rPr>
              <w:t>Year/Semester</w:t>
            </w:r>
            <w:r w:rsidRPr="007E7A25">
              <w:rPr>
                <w:rFonts w:ascii="Times New Roman" w:hAnsi="Times New Roman" w:cs="Times New Roman"/>
                <w:color w:val="000000" w:themeColor="text1"/>
              </w:rPr>
              <w:t xml:space="preserve"> - </w:t>
            </w:r>
          </w:p>
        </w:tc>
      </w:tr>
    </w:tbl>
    <w:p w:rsidR="00390BC7" w:rsidRDefault="00390BC7" w:rsidP="007E7A25">
      <w:pPr>
        <w:spacing w:line="240" w:lineRule="auto"/>
      </w:pPr>
    </w:p>
    <w:tbl>
      <w:tblPr>
        <w:tblpPr w:leftFromText="180" w:rightFromText="180" w:vertAnchor="text" w:horzAnchor="margin" w:tblpY="-72"/>
        <w:tblOverlap w:val="never"/>
        <w:tblW w:w="5000" w:type="pct"/>
        <w:tblLook w:val="04A0" w:firstRow="1" w:lastRow="0" w:firstColumn="1" w:lastColumn="0" w:noHBand="0" w:noVBand="1"/>
      </w:tblPr>
      <w:tblGrid>
        <w:gridCol w:w="1092"/>
        <w:gridCol w:w="567"/>
        <w:gridCol w:w="568"/>
        <w:gridCol w:w="568"/>
        <w:gridCol w:w="570"/>
        <w:gridCol w:w="570"/>
        <w:gridCol w:w="570"/>
        <w:gridCol w:w="570"/>
        <w:gridCol w:w="570"/>
        <w:gridCol w:w="570"/>
        <w:gridCol w:w="504"/>
        <w:gridCol w:w="504"/>
        <w:gridCol w:w="572"/>
        <w:gridCol w:w="775"/>
        <w:gridCol w:w="770"/>
      </w:tblGrid>
      <w:tr w:rsidR="004467D3" w:rsidRPr="007E7A25" w:rsidTr="004467D3">
        <w:trPr>
          <w:trHeight w:val="278"/>
        </w:trPr>
        <w:tc>
          <w:tcPr>
            <w:tcW w:w="585" w:type="pct"/>
            <w:vMerge w:val="restart"/>
            <w:tcBorders>
              <w:top w:val="single" w:sz="4" w:space="0" w:color="auto"/>
              <w:left w:val="single" w:sz="8" w:space="0" w:color="auto"/>
              <w:right w:val="nil"/>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 xml:space="preserve">Learning </w:t>
            </w:r>
          </w:p>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Outcome</w:t>
            </w:r>
          </w:p>
        </w:tc>
        <w:tc>
          <w:tcPr>
            <w:tcW w:w="4415" w:type="pct"/>
            <w:gridSpan w:val="14"/>
            <w:tcBorders>
              <w:top w:val="single" w:sz="4" w:space="0" w:color="auto"/>
              <w:left w:val="single" w:sz="4" w:space="0" w:color="auto"/>
              <w:bottom w:val="single" w:sz="4" w:space="0" w:color="auto"/>
              <w:right w:val="single" w:sz="8"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Program Outcomes (POs)</w:t>
            </w:r>
          </w:p>
        </w:tc>
      </w:tr>
      <w:tr w:rsidR="004467D3" w:rsidRPr="007E7A25" w:rsidTr="004467D3">
        <w:trPr>
          <w:trHeight w:val="314"/>
        </w:trPr>
        <w:tc>
          <w:tcPr>
            <w:tcW w:w="585" w:type="pct"/>
            <w:vMerge/>
            <w:tcBorders>
              <w:left w:val="single" w:sz="8" w:space="0" w:color="auto"/>
              <w:bottom w:val="single" w:sz="4" w:space="0" w:color="auto"/>
              <w:right w:val="nil"/>
            </w:tcBorders>
            <w:shd w:val="clear" w:color="000000" w:fill="FDE9D9"/>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p>
        </w:tc>
        <w:tc>
          <w:tcPr>
            <w:tcW w:w="304" w:type="pct"/>
            <w:tcBorders>
              <w:top w:val="single" w:sz="4" w:space="0" w:color="auto"/>
              <w:left w:val="single" w:sz="4" w:space="0" w:color="auto"/>
              <w:bottom w:val="nil"/>
              <w:right w:val="single" w:sz="4" w:space="0" w:color="auto"/>
            </w:tcBorders>
            <w:shd w:val="clear" w:color="000000" w:fill="FDE9D9"/>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1</w:t>
            </w:r>
          </w:p>
        </w:tc>
        <w:tc>
          <w:tcPr>
            <w:tcW w:w="304"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2</w:t>
            </w:r>
          </w:p>
        </w:tc>
        <w:tc>
          <w:tcPr>
            <w:tcW w:w="304"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3</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4</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5</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6</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7</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8</w:t>
            </w:r>
          </w:p>
        </w:tc>
        <w:tc>
          <w:tcPr>
            <w:tcW w:w="305"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9</w:t>
            </w:r>
          </w:p>
        </w:tc>
        <w:tc>
          <w:tcPr>
            <w:tcW w:w="270"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10</w:t>
            </w:r>
          </w:p>
        </w:tc>
        <w:tc>
          <w:tcPr>
            <w:tcW w:w="270" w:type="pct"/>
            <w:tcBorders>
              <w:top w:val="single" w:sz="4" w:space="0" w:color="auto"/>
              <w:left w:val="nil"/>
              <w:bottom w:val="nil"/>
              <w:right w:val="single" w:sz="4"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11</w:t>
            </w:r>
          </w:p>
        </w:tc>
        <w:tc>
          <w:tcPr>
            <w:tcW w:w="306" w:type="pct"/>
            <w:tcBorders>
              <w:top w:val="single" w:sz="4" w:space="0" w:color="auto"/>
              <w:left w:val="nil"/>
              <w:bottom w:val="nil"/>
              <w:right w:val="single" w:sz="8"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12</w:t>
            </w:r>
          </w:p>
        </w:tc>
        <w:tc>
          <w:tcPr>
            <w:tcW w:w="415" w:type="pct"/>
            <w:tcBorders>
              <w:top w:val="single" w:sz="4" w:space="0" w:color="auto"/>
              <w:left w:val="nil"/>
              <w:bottom w:val="nil"/>
              <w:right w:val="single" w:sz="8"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PSO1</w:t>
            </w:r>
          </w:p>
        </w:tc>
        <w:tc>
          <w:tcPr>
            <w:tcW w:w="412" w:type="pct"/>
            <w:tcBorders>
              <w:top w:val="single" w:sz="4" w:space="0" w:color="auto"/>
              <w:left w:val="nil"/>
              <w:bottom w:val="nil"/>
              <w:right w:val="single" w:sz="8" w:space="0" w:color="auto"/>
            </w:tcBorders>
            <w:shd w:val="clear" w:color="000000" w:fill="FDE9D9"/>
            <w:vAlign w:val="center"/>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PSO1</w:t>
            </w:r>
          </w:p>
        </w:tc>
      </w:tr>
      <w:tr w:rsidR="004467D3" w:rsidRPr="007E7A25" w:rsidTr="004467D3">
        <w:trPr>
          <w:trHeight w:val="335"/>
        </w:trPr>
        <w:tc>
          <w:tcPr>
            <w:tcW w:w="585" w:type="pct"/>
            <w:tcBorders>
              <w:top w:val="nil"/>
              <w:left w:val="single" w:sz="8" w:space="0" w:color="auto"/>
              <w:bottom w:val="single" w:sz="4" w:space="0" w:color="auto"/>
              <w:right w:val="nil"/>
            </w:tcBorders>
            <w:shd w:val="clear" w:color="000000" w:fill="DBE5F1"/>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1</w:t>
            </w:r>
          </w:p>
        </w:tc>
        <w:tc>
          <w:tcPr>
            <w:tcW w:w="304" w:type="pct"/>
            <w:tcBorders>
              <w:top w:val="single" w:sz="4" w:space="0" w:color="auto"/>
              <w:left w:val="single" w:sz="4" w:space="0" w:color="auto"/>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6" w:type="pct"/>
            <w:tcBorders>
              <w:top w:val="single" w:sz="4" w:space="0" w:color="auto"/>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5" w:type="pct"/>
            <w:tcBorders>
              <w:top w:val="single" w:sz="4" w:space="0" w:color="auto"/>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2" w:type="pct"/>
            <w:tcBorders>
              <w:top w:val="single" w:sz="4" w:space="0" w:color="auto"/>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r>
      <w:tr w:rsidR="004467D3" w:rsidRPr="007E7A25" w:rsidTr="004467D3">
        <w:trPr>
          <w:trHeight w:val="199"/>
        </w:trPr>
        <w:tc>
          <w:tcPr>
            <w:tcW w:w="585" w:type="pct"/>
            <w:tcBorders>
              <w:top w:val="nil"/>
              <w:left w:val="single" w:sz="8" w:space="0" w:color="auto"/>
              <w:bottom w:val="single" w:sz="4" w:space="0" w:color="auto"/>
              <w:right w:val="nil"/>
            </w:tcBorders>
            <w:shd w:val="clear" w:color="000000" w:fill="DBE5F1"/>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2</w:t>
            </w:r>
          </w:p>
        </w:tc>
        <w:tc>
          <w:tcPr>
            <w:tcW w:w="304" w:type="pct"/>
            <w:tcBorders>
              <w:top w:val="nil"/>
              <w:left w:val="single" w:sz="4" w:space="0" w:color="auto"/>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6"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5"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2"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r>
      <w:tr w:rsidR="004467D3" w:rsidRPr="007E7A25" w:rsidTr="004467D3">
        <w:trPr>
          <w:trHeight w:val="206"/>
        </w:trPr>
        <w:tc>
          <w:tcPr>
            <w:tcW w:w="585" w:type="pct"/>
            <w:tcBorders>
              <w:top w:val="nil"/>
              <w:left w:val="single" w:sz="8" w:space="0" w:color="auto"/>
              <w:bottom w:val="single" w:sz="4" w:space="0" w:color="auto"/>
              <w:right w:val="nil"/>
            </w:tcBorders>
            <w:shd w:val="clear" w:color="000000" w:fill="DBE5F1"/>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3</w:t>
            </w:r>
          </w:p>
        </w:tc>
        <w:tc>
          <w:tcPr>
            <w:tcW w:w="304" w:type="pct"/>
            <w:tcBorders>
              <w:top w:val="nil"/>
              <w:left w:val="single" w:sz="4" w:space="0" w:color="auto"/>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6"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5"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2"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r>
      <w:tr w:rsidR="004467D3" w:rsidRPr="007E7A25" w:rsidTr="004467D3">
        <w:trPr>
          <w:trHeight w:val="469"/>
        </w:trPr>
        <w:tc>
          <w:tcPr>
            <w:tcW w:w="585" w:type="pct"/>
            <w:tcBorders>
              <w:top w:val="nil"/>
              <w:left w:val="single" w:sz="8" w:space="0" w:color="auto"/>
              <w:bottom w:val="single" w:sz="4" w:space="0" w:color="auto"/>
              <w:right w:val="nil"/>
            </w:tcBorders>
            <w:shd w:val="clear" w:color="000000" w:fill="DBE5F1"/>
            <w:vAlign w:val="center"/>
            <w:hideMark/>
          </w:tcPr>
          <w:p w:rsidR="004467D3" w:rsidRPr="007E7A25" w:rsidRDefault="004467D3" w:rsidP="0061512A">
            <w:pPr>
              <w:spacing w:line="240" w:lineRule="auto"/>
              <w:jc w:val="center"/>
              <w:rPr>
                <w:rFonts w:ascii="Times New Roman" w:hAnsi="Times New Roman" w:cs="Times New Roman"/>
                <w:bCs/>
                <w:color w:val="000000" w:themeColor="text1"/>
              </w:rPr>
            </w:pPr>
            <w:r w:rsidRPr="007E7A25">
              <w:rPr>
                <w:rFonts w:ascii="Times New Roman" w:hAnsi="Times New Roman" w:cs="Times New Roman"/>
                <w:bCs/>
                <w:color w:val="000000" w:themeColor="text1"/>
              </w:rPr>
              <w:t>4</w:t>
            </w:r>
          </w:p>
        </w:tc>
        <w:tc>
          <w:tcPr>
            <w:tcW w:w="304" w:type="pct"/>
            <w:tcBorders>
              <w:top w:val="nil"/>
              <w:left w:val="single" w:sz="4" w:space="0" w:color="auto"/>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4"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5"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270"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306" w:type="pct"/>
            <w:tcBorders>
              <w:top w:val="nil"/>
              <w:left w:val="nil"/>
              <w:bottom w:val="single" w:sz="4" w:space="0" w:color="auto"/>
              <w:right w:val="single" w:sz="4" w:space="0" w:color="auto"/>
            </w:tcBorders>
            <w:shd w:val="clear" w:color="auto" w:fill="auto"/>
            <w:noWrap/>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5"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c>
          <w:tcPr>
            <w:tcW w:w="412" w:type="pct"/>
            <w:tcBorders>
              <w:top w:val="nil"/>
              <w:left w:val="nil"/>
              <w:bottom w:val="single" w:sz="4" w:space="0" w:color="auto"/>
              <w:right w:val="single" w:sz="4" w:space="0" w:color="auto"/>
            </w:tcBorders>
            <w:vAlign w:val="center"/>
          </w:tcPr>
          <w:p w:rsidR="004467D3" w:rsidRPr="007E7A25" w:rsidRDefault="004467D3" w:rsidP="0061512A">
            <w:pPr>
              <w:spacing w:line="240" w:lineRule="auto"/>
              <w:jc w:val="center"/>
              <w:rPr>
                <w:rFonts w:ascii="Times New Roman" w:hAnsi="Times New Roman" w:cs="Times New Roman"/>
                <w:color w:val="000000" w:themeColor="text1"/>
              </w:rPr>
            </w:pPr>
          </w:p>
        </w:tc>
      </w:tr>
    </w:tbl>
    <w:p w:rsidR="004467D3" w:rsidRDefault="004467D3" w:rsidP="007E7A25">
      <w:pPr>
        <w:spacing w:line="240" w:lineRule="auto"/>
        <w:rPr>
          <w:rFonts w:ascii="Times New Roman" w:hAnsi="Times New Roman" w:cs="Times New Roman"/>
        </w:rPr>
      </w:pPr>
    </w:p>
    <w:p w:rsidR="007E7A25" w:rsidRPr="004467D3" w:rsidRDefault="007E7A25" w:rsidP="007E7A25">
      <w:pPr>
        <w:spacing w:line="240" w:lineRule="auto"/>
        <w:rPr>
          <w:rFonts w:ascii="Times New Roman" w:hAnsi="Times New Roman" w:cs="Times New Roman"/>
        </w:rPr>
      </w:pPr>
      <w:r w:rsidRPr="004467D3">
        <w:rPr>
          <w:rFonts w:ascii="Times New Roman" w:hAnsi="Times New Roman" w:cs="Times New Roman"/>
          <w:b/>
        </w:rPr>
        <w:t>Gap Fulfilment in Academics</w:t>
      </w:r>
      <w:r w:rsidRPr="004467D3">
        <w:rPr>
          <w:rFonts w:ascii="Times New Roman" w:hAnsi="Times New Roman" w:cs="Times New Roman"/>
        </w:rPr>
        <w:t xml:space="preserve"> - Industrial visits can be used to bridge several academic gaps.</w:t>
      </w:r>
    </w:p>
    <w:tbl>
      <w:tblPr>
        <w:tblW w:w="5000" w:type="pct"/>
        <w:tblLook w:val="04A0" w:firstRow="1" w:lastRow="0" w:firstColumn="1" w:lastColumn="0" w:noHBand="0" w:noVBand="1"/>
      </w:tblPr>
      <w:tblGrid>
        <w:gridCol w:w="4242"/>
        <w:gridCol w:w="5098"/>
      </w:tblGrid>
      <w:tr w:rsidR="007E7A25" w:rsidRPr="004467D3" w:rsidTr="004467D3">
        <w:trPr>
          <w:trHeight w:val="1010"/>
        </w:trPr>
        <w:tc>
          <w:tcPr>
            <w:tcW w:w="2271"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7E7A25" w:rsidRPr="004467D3" w:rsidRDefault="007E7A25" w:rsidP="004467D3">
            <w:pPr>
              <w:spacing w:after="0" w:line="240" w:lineRule="auto"/>
              <w:jc w:val="center"/>
              <w:rPr>
                <w:rFonts w:ascii="Times New Roman" w:eastAsia="Times New Roman" w:hAnsi="Times New Roman" w:cs="Times New Roman"/>
                <w:b/>
                <w:bCs/>
                <w:color w:val="000000"/>
              </w:rPr>
            </w:pPr>
            <w:r w:rsidRPr="004467D3">
              <w:rPr>
                <w:rFonts w:ascii="Times New Roman" w:eastAsia="Times New Roman" w:hAnsi="Times New Roman" w:cs="Times New Roman"/>
                <w:b/>
                <w:bCs/>
                <w:color w:val="000000"/>
              </w:rPr>
              <w:t>Academic Gap</w:t>
            </w:r>
          </w:p>
          <w:p w:rsidR="007E7A25" w:rsidRPr="004467D3" w:rsidRDefault="007E7A25" w:rsidP="004467D3">
            <w:pPr>
              <w:spacing w:after="0" w:line="240" w:lineRule="auto"/>
              <w:jc w:val="both"/>
              <w:rPr>
                <w:rFonts w:ascii="Times New Roman" w:eastAsia="Times New Roman" w:hAnsi="Times New Roman" w:cs="Times New Roman"/>
                <w:b/>
                <w:bCs/>
                <w:color w:val="000000"/>
              </w:rPr>
            </w:pPr>
            <w:r w:rsidRPr="004467D3">
              <w:rPr>
                <w:rFonts w:ascii="Times New Roman" w:eastAsia="Times New Roman" w:hAnsi="Times New Roman" w:cs="Times New Roman"/>
                <w:b/>
                <w:bCs/>
                <w:color w:val="000000"/>
              </w:rPr>
              <w:t xml:space="preserve">Example:- </w:t>
            </w:r>
            <w:r w:rsidRPr="004467D3">
              <w:rPr>
                <w:rFonts w:ascii="Times New Roman" w:eastAsia="Times New Roman" w:hAnsi="Times New Roman" w:cs="Times New Roman"/>
                <w:color w:val="000000"/>
              </w:rPr>
              <w:t>Theory-Practice Gap, Lack of AI Exposure, Sustainability Awareness, Innovation</w:t>
            </w:r>
          </w:p>
        </w:tc>
        <w:tc>
          <w:tcPr>
            <w:tcW w:w="2729" w:type="pct"/>
            <w:tcBorders>
              <w:top w:val="single" w:sz="8" w:space="0" w:color="auto"/>
              <w:left w:val="nil"/>
              <w:bottom w:val="single" w:sz="8" w:space="0" w:color="auto"/>
              <w:right w:val="single" w:sz="8" w:space="0" w:color="auto"/>
            </w:tcBorders>
            <w:shd w:val="clear" w:color="auto" w:fill="auto"/>
            <w:vAlign w:val="center"/>
            <w:hideMark/>
          </w:tcPr>
          <w:p w:rsidR="007E7A25" w:rsidRPr="004467D3" w:rsidRDefault="007E7A25" w:rsidP="004467D3">
            <w:pPr>
              <w:spacing w:after="0" w:line="240" w:lineRule="auto"/>
              <w:jc w:val="center"/>
              <w:rPr>
                <w:rFonts w:ascii="Times New Roman" w:eastAsia="Times New Roman" w:hAnsi="Times New Roman" w:cs="Times New Roman"/>
                <w:b/>
                <w:bCs/>
                <w:color w:val="000000"/>
              </w:rPr>
            </w:pPr>
            <w:r w:rsidRPr="004467D3">
              <w:rPr>
                <w:rFonts w:ascii="Times New Roman" w:eastAsia="Times New Roman" w:hAnsi="Times New Roman" w:cs="Times New Roman"/>
                <w:b/>
                <w:bCs/>
                <w:color w:val="000000"/>
              </w:rPr>
              <w:t>Industrial Visit Solution</w:t>
            </w:r>
          </w:p>
        </w:tc>
      </w:tr>
      <w:tr w:rsidR="007E7A25" w:rsidRPr="004467D3" w:rsidTr="004467D3">
        <w:trPr>
          <w:trHeight w:val="549"/>
        </w:trPr>
        <w:tc>
          <w:tcPr>
            <w:tcW w:w="2271" w:type="pct"/>
            <w:tcBorders>
              <w:top w:val="nil"/>
              <w:left w:val="single" w:sz="8" w:space="0" w:color="auto"/>
              <w:bottom w:val="single" w:sz="8" w:space="0" w:color="auto"/>
              <w:right w:val="single" w:sz="8" w:space="0" w:color="auto"/>
            </w:tcBorders>
            <w:shd w:val="clear" w:color="auto" w:fill="auto"/>
            <w:vAlign w:val="center"/>
          </w:tcPr>
          <w:p w:rsidR="007E7A25" w:rsidRPr="004467D3" w:rsidRDefault="007E7A25" w:rsidP="004467D3">
            <w:pPr>
              <w:spacing w:after="0" w:line="240" w:lineRule="auto"/>
              <w:rPr>
                <w:rFonts w:ascii="Times New Roman" w:eastAsia="Times New Roman" w:hAnsi="Times New Roman" w:cs="Times New Roman"/>
                <w:color w:val="000000"/>
              </w:rPr>
            </w:pPr>
          </w:p>
        </w:tc>
        <w:tc>
          <w:tcPr>
            <w:tcW w:w="2729" w:type="pct"/>
            <w:tcBorders>
              <w:top w:val="nil"/>
              <w:left w:val="nil"/>
              <w:bottom w:val="single" w:sz="8" w:space="0" w:color="auto"/>
              <w:right w:val="single" w:sz="8" w:space="0" w:color="auto"/>
            </w:tcBorders>
            <w:shd w:val="clear" w:color="auto" w:fill="auto"/>
            <w:vAlign w:val="center"/>
          </w:tcPr>
          <w:p w:rsidR="007E7A25" w:rsidRPr="004467D3" w:rsidRDefault="007E7A25" w:rsidP="004467D3">
            <w:pPr>
              <w:spacing w:after="0" w:line="240" w:lineRule="auto"/>
              <w:rPr>
                <w:rFonts w:ascii="Times New Roman" w:eastAsia="Times New Roman" w:hAnsi="Times New Roman" w:cs="Times New Roman"/>
                <w:color w:val="000000"/>
              </w:rPr>
            </w:pPr>
          </w:p>
        </w:tc>
      </w:tr>
    </w:tbl>
    <w:p w:rsidR="004467D3" w:rsidRDefault="004467D3" w:rsidP="004467D3">
      <w:pPr>
        <w:shd w:val="clear" w:color="auto" w:fill="FFFFFF"/>
        <w:spacing w:after="0" w:line="240" w:lineRule="auto"/>
        <w:jc w:val="both"/>
        <w:outlineLvl w:val="0"/>
        <w:rPr>
          <w:rFonts w:ascii="Times New Roman" w:eastAsia="Times New Roman" w:hAnsi="Times New Roman" w:cs="Times New Roman"/>
          <w:b/>
          <w:bCs/>
          <w:color w:val="222222"/>
        </w:rPr>
      </w:pPr>
    </w:p>
    <w:p w:rsidR="00390BC7" w:rsidRDefault="00390BC7" w:rsidP="004467D3">
      <w:pPr>
        <w:shd w:val="clear" w:color="auto" w:fill="FFFFFF"/>
        <w:spacing w:after="0" w:line="240" w:lineRule="auto"/>
        <w:jc w:val="both"/>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Suggestions</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Provide constructive suggestions regarding:</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Future industrial visits</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Industry–academia collaboration</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Internship opportunities</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Laboratory improvements</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Skill development initiatives</w:t>
      </w:r>
      <w:r w:rsidR="004467D3">
        <w:rPr>
          <w:rFonts w:ascii="Times New Roman" w:eastAsia="Times New Roman" w:hAnsi="Times New Roman" w:cs="Times New Roman"/>
          <w:color w:val="222222"/>
        </w:rPr>
        <w:t xml:space="preserve">, </w:t>
      </w:r>
      <w:r w:rsidRPr="000916AD">
        <w:rPr>
          <w:rFonts w:ascii="Times New Roman" w:eastAsia="Times New Roman" w:hAnsi="Times New Roman" w:cs="Times New Roman"/>
          <w:color w:val="222222"/>
        </w:rPr>
        <w:t>Emerging technology exposure</w:t>
      </w:r>
    </w:p>
    <w:p w:rsidR="00390BC7" w:rsidRPr="000916AD" w:rsidRDefault="00390BC7" w:rsidP="00390BC7">
      <w:pPr>
        <w:shd w:val="clear" w:color="auto" w:fill="FFFFFF"/>
        <w:spacing w:after="0" w:line="240" w:lineRule="auto"/>
        <w:ind w:left="945"/>
        <w:rPr>
          <w:rFonts w:ascii="Times New Roman" w:eastAsia="Times New Roman" w:hAnsi="Times New Roman" w:cs="Times New Roman"/>
          <w:color w:val="222222"/>
        </w:rPr>
      </w:pPr>
    </w:p>
    <w:p w:rsidR="00390BC7" w:rsidRDefault="00390BC7" w:rsidP="004467D3">
      <w:pPr>
        <w:shd w:val="clear" w:color="auto" w:fill="FFFFFF"/>
        <w:spacing w:after="0" w:line="240" w:lineRule="auto"/>
        <w:jc w:val="both"/>
        <w:outlineLvl w:val="0"/>
        <w:rPr>
          <w:rFonts w:ascii="Times New Roman" w:eastAsia="Times New Roman" w:hAnsi="Times New Roman" w:cs="Times New Roman"/>
          <w:color w:val="222222"/>
        </w:rPr>
      </w:pPr>
      <w:r w:rsidRPr="000916AD">
        <w:rPr>
          <w:rFonts w:ascii="Times New Roman" w:eastAsia="Times New Roman" w:hAnsi="Times New Roman" w:cs="Times New Roman"/>
          <w:b/>
          <w:bCs/>
          <w:color w:val="222222"/>
        </w:rPr>
        <w:t>Conclusion</w:t>
      </w:r>
      <w:r>
        <w:rPr>
          <w:rFonts w:ascii="Times New Roman" w:eastAsia="Times New Roman" w:hAnsi="Times New Roman" w:cs="Times New Roman"/>
          <w:b/>
          <w:bCs/>
          <w:color w:val="222222"/>
        </w:rPr>
        <w:t xml:space="preserve">: - </w:t>
      </w:r>
      <w:r w:rsidRPr="000916AD">
        <w:rPr>
          <w:rFonts w:ascii="Times New Roman" w:eastAsia="Times New Roman" w:hAnsi="Times New Roman" w:cs="Times New Roman"/>
          <w:color w:val="222222"/>
        </w:rPr>
        <w:t>Summarize the overall experience, highlighting the educational value of the visit, the enhancement of technical knowledge, exposure to industrial practices, and the role of such visits in preparing students for professional engineering careers.</w:t>
      </w:r>
    </w:p>
    <w:p w:rsidR="004467D3" w:rsidRDefault="004467D3" w:rsidP="00390BC7">
      <w:pPr>
        <w:pStyle w:val="NormalWeb"/>
        <w:spacing w:before="0" w:beforeAutospacing="0" w:after="0" w:afterAutospacing="0"/>
        <w:rPr>
          <w:b/>
          <w:bCs/>
          <w:color w:val="222222"/>
          <w:sz w:val="22"/>
          <w:szCs w:val="22"/>
        </w:rPr>
      </w:pPr>
    </w:p>
    <w:p w:rsidR="004467D3" w:rsidRDefault="004467D3" w:rsidP="004467D3">
      <w:pPr>
        <w:shd w:val="clear" w:color="auto" w:fill="FFFFFF"/>
        <w:spacing w:after="0" w:line="240" w:lineRule="auto"/>
        <w:rPr>
          <w:rFonts w:ascii="Times New Roman" w:eastAsia="Times New Roman" w:hAnsi="Times New Roman" w:cs="Times New Roman"/>
          <w:b/>
          <w:bCs/>
          <w:color w:val="222222"/>
        </w:rPr>
      </w:pPr>
      <w:r w:rsidRPr="000916AD">
        <w:rPr>
          <w:rFonts w:ascii="Times New Roman" w:eastAsia="Times New Roman" w:hAnsi="Times New Roman" w:cs="Times New Roman"/>
          <w:b/>
          <w:bCs/>
          <w:color w:val="222222"/>
        </w:rPr>
        <w:t>Faculty Coordinator Remarks:</w:t>
      </w:r>
    </w:p>
    <w:p w:rsidR="004467D3" w:rsidRDefault="004467D3" w:rsidP="004467D3">
      <w:pPr>
        <w:shd w:val="clear" w:color="auto" w:fill="FFFFFF"/>
        <w:spacing w:after="0" w:line="240" w:lineRule="auto"/>
        <w:rPr>
          <w:rFonts w:ascii="Times New Roman" w:eastAsia="Times New Roman" w:hAnsi="Times New Roman" w:cs="Times New Roman"/>
          <w:b/>
          <w:bCs/>
          <w:color w:val="222222"/>
        </w:rPr>
      </w:pPr>
    </w:p>
    <w:p w:rsidR="004467D3" w:rsidRDefault="004467D3" w:rsidP="004467D3">
      <w:pPr>
        <w:shd w:val="clear" w:color="auto" w:fill="FFFFFF"/>
        <w:spacing w:after="0" w:line="240" w:lineRule="auto"/>
        <w:rPr>
          <w:rFonts w:ascii="Times New Roman" w:eastAsia="Times New Roman" w:hAnsi="Times New Roman" w:cs="Times New Roman"/>
          <w:b/>
          <w:bCs/>
          <w:color w:val="222222"/>
        </w:rPr>
      </w:pPr>
      <w:r w:rsidRPr="000916AD">
        <w:rPr>
          <w:rFonts w:ascii="Times New Roman" w:eastAsia="Times New Roman" w:hAnsi="Times New Roman" w:cs="Times New Roman"/>
          <w:b/>
          <w:bCs/>
          <w:color w:val="222222"/>
        </w:rPr>
        <w:t>Faculty Coordinator</w:t>
      </w:r>
      <w:r>
        <w:rPr>
          <w:rFonts w:ascii="Times New Roman" w:eastAsia="Times New Roman" w:hAnsi="Times New Roman" w:cs="Times New Roman"/>
          <w:b/>
          <w:bCs/>
          <w:color w:val="222222"/>
        </w:rPr>
        <w:t xml:space="preserve"> Name &amp; Signature</w:t>
      </w:r>
      <w:r w:rsidRPr="000916AD">
        <w:rPr>
          <w:rFonts w:ascii="Times New Roman" w:eastAsia="Times New Roman" w:hAnsi="Times New Roman" w:cs="Times New Roman"/>
          <w:b/>
          <w:bCs/>
          <w:color w:val="222222"/>
        </w:rPr>
        <w:t xml:space="preserve"> </w:t>
      </w:r>
    </w:p>
    <w:p w:rsidR="004467D3" w:rsidRDefault="004467D3" w:rsidP="004467D3">
      <w:pPr>
        <w:shd w:val="clear" w:color="auto" w:fill="FFFFFF"/>
        <w:spacing w:after="0" w:line="240" w:lineRule="auto"/>
      </w:pPr>
    </w:p>
    <w:p w:rsidR="00B0184F" w:rsidRPr="000916AD" w:rsidRDefault="00390BC7" w:rsidP="00390BC7">
      <w:pPr>
        <w:pStyle w:val="NormalWeb"/>
        <w:spacing w:before="0" w:beforeAutospacing="0" w:after="0" w:afterAutospacing="0"/>
        <w:rPr>
          <w:color w:val="222222"/>
          <w:sz w:val="22"/>
          <w:szCs w:val="22"/>
        </w:rPr>
      </w:pPr>
      <w:r>
        <w:rPr>
          <w:b/>
          <w:bCs/>
          <w:color w:val="222222"/>
          <w:sz w:val="22"/>
          <w:szCs w:val="22"/>
        </w:rPr>
        <w:t>A</w:t>
      </w:r>
      <w:r w:rsidRPr="000916AD">
        <w:rPr>
          <w:b/>
          <w:bCs/>
          <w:color w:val="222222"/>
          <w:sz w:val="22"/>
          <w:szCs w:val="22"/>
        </w:rPr>
        <w:t>nnexures</w:t>
      </w:r>
      <w:r>
        <w:rPr>
          <w:b/>
          <w:bCs/>
          <w:color w:val="222222"/>
          <w:sz w:val="22"/>
          <w:szCs w:val="22"/>
        </w:rPr>
        <w:t xml:space="preserve">: - </w:t>
      </w:r>
      <w:r w:rsidR="00B0184F" w:rsidRPr="000916AD">
        <w:rPr>
          <w:color w:val="222222"/>
          <w:sz w:val="22"/>
          <w:szCs w:val="22"/>
        </w:rPr>
        <w:t>The following supporting documents may be attached:</w:t>
      </w:r>
    </w:p>
    <w:p w:rsidR="00B0184F" w:rsidRPr="000916AD" w:rsidRDefault="00B0184F" w:rsidP="00390BC7">
      <w:pPr>
        <w:numPr>
          <w:ilvl w:val="0"/>
          <w:numId w:val="16"/>
        </w:numPr>
        <w:shd w:val="clear" w:color="auto" w:fill="FFFFFF"/>
        <w:spacing w:after="0" w:line="240" w:lineRule="auto"/>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Industrial Visit Approval</w:t>
      </w:r>
    </w:p>
    <w:p w:rsidR="00B0184F" w:rsidRPr="000916AD" w:rsidRDefault="00B0184F" w:rsidP="00390BC7">
      <w:pPr>
        <w:numPr>
          <w:ilvl w:val="0"/>
          <w:numId w:val="16"/>
        </w:numPr>
        <w:shd w:val="clear" w:color="auto" w:fill="FFFFFF"/>
        <w:spacing w:after="0" w:line="240" w:lineRule="auto"/>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Visit Schedule</w:t>
      </w:r>
    </w:p>
    <w:p w:rsidR="00B0184F" w:rsidRPr="000916AD" w:rsidRDefault="00B0184F" w:rsidP="00390BC7">
      <w:pPr>
        <w:numPr>
          <w:ilvl w:val="0"/>
          <w:numId w:val="16"/>
        </w:numPr>
        <w:shd w:val="clear" w:color="auto" w:fill="FFFFFF"/>
        <w:spacing w:after="0" w:line="240" w:lineRule="auto"/>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Attendance Record</w:t>
      </w:r>
    </w:p>
    <w:p w:rsidR="00B0184F" w:rsidRPr="000916AD" w:rsidRDefault="00B0184F" w:rsidP="00390BC7">
      <w:pPr>
        <w:numPr>
          <w:ilvl w:val="0"/>
          <w:numId w:val="16"/>
        </w:numPr>
        <w:shd w:val="clear" w:color="auto" w:fill="FFFFFF"/>
        <w:spacing w:after="0" w:line="240" w:lineRule="auto"/>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Group Photograph</w:t>
      </w:r>
      <w:r w:rsidR="004467D3">
        <w:rPr>
          <w:rFonts w:ascii="Times New Roman" w:eastAsia="Times New Roman" w:hAnsi="Times New Roman" w:cs="Times New Roman"/>
          <w:color w:val="222222"/>
        </w:rPr>
        <w:t xml:space="preserve"> (Geo-Tag)</w:t>
      </w:r>
    </w:p>
    <w:p w:rsidR="00B0184F" w:rsidRPr="000916AD" w:rsidRDefault="00B0184F" w:rsidP="00390BC7">
      <w:pPr>
        <w:numPr>
          <w:ilvl w:val="0"/>
          <w:numId w:val="16"/>
        </w:numPr>
        <w:shd w:val="clear" w:color="auto" w:fill="FFFFFF"/>
        <w:spacing w:after="0" w:line="240" w:lineRule="auto"/>
        <w:ind w:left="945"/>
        <w:rPr>
          <w:rFonts w:ascii="Times New Roman" w:eastAsia="Times New Roman" w:hAnsi="Times New Roman" w:cs="Times New Roman"/>
          <w:color w:val="222222"/>
        </w:rPr>
      </w:pPr>
      <w:r w:rsidRPr="000916AD">
        <w:rPr>
          <w:rFonts w:ascii="Times New Roman" w:eastAsia="Times New Roman" w:hAnsi="Times New Roman" w:cs="Times New Roman"/>
          <w:color w:val="222222"/>
        </w:rPr>
        <w:t>Student</w:t>
      </w:r>
      <w:r w:rsidR="0041189F">
        <w:rPr>
          <w:rFonts w:ascii="Times New Roman" w:eastAsia="Times New Roman" w:hAnsi="Times New Roman" w:cs="Times New Roman"/>
          <w:color w:val="222222"/>
        </w:rPr>
        <w:t>’s</w:t>
      </w:r>
      <w:bookmarkStart w:id="0" w:name="_GoBack"/>
      <w:bookmarkEnd w:id="0"/>
      <w:r w:rsidRPr="000916AD">
        <w:rPr>
          <w:rFonts w:ascii="Times New Roman" w:eastAsia="Times New Roman" w:hAnsi="Times New Roman" w:cs="Times New Roman"/>
          <w:color w:val="222222"/>
        </w:rPr>
        <w:t xml:space="preserve"> Feedback</w:t>
      </w:r>
    </w:p>
    <w:p w:rsidR="004467D3" w:rsidRPr="004467D3" w:rsidRDefault="00B0184F" w:rsidP="00B74547">
      <w:pPr>
        <w:numPr>
          <w:ilvl w:val="0"/>
          <w:numId w:val="16"/>
        </w:numPr>
        <w:shd w:val="clear" w:color="auto" w:fill="FFFFFF"/>
        <w:spacing w:after="0" w:line="240" w:lineRule="auto"/>
        <w:ind w:left="945"/>
        <w:rPr>
          <w:rFonts w:ascii="Times New Roman" w:eastAsia="Times New Roman" w:hAnsi="Times New Roman" w:cs="Times New Roman"/>
          <w:b/>
          <w:bCs/>
          <w:color w:val="222222"/>
        </w:rPr>
      </w:pPr>
      <w:r w:rsidRPr="004467D3">
        <w:rPr>
          <w:rFonts w:ascii="Times New Roman" w:eastAsia="Times New Roman" w:hAnsi="Times New Roman" w:cs="Times New Roman"/>
          <w:color w:val="222222"/>
        </w:rPr>
        <w:t>Any Certificates Issued</w:t>
      </w:r>
    </w:p>
    <w:sectPr w:rsidR="004467D3" w:rsidRPr="004467D3" w:rsidSect="000916AD">
      <w:headerReference w:type="default" r:id="rId7"/>
      <w:footerReference w:type="default" r:id="rId8"/>
      <w:pgSz w:w="12240" w:h="15840"/>
      <w:pgMar w:top="1843" w:right="1440" w:bottom="72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BED" w:rsidRDefault="006B7BED" w:rsidP="005C4524">
      <w:pPr>
        <w:spacing w:after="0" w:line="240" w:lineRule="auto"/>
      </w:pPr>
      <w:r>
        <w:separator/>
      </w:r>
    </w:p>
  </w:endnote>
  <w:endnote w:type="continuationSeparator" w:id="0">
    <w:p w:rsidR="006B7BED" w:rsidRDefault="006B7BED" w:rsidP="005C4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524" w:rsidRDefault="005C452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41189F">
      <w:rPr>
        <w:noProof/>
        <w:color w:val="323E4F" w:themeColor="text2" w:themeShade="BF"/>
        <w:sz w:val="24"/>
        <w:szCs w:val="24"/>
      </w:rPr>
      <w:t>3</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41189F">
      <w:rPr>
        <w:noProof/>
        <w:color w:val="323E4F" w:themeColor="text2" w:themeShade="BF"/>
        <w:sz w:val="24"/>
        <w:szCs w:val="24"/>
      </w:rPr>
      <w:t>3</w:t>
    </w:r>
    <w:r>
      <w:rPr>
        <w:color w:val="323E4F" w:themeColor="text2" w:themeShade="BF"/>
        <w:sz w:val="24"/>
        <w:szCs w:val="24"/>
      </w:rPr>
      <w:fldChar w:fldCharType="end"/>
    </w:r>
  </w:p>
  <w:p w:rsidR="005C4524" w:rsidRDefault="005C45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BED" w:rsidRDefault="006B7BED" w:rsidP="005C4524">
      <w:pPr>
        <w:spacing w:after="0" w:line="240" w:lineRule="auto"/>
      </w:pPr>
      <w:r>
        <w:separator/>
      </w:r>
    </w:p>
  </w:footnote>
  <w:footnote w:type="continuationSeparator" w:id="0">
    <w:p w:rsidR="006B7BED" w:rsidRDefault="006B7BED" w:rsidP="005C4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6AD" w:rsidRDefault="000916AD" w:rsidP="000916AD">
    <w:pPr>
      <w:pStyle w:val="Header"/>
      <w:jc w:val="center"/>
    </w:pPr>
    <w:r w:rsidRPr="00DF2D26">
      <w:rPr>
        <w:rFonts w:eastAsia="Times New Roman" w:cs="Times New Roman"/>
        <w:noProof/>
        <w:sz w:val="24"/>
        <w:szCs w:val="24"/>
        <w:lang w:val="en-IN" w:eastAsia="en-IN"/>
      </w:rPr>
      <w:drawing>
        <wp:inline distT="0" distB="0" distL="0" distR="0" wp14:anchorId="523E0BDA" wp14:editId="31598FF3">
          <wp:extent cx="3023235" cy="920750"/>
          <wp:effectExtent l="0" t="0" r="5715" b="0"/>
          <wp:docPr id="3" name="Picture 3" descr="D:\KIET University Logo\KIET University Logo_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IET University Logo\KIET University Logo_Jp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633" cy="932140"/>
                  </a:xfrm>
                  <a:prstGeom prst="rect">
                    <a:avLst/>
                  </a:prstGeom>
                  <a:noFill/>
                  <a:ln>
                    <a:noFill/>
                  </a:ln>
                </pic:spPr>
              </pic:pic>
            </a:graphicData>
          </a:graphic>
        </wp:inline>
      </w:drawing>
    </w:r>
  </w:p>
  <w:p w:rsidR="000916AD" w:rsidRDefault="000916AD" w:rsidP="000916AD">
    <w:pPr>
      <w:pStyle w:val="Header"/>
      <w:jc w:val="center"/>
    </w:pPr>
    <w:r>
      <w:rPr>
        <w:rFonts w:ascii="Bookman Old Style" w:hAnsi="Bookman Old Style"/>
        <w:b/>
        <w:noProof/>
        <w:sz w:val="24"/>
        <w:szCs w:val="24"/>
        <w:lang w:val="en-IN" w:eastAsia="en-IN"/>
      </w:rPr>
      <mc:AlternateContent>
        <mc:Choice Requires="wps">
          <w:drawing>
            <wp:anchor distT="0" distB="0" distL="114300" distR="114300" simplePos="0" relativeHeight="251659264" behindDoc="0" locked="0" layoutInCell="1" allowOverlap="1" wp14:anchorId="53F42A61" wp14:editId="590AA18E">
              <wp:simplePos x="0" y="0"/>
              <wp:positionH relativeFrom="column">
                <wp:posOffset>-869950</wp:posOffset>
              </wp:positionH>
              <wp:positionV relativeFrom="paragraph">
                <wp:posOffset>119380</wp:posOffset>
              </wp:positionV>
              <wp:extent cx="7658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658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9C01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9.4pt" to="53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" strokecolor="#5b9bd5 [3204]" strokeweight="1pt">
              <v:stroke joinstyle="miter"/>
            </v:line>
          </w:pict>
        </mc:Fallback>
      </mc:AlternateContent>
    </w:r>
  </w:p>
  <w:p w:rsidR="000916AD" w:rsidRPr="000916AD" w:rsidRDefault="000916AD" w:rsidP="000916A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1A8F"/>
    <w:multiLevelType w:val="multilevel"/>
    <w:tmpl w:val="358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37BD"/>
    <w:multiLevelType w:val="multilevel"/>
    <w:tmpl w:val="1CC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04044"/>
    <w:multiLevelType w:val="multilevel"/>
    <w:tmpl w:val="82D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E014E"/>
    <w:multiLevelType w:val="hybridMultilevel"/>
    <w:tmpl w:val="98741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4C286B"/>
    <w:multiLevelType w:val="multilevel"/>
    <w:tmpl w:val="836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9792A"/>
    <w:multiLevelType w:val="multilevel"/>
    <w:tmpl w:val="31D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82F38"/>
    <w:multiLevelType w:val="multilevel"/>
    <w:tmpl w:val="785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57764"/>
    <w:multiLevelType w:val="multilevel"/>
    <w:tmpl w:val="F71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85083"/>
    <w:multiLevelType w:val="multilevel"/>
    <w:tmpl w:val="D16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20488"/>
    <w:multiLevelType w:val="multilevel"/>
    <w:tmpl w:val="04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25A08"/>
    <w:multiLevelType w:val="multilevel"/>
    <w:tmpl w:val="69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961EF"/>
    <w:multiLevelType w:val="multilevel"/>
    <w:tmpl w:val="C96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B1B9F"/>
    <w:multiLevelType w:val="multilevel"/>
    <w:tmpl w:val="964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E1848"/>
    <w:multiLevelType w:val="multilevel"/>
    <w:tmpl w:val="4ED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42232"/>
    <w:multiLevelType w:val="multilevel"/>
    <w:tmpl w:val="0572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7793D"/>
    <w:multiLevelType w:val="multilevel"/>
    <w:tmpl w:val="DC5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51ECD"/>
    <w:multiLevelType w:val="multilevel"/>
    <w:tmpl w:val="990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34F86"/>
    <w:multiLevelType w:val="multilevel"/>
    <w:tmpl w:val="156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05D3E"/>
    <w:multiLevelType w:val="hybridMultilevel"/>
    <w:tmpl w:val="BF2ED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C33CCD"/>
    <w:multiLevelType w:val="multilevel"/>
    <w:tmpl w:val="98D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9"/>
  </w:num>
  <w:num w:numId="3">
    <w:abstractNumId w:val="14"/>
  </w:num>
  <w:num w:numId="4">
    <w:abstractNumId w:val="13"/>
  </w:num>
  <w:num w:numId="5">
    <w:abstractNumId w:val="12"/>
  </w:num>
  <w:num w:numId="6">
    <w:abstractNumId w:val="11"/>
  </w:num>
  <w:num w:numId="7">
    <w:abstractNumId w:val="17"/>
  </w:num>
  <w:num w:numId="8">
    <w:abstractNumId w:val="9"/>
  </w:num>
  <w:num w:numId="9">
    <w:abstractNumId w:val="8"/>
  </w:num>
  <w:num w:numId="10">
    <w:abstractNumId w:val="0"/>
  </w:num>
  <w:num w:numId="11">
    <w:abstractNumId w:val="4"/>
  </w:num>
  <w:num w:numId="12">
    <w:abstractNumId w:val="15"/>
  </w:num>
  <w:num w:numId="13">
    <w:abstractNumId w:val="5"/>
  </w:num>
  <w:num w:numId="14">
    <w:abstractNumId w:val="10"/>
  </w:num>
  <w:num w:numId="15">
    <w:abstractNumId w:val="7"/>
  </w:num>
  <w:num w:numId="16">
    <w:abstractNumId w:val="16"/>
  </w:num>
  <w:num w:numId="17">
    <w:abstractNumId w:val="6"/>
  </w:num>
  <w:num w:numId="18">
    <w:abstractNumId w:val="1"/>
  </w:num>
  <w:num w:numId="19">
    <w:abstractNumId w:val="1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5DF"/>
    <w:rsid w:val="00042C45"/>
    <w:rsid w:val="00060DC4"/>
    <w:rsid w:val="000916AD"/>
    <w:rsid w:val="000C571B"/>
    <w:rsid w:val="001D4E8C"/>
    <w:rsid w:val="00390BC7"/>
    <w:rsid w:val="003B25DF"/>
    <w:rsid w:val="0041189F"/>
    <w:rsid w:val="004467D3"/>
    <w:rsid w:val="004F3485"/>
    <w:rsid w:val="005C4524"/>
    <w:rsid w:val="0062467B"/>
    <w:rsid w:val="006977FB"/>
    <w:rsid w:val="006B7BED"/>
    <w:rsid w:val="00705D10"/>
    <w:rsid w:val="00742A22"/>
    <w:rsid w:val="00750EC7"/>
    <w:rsid w:val="007D1D82"/>
    <w:rsid w:val="007E7A25"/>
    <w:rsid w:val="00A2545F"/>
    <w:rsid w:val="00A7147C"/>
    <w:rsid w:val="00AF15C8"/>
    <w:rsid w:val="00B0184F"/>
    <w:rsid w:val="00B67EBD"/>
    <w:rsid w:val="00C74D91"/>
    <w:rsid w:val="00CA6629"/>
    <w:rsid w:val="00D2516D"/>
    <w:rsid w:val="00DB6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2A3A2"/>
  <w15:chartTrackingRefBased/>
  <w15:docId w15:val="{0B0D98B9-EE99-4217-9DEC-EC7C212D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18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18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18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8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18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184F"/>
    <w:rPr>
      <w:rFonts w:ascii="Times New Roman" w:eastAsia="Times New Roman" w:hAnsi="Times New Roman" w:cs="Times New Roman"/>
      <w:b/>
      <w:bCs/>
      <w:sz w:val="27"/>
      <w:szCs w:val="27"/>
    </w:rPr>
  </w:style>
  <w:style w:type="paragraph" w:styleId="NormalWeb">
    <w:name w:val="Normal (Web)"/>
    <w:basedOn w:val="Normal"/>
    <w:uiPriority w:val="99"/>
    <w:unhideWhenUsed/>
    <w:rsid w:val="00B018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184F"/>
    <w:rPr>
      <w:b/>
      <w:bCs/>
    </w:rPr>
  </w:style>
  <w:style w:type="paragraph" w:styleId="Header">
    <w:name w:val="header"/>
    <w:basedOn w:val="Normal"/>
    <w:link w:val="HeaderChar"/>
    <w:uiPriority w:val="99"/>
    <w:unhideWhenUsed/>
    <w:rsid w:val="005C4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524"/>
  </w:style>
  <w:style w:type="paragraph" w:styleId="Footer">
    <w:name w:val="footer"/>
    <w:basedOn w:val="Normal"/>
    <w:link w:val="FooterChar"/>
    <w:uiPriority w:val="99"/>
    <w:unhideWhenUsed/>
    <w:rsid w:val="005C4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524"/>
  </w:style>
  <w:style w:type="table" w:styleId="TableGrid">
    <w:name w:val="Table Grid"/>
    <w:basedOn w:val="TableNormal"/>
    <w:uiPriority w:val="39"/>
    <w:rsid w:val="007E7A25"/>
    <w:pPr>
      <w:spacing w:after="0" w:line="240" w:lineRule="auto"/>
    </w:pPr>
    <w:rPr>
      <w:rFonts w:ascii="Calibri" w:eastAsia="Calibri" w:hAnsi="Calibri" w:cs="Calibri"/>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A25"/>
    <w:pPr>
      <w:ind w:left="720"/>
      <w:contextualSpacing/>
    </w:pPr>
    <w:rPr>
      <w:rFonts w:ascii="Times New Roman" w:hAnsi="Times New Roman" w:cs="Times New Roman"/>
      <w:sz w:val="24"/>
      <w:szCs w:val="24"/>
    </w:rPr>
  </w:style>
  <w:style w:type="paragraph" w:customStyle="1" w:styleId="pdq2pgselectionanchorcontainer">
    <w:name w:val="pdq2pg_selectionanchorcontainer"/>
    <w:basedOn w:val="Normal"/>
    <w:rsid w:val="007E7A2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101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c:creator>
  <cp:keywords/>
  <dc:description/>
  <cp:lastModifiedBy>yaduvir.singh</cp:lastModifiedBy>
  <cp:revision>5</cp:revision>
  <dcterms:created xsi:type="dcterms:W3CDTF">2026-07-22T05:16:00Z</dcterms:created>
  <dcterms:modified xsi:type="dcterms:W3CDTF">2026-07-22T09:19:00Z</dcterms:modified>
</cp:coreProperties>
</file>