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59" w:rsidRDefault="00DD7A59" w:rsidP="00DD7A59">
      <w:pPr>
        <w:rPr>
          <w:rFonts w:ascii="Cambria" w:hAnsi="Cambria" w:cs="Cambria"/>
          <w:b/>
          <w:kern w:val="0"/>
          <w:sz w:val="44"/>
          <w:szCs w:val="44"/>
        </w:rPr>
      </w:pPr>
      <w:r w:rsidRPr="00415912">
        <w:rPr>
          <w:rFonts w:ascii="Cambria" w:hAnsi="Cambria" w:cs="Cambria"/>
          <w:b/>
          <w:kern w:val="0"/>
          <w:sz w:val="44"/>
          <w:szCs w:val="44"/>
        </w:rPr>
        <w:t>Write a C program to implement hashing using Linear Probing method</w:t>
      </w:r>
    </w:p>
    <w:p w:rsidR="00DD7A59" w:rsidRDefault="00DD7A59" w:rsidP="00DD7A59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DD7A59" w:rsidRPr="00415912" w:rsidRDefault="00DD7A59" w:rsidP="00DD7A59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516FA764" wp14:editId="437597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59" w:rsidRDefault="00DD7A59" w:rsidP="00DD7A59">
      <w:pPr>
        <w:rPr>
          <w:rFonts w:ascii="Cambria" w:hAnsi="Cambria" w:cs="Cambria"/>
          <w:b/>
          <w:kern w:val="0"/>
          <w:sz w:val="44"/>
          <w:szCs w:val="44"/>
        </w:rPr>
      </w:pPr>
    </w:p>
    <w:p w:rsidR="00DD7A59" w:rsidRDefault="00DD7A59" w:rsidP="00DD7A59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114A595E" wp14:editId="6C5337B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59" w:rsidRDefault="00DD7A59" w:rsidP="00DD7A59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OUTPUT:</w:t>
      </w:r>
    </w:p>
    <w:p w:rsidR="00DD7A59" w:rsidRDefault="00DD7A59" w:rsidP="00DD7A59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lastRenderedPageBreak/>
        <w:drawing>
          <wp:inline distT="0" distB="0" distL="0" distR="0" wp14:anchorId="4F8DA679" wp14:editId="083849F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Default="00723F39">
      <w:bookmarkStart w:id="0" w:name="_GoBack"/>
      <w:bookmarkEnd w:id="0"/>
    </w:p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59"/>
    <w:rsid w:val="00723F39"/>
    <w:rsid w:val="00D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60A9A-465A-4383-B8AB-0EEE81FC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A5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2024-06-13T13:54:00Z</dcterms:created>
  <dcterms:modified xsi:type="dcterms:W3CDTF">2024-06-13T13:55:00Z</dcterms:modified>
</cp:coreProperties>
</file>