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F3" w:rsidRPr="00691D1E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 w:rsidRPr="00691D1E">
        <w:rPr>
          <w:rFonts w:ascii="Cambria" w:hAnsi="Cambria" w:cs="Cambria"/>
          <w:b/>
          <w:kern w:val="0"/>
          <w:sz w:val="44"/>
          <w:szCs w:val="44"/>
        </w:rPr>
        <w:t>Write a program to perform the following operations:</w:t>
      </w:r>
    </w:p>
    <w:p w:rsidR="004334F3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 w:rsidRPr="00691D1E">
        <w:rPr>
          <w:rFonts w:ascii="Cambria" w:hAnsi="Cambria" w:cs="Cambria"/>
          <w:b/>
          <w:kern w:val="0"/>
          <w:sz w:val="44"/>
          <w:szCs w:val="44"/>
        </w:rPr>
        <w:t xml:space="preserve">a) Insert an element into </w:t>
      </w:r>
      <w:proofErr w:type="gramStart"/>
      <w:r w:rsidRPr="00691D1E">
        <w:rPr>
          <w:rFonts w:ascii="Cambria" w:hAnsi="Cambria" w:cs="Cambria"/>
          <w:b/>
          <w:kern w:val="0"/>
          <w:sz w:val="44"/>
          <w:szCs w:val="44"/>
        </w:rPr>
        <w:t>a</w:t>
      </w:r>
      <w:proofErr w:type="gramEnd"/>
      <w:r w:rsidRPr="00691D1E">
        <w:rPr>
          <w:rFonts w:ascii="Cambria" w:hAnsi="Cambria" w:cs="Cambria"/>
          <w:b/>
          <w:kern w:val="0"/>
          <w:sz w:val="44"/>
          <w:szCs w:val="44"/>
        </w:rPr>
        <w:t xml:space="preserve"> AVL tree.</w:t>
      </w:r>
    </w:p>
    <w:p w:rsidR="004334F3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4334F3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6CE2691D" wp14:editId="44E76802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3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7C8DF2E8" wp14:editId="6CACBAD8">
            <wp:extent cx="5731510" cy="3222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3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4334F3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3988E761" wp14:editId="54215844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3" w:rsidRPr="00691D1E" w:rsidRDefault="004334F3" w:rsidP="004334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kern w:val="0"/>
          <w:sz w:val="44"/>
          <w:szCs w:val="44"/>
        </w:rPr>
      </w:pPr>
    </w:p>
    <w:p w:rsidR="004334F3" w:rsidRDefault="004334F3" w:rsidP="004334F3">
      <w:pPr>
        <w:rPr>
          <w:rFonts w:ascii="Cambria" w:hAnsi="Cambria" w:cs="Cambria"/>
          <w:b/>
          <w:kern w:val="0"/>
          <w:sz w:val="44"/>
          <w:szCs w:val="44"/>
        </w:rPr>
      </w:pPr>
      <w:r w:rsidRPr="004334F3">
        <w:rPr>
          <w:rFonts w:ascii="Cambria" w:hAnsi="Cambria" w:cs="Cambria"/>
          <w:b/>
          <w:kern w:val="0"/>
          <w:sz w:val="44"/>
          <w:szCs w:val="44"/>
        </w:rPr>
        <w:t>b) Delete</w:t>
      </w:r>
      <w:r>
        <w:rPr>
          <w:rFonts w:ascii="Cambria" w:hAnsi="Cambria" w:cs="Cambria"/>
          <w:b/>
          <w:kern w:val="0"/>
          <w:sz w:val="44"/>
          <w:szCs w:val="44"/>
        </w:rPr>
        <w:t xml:space="preserve"> an element from </w:t>
      </w:r>
      <w:proofErr w:type="gramStart"/>
      <w:r>
        <w:rPr>
          <w:rFonts w:ascii="Cambria" w:hAnsi="Cambria" w:cs="Cambria"/>
          <w:b/>
          <w:kern w:val="0"/>
          <w:sz w:val="44"/>
          <w:szCs w:val="44"/>
        </w:rPr>
        <w:t>a</w:t>
      </w:r>
      <w:proofErr w:type="gramEnd"/>
      <w:r>
        <w:rPr>
          <w:rFonts w:ascii="Cambria" w:hAnsi="Cambria" w:cs="Cambria"/>
          <w:b/>
          <w:kern w:val="0"/>
          <w:sz w:val="44"/>
          <w:szCs w:val="44"/>
        </w:rPr>
        <w:t xml:space="preserve"> AVL tree</w:t>
      </w:r>
    </w:p>
    <w:p w:rsidR="004334F3" w:rsidRPr="00691D1E" w:rsidRDefault="004334F3" w:rsidP="004334F3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4334F3" w:rsidRPr="0087572C" w:rsidRDefault="004334F3" w:rsidP="004334F3">
      <w:pPr>
        <w:rPr>
          <w:rFonts w:ascii="Cambria" w:hAnsi="Cambria" w:cs="Cambria"/>
          <w:b/>
          <w:kern w:val="0"/>
          <w:sz w:val="44"/>
          <w:szCs w:val="44"/>
        </w:rPr>
      </w:pPr>
    </w:p>
    <w:p w:rsidR="004334F3" w:rsidRDefault="004334F3" w:rsidP="004334F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3" w:rsidRDefault="004334F3" w:rsidP="004334F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3" w:rsidRDefault="004334F3" w:rsidP="004334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4334F3" w:rsidRDefault="004334F3" w:rsidP="004334F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3" w:rsidRDefault="004334F3" w:rsidP="004334F3">
      <w:pPr>
        <w:rPr>
          <w:b/>
          <w:bCs/>
          <w:sz w:val="44"/>
          <w:szCs w:val="44"/>
        </w:rPr>
      </w:pPr>
      <w:r w:rsidRPr="004334F3">
        <w:rPr>
          <w:b/>
          <w:bCs/>
          <w:sz w:val="44"/>
          <w:szCs w:val="44"/>
        </w:rPr>
        <w:t xml:space="preserve">c) Search for a key element in </w:t>
      </w:r>
      <w:proofErr w:type="gramStart"/>
      <w:r w:rsidRPr="004334F3">
        <w:rPr>
          <w:b/>
          <w:bCs/>
          <w:sz w:val="44"/>
          <w:szCs w:val="44"/>
        </w:rPr>
        <w:t>a</w:t>
      </w:r>
      <w:proofErr w:type="gramEnd"/>
      <w:r w:rsidRPr="004334F3">
        <w:rPr>
          <w:b/>
          <w:bCs/>
          <w:sz w:val="44"/>
          <w:szCs w:val="44"/>
        </w:rPr>
        <w:t xml:space="preserve"> AVL tree.</w:t>
      </w:r>
    </w:p>
    <w:p w:rsidR="004334F3" w:rsidRDefault="004334F3" w:rsidP="004334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4334F3" w:rsidRDefault="00C94F8C" w:rsidP="004334F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8C" w:rsidRDefault="00C94F8C" w:rsidP="004334F3">
      <w:pPr>
        <w:rPr>
          <w:b/>
          <w:bCs/>
          <w:noProof/>
          <w:sz w:val="44"/>
          <w:szCs w:val="44"/>
          <w:lang w:eastAsia="en-IN"/>
          <w14:ligatures w14:val="none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4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8C" w:rsidRDefault="00C94F8C" w:rsidP="004334F3">
      <w:pPr>
        <w:rPr>
          <w:b/>
          <w:bCs/>
          <w:noProof/>
          <w:sz w:val="44"/>
          <w:szCs w:val="44"/>
          <w:lang w:eastAsia="en-IN"/>
          <w14:ligatures w14:val="none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4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8C" w:rsidRDefault="00C94F8C" w:rsidP="004334F3">
      <w:pPr>
        <w:rPr>
          <w:b/>
          <w:bCs/>
          <w:noProof/>
          <w:sz w:val="44"/>
          <w:szCs w:val="44"/>
          <w:lang w:eastAsia="en-IN"/>
          <w14:ligatures w14:val="none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t>OUTPUT:</w:t>
      </w:r>
    </w:p>
    <w:p w:rsidR="00C94F8C" w:rsidRDefault="00C94F8C" w:rsidP="004334F3">
      <w:pPr>
        <w:rPr>
          <w:b/>
          <w:bCs/>
          <w:noProof/>
          <w:sz w:val="44"/>
          <w:szCs w:val="44"/>
          <w:lang w:eastAsia="en-IN"/>
          <w14:ligatures w14:val="none"/>
        </w:rPr>
      </w:pPr>
      <w:r>
        <w:rPr>
          <w:b/>
          <w:bCs/>
          <w:noProof/>
          <w:sz w:val="44"/>
          <w:szCs w:val="44"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4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F8C" w:rsidRPr="00415912" w:rsidRDefault="00C94F8C" w:rsidP="004334F3">
      <w:pPr>
        <w:rPr>
          <w:b/>
          <w:bCs/>
          <w:sz w:val="44"/>
          <w:szCs w:val="44"/>
        </w:rPr>
      </w:pPr>
    </w:p>
    <w:sectPr w:rsidR="00C94F8C" w:rsidRPr="0041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F3"/>
    <w:rsid w:val="004334F3"/>
    <w:rsid w:val="00723F39"/>
    <w:rsid w:val="00C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812E5-A755-4E7B-845D-113D0C65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F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2024-06-13T14:03:00Z</dcterms:created>
  <dcterms:modified xsi:type="dcterms:W3CDTF">2024-06-13T14:26:00Z</dcterms:modified>
</cp:coreProperties>
</file>