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F39" w:rsidRDefault="00CA785C">
      <w:pPr>
        <w:rPr>
          <w:b/>
          <w:sz w:val="44"/>
          <w:szCs w:val="44"/>
        </w:rPr>
      </w:pPr>
      <w:r w:rsidRPr="00CA785C">
        <w:rPr>
          <w:b/>
          <w:sz w:val="44"/>
          <w:szCs w:val="44"/>
        </w:rPr>
        <w:t>Implementation of Minimum Spanning Tree using Prim’s Algorithm</w:t>
      </w:r>
    </w:p>
    <w:p w:rsidR="00CA785C" w:rsidRDefault="00CA785C">
      <w:pPr>
        <w:rPr>
          <w:b/>
          <w:sz w:val="44"/>
          <w:szCs w:val="44"/>
        </w:rPr>
      </w:pPr>
      <w:r>
        <w:rPr>
          <w:b/>
          <w:sz w:val="44"/>
          <w:szCs w:val="44"/>
        </w:rPr>
        <w:t>INPUT:</w:t>
      </w:r>
    </w:p>
    <w:p w:rsidR="00CA785C" w:rsidRDefault="00CA785C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5C" w:rsidRDefault="00CA785C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5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5C" w:rsidRDefault="00CA785C">
      <w:pPr>
        <w:rPr>
          <w:b/>
          <w:sz w:val="44"/>
          <w:szCs w:val="44"/>
        </w:rPr>
      </w:pPr>
      <w:r>
        <w:rPr>
          <w:b/>
          <w:sz w:val="44"/>
          <w:szCs w:val="44"/>
        </w:rPr>
        <w:t>OUTPUT:</w:t>
      </w:r>
    </w:p>
    <w:p w:rsidR="00CA785C" w:rsidRPr="00CA785C" w:rsidRDefault="00CA785C">
      <w:pPr>
        <w:rPr>
          <w:b/>
          <w:sz w:val="44"/>
          <w:szCs w:val="44"/>
        </w:rPr>
      </w:pPr>
      <w:bookmarkStart w:id="0" w:name="_GoBack"/>
      <w:r>
        <w:rPr>
          <w:b/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5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785C" w:rsidRPr="00CA7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85C"/>
    <w:rsid w:val="00723F39"/>
    <w:rsid w:val="00CA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F9132-D928-4144-8352-615BB75A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2024-06-13T14:54:00Z</dcterms:created>
  <dcterms:modified xsi:type="dcterms:W3CDTF">2024-06-13T14:56:00Z</dcterms:modified>
</cp:coreProperties>
</file>