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2069" w14:textId="70965CC8" w:rsidR="00770681" w:rsidRPr="00E7584A" w:rsidRDefault="00770681" w:rsidP="00E7584A">
      <w:pPr>
        <w:pStyle w:val="Heading1"/>
        <w:spacing w:after="240" w:line="360" w:lineRule="auto"/>
        <w:jc w:val="center"/>
        <w:rPr>
          <w:rFonts w:ascii="Times New Roman" w:hAnsi="Times New Roman" w:cs="Times New Roman"/>
          <w:color w:val="auto"/>
          <w:sz w:val="28"/>
          <w:szCs w:val="28"/>
        </w:rPr>
      </w:pPr>
      <w:bookmarkStart w:id="0" w:name="_Toc200668666"/>
      <w:bookmarkStart w:id="1" w:name="_Toc200845075"/>
      <w:bookmarkStart w:id="2" w:name="_Toc200845547"/>
      <w:bookmarkStart w:id="3" w:name="_Toc200845631"/>
      <w:bookmarkStart w:id="4" w:name="_Toc201186901"/>
      <w:r w:rsidRPr="001421E2">
        <w:rPr>
          <w:rFonts w:ascii="Times New Roman" w:hAnsi="Times New Roman" w:cs="Times New Roman"/>
          <w:color w:val="auto"/>
          <w:sz w:val="28"/>
          <w:szCs w:val="28"/>
        </w:rPr>
        <w:t>Специфікація програмного забезпечення</w:t>
      </w:r>
      <w:bookmarkEnd w:id="0"/>
      <w:bookmarkEnd w:id="1"/>
      <w:bookmarkEnd w:id="2"/>
      <w:bookmarkEnd w:id="3"/>
      <w:bookmarkEnd w:id="4"/>
    </w:p>
    <w:p w14:paraId="14AB2E98" w14:textId="77777777" w:rsidR="00770681" w:rsidRDefault="00770681" w:rsidP="00E96A0A">
      <w:pPr>
        <w:rPr>
          <w:sz w:val="28"/>
          <w:szCs w:val="28"/>
        </w:rPr>
      </w:pPr>
    </w:p>
    <w:p w14:paraId="46E4E5F1" w14:textId="77777777" w:rsidR="00E7584A" w:rsidRPr="004C4641" w:rsidRDefault="00E7584A" w:rsidP="00E7584A">
      <w:pPr>
        <w:spacing w:line="360" w:lineRule="auto"/>
        <w:ind w:firstLine="709"/>
        <w:jc w:val="right"/>
        <w:rPr>
          <w:b/>
          <w:color w:val="000000"/>
          <w:sz w:val="28"/>
          <w:szCs w:val="28"/>
        </w:rPr>
      </w:pPr>
      <w:r w:rsidRPr="004C4641">
        <w:rPr>
          <w:b/>
          <w:color w:val="000000"/>
          <w:sz w:val="28"/>
          <w:szCs w:val="28"/>
        </w:rPr>
        <w:t>Vision and Scope Document</w:t>
      </w:r>
    </w:p>
    <w:p w14:paraId="565618A7" w14:textId="77777777" w:rsidR="00E7584A" w:rsidRPr="004C4641" w:rsidRDefault="00E7584A" w:rsidP="00E7584A">
      <w:pPr>
        <w:spacing w:line="360" w:lineRule="auto"/>
        <w:ind w:firstLine="709"/>
        <w:jc w:val="right"/>
        <w:rPr>
          <w:b/>
          <w:color w:val="000000"/>
          <w:sz w:val="28"/>
          <w:szCs w:val="28"/>
        </w:rPr>
      </w:pPr>
    </w:p>
    <w:p w14:paraId="3FFCB129" w14:textId="77777777" w:rsidR="00E7584A" w:rsidRPr="004C4641" w:rsidRDefault="00E7584A" w:rsidP="00E7584A">
      <w:pPr>
        <w:spacing w:line="360" w:lineRule="auto"/>
        <w:ind w:firstLine="709"/>
        <w:jc w:val="right"/>
        <w:rPr>
          <w:b/>
          <w:color w:val="000000"/>
          <w:sz w:val="28"/>
          <w:szCs w:val="28"/>
        </w:rPr>
      </w:pPr>
      <w:r w:rsidRPr="004C4641">
        <w:rPr>
          <w:b/>
          <w:color w:val="000000"/>
          <w:sz w:val="28"/>
          <w:szCs w:val="28"/>
        </w:rPr>
        <w:t>for</w:t>
      </w:r>
    </w:p>
    <w:p w14:paraId="5C253A59" w14:textId="77777777" w:rsidR="00E7584A" w:rsidRPr="004C4641" w:rsidRDefault="00E7584A" w:rsidP="00E7584A">
      <w:pPr>
        <w:spacing w:line="360" w:lineRule="auto"/>
        <w:ind w:firstLine="709"/>
        <w:jc w:val="right"/>
        <w:rPr>
          <w:sz w:val="28"/>
          <w:szCs w:val="28"/>
        </w:rPr>
      </w:pPr>
    </w:p>
    <w:p w14:paraId="1B3C5AFA" w14:textId="1FB60EC4" w:rsidR="00E7584A" w:rsidRPr="004C4641" w:rsidRDefault="00E7584A" w:rsidP="00E7584A">
      <w:pPr>
        <w:spacing w:line="360" w:lineRule="auto"/>
        <w:ind w:left="2127" w:firstLine="141"/>
        <w:jc w:val="right"/>
        <w:rPr>
          <w:b/>
          <w:bCs/>
          <w:sz w:val="28"/>
          <w:szCs w:val="28"/>
        </w:rPr>
      </w:pPr>
      <w:r w:rsidRPr="004C4641">
        <w:rPr>
          <w:b/>
          <w:bCs/>
          <w:sz w:val="28"/>
          <w:szCs w:val="28"/>
        </w:rPr>
        <w:t>«Оптимізація роботи клієнт-серверного застосунку для управління завданнями та проєктами шляхом застосування реляційних і нереляційних баз даних (</w:t>
      </w:r>
      <w:r w:rsidR="00613D8C">
        <w:rPr>
          <w:b/>
          <w:bCs/>
          <w:sz w:val="28"/>
          <w:szCs w:val="28"/>
          <w:lang w:val="en-US"/>
        </w:rPr>
        <w:t>Back</w:t>
      </w:r>
      <w:r w:rsidRPr="004C4641">
        <w:rPr>
          <w:b/>
          <w:bCs/>
          <w:sz w:val="28"/>
          <w:szCs w:val="28"/>
        </w:rPr>
        <w:t>end)»</w:t>
      </w:r>
    </w:p>
    <w:p w14:paraId="76CB1122" w14:textId="77777777" w:rsidR="00E7584A" w:rsidRPr="004C4641" w:rsidRDefault="00E7584A" w:rsidP="00E7584A">
      <w:pPr>
        <w:spacing w:line="360" w:lineRule="auto"/>
        <w:ind w:firstLine="709"/>
        <w:jc w:val="right"/>
        <w:rPr>
          <w:sz w:val="28"/>
          <w:szCs w:val="28"/>
        </w:rPr>
      </w:pPr>
    </w:p>
    <w:p w14:paraId="7E92FDBA" w14:textId="77777777" w:rsidR="00E7584A" w:rsidRPr="004C4641" w:rsidRDefault="00E7584A" w:rsidP="00E7584A">
      <w:pPr>
        <w:spacing w:line="360" w:lineRule="auto"/>
        <w:ind w:firstLine="709"/>
        <w:jc w:val="right"/>
        <w:rPr>
          <w:sz w:val="28"/>
          <w:szCs w:val="28"/>
        </w:rPr>
      </w:pPr>
    </w:p>
    <w:p w14:paraId="04DDE73C" w14:textId="77777777" w:rsidR="00E7584A" w:rsidRPr="004C4641" w:rsidRDefault="00E7584A" w:rsidP="00E7584A">
      <w:pPr>
        <w:spacing w:line="360" w:lineRule="auto"/>
        <w:ind w:firstLine="709"/>
        <w:jc w:val="right"/>
        <w:rPr>
          <w:b/>
          <w:color w:val="000000"/>
          <w:sz w:val="28"/>
          <w:szCs w:val="28"/>
        </w:rPr>
      </w:pPr>
      <w:r w:rsidRPr="004C4641">
        <w:rPr>
          <w:b/>
          <w:color w:val="000000"/>
          <w:sz w:val="28"/>
          <w:szCs w:val="28"/>
        </w:rPr>
        <w:t>Version 1.0</w:t>
      </w:r>
    </w:p>
    <w:p w14:paraId="4FFC9993" w14:textId="77777777" w:rsidR="00E7584A" w:rsidRPr="004C4641" w:rsidRDefault="00E7584A" w:rsidP="00E7584A">
      <w:pPr>
        <w:spacing w:line="360" w:lineRule="auto"/>
        <w:ind w:firstLine="709"/>
        <w:jc w:val="right"/>
        <w:rPr>
          <w:b/>
          <w:color w:val="000000"/>
          <w:sz w:val="28"/>
          <w:szCs w:val="28"/>
        </w:rPr>
      </w:pPr>
    </w:p>
    <w:p w14:paraId="3BCE7D84" w14:textId="77777777" w:rsidR="00E7584A" w:rsidRPr="004C4641" w:rsidRDefault="00E7584A" w:rsidP="00E7584A">
      <w:pPr>
        <w:spacing w:line="360" w:lineRule="auto"/>
        <w:ind w:firstLine="709"/>
        <w:jc w:val="right"/>
        <w:rPr>
          <w:b/>
          <w:color w:val="000000"/>
          <w:sz w:val="28"/>
          <w:szCs w:val="28"/>
        </w:rPr>
      </w:pPr>
    </w:p>
    <w:p w14:paraId="289C7FC2" w14:textId="77777777" w:rsidR="00E7584A" w:rsidRPr="004C4641" w:rsidRDefault="00E7584A" w:rsidP="00E7584A">
      <w:pPr>
        <w:spacing w:line="360" w:lineRule="auto"/>
        <w:ind w:firstLine="709"/>
        <w:jc w:val="right"/>
        <w:rPr>
          <w:b/>
          <w:color w:val="000000"/>
          <w:sz w:val="28"/>
          <w:szCs w:val="28"/>
        </w:rPr>
      </w:pPr>
      <w:r w:rsidRPr="004C4641">
        <w:rPr>
          <w:b/>
          <w:color w:val="000000"/>
          <w:sz w:val="28"/>
          <w:szCs w:val="28"/>
        </w:rPr>
        <w:t>Prepared by</w:t>
      </w:r>
    </w:p>
    <w:p w14:paraId="16DE09C6" w14:textId="77777777" w:rsidR="00E7584A" w:rsidRPr="004C4641" w:rsidRDefault="00E7584A" w:rsidP="00E7584A">
      <w:pPr>
        <w:spacing w:line="360" w:lineRule="auto"/>
        <w:ind w:firstLine="709"/>
        <w:jc w:val="right"/>
        <w:rPr>
          <w:b/>
          <w:color w:val="000000"/>
          <w:sz w:val="28"/>
          <w:szCs w:val="28"/>
        </w:rPr>
      </w:pPr>
    </w:p>
    <w:p w14:paraId="5F29B1AB" w14:textId="4DD3E98C" w:rsidR="00E7584A" w:rsidRPr="004C4641" w:rsidRDefault="00E7584A" w:rsidP="00E7584A">
      <w:pPr>
        <w:spacing w:line="360" w:lineRule="auto"/>
        <w:ind w:firstLine="709"/>
        <w:jc w:val="right"/>
        <w:rPr>
          <w:b/>
          <w:color w:val="000000"/>
          <w:sz w:val="28"/>
          <w:szCs w:val="28"/>
        </w:rPr>
      </w:pPr>
      <w:r w:rsidRPr="004C4641">
        <w:rPr>
          <w:b/>
          <w:color w:val="000000"/>
          <w:sz w:val="28"/>
          <w:szCs w:val="28"/>
        </w:rPr>
        <w:t>Сотников Єгор Романович</w:t>
      </w:r>
    </w:p>
    <w:p w14:paraId="4FD8BD3F" w14:textId="77777777" w:rsidR="00D75F0C" w:rsidRPr="00815526" w:rsidRDefault="00D75F0C" w:rsidP="00D75F0C">
      <w:pPr>
        <w:spacing w:line="360" w:lineRule="auto"/>
        <w:ind w:firstLine="709"/>
        <w:jc w:val="right"/>
        <w:rPr>
          <w:b/>
          <w:color w:val="000000"/>
          <w:sz w:val="28"/>
          <w:szCs w:val="28"/>
        </w:rPr>
      </w:pPr>
      <w:r w:rsidRPr="00815526">
        <w:rPr>
          <w:b/>
          <w:color w:val="000000"/>
          <w:sz w:val="28"/>
          <w:szCs w:val="28"/>
        </w:rPr>
        <w:t>Черевко Марина Романівна</w:t>
      </w:r>
    </w:p>
    <w:p w14:paraId="5D91C490" w14:textId="77777777" w:rsidR="00E7584A" w:rsidRPr="004C4641" w:rsidRDefault="00E7584A" w:rsidP="00E7584A">
      <w:pPr>
        <w:spacing w:line="360" w:lineRule="auto"/>
        <w:ind w:firstLine="709"/>
        <w:jc w:val="right"/>
        <w:rPr>
          <w:b/>
          <w:color w:val="000000"/>
          <w:sz w:val="28"/>
          <w:szCs w:val="28"/>
        </w:rPr>
      </w:pPr>
    </w:p>
    <w:p w14:paraId="3C2EA12E" w14:textId="77777777" w:rsidR="00E7584A" w:rsidRPr="004C4641" w:rsidRDefault="00E7584A" w:rsidP="00E7584A">
      <w:pPr>
        <w:spacing w:line="360" w:lineRule="auto"/>
        <w:ind w:firstLine="709"/>
        <w:jc w:val="right"/>
        <w:rPr>
          <w:b/>
          <w:color w:val="000000"/>
          <w:sz w:val="28"/>
          <w:szCs w:val="28"/>
        </w:rPr>
      </w:pPr>
    </w:p>
    <w:p w14:paraId="7D0344DD" w14:textId="77777777" w:rsidR="00E7584A" w:rsidRPr="004C4641" w:rsidRDefault="00E7584A" w:rsidP="00E7584A">
      <w:pPr>
        <w:spacing w:line="360" w:lineRule="auto"/>
        <w:ind w:firstLine="709"/>
        <w:jc w:val="right"/>
        <w:rPr>
          <w:b/>
          <w:color w:val="000000"/>
          <w:sz w:val="28"/>
          <w:szCs w:val="28"/>
        </w:rPr>
      </w:pPr>
    </w:p>
    <w:p w14:paraId="5FA16D19" w14:textId="77777777" w:rsidR="00E7584A" w:rsidRPr="004C4641" w:rsidRDefault="00E7584A" w:rsidP="00E7584A">
      <w:pPr>
        <w:spacing w:line="360" w:lineRule="auto"/>
        <w:ind w:firstLine="709"/>
        <w:jc w:val="right"/>
        <w:rPr>
          <w:b/>
          <w:color w:val="000000"/>
          <w:sz w:val="28"/>
          <w:szCs w:val="28"/>
        </w:rPr>
      </w:pPr>
    </w:p>
    <w:p w14:paraId="7D9475AE" w14:textId="77777777" w:rsidR="00E7584A" w:rsidRPr="004C4641" w:rsidRDefault="00E7584A" w:rsidP="00E7584A">
      <w:pPr>
        <w:spacing w:line="360" w:lineRule="auto"/>
        <w:ind w:firstLine="709"/>
        <w:jc w:val="right"/>
        <w:rPr>
          <w:b/>
          <w:color w:val="000000"/>
          <w:sz w:val="28"/>
          <w:szCs w:val="28"/>
        </w:rPr>
      </w:pPr>
    </w:p>
    <w:p w14:paraId="2FD971BE" w14:textId="77777777" w:rsidR="00E7584A" w:rsidRPr="004C4641" w:rsidRDefault="00E7584A" w:rsidP="00E7584A">
      <w:pPr>
        <w:spacing w:line="360" w:lineRule="auto"/>
        <w:ind w:firstLine="709"/>
        <w:jc w:val="right"/>
        <w:rPr>
          <w:b/>
          <w:color w:val="000000"/>
          <w:sz w:val="28"/>
          <w:szCs w:val="28"/>
        </w:rPr>
      </w:pPr>
      <w:r w:rsidRPr="004C4641">
        <w:rPr>
          <w:b/>
          <w:color w:val="000000"/>
          <w:sz w:val="28"/>
          <w:szCs w:val="28"/>
        </w:rPr>
        <w:t>ХНУРЕ</w:t>
      </w:r>
    </w:p>
    <w:p w14:paraId="419082F0" w14:textId="43ED5154" w:rsidR="00E7584A" w:rsidRPr="004C4641" w:rsidRDefault="00E7584A" w:rsidP="00E7584A">
      <w:pPr>
        <w:jc w:val="right"/>
        <w:rPr>
          <w:sz w:val="28"/>
          <w:szCs w:val="28"/>
        </w:rPr>
      </w:pPr>
      <w:r w:rsidRPr="004C4641">
        <w:rPr>
          <w:b/>
          <w:color w:val="000000"/>
          <w:sz w:val="28"/>
          <w:szCs w:val="28"/>
        </w:rPr>
        <w:t>15.06.2025</w:t>
      </w:r>
    </w:p>
    <w:p w14:paraId="2CB9DDD7" w14:textId="0175DEEE" w:rsidR="00E7584A" w:rsidRDefault="00E7584A">
      <w:pPr>
        <w:suppressAutoHyphens w:val="0"/>
        <w:spacing w:after="160" w:line="259" w:lineRule="auto"/>
        <w:rPr>
          <w:sz w:val="28"/>
          <w:szCs w:val="28"/>
        </w:rPr>
      </w:pPr>
      <w:r>
        <w:rPr>
          <w:sz w:val="28"/>
          <w:szCs w:val="28"/>
        </w:rPr>
        <w:br w:type="page"/>
      </w:r>
    </w:p>
    <w:bookmarkStart w:id="5" w:name="_Hlk200845694" w:displacedByCustomXml="next"/>
    <w:sdt>
      <w:sdtPr>
        <w:rPr>
          <w:rFonts w:asciiTheme="minorHAnsi" w:eastAsiaTheme="minorEastAsia" w:hAnsiTheme="minorHAnsi" w:cs="Times New Roman"/>
          <w:color w:val="auto"/>
          <w:sz w:val="22"/>
          <w:szCs w:val="22"/>
          <w:lang w:eastAsia="ru-RU"/>
        </w:rPr>
        <w:id w:val="675383995"/>
        <w:docPartObj>
          <w:docPartGallery w:val="Table of Contents"/>
          <w:docPartUnique/>
        </w:docPartObj>
      </w:sdtPr>
      <w:sdtEndPr>
        <w:rPr>
          <w:b/>
          <w:bCs/>
        </w:rPr>
      </w:sdtEndPr>
      <w:sdtContent>
        <w:p w14:paraId="3BD9EFE5" w14:textId="77777777" w:rsidR="00D75F0C" w:rsidRDefault="00E7584A" w:rsidP="00F742EB">
          <w:pPr>
            <w:pStyle w:val="TOCHeading"/>
            <w:spacing w:after="240"/>
            <w:jc w:val="center"/>
            <w:rPr>
              <w:noProof/>
            </w:rPr>
          </w:pPr>
          <w:r w:rsidRPr="007563DF">
            <w:rPr>
              <w:rFonts w:ascii="Times New Roman" w:hAnsi="Times New Roman" w:cs="Times New Roman"/>
              <w:b/>
              <w:bCs/>
              <w:color w:val="auto"/>
              <w:sz w:val="28"/>
              <w:szCs w:val="28"/>
            </w:rPr>
            <w:t>ЗМІСТ</w:t>
          </w:r>
          <w:r>
            <w:fldChar w:fldCharType="begin"/>
          </w:r>
          <w:r>
            <w:instrText xml:space="preserve"> TOC \o "1-3" \h \z \u </w:instrText>
          </w:r>
          <w:r>
            <w:fldChar w:fldCharType="separate"/>
          </w:r>
        </w:p>
        <w:p w14:paraId="32D4FDE2" w14:textId="0FC16C5F" w:rsidR="00D75F0C" w:rsidRPr="00D75F0C" w:rsidRDefault="00D75F0C">
          <w:pPr>
            <w:pStyle w:val="TOC1"/>
            <w:tabs>
              <w:tab w:val="right" w:leader="dot" w:pos="9911"/>
            </w:tabs>
            <w:rPr>
              <w:noProof/>
              <w:lang w:val="en-US"/>
            </w:rPr>
          </w:pPr>
          <w:hyperlink w:anchor="_Toc201186901" w:history="1">
            <w:r w:rsidRPr="00D75F0C">
              <w:rPr>
                <w:rStyle w:val="Hyperlink"/>
                <w:noProof/>
              </w:rPr>
              <w:t>Специфікація програмного забезпечення</w:t>
            </w:r>
            <w:r w:rsidRPr="00D75F0C">
              <w:rPr>
                <w:noProof/>
                <w:webHidden/>
              </w:rPr>
              <w:tab/>
            </w:r>
            <w:r w:rsidRPr="00D75F0C">
              <w:rPr>
                <w:noProof/>
                <w:webHidden/>
              </w:rPr>
              <w:fldChar w:fldCharType="begin"/>
            </w:r>
            <w:r w:rsidRPr="00D75F0C">
              <w:rPr>
                <w:noProof/>
                <w:webHidden/>
              </w:rPr>
              <w:instrText xml:space="preserve"> PAGEREF _Toc201186901 \h </w:instrText>
            </w:r>
            <w:r w:rsidRPr="00D75F0C">
              <w:rPr>
                <w:noProof/>
                <w:webHidden/>
              </w:rPr>
            </w:r>
            <w:r w:rsidRPr="00D75F0C">
              <w:rPr>
                <w:noProof/>
                <w:webHidden/>
              </w:rPr>
              <w:fldChar w:fldCharType="separate"/>
            </w:r>
            <w:r w:rsidRPr="00D75F0C">
              <w:rPr>
                <w:noProof/>
                <w:webHidden/>
              </w:rPr>
              <w:t>1</w:t>
            </w:r>
            <w:r w:rsidRPr="00D75F0C">
              <w:rPr>
                <w:noProof/>
                <w:webHidden/>
              </w:rPr>
              <w:fldChar w:fldCharType="end"/>
            </w:r>
          </w:hyperlink>
        </w:p>
        <w:p w14:paraId="301C8AD7" w14:textId="6BAFCCD5" w:rsidR="00D75F0C" w:rsidRPr="00D75F0C" w:rsidRDefault="00D75F0C">
          <w:pPr>
            <w:pStyle w:val="TOC1"/>
            <w:tabs>
              <w:tab w:val="right" w:leader="dot" w:pos="9911"/>
            </w:tabs>
            <w:rPr>
              <w:noProof/>
              <w:lang w:val="en-US"/>
            </w:rPr>
          </w:pPr>
          <w:hyperlink w:anchor="_Toc201186902" w:history="1">
            <w:r w:rsidRPr="00D75F0C">
              <w:rPr>
                <w:rStyle w:val="Hyperlink"/>
                <w:bCs/>
                <w:noProof/>
              </w:rPr>
              <w:t>1 Вимоги до бізнесу</w:t>
            </w:r>
            <w:r w:rsidRPr="00D75F0C">
              <w:rPr>
                <w:noProof/>
                <w:webHidden/>
              </w:rPr>
              <w:tab/>
            </w:r>
            <w:r w:rsidRPr="00D75F0C">
              <w:rPr>
                <w:noProof/>
                <w:webHidden/>
              </w:rPr>
              <w:fldChar w:fldCharType="begin"/>
            </w:r>
            <w:r w:rsidRPr="00D75F0C">
              <w:rPr>
                <w:noProof/>
                <w:webHidden/>
              </w:rPr>
              <w:instrText xml:space="preserve"> PAGEREF _Toc201186902 \h </w:instrText>
            </w:r>
            <w:r w:rsidRPr="00D75F0C">
              <w:rPr>
                <w:noProof/>
                <w:webHidden/>
              </w:rPr>
            </w:r>
            <w:r w:rsidRPr="00D75F0C">
              <w:rPr>
                <w:noProof/>
                <w:webHidden/>
              </w:rPr>
              <w:fldChar w:fldCharType="separate"/>
            </w:r>
            <w:r w:rsidRPr="00D75F0C">
              <w:rPr>
                <w:noProof/>
                <w:webHidden/>
              </w:rPr>
              <w:t>4</w:t>
            </w:r>
            <w:r w:rsidRPr="00D75F0C">
              <w:rPr>
                <w:noProof/>
                <w:webHidden/>
              </w:rPr>
              <w:fldChar w:fldCharType="end"/>
            </w:r>
          </w:hyperlink>
        </w:p>
        <w:p w14:paraId="5207155F" w14:textId="419E579D"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3" w:history="1">
            <w:r w:rsidRPr="00D75F0C">
              <w:rPr>
                <w:rStyle w:val="Hyperlink"/>
                <w:rFonts w:ascii="Times New Roman" w:hAnsi="Times New Roman"/>
                <w:noProof/>
                <w:sz w:val="28"/>
                <w:szCs w:val="28"/>
              </w:rPr>
              <w:t>1.1 Передумови</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_Toc201186903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4</w:t>
            </w:r>
            <w:r w:rsidRPr="00D75F0C">
              <w:rPr>
                <w:rFonts w:ascii="Times New Roman" w:hAnsi="Times New Roman"/>
                <w:noProof/>
                <w:webHidden/>
                <w:sz w:val="28"/>
                <w:szCs w:val="28"/>
              </w:rPr>
              <w:fldChar w:fldCharType="end"/>
            </w:r>
          </w:hyperlink>
        </w:p>
        <w:p w14:paraId="74CBD159" w14:textId="40C21972"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4" w:history="1">
            <w:r w:rsidRPr="00D75F0C">
              <w:rPr>
                <w:rStyle w:val="Hyperlink"/>
                <w:rFonts w:ascii="Times New Roman" w:hAnsi="Times New Roman"/>
                <w:noProof/>
                <w:sz w:val="28"/>
                <w:szCs w:val="28"/>
              </w:rPr>
              <w:t>1.2 Бізнес-можливість</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_Toc201186904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4</w:t>
            </w:r>
            <w:r w:rsidRPr="00D75F0C">
              <w:rPr>
                <w:rFonts w:ascii="Times New Roman" w:hAnsi="Times New Roman"/>
                <w:noProof/>
                <w:webHidden/>
                <w:sz w:val="28"/>
                <w:szCs w:val="28"/>
              </w:rPr>
              <w:fldChar w:fldCharType="end"/>
            </w:r>
          </w:hyperlink>
        </w:p>
        <w:p w14:paraId="4A2B3C7E" w14:textId="2355651E"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5" w:history="1">
            <w:r w:rsidRPr="00D75F0C">
              <w:rPr>
                <w:rStyle w:val="Hyperlink"/>
                <w:rFonts w:ascii="Times New Roman" w:hAnsi="Times New Roman"/>
                <w:noProof/>
                <w:sz w:val="28"/>
                <w:szCs w:val="28"/>
              </w:rPr>
              <w:t>1.3 Бізнес-цілі та критерії успіху</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_Toc201186905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4</w:t>
            </w:r>
            <w:r w:rsidRPr="00D75F0C">
              <w:rPr>
                <w:rFonts w:ascii="Times New Roman" w:hAnsi="Times New Roman"/>
                <w:noProof/>
                <w:webHidden/>
                <w:sz w:val="28"/>
                <w:szCs w:val="28"/>
              </w:rPr>
              <w:fldChar w:fldCharType="end"/>
            </w:r>
          </w:hyperlink>
        </w:p>
        <w:p w14:paraId="77BC7CAB" w14:textId="049BA1AA"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6" w:history="1">
            <w:r w:rsidRPr="00D75F0C">
              <w:rPr>
                <w:rStyle w:val="Hyperlink"/>
                <w:rFonts w:ascii="Times New Roman" w:hAnsi="Times New Roman"/>
                <w:noProof/>
                <w:sz w:val="28"/>
                <w:szCs w:val="28"/>
              </w:rPr>
              <w:t>1.4 Потреби ринку / користувачів</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_Toc201186906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5</w:t>
            </w:r>
            <w:r w:rsidRPr="00D75F0C">
              <w:rPr>
                <w:rFonts w:ascii="Times New Roman" w:hAnsi="Times New Roman"/>
                <w:noProof/>
                <w:webHidden/>
                <w:sz w:val="28"/>
                <w:szCs w:val="28"/>
              </w:rPr>
              <w:fldChar w:fldCharType="end"/>
            </w:r>
          </w:hyperlink>
        </w:p>
        <w:p w14:paraId="1507B697" w14:textId="508A17F0"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7" w:history="1">
            <w:r w:rsidRPr="00D75F0C">
              <w:rPr>
                <w:rStyle w:val="Hyperlink"/>
                <w:rFonts w:ascii="Times New Roman" w:hAnsi="Times New Roman"/>
                <w:noProof/>
                <w:sz w:val="28"/>
                <w:szCs w:val="28"/>
              </w:rPr>
              <w:t>1.5 Бізнес-ризики</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_Toc201186907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6</w:t>
            </w:r>
            <w:r w:rsidRPr="00D75F0C">
              <w:rPr>
                <w:rFonts w:ascii="Times New Roman" w:hAnsi="Times New Roman"/>
                <w:noProof/>
                <w:webHidden/>
                <w:sz w:val="28"/>
                <w:szCs w:val="28"/>
              </w:rPr>
              <w:fldChar w:fldCharType="end"/>
            </w:r>
          </w:hyperlink>
        </w:p>
        <w:p w14:paraId="63F48C1B" w14:textId="6FFE2802" w:rsidR="00D75F0C" w:rsidRPr="00D75F0C" w:rsidRDefault="00D75F0C">
          <w:pPr>
            <w:pStyle w:val="TOC1"/>
            <w:tabs>
              <w:tab w:val="right" w:leader="dot" w:pos="9911"/>
            </w:tabs>
            <w:rPr>
              <w:noProof/>
              <w:lang w:val="en-US"/>
            </w:rPr>
          </w:pPr>
          <w:hyperlink w:anchor="_Toc201186908" w:history="1">
            <w:r w:rsidRPr="00D75F0C">
              <w:rPr>
                <w:rStyle w:val="Hyperlink"/>
                <w:bCs/>
                <w:noProof/>
              </w:rPr>
              <w:t>2 Бачення рішення</w:t>
            </w:r>
            <w:r w:rsidRPr="00D75F0C">
              <w:rPr>
                <w:noProof/>
                <w:webHidden/>
              </w:rPr>
              <w:tab/>
            </w:r>
            <w:r w:rsidRPr="00D75F0C">
              <w:rPr>
                <w:noProof/>
                <w:webHidden/>
              </w:rPr>
              <w:fldChar w:fldCharType="begin"/>
            </w:r>
            <w:r w:rsidRPr="00D75F0C">
              <w:rPr>
                <w:noProof/>
                <w:webHidden/>
              </w:rPr>
              <w:instrText xml:space="preserve"> PAGEREF _Toc201186908 \h </w:instrText>
            </w:r>
            <w:r w:rsidRPr="00D75F0C">
              <w:rPr>
                <w:noProof/>
                <w:webHidden/>
              </w:rPr>
            </w:r>
            <w:r w:rsidRPr="00D75F0C">
              <w:rPr>
                <w:noProof/>
                <w:webHidden/>
              </w:rPr>
              <w:fldChar w:fldCharType="separate"/>
            </w:r>
            <w:r w:rsidRPr="00D75F0C">
              <w:rPr>
                <w:noProof/>
                <w:webHidden/>
              </w:rPr>
              <w:t>8</w:t>
            </w:r>
            <w:r w:rsidRPr="00D75F0C">
              <w:rPr>
                <w:noProof/>
                <w:webHidden/>
              </w:rPr>
              <w:fldChar w:fldCharType="end"/>
            </w:r>
          </w:hyperlink>
        </w:p>
        <w:p w14:paraId="37AFCC10" w14:textId="524203FD"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09" w:history="1">
            <w:r w:rsidRPr="00D75F0C">
              <w:rPr>
                <w:rStyle w:val="Hyperlink"/>
                <w:rFonts w:ascii="Times New Roman" w:hAnsi="Times New Roman"/>
                <w:noProof/>
                <w:sz w:val="28"/>
                <w:szCs w:val="28"/>
              </w:rPr>
              <w:t>2.1 Заява про бачення</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_Toc201186909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8</w:t>
            </w:r>
            <w:r w:rsidRPr="00D75F0C">
              <w:rPr>
                <w:rFonts w:ascii="Times New Roman" w:hAnsi="Times New Roman"/>
                <w:noProof/>
                <w:webHidden/>
                <w:sz w:val="28"/>
                <w:szCs w:val="28"/>
              </w:rPr>
              <w:fldChar w:fldCharType="end"/>
            </w:r>
          </w:hyperlink>
        </w:p>
        <w:p w14:paraId="6E345CFF" w14:textId="0290BBC3"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0" w:history="1">
            <w:r w:rsidRPr="00D75F0C">
              <w:rPr>
                <w:rStyle w:val="Hyperlink"/>
                <w:rFonts w:ascii="Times New Roman" w:hAnsi="Times New Roman"/>
                <w:noProof/>
                <w:sz w:val="28"/>
                <w:szCs w:val="28"/>
              </w:rPr>
              <w:t>2.2</w:t>
            </w:r>
            <w:r w:rsidRPr="00D75F0C">
              <w:rPr>
                <w:rStyle w:val="Hyperlink"/>
                <w:rFonts w:ascii="Times New Roman" w:hAnsi="Times New Roman"/>
                <w:noProof/>
                <w:sz w:val="28"/>
                <w:szCs w:val="28"/>
                <w:lang w:val="ru-RU"/>
              </w:rPr>
              <w:t xml:space="preserve"> Основні функції</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_Toc201186910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8</w:t>
            </w:r>
            <w:r w:rsidRPr="00D75F0C">
              <w:rPr>
                <w:rFonts w:ascii="Times New Roman" w:hAnsi="Times New Roman"/>
                <w:noProof/>
                <w:webHidden/>
                <w:sz w:val="28"/>
                <w:szCs w:val="28"/>
              </w:rPr>
              <w:fldChar w:fldCharType="end"/>
            </w:r>
          </w:hyperlink>
        </w:p>
        <w:p w14:paraId="69E0A502" w14:textId="0B60B2E5"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1" w:history="1">
            <w:r w:rsidRPr="00D75F0C">
              <w:rPr>
                <w:rStyle w:val="Hyperlink"/>
                <w:rFonts w:ascii="Times New Roman" w:hAnsi="Times New Roman"/>
                <w:noProof/>
                <w:sz w:val="28"/>
                <w:szCs w:val="28"/>
              </w:rPr>
              <w:t>2.3</w:t>
            </w:r>
            <w:r w:rsidRPr="00D75F0C">
              <w:rPr>
                <w:rStyle w:val="Hyperlink"/>
                <w:rFonts w:ascii="Times New Roman" w:hAnsi="Times New Roman"/>
                <w:noProof/>
                <w:sz w:val="28"/>
                <w:szCs w:val="28"/>
                <w:lang w:val="ru-RU"/>
              </w:rPr>
              <w:t xml:space="preserve"> Припущення та залежності</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_Toc201186911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9</w:t>
            </w:r>
            <w:r w:rsidRPr="00D75F0C">
              <w:rPr>
                <w:rFonts w:ascii="Times New Roman" w:hAnsi="Times New Roman"/>
                <w:noProof/>
                <w:webHidden/>
                <w:sz w:val="28"/>
                <w:szCs w:val="28"/>
              </w:rPr>
              <w:fldChar w:fldCharType="end"/>
            </w:r>
          </w:hyperlink>
        </w:p>
        <w:p w14:paraId="6A274006" w14:textId="7E785A94" w:rsidR="00D75F0C" w:rsidRPr="00D75F0C" w:rsidRDefault="00D75F0C">
          <w:pPr>
            <w:pStyle w:val="TOC1"/>
            <w:tabs>
              <w:tab w:val="right" w:leader="dot" w:pos="9911"/>
            </w:tabs>
            <w:rPr>
              <w:noProof/>
              <w:lang w:val="en-US"/>
            </w:rPr>
          </w:pPr>
          <w:hyperlink w:anchor="_Toc201186912" w:history="1">
            <w:r w:rsidRPr="00D75F0C">
              <w:rPr>
                <w:rStyle w:val="Hyperlink"/>
                <w:bCs/>
                <w:noProof/>
              </w:rPr>
              <w:t>3 Межі та обмеження</w:t>
            </w:r>
            <w:r w:rsidRPr="00D75F0C">
              <w:rPr>
                <w:noProof/>
                <w:webHidden/>
              </w:rPr>
              <w:tab/>
            </w:r>
            <w:r w:rsidRPr="00D75F0C">
              <w:rPr>
                <w:noProof/>
                <w:webHidden/>
              </w:rPr>
              <w:fldChar w:fldCharType="begin"/>
            </w:r>
            <w:r w:rsidRPr="00D75F0C">
              <w:rPr>
                <w:noProof/>
                <w:webHidden/>
              </w:rPr>
              <w:instrText xml:space="preserve"> PAGEREF _Toc201186912 \h </w:instrText>
            </w:r>
            <w:r w:rsidRPr="00D75F0C">
              <w:rPr>
                <w:noProof/>
                <w:webHidden/>
              </w:rPr>
            </w:r>
            <w:r w:rsidRPr="00D75F0C">
              <w:rPr>
                <w:noProof/>
                <w:webHidden/>
              </w:rPr>
              <w:fldChar w:fldCharType="separate"/>
            </w:r>
            <w:r w:rsidRPr="00D75F0C">
              <w:rPr>
                <w:noProof/>
                <w:webHidden/>
              </w:rPr>
              <w:t>10</w:t>
            </w:r>
            <w:r w:rsidRPr="00D75F0C">
              <w:rPr>
                <w:noProof/>
                <w:webHidden/>
              </w:rPr>
              <w:fldChar w:fldCharType="end"/>
            </w:r>
          </w:hyperlink>
        </w:p>
        <w:p w14:paraId="7ED02182" w14:textId="16736FC3"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3" w:history="1">
            <w:r w:rsidRPr="00D75F0C">
              <w:rPr>
                <w:rStyle w:val="Hyperlink"/>
                <w:rFonts w:ascii="Times New Roman" w:hAnsi="Times New Roman"/>
                <w:noProof/>
                <w:sz w:val="28"/>
                <w:szCs w:val="28"/>
              </w:rPr>
              <w:t>3.1</w:t>
            </w:r>
            <w:r w:rsidRPr="00D75F0C">
              <w:rPr>
                <w:rStyle w:val="Hyperlink"/>
                <w:rFonts w:ascii="Times New Roman" w:hAnsi="Times New Roman"/>
                <w:noProof/>
                <w:sz w:val="28"/>
                <w:szCs w:val="28"/>
                <w:lang w:val="ru-RU"/>
              </w:rPr>
              <w:t xml:space="preserve"> Межі першого релізу</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_Toc201186913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10</w:t>
            </w:r>
            <w:r w:rsidRPr="00D75F0C">
              <w:rPr>
                <w:rFonts w:ascii="Times New Roman" w:hAnsi="Times New Roman"/>
                <w:noProof/>
                <w:webHidden/>
                <w:sz w:val="28"/>
                <w:szCs w:val="28"/>
              </w:rPr>
              <w:fldChar w:fldCharType="end"/>
            </w:r>
          </w:hyperlink>
        </w:p>
        <w:p w14:paraId="11A277AF" w14:textId="271A7E67"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4" w:history="1">
            <w:r w:rsidRPr="00D75F0C">
              <w:rPr>
                <w:rStyle w:val="Hyperlink"/>
                <w:rFonts w:ascii="Times New Roman" w:hAnsi="Times New Roman"/>
                <w:noProof/>
                <w:sz w:val="28"/>
                <w:szCs w:val="28"/>
              </w:rPr>
              <w:t>3.2</w:t>
            </w:r>
            <w:r w:rsidRPr="00D75F0C">
              <w:rPr>
                <w:rStyle w:val="Hyperlink"/>
                <w:rFonts w:ascii="Times New Roman" w:hAnsi="Times New Roman"/>
                <w:noProof/>
                <w:sz w:val="28"/>
                <w:szCs w:val="28"/>
                <w:lang w:val="ru-RU"/>
              </w:rPr>
              <w:t xml:space="preserve"> Межі </w:t>
            </w:r>
            <w:r w:rsidRPr="00D75F0C">
              <w:rPr>
                <w:rStyle w:val="Hyperlink"/>
                <w:rFonts w:ascii="Times New Roman" w:hAnsi="Times New Roman"/>
                <w:noProof/>
                <w:sz w:val="28"/>
                <w:szCs w:val="28"/>
              </w:rPr>
              <w:t xml:space="preserve">наступних </w:t>
            </w:r>
            <w:r w:rsidRPr="00D75F0C">
              <w:rPr>
                <w:rStyle w:val="Hyperlink"/>
                <w:rFonts w:ascii="Times New Roman" w:hAnsi="Times New Roman"/>
                <w:noProof/>
                <w:sz w:val="28"/>
                <w:szCs w:val="28"/>
                <w:lang w:val="ru-RU"/>
              </w:rPr>
              <w:t>реліз</w:t>
            </w:r>
            <w:r w:rsidRPr="00D75F0C">
              <w:rPr>
                <w:rStyle w:val="Hyperlink"/>
                <w:rFonts w:ascii="Times New Roman" w:hAnsi="Times New Roman"/>
                <w:noProof/>
                <w:sz w:val="28"/>
                <w:szCs w:val="28"/>
              </w:rPr>
              <w:t>ів</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_Toc201186914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10</w:t>
            </w:r>
            <w:r w:rsidRPr="00D75F0C">
              <w:rPr>
                <w:rFonts w:ascii="Times New Roman" w:hAnsi="Times New Roman"/>
                <w:noProof/>
                <w:webHidden/>
                <w:sz w:val="28"/>
                <w:szCs w:val="28"/>
              </w:rPr>
              <w:fldChar w:fldCharType="end"/>
            </w:r>
          </w:hyperlink>
        </w:p>
        <w:p w14:paraId="20D62701" w14:textId="4489C186"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5" w:history="1">
            <w:r w:rsidRPr="00D75F0C">
              <w:rPr>
                <w:rStyle w:val="Hyperlink"/>
                <w:rFonts w:ascii="Times New Roman" w:hAnsi="Times New Roman"/>
                <w:noProof/>
                <w:sz w:val="28"/>
                <w:szCs w:val="28"/>
              </w:rPr>
              <w:t>3.3 Обмеження та виключення</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_Toc201186915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11</w:t>
            </w:r>
            <w:r w:rsidRPr="00D75F0C">
              <w:rPr>
                <w:rFonts w:ascii="Times New Roman" w:hAnsi="Times New Roman"/>
                <w:noProof/>
                <w:webHidden/>
                <w:sz w:val="28"/>
                <w:szCs w:val="28"/>
              </w:rPr>
              <w:fldChar w:fldCharType="end"/>
            </w:r>
          </w:hyperlink>
        </w:p>
        <w:p w14:paraId="52A30E34" w14:textId="0B053D2F" w:rsidR="00D75F0C" w:rsidRPr="00D75F0C" w:rsidRDefault="00D75F0C">
          <w:pPr>
            <w:pStyle w:val="TOC1"/>
            <w:tabs>
              <w:tab w:val="right" w:leader="dot" w:pos="9911"/>
            </w:tabs>
            <w:rPr>
              <w:noProof/>
              <w:lang w:val="en-US"/>
            </w:rPr>
          </w:pPr>
          <w:hyperlink w:anchor="_Toc201186916" w:history="1">
            <w:r w:rsidRPr="00D75F0C">
              <w:rPr>
                <w:rStyle w:val="Hyperlink"/>
                <w:bCs/>
                <w:noProof/>
              </w:rPr>
              <w:t>4 Бізнес-контекст</w:t>
            </w:r>
            <w:r w:rsidRPr="00D75F0C">
              <w:rPr>
                <w:noProof/>
                <w:webHidden/>
              </w:rPr>
              <w:tab/>
            </w:r>
            <w:r w:rsidRPr="00D75F0C">
              <w:rPr>
                <w:noProof/>
                <w:webHidden/>
              </w:rPr>
              <w:fldChar w:fldCharType="begin"/>
            </w:r>
            <w:r w:rsidRPr="00D75F0C">
              <w:rPr>
                <w:noProof/>
                <w:webHidden/>
              </w:rPr>
              <w:instrText xml:space="preserve"> PAGEREF _Toc201186916 \h </w:instrText>
            </w:r>
            <w:r w:rsidRPr="00D75F0C">
              <w:rPr>
                <w:noProof/>
                <w:webHidden/>
              </w:rPr>
            </w:r>
            <w:r w:rsidRPr="00D75F0C">
              <w:rPr>
                <w:noProof/>
                <w:webHidden/>
              </w:rPr>
              <w:fldChar w:fldCharType="separate"/>
            </w:r>
            <w:r w:rsidRPr="00D75F0C">
              <w:rPr>
                <w:noProof/>
                <w:webHidden/>
              </w:rPr>
              <w:t>12</w:t>
            </w:r>
            <w:r w:rsidRPr="00D75F0C">
              <w:rPr>
                <w:noProof/>
                <w:webHidden/>
              </w:rPr>
              <w:fldChar w:fldCharType="end"/>
            </w:r>
          </w:hyperlink>
        </w:p>
        <w:p w14:paraId="5464CD9C" w14:textId="6B13055E"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7" w:history="1">
            <w:r w:rsidRPr="00D75F0C">
              <w:rPr>
                <w:rStyle w:val="Hyperlink"/>
                <w:rFonts w:ascii="Times New Roman" w:hAnsi="Times New Roman"/>
                <w:noProof/>
                <w:sz w:val="28"/>
                <w:szCs w:val="28"/>
              </w:rPr>
              <w:t>4.1 Профілі зацікавлених сторін</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_Toc201186917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12</w:t>
            </w:r>
            <w:r w:rsidRPr="00D75F0C">
              <w:rPr>
                <w:rFonts w:ascii="Times New Roman" w:hAnsi="Times New Roman"/>
                <w:noProof/>
                <w:webHidden/>
                <w:sz w:val="28"/>
                <w:szCs w:val="28"/>
              </w:rPr>
              <w:fldChar w:fldCharType="end"/>
            </w:r>
          </w:hyperlink>
        </w:p>
        <w:p w14:paraId="3A30C904" w14:textId="464A7054"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8" w:history="1">
            <w:r w:rsidRPr="00D75F0C">
              <w:rPr>
                <w:rStyle w:val="Hyperlink"/>
                <w:rFonts w:ascii="Times New Roman" w:hAnsi="Times New Roman"/>
                <w:noProof/>
                <w:sz w:val="28"/>
                <w:szCs w:val="28"/>
              </w:rPr>
              <w:t>4.2 Пріоритети проєкту</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_Toc201186918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12</w:t>
            </w:r>
            <w:r w:rsidRPr="00D75F0C">
              <w:rPr>
                <w:rFonts w:ascii="Times New Roman" w:hAnsi="Times New Roman"/>
                <w:noProof/>
                <w:webHidden/>
                <w:sz w:val="28"/>
                <w:szCs w:val="28"/>
              </w:rPr>
              <w:fldChar w:fldCharType="end"/>
            </w:r>
          </w:hyperlink>
        </w:p>
        <w:p w14:paraId="7C9C7524" w14:textId="6AC5E52A" w:rsidR="00D75F0C" w:rsidRPr="00D75F0C" w:rsidRDefault="00D75F0C">
          <w:pPr>
            <w:pStyle w:val="TOC2"/>
            <w:tabs>
              <w:tab w:val="right" w:leader="dot" w:pos="9911"/>
            </w:tabs>
            <w:rPr>
              <w:rFonts w:ascii="Times New Roman" w:hAnsi="Times New Roman"/>
              <w:noProof/>
              <w:sz w:val="28"/>
              <w:szCs w:val="28"/>
              <w:lang w:val="en-US" w:eastAsia="en-US"/>
            </w:rPr>
          </w:pPr>
          <w:hyperlink w:anchor="_Toc201186919" w:history="1">
            <w:r w:rsidRPr="00D75F0C">
              <w:rPr>
                <w:rStyle w:val="Hyperlink"/>
                <w:rFonts w:ascii="Times New Roman" w:hAnsi="Times New Roman"/>
                <w:noProof/>
                <w:sz w:val="28"/>
                <w:szCs w:val="28"/>
              </w:rPr>
              <w:t>4.3 Операційне середовище</w:t>
            </w:r>
            <w:r w:rsidRPr="00D75F0C">
              <w:rPr>
                <w:rFonts w:ascii="Times New Roman" w:hAnsi="Times New Roman"/>
                <w:noProof/>
                <w:webHidden/>
                <w:sz w:val="28"/>
                <w:szCs w:val="28"/>
              </w:rPr>
              <w:tab/>
            </w:r>
            <w:r w:rsidRPr="00D75F0C">
              <w:rPr>
                <w:rFonts w:ascii="Times New Roman" w:hAnsi="Times New Roman"/>
                <w:noProof/>
                <w:webHidden/>
                <w:sz w:val="28"/>
                <w:szCs w:val="28"/>
              </w:rPr>
              <w:fldChar w:fldCharType="begin"/>
            </w:r>
            <w:r w:rsidRPr="00D75F0C">
              <w:rPr>
                <w:rFonts w:ascii="Times New Roman" w:hAnsi="Times New Roman"/>
                <w:noProof/>
                <w:webHidden/>
                <w:sz w:val="28"/>
                <w:szCs w:val="28"/>
              </w:rPr>
              <w:instrText xml:space="preserve"> PAGEREF _Toc201186919 \h </w:instrText>
            </w:r>
            <w:r w:rsidRPr="00D75F0C">
              <w:rPr>
                <w:rFonts w:ascii="Times New Roman" w:hAnsi="Times New Roman"/>
                <w:noProof/>
                <w:webHidden/>
                <w:sz w:val="28"/>
                <w:szCs w:val="28"/>
              </w:rPr>
            </w:r>
            <w:r w:rsidRPr="00D75F0C">
              <w:rPr>
                <w:rFonts w:ascii="Times New Roman" w:hAnsi="Times New Roman"/>
                <w:noProof/>
                <w:webHidden/>
                <w:sz w:val="28"/>
                <w:szCs w:val="28"/>
              </w:rPr>
              <w:fldChar w:fldCharType="separate"/>
            </w:r>
            <w:r w:rsidRPr="00D75F0C">
              <w:rPr>
                <w:rFonts w:ascii="Times New Roman" w:hAnsi="Times New Roman"/>
                <w:noProof/>
                <w:webHidden/>
                <w:sz w:val="28"/>
                <w:szCs w:val="28"/>
              </w:rPr>
              <w:t>12</w:t>
            </w:r>
            <w:r w:rsidRPr="00D75F0C">
              <w:rPr>
                <w:rFonts w:ascii="Times New Roman" w:hAnsi="Times New Roman"/>
                <w:noProof/>
                <w:webHidden/>
                <w:sz w:val="28"/>
                <w:szCs w:val="28"/>
              </w:rPr>
              <w:fldChar w:fldCharType="end"/>
            </w:r>
          </w:hyperlink>
        </w:p>
        <w:p w14:paraId="3BC475E6" w14:textId="35FEE7CA" w:rsidR="00E7584A" w:rsidRPr="00F742EB" w:rsidRDefault="00E7584A" w:rsidP="00F742EB">
          <w:pPr>
            <w:pStyle w:val="TOC2"/>
            <w:tabs>
              <w:tab w:val="right" w:leader="dot" w:pos="9911"/>
            </w:tabs>
            <w:rPr>
              <w:rFonts w:cstheme="minorBidi"/>
              <w:noProof/>
              <w:kern w:val="2"/>
              <w:sz w:val="24"/>
              <w:szCs w:val="24"/>
              <w:lang w:val="ru-RU"/>
              <w14:ligatures w14:val="standardContextual"/>
            </w:rPr>
          </w:pPr>
          <w:r>
            <w:rPr>
              <w:b/>
              <w:bCs/>
            </w:rPr>
            <w:fldChar w:fldCharType="end"/>
          </w:r>
        </w:p>
      </w:sdtContent>
    </w:sdt>
    <w:p w14:paraId="7AEBD862" w14:textId="77777777" w:rsidR="00E7584A" w:rsidRDefault="00E7584A" w:rsidP="00E7584A">
      <w:pPr>
        <w:jc w:val="center"/>
      </w:pPr>
    </w:p>
    <w:p w14:paraId="63EE30F4" w14:textId="77777777" w:rsidR="00D75F0C" w:rsidRDefault="00D75F0C">
      <w:pPr>
        <w:suppressAutoHyphens w:val="0"/>
        <w:spacing w:after="160" w:line="259" w:lineRule="auto"/>
        <w:rPr>
          <w:b/>
          <w:bCs/>
          <w:sz w:val="28"/>
          <w:szCs w:val="28"/>
        </w:rPr>
      </w:pPr>
      <w:r>
        <w:rPr>
          <w:b/>
          <w:bCs/>
          <w:sz w:val="28"/>
          <w:szCs w:val="28"/>
        </w:rPr>
        <w:br w:type="page"/>
      </w:r>
    </w:p>
    <w:p w14:paraId="2FD0115A" w14:textId="1BE965AC" w:rsidR="00E7584A" w:rsidRPr="00D2513F" w:rsidRDefault="00E7584A" w:rsidP="00E7584A">
      <w:pPr>
        <w:spacing w:line="360" w:lineRule="auto"/>
        <w:jc w:val="center"/>
        <w:rPr>
          <w:b/>
          <w:bCs/>
          <w:szCs w:val="28"/>
        </w:rPr>
      </w:pPr>
      <w:r w:rsidRPr="00D2513F">
        <w:rPr>
          <w:b/>
          <w:bCs/>
          <w:sz w:val="28"/>
          <w:szCs w:val="28"/>
        </w:rPr>
        <w:lastRenderedPageBreak/>
        <w:t>Історія ревізій</w:t>
      </w:r>
    </w:p>
    <w:tbl>
      <w:tblPr>
        <w:tblW w:w="9921" w:type="dxa"/>
        <w:tblInd w:w="-55" w:type="dxa"/>
        <w:tblLayout w:type="fixed"/>
        <w:tblLook w:val="0000" w:firstRow="0" w:lastRow="0" w:firstColumn="0" w:lastColumn="0" w:noHBand="0" w:noVBand="0"/>
      </w:tblPr>
      <w:tblGrid>
        <w:gridCol w:w="2480"/>
        <w:gridCol w:w="1660"/>
        <w:gridCol w:w="3300"/>
        <w:gridCol w:w="2481"/>
      </w:tblGrid>
      <w:tr w:rsidR="00E7584A" w14:paraId="34C7F3F4" w14:textId="77777777" w:rsidTr="004C4296">
        <w:tc>
          <w:tcPr>
            <w:tcW w:w="2480" w:type="dxa"/>
            <w:tcBorders>
              <w:top w:val="single" w:sz="4" w:space="0" w:color="000000"/>
              <w:left w:val="single" w:sz="4" w:space="0" w:color="000000"/>
              <w:bottom w:val="single" w:sz="4" w:space="0" w:color="000000"/>
            </w:tcBorders>
            <w:tcMar>
              <w:top w:w="55" w:type="dxa"/>
              <w:left w:w="55" w:type="dxa"/>
              <w:bottom w:w="55" w:type="dxa"/>
              <w:right w:w="55" w:type="dxa"/>
            </w:tcMar>
          </w:tcPr>
          <w:p w14:paraId="5C366D47"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b/>
                <w:color w:val="000000"/>
                <w:sz w:val="28"/>
                <w:szCs w:val="28"/>
              </w:rPr>
              <w:t>Name</w:t>
            </w:r>
          </w:p>
        </w:tc>
        <w:tc>
          <w:tcPr>
            <w:tcW w:w="1660" w:type="dxa"/>
            <w:tcBorders>
              <w:top w:val="single" w:sz="4" w:space="0" w:color="000000"/>
              <w:left w:val="single" w:sz="4" w:space="0" w:color="000000"/>
              <w:bottom w:val="single" w:sz="4" w:space="0" w:color="000000"/>
            </w:tcBorders>
            <w:tcMar>
              <w:top w:w="55" w:type="dxa"/>
              <w:left w:w="55" w:type="dxa"/>
              <w:bottom w:w="55" w:type="dxa"/>
              <w:right w:w="55" w:type="dxa"/>
            </w:tcMar>
          </w:tcPr>
          <w:p w14:paraId="2F0B36DA"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b/>
                <w:color w:val="000000"/>
                <w:sz w:val="28"/>
                <w:szCs w:val="28"/>
              </w:rPr>
              <w:t>Date</w:t>
            </w:r>
          </w:p>
        </w:tc>
        <w:tc>
          <w:tcPr>
            <w:tcW w:w="3300" w:type="dxa"/>
            <w:tcBorders>
              <w:top w:val="single" w:sz="4" w:space="0" w:color="000000"/>
              <w:left w:val="single" w:sz="4" w:space="0" w:color="000000"/>
              <w:bottom w:val="single" w:sz="4" w:space="0" w:color="000000"/>
            </w:tcBorders>
            <w:tcMar>
              <w:top w:w="55" w:type="dxa"/>
              <w:left w:w="55" w:type="dxa"/>
              <w:bottom w:w="55" w:type="dxa"/>
              <w:right w:w="55" w:type="dxa"/>
            </w:tcMar>
          </w:tcPr>
          <w:p w14:paraId="5C441EE9"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b/>
                <w:color w:val="000000"/>
                <w:sz w:val="28"/>
                <w:szCs w:val="28"/>
              </w:rPr>
              <w:t>Reason For Chages</w:t>
            </w:r>
          </w:p>
        </w:tc>
        <w:tc>
          <w:tcPr>
            <w:tcW w:w="248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62C90E"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b/>
                <w:color w:val="000000"/>
                <w:sz w:val="28"/>
                <w:szCs w:val="28"/>
              </w:rPr>
              <w:t>Version</w:t>
            </w:r>
          </w:p>
        </w:tc>
      </w:tr>
      <w:tr w:rsidR="00E7584A" w14:paraId="4778AD60" w14:textId="77777777" w:rsidTr="004C4296">
        <w:tc>
          <w:tcPr>
            <w:tcW w:w="2480" w:type="dxa"/>
            <w:tcBorders>
              <w:left w:val="single" w:sz="4" w:space="0" w:color="000000"/>
              <w:bottom w:val="single" w:sz="4" w:space="0" w:color="000000"/>
            </w:tcBorders>
            <w:tcMar>
              <w:top w:w="55" w:type="dxa"/>
              <w:left w:w="55" w:type="dxa"/>
              <w:bottom w:w="55" w:type="dxa"/>
              <w:right w:w="55" w:type="dxa"/>
            </w:tcMar>
          </w:tcPr>
          <w:p w14:paraId="4DD896C0" w14:textId="77777777" w:rsidR="00E7584A" w:rsidRDefault="00D75F0C" w:rsidP="004C4296">
            <w:pPr>
              <w:pBdr>
                <w:top w:val="nil"/>
                <w:left w:val="nil"/>
                <w:bottom w:val="nil"/>
                <w:right w:val="nil"/>
                <w:between w:val="nil"/>
              </w:pBdr>
              <w:spacing w:after="200" w:line="360" w:lineRule="auto"/>
              <w:ind w:left="1" w:hanging="3"/>
              <w:rPr>
                <w:color w:val="000000"/>
                <w:sz w:val="28"/>
                <w:szCs w:val="28"/>
                <w:lang w:val="en-US"/>
              </w:rPr>
            </w:pPr>
            <w:r w:rsidRPr="00D75F0C">
              <w:rPr>
                <w:color w:val="000000"/>
                <w:sz w:val="28"/>
                <w:szCs w:val="28"/>
              </w:rPr>
              <w:t>Сотников</w:t>
            </w:r>
            <w:r>
              <w:rPr>
                <w:color w:val="000000"/>
                <w:sz w:val="28"/>
                <w:szCs w:val="28"/>
                <w:lang w:val="en-US"/>
              </w:rPr>
              <w:t xml:space="preserve"> </w:t>
            </w:r>
            <w:r w:rsidRPr="00D75F0C">
              <w:rPr>
                <w:color w:val="000000"/>
                <w:sz w:val="28"/>
                <w:szCs w:val="28"/>
              </w:rPr>
              <w:t>Є</w:t>
            </w:r>
            <w:r>
              <w:rPr>
                <w:color w:val="000000"/>
                <w:sz w:val="28"/>
                <w:szCs w:val="28"/>
                <w:lang w:val="en-US"/>
              </w:rPr>
              <w:t xml:space="preserve">. </w:t>
            </w:r>
            <w:r w:rsidRPr="00D75F0C">
              <w:rPr>
                <w:color w:val="000000"/>
                <w:sz w:val="28"/>
                <w:szCs w:val="28"/>
              </w:rPr>
              <w:t>Р</w:t>
            </w:r>
            <w:r>
              <w:rPr>
                <w:color w:val="000000"/>
                <w:sz w:val="28"/>
                <w:szCs w:val="28"/>
                <w:lang w:val="en-US"/>
              </w:rPr>
              <w:t>.</w:t>
            </w:r>
          </w:p>
          <w:p w14:paraId="75E6B79F" w14:textId="4F12B653" w:rsidR="00D75F0C" w:rsidRPr="00D75F0C" w:rsidRDefault="00D75F0C" w:rsidP="004C4296">
            <w:pPr>
              <w:pBdr>
                <w:top w:val="nil"/>
                <w:left w:val="nil"/>
                <w:bottom w:val="nil"/>
                <w:right w:val="nil"/>
                <w:between w:val="nil"/>
              </w:pBdr>
              <w:spacing w:after="200" w:line="360" w:lineRule="auto"/>
              <w:ind w:left="1" w:hanging="3"/>
              <w:rPr>
                <w:color w:val="000000"/>
                <w:sz w:val="28"/>
                <w:szCs w:val="28"/>
                <w:lang w:val="en-US"/>
              </w:rPr>
            </w:pPr>
            <w:proofErr w:type="spellStart"/>
            <w:r w:rsidRPr="00D75F0C">
              <w:rPr>
                <w:color w:val="000000"/>
                <w:sz w:val="28"/>
                <w:szCs w:val="28"/>
                <w:lang w:val="en-US"/>
              </w:rPr>
              <w:t>Черевко</w:t>
            </w:r>
            <w:proofErr w:type="spellEnd"/>
            <w:r>
              <w:rPr>
                <w:color w:val="000000"/>
                <w:sz w:val="28"/>
                <w:szCs w:val="28"/>
                <w:lang w:val="en-US"/>
              </w:rPr>
              <w:t xml:space="preserve"> </w:t>
            </w:r>
            <w:r w:rsidRPr="00D75F0C">
              <w:rPr>
                <w:color w:val="000000"/>
                <w:sz w:val="28"/>
                <w:szCs w:val="28"/>
                <w:lang w:val="en-US"/>
              </w:rPr>
              <w:t>М</w:t>
            </w:r>
            <w:r>
              <w:rPr>
                <w:color w:val="000000"/>
                <w:sz w:val="28"/>
                <w:szCs w:val="28"/>
                <w:lang w:val="en-US"/>
              </w:rPr>
              <w:t xml:space="preserve">. </w:t>
            </w:r>
            <w:r w:rsidRPr="00D75F0C">
              <w:rPr>
                <w:color w:val="000000"/>
                <w:sz w:val="28"/>
                <w:szCs w:val="28"/>
                <w:lang w:val="en-US"/>
              </w:rPr>
              <w:t>Р</w:t>
            </w:r>
            <w:r>
              <w:rPr>
                <w:color w:val="000000"/>
                <w:sz w:val="28"/>
                <w:szCs w:val="28"/>
                <w:lang w:val="en-US"/>
              </w:rPr>
              <w:t>.</w:t>
            </w:r>
          </w:p>
        </w:tc>
        <w:tc>
          <w:tcPr>
            <w:tcW w:w="1660" w:type="dxa"/>
            <w:tcBorders>
              <w:left w:val="single" w:sz="4" w:space="0" w:color="000000"/>
              <w:bottom w:val="single" w:sz="4" w:space="0" w:color="000000"/>
            </w:tcBorders>
            <w:tcMar>
              <w:top w:w="55" w:type="dxa"/>
              <w:left w:w="55" w:type="dxa"/>
              <w:bottom w:w="55" w:type="dxa"/>
              <w:right w:w="55" w:type="dxa"/>
            </w:tcMar>
          </w:tcPr>
          <w:p w14:paraId="2F1F42C1"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color w:val="000000"/>
                <w:sz w:val="28"/>
                <w:szCs w:val="28"/>
              </w:rPr>
              <w:t>1</w:t>
            </w:r>
            <w:r>
              <w:rPr>
                <w:color w:val="000000"/>
                <w:szCs w:val="28"/>
              </w:rPr>
              <w:t>5</w:t>
            </w:r>
            <w:r>
              <w:rPr>
                <w:color w:val="000000"/>
                <w:sz w:val="28"/>
                <w:szCs w:val="28"/>
              </w:rPr>
              <w:t>.0</w:t>
            </w:r>
            <w:r>
              <w:rPr>
                <w:color w:val="000000"/>
                <w:szCs w:val="28"/>
              </w:rPr>
              <w:t>6</w:t>
            </w:r>
            <w:r>
              <w:rPr>
                <w:color w:val="000000"/>
                <w:sz w:val="28"/>
                <w:szCs w:val="28"/>
              </w:rPr>
              <w:t>.2025</w:t>
            </w:r>
          </w:p>
        </w:tc>
        <w:tc>
          <w:tcPr>
            <w:tcW w:w="3300" w:type="dxa"/>
            <w:tcBorders>
              <w:left w:val="single" w:sz="4" w:space="0" w:color="000000"/>
              <w:bottom w:val="single" w:sz="4" w:space="0" w:color="000000"/>
            </w:tcBorders>
            <w:tcMar>
              <w:top w:w="55" w:type="dxa"/>
              <w:left w:w="55" w:type="dxa"/>
              <w:bottom w:w="55" w:type="dxa"/>
              <w:right w:w="55" w:type="dxa"/>
            </w:tcMar>
          </w:tcPr>
          <w:p w14:paraId="5D50A07B"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color w:val="000000"/>
                <w:sz w:val="28"/>
                <w:szCs w:val="28"/>
              </w:rPr>
              <w:t>Розробка документу</w:t>
            </w:r>
          </w:p>
        </w:tc>
        <w:tc>
          <w:tcPr>
            <w:tcW w:w="2481" w:type="dxa"/>
            <w:tcBorders>
              <w:left w:val="single" w:sz="4" w:space="0" w:color="000000"/>
              <w:bottom w:val="single" w:sz="4" w:space="0" w:color="000000"/>
              <w:right w:val="single" w:sz="4" w:space="0" w:color="000000"/>
            </w:tcBorders>
            <w:tcMar>
              <w:top w:w="55" w:type="dxa"/>
              <w:left w:w="55" w:type="dxa"/>
              <w:bottom w:w="55" w:type="dxa"/>
              <w:right w:w="55" w:type="dxa"/>
            </w:tcMar>
          </w:tcPr>
          <w:p w14:paraId="79297BA0" w14:textId="77777777" w:rsidR="00E7584A" w:rsidRDefault="00E7584A" w:rsidP="004C4296">
            <w:pPr>
              <w:pBdr>
                <w:top w:val="nil"/>
                <w:left w:val="nil"/>
                <w:bottom w:val="nil"/>
                <w:right w:val="nil"/>
                <w:between w:val="nil"/>
              </w:pBdr>
              <w:spacing w:after="200" w:line="360" w:lineRule="auto"/>
              <w:ind w:left="1" w:hanging="3"/>
              <w:rPr>
                <w:color w:val="000000"/>
                <w:sz w:val="28"/>
                <w:szCs w:val="28"/>
              </w:rPr>
            </w:pPr>
            <w:r>
              <w:rPr>
                <w:color w:val="000000"/>
                <w:sz w:val="28"/>
                <w:szCs w:val="28"/>
              </w:rPr>
              <w:t>Version 1.0</w:t>
            </w:r>
          </w:p>
        </w:tc>
      </w:tr>
    </w:tbl>
    <w:p w14:paraId="451DB9CB" w14:textId="77777777" w:rsidR="00E7584A" w:rsidRDefault="00E7584A" w:rsidP="00E7584A">
      <w:pPr>
        <w:spacing w:line="259" w:lineRule="auto"/>
      </w:pPr>
      <w:r>
        <w:br w:type="page"/>
      </w:r>
    </w:p>
    <w:p w14:paraId="206D7F15" w14:textId="77777777" w:rsidR="00E7584A" w:rsidRPr="00E7584A" w:rsidRDefault="00E7584A" w:rsidP="00B95DF8">
      <w:pPr>
        <w:pStyle w:val="Heading1"/>
        <w:numPr>
          <w:ilvl w:val="0"/>
          <w:numId w:val="1"/>
        </w:numPr>
        <w:spacing w:before="0"/>
        <w:ind w:left="0" w:firstLine="0"/>
        <w:jc w:val="center"/>
        <w:rPr>
          <w:rFonts w:ascii="Times New Roman" w:hAnsi="Times New Roman" w:cs="Times New Roman"/>
          <w:b/>
          <w:bCs/>
          <w:color w:val="auto"/>
          <w:sz w:val="28"/>
          <w:szCs w:val="28"/>
        </w:rPr>
      </w:pPr>
      <w:bookmarkStart w:id="6" w:name="_Toc200845632"/>
      <w:bookmarkStart w:id="7" w:name="_Toc201186902"/>
      <w:r w:rsidRPr="00E7584A">
        <w:rPr>
          <w:rFonts w:ascii="Times New Roman" w:hAnsi="Times New Roman" w:cs="Times New Roman"/>
          <w:b/>
          <w:bCs/>
          <w:color w:val="auto"/>
          <w:sz w:val="28"/>
          <w:szCs w:val="28"/>
        </w:rPr>
        <w:lastRenderedPageBreak/>
        <w:t>ВИМОГИ ДО БІЗНЕСУ</w:t>
      </w:r>
      <w:bookmarkEnd w:id="6"/>
      <w:bookmarkEnd w:id="7"/>
    </w:p>
    <w:p w14:paraId="23B11668"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8" w:name="_Toc200845633"/>
      <w:bookmarkStart w:id="9" w:name="_Toc201186903"/>
      <w:r w:rsidRPr="00E7584A">
        <w:rPr>
          <w:rFonts w:ascii="Times New Roman" w:hAnsi="Times New Roman" w:cs="Times New Roman"/>
          <w:color w:val="auto"/>
          <w:sz w:val="28"/>
          <w:szCs w:val="28"/>
        </w:rPr>
        <w:t>Передумови</w:t>
      </w:r>
      <w:bookmarkEnd w:id="8"/>
      <w:bookmarkEnd w:id="9"/>
    </w:p>
    <w:p w14:paraId="5BB55C16" w14:textId="77777777" w:rsidR="00E7584A" w:rsidRPr="00E7584A" w:rsidRDefault="00E7584A" w:rsidP="00E7584A">
      <w:pPr>
        <w:spacing w:line="360" w:lineRule="auto"/>
        <w:ind w:firstLine="709"/>
        <w:jc w:val="both"/>
        <w:rPr>
          <w:sz w:val="28"/>
          <w:szCs w:val="28"/>
        </w:rPr>
      </w:pPr>
      <w:r w:rsidRPr="00E7584A">
        <w:rPr>
          <w:sz w:val="28"/>
          <w:szCs w:val="28"/>
        </w:rPr>
        <w:t>Незважаючи на широкий вибір програмного забезпечення, яке вже існує на ринку, багато сервісів залишаються складними у використанні або надмірно орієнтованими на корпоративні потреби великих компаній. Це створює певні труднощі для індивідуальних користувачів та малих команд, які потребують простих, зрозумілих і гнучких інструментів для організації своєї роботи. Брак локалізованих рішень також ускладнює процес адаптації продуктів для різних регіонів та мовних груп.</w:t>
      </w:r>
    </w:p>
    <w:p w14:paraId="579A9CB2" w14:textId="77777777" w:rsidR="00E7584A" w:rsidRPr="00E7584A" w:rsidRDefault="00E7584A" w:rsidP="00E7584A">
      <w:pPr>
        <w:spacing w:line="360" w:lineRule="auto"/>
        <w:ind w:firstLine="709"/>
        <w:jc w:val="both"/>
        <w:rPr>
          <w:sz w:val="28"/>
          <w:szCs w:val="28"/>
        </w:rPr>
      </w:pPr>
      <w:r w:rsidRPr="00E7584A">
        <w:rPr>
          <w:sz w:val="28"/>
          <w:szCs w:val="28"/>
        </w:rPr>
        <w:t>Таким чином, актуальним завданням є розробка програмних продуктів, які поєднують інтуїтивно зрозумілий інтерфейс із розширеними можливостями персоналізації, дозволяючи користувачам ефективно організовувати робочий процес, незалежно від їхнього рівня технічної підготовки. Створення таких інструментів сприятиме підвищенню продуктивності та полегшенню взаємодії між членами команд чи окремими користувачами.</w:t>
      </w:r>
    </w:p>
    <w:p w14:paraId="617A374C"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10" w:name="_Toc200845634"/>
      <w:bookmarkStart w:id="11" w:name="_Toc201186904"/>
      <w:r w:rsidRPr="00E7584A">
        <w:rPr>
          <w:rFonts w:ascii="Times New Roman" w:hAnsi="Times New Roman" w:cs="Times New Roman"/>
          <w:color w:val="auto"/>
          <w:sz w:val="28"/>
          <w:szCs w:val="28"/>
        </w:rPr>
        <w:t>Бізнес-можливість</w:t>
      </w:r>
      <w:bookmarkEnd w:id="10"/>
      <w:bookmarkEnd w:id="11"/>
    </w:p>
    <w:p w14:paraId="28A84843" w14:textId="77777777" w:rsidR="00E7584A" w:rsidRPr="00E7584A" w:rsidRDefault="00E7584A" w:rsidP="00E7584A">
      <w:pPr>
        <w:spacing w:line="360" w:lineRule="auto"/>
        <w:ind w:firstLine="709"/>
        <w:jc w:val="both"/>
        <w:rPr>
          <w:sz w:val="28"/>
          <w:szCs w:val="28"/>
        </w:rPr>
      </w:pPr>
      <w:r w:rsidRPr="00E7584A">
        <w:rPr>
          <w:sz w:val="28"/>
          <w:szCs w:val="28"/>
        </w:rPr>
        <w:t>Запропонований застосунок покликаний поєднати функціональність текстового редактора, системи управління проєктами та інтеграції зі штучним інтелектом у єдиному інтерфейсі. Це відкриває можливість задовольнити потреби як окремих користувачів, так і невеликих команд, що працюють над спільними завданнями. Додатково це дозволить зменшити залежність від іноземних сервісів, забезпечивши гнучке й адаптоване до українського ринку рішення.</w:t>
      </w:r>
    </w:p>
    <w:p w14:paraId="5AE8EA29"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12" w:name="_Toc200845635"/>
      <w:bookmarkStart w:id="13" w:name="_Toc201186905"/>
      <w:r w:rsidRPr="00E7584A">
        <w:rPr>
          <w:rFonts w:ascii="Times New Roman" w:hAnsi="Times New Roman" w:cs="Times New Roman"/>
          <w:color w:val="auto"/>
          <w:sz w:val="28"/>
          <w:szCs w:val="28"/>
        </w:rPr>
        <w:t>Бізнес-цілі та критерії успіху</w:t>
      </w:r>
      <w:bookmarkEnd w:id="12"/>
      <w:bookmarkEnd w:id="13"/>
    </w:p>
    <w:p w14:paraId="346C0D19" w14:textId="77777777" w:rsidR="00E7584A" w:rsidRPr="00E7584A" w:rsidRDefault="00E7584A" w:rsidP="00E7584A">
      <w:pPr>
        <w:spacing w:line="360" w:lineRule="auto"/>
        <w:ind w:firstLine="709"/>
        <w:jc w:val="both"/>
        <w:rPr>
          <w:sz w:val="28"/>
          <w:szCs w:val="28"/>
        </w:rPr>
      </w:pPr>
      <w:r w:rsidRPr="00E7584A">
        <w:rPr>
          <w:sz w:val="28"/>
          <w:szCs w:val="28"/>
        </w:rPr>
        <w:t xml:space="preserve">Для успішної реалізації проєкту необхідно врахувати як технічні, так і користувацькі аспекти, щоб забезпечити ефективну роботу вебзастосунку. Головна мета – створити інструмент, який буде простим у використанні, гнучким у </w:t>
      </w:r>
      <w:r w:rsidRPr="00E7584A">
        <w:rPr>
          <w:sz w:val="28"/>
          <w:szCs w:val="28"/>
        </w:rPr>
        <w:lastRenderedPageBreak/>
        <w:t>налаштуваннях та здатним підвищити продуктивність завдяки інтеграції сучасних технологій.</w:t>
      </w:r>
    </w:p>
    <w:p w14:paraId="303F48A2" w14:textId="77777777" w:rsidR="00E7584A" w:rsidRPr="00E7584A" w:rsidRDefault="00E7584A" w:rsidP="00E7584A">
      <w:pPr>
        <w:spacing w:line="360" w:lineRule="auto"/>
        <w:ind w:firstLine="709"/>
        <w:jc w:val="both"/>
        <w:rPr>
          <w:sz w:val="28"/>
          <w:szCs w:val="28"/>
        </w:rPr>
      </w:pPr>
      <w:r w:rsidRPr="00E7584A">
        <w:rPr>
          <w:sz w:val="28"/>
          <w:szCs w:val="28"/>
        </w:rPr>
        <w:t>Основні цілі:</w:t>
      </w:r>
    </w:p>
    <w:p w14:paraId="06D22C72" w14:textId="77777777" w:rsidR="00E7584A" w:rsidRPr="00E7584A" w:rsidRDefault="00E7584A" w:rsidP="00B95DF8">
      <w:pPr>
        <w:pStyle w:val="ListParagraph"/>
        <w:numPr>
          <w:ilvl w:val="0"/>
          <w:numId w:val="2"/>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створити зручний вебзастосунок для управління документами та робочими просторами;</w:t>
      </w:r>
    </w:p>
    <w:p w14:paraId="47FFD0BA" w14:textId="77777777" w:rsidR="00E7584A" w:rsidRPr="00E7584A" w:rsidRDefault="00E7584A" w:rsidP="00B95DF8">
      <w:pPr>
        <w:pStyle w:val="ListParagraph"/>
        <w:numPr>
          <w:ilvl w:val="0"/>
          <w:numId w:val="2"/>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забезпечити інтуїтивний інтерфейс для кінцевих користувачів;</w:t>
      </w:r>
    </w:p>
    <w:p w14:paraId="3BF75C11" w14:textId="77777777" w:rsidR="00E7584A" w:rsidRPr="00E7584A" w:rsidRDefault="00E7584A" w:rsidP="00B95DF8">
      <w:pPr>
        <w:pStyle w:val="ListParagraph"/>
        <w:numPr>
          <w:ilvl w:val="0"/>
          <w:numId w:val="2"/>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реалізувати модульність, що дозволяє легко масштабувати систему;</w:t>
      </w:r>
    </w:p>
    <w:p w14:paraId="1B93D29E" w14:textId="77777777" w:rsidR="00E7584A" w:rsidRPr="00E7584A" w:rsidRDefault="00E7584A" w:rsidP="00B95DF8">
      <w:pPr>
        <w:pStyle w:val="ListParagraph"/>
        <w:numPr>
          <w:ilvl w:val="0"/>
          <w:numId w:val="2"/>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впровадити інтеграцію з ШІ для покращення продуктивності користувача.</w:t>
      </w:r>
    </w:p>
    <w:p w14:paraId="1103B418" w14:textId="77777777" w:rsidR="00E7584A" w:rsidRPr="00E7584A" w:rsidRDefault="00E7584A" w:rsidP="00E7584A">
      <w:pPr>
        <w:spacing w:line="360" w:lineRule="auto"/>
        <w:ind w:firstLine="709"/>
        <w:jc w:val="both"/>
        <w:rPr>
          <w:sz w:val="28"/>
          <w:szCs w:val="28"/>
        </w:rPr>
      </w:pPr>
      <w:r w:rsidRPr="00E7584A">
        <w:rPr>
          <w:sz w:val="28"/>
          <w:szCs w:val="28"/>
        </w:rPr>
        <w:t>Для оцінки успіху проєкту важливо визначити ключові показники, які дозволять оцінити рівень готовності та стабільності розробленого рішення.</w:t>
      </w:r>
    </w:p>
    <w:p w14:paraId="5620B524" w14:textId="77777777" w:rsidR="00E7584A" w:rsidRPr="00E7584A" w:rsidRDefault="00E7584A" w:rsidP="00E7584A">
      <w:pPr>
        <w:spacing w:line="360" w:lineRule="auto"/>
        <w:ind w:firstLine="709"/>
        <w:jc w:val="both"/>
        <w:rPr>
          <w:sz w:val="28"/>
          <w:szCs w:val="28"/>
        </w:rPr>
      </w:pPr>
      <w:r w:rsidRPr="00E7584A">
        <w:rPr>
          <w:sz w:val="28"/>
          <w:szCs w:val="28"/>
        </w:rPr>
        <w:t>Критерії успіху:</w:t>
      </w:r>
    </w:p>
    <w:p w14:paraId="3FD1F74D" w14:textId="77777777" w:rsidR="00E7584A" w:rsidRPr="00E7584A" w:rsidRDefault="00E7584A" w:rsidP="00B95DF8">
      <w:pPr>
        <w:pStyle w:val="ListParagraph"/>
        <w:numPr>
          <w:ilvl w:val="0"/>
          <w:numId w:val="3"/>
        </w:numPr>
        <w:tabs>
          <w:tab w:val="left" w:pos="1134"/>
        </w:tabs>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завершене функціональне ядро (створення, редагування, збереження документів);</w:t>
      </w:r>
    </w:p>
    <w:p w14:paraId="75091AEA" w14:textId="77777777" w:rsidR="00E7584A" w:rsidRPr="00E7584A" w:rsidRDefault="00E7584A" w:rsidP="00B95DF8">
      <w:pPr>
        <w:pStyle w:val="ListParagraph"/>
        <w:numPr>
          <w:ilvl w:val="0"/>
          <w:numId w:val="3"/>
        </w:numPr>
        <w:tabs>
          <w:tab w:val="left" w:pos="1134"/>
        </w:tabs>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працююча авторизація, розмежування прав і рольова модель;</w:t>
      </w:r>
    </w:p>
    <w:p w14:paraId="795A69F5" w14:textId="77777777" w:rsidR="00E7584A" w:rsidRPr="00E7584A" w:rsidRDefault="00E7584A" w:rsidP="00B95DF8">
      <w:pPr>
        <w:pStyle w:val="ListParagraph"/>
        <w:numPr>
          <w:ilvl w:val="0"/>
          <w:numId w:val="3"/>
        </w:numPr>
        <w:tabs>
          <w:tab w:val="left" w:pos="1134"/>
        </w:tabs>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підтримка основних AI-операцій (переклад, доповнення, покращення);</w:t>
      </w:r>
    </w:p>
    <w:p w14:paraId="1C9FCC06" w14:textId="77777777" w:rsidR="00E7584A" w:rsidRPr="00E7584A" w:rsidRDefault="00E7584A" w:rsidP="00B95DF8">
      <w:pPr>
        <w:pStyle w:val="ListParagraph"/>
        <w:numPr>
          <w:ilvl w:val="0"/>
          <w:numId w:val="3"/>
        </w:numPr>
        <w:tabs>
          <w:tab w:val="left" w:pos="1134"/>
        </w:tabs>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адаптивність інтерфейсу.</w:t>
      </w:r>
    </w:p>
    <w:p w14:paraId="3962CAF0" w14:textId="77777777" w:rsidR="00E7584A" w:rsidRPr="00E7584A" w:rsidRDefault="00E7584A" w:rsidP="00B95DF8">
      <w:pPr>
        <w:pStyle w:val="ListParagraph"/>
        <w:numPr>
          <w:ilvl w:val="0"/>
          <w:numId w:val="3"/>
        </w:numPr>
        <w:tabs>
          <w:tab w:val="left" w:pos="1134"/>
        </w:tabs>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відсутність критичних помилок під час тестування.</w:t>
      </w:r>
    </w:p>
    <w:p w14:paraId="1E101AFA" w14:textId="77777777" w:rsidR="00E7584A" w:rsidRPr="00E7584A" w:rsidRDefault="00E7584A" w:rsidP="00E7584A">
      <w:pPr>
        <w:spacing w:line="360" w:lineRule="auto"/>
        <w:ind w:firstLine="709"/>
        <w:jc w:val="both"/>
        <w:rPr>
          <w:sz w:val="28"/>
          <w:szCs w:val="28"/>
        </w:rPr>
      </w:pPr>
      <w:r w:rsidRPr="00E7584A">
        <w:rPr>
          <w:sz w:val="28"/>
          <w:szCs w:val="28"/>
        </w:rPr>
        <w:t>Досягнення цих цілей забезпечить створення ефективного та сучасного інструменту, що відповідатиме потребам користувачів і дозволить їм комфортно працювати з документами та керувати робочим простором.</w:t>
      </w:r>
    </w:p>
    <w:p w14:paraId="6AE7AEBA"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14" w:name="_Toc200845636"/>
      <w:bookmarkStart w:id="15" w:name="_Toc201186906"/>
      <w:r w:rsidRPr="00E7584A">
        <w:rPr>
          <w:rFonts w:ascii="Times New Roman" w:hAnsi="Times New Roman" w:cs="Times New Roman"/>
          <w:color w:val="auto"/>
          <w:sz w:val="28"/>
          <w:szCs w:val="28"/>
        </w:rPr>
        <w:t>Потреби ринку / користувачів</w:t>
      </w:r>
      <w:bookmarkEnd w:id="14"/>
      <w:bookmarkEnd w:id="15"/>
    </w:p>
    <w:p w14:paraId="55270177" w14:textId="77777777" w:rsidR="00E7584A" w:rsidRPr="00E7584A" w:rsidRDefault="00E7584A" w:rsidP="00E7584A">
      <w:pPr>
        <w:spacing w:line="360" w:lineRule="auto"/>
        <w:ind w:firstLine="709"/>
        <w:jc w:val="both"/>
        <w:rPr>
          <w:sz w:val="28"/>
          <w:szCs w:val="28"/>
        </w:rPr>
      </w:pPr>
      <w:r w:rsidRPr="00E7584A">
        <w:rPr>
          <w:sz w:val="28"/>
          <w:szCs w:val="28"/>
        </w:rPr>
        <w:t>Багато платформ орієнтовані на великі компанії, що робить їх надто складними для приватного використання або роботи малих команд. Тому необхідність у зрозумілих, легких у освоєнні альтернативних продуктах стає все більш актуальною.</w:t>
      </w:r>
    </w:p>
    <w:p w14:paraId="6CC7BAF6" w14:textId="77777777" w:rsidR="00E7584A" w:rsidRPr="00E7584A" w:rsidRDefault="00E7584A" w:rsidP="00E7584A">
      <w:pPr>
        <w:spacing w:line="360" w:lineRule="auto"/>
        <w:ind w:firstLine="709"/>
        <w:jc w:val="both"/>
        <w:rPr>
          <w:sz w:val="28"/>
          <w:szCs w:val="28"/>
        </w:rPr>
      </w:pPr>
      <w:r w:rsidRPr="00E7584A">
        <w:rPr>
          <w:sz w:val="28"/>
          <w:szCs w:val="28"/>
        </w:rPr>
        <w:t>Потреби ринку та користувачів:</w:t>
      </w:r>
    </w:p>
    <w:p w14:paraId="455C7185" w14:textId="77777777" w:rsidR="00E7584A" w:rsidRPr="00E7584A" w:rsidRDefault="00E7584A" w:rsidP="00B95DF8">
      <w:pPr>
        <w:pStyle w:val="ListParagraph"/>
        <w:numPr>
          <w:ilvl w:val="0"/>
          <w:numId w:val="4"/>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створення простої та доступної альтернативи складним корпоративним рішенням, яка не потребує тривалого навчання;</w:t>
      </w:r>
    </w:p>
    <w:p w14:paraId="067BC26D" w14:textId="77777777" w:rsidR="00E7584A" w:rsidRPr="00E7584A" w:rsidRDefault="00E7584A" w:rsidP="00B95DF8">
      <w:pPr>
        <w:pStyle w:val="ListParagraph"/>
        <w:numPr>
          <w:ilvl w:val="0"/>
          <w:numId w:val="4"/>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lastRenderedPageBreak/>
        <w:t>наявність україномовного інтерфейсу з мінімальним порогом входу для користувачів;</w:t>
      </w:r>
    </w:p>
    <w:p w14:paraId="54DE9189" w14:textId="77777777" w:rsidR="00E7584A" w:rsidRPr="00E7584A" w:rsidRDefault="00E7584A" w:rsidP="00B95DF8">
      <w:pPr>
        <w:pStyle w:val="ListParagraph"/>
        <w:numPr>
          <w:ilvl w:val="0"/>
          <w:numId w:val="4"/>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можливість роботи з документами в режимі реального часу, що забезпечує ефективну співпрацю;</w:t>
      </w:r>
    </w:p>
    <w:p w14:paraId="7982089C" w14:textId="77777777" w:rsidR="00E7584A" w:rsidRPr="00E7584A" w:rsidRDefault="00E7584A" w:rsidP="00B95DF8">
      <w:pPr>
        <w:pStyle w:val="ListParagraph"/>
        <w:numPr>
          <w:ilvl w:val="0"/>
          <w:numId w:val="4"/>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гнучкість у налаштуванні робочого простору, включаючи зміну тем та збереження персональних налаштувань;</w:t>
      </w:r>
    </w:p>
    <w:p w14:paraId="0C9152B1" w14:textId="77777777" w:rsidR="00E7584A" w:rsidRPr="00E7584A" w:rsidRDefault="00E7584A" w:rsidP="00B95DF8">
      <w:pPr>
        <w:pStyle w:val="ListParagraph"/>
        <w:numPr>
          <w:ilvl w:val="0"/>
          <w:numId w:val="4"/>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вбудовані smart-функції, зокрема AI-помічник для оптимізації роботи та підвищення продуктивності.</w:t>
      </w:r>
    </w:p>
    <w:p w14:paraId="3E1E1A41" w14:textId="77777777" w:rsidR="00E7584A" w:rsidRPr="00E7584A" w:rsidRDefault="00E7584A" w:rsidP="00E7584A">
      <w:pPr>
        <w:spacing w:line="360" w:lineRule="auto"/>
        <w:ind w:firstLine="709"/>
        <w:jc w:val="both"/>
        <w:rPr>
          <w:sz w:val="28"/>
          <w:szCs w:val="28"/>
        </w:rPr>
      </w:pPr>
      <w:r w:rsidRPr="00E7584A">
        <w:rPr>
          <w:sz w:val="28"/>
          <w:szCs w:val="28"/>
        </w:rPr>
        <w:t>Врахування цих факторів дозволить створити продукт, який максимально відповідатиме потребам сучасних користувачів, надаючи їм інструменти для зручної та ефективної роботи.</w:t>
      </w:r>
    </w:p>
    <w:p w14:paraId="23E2142B"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16" w:name="_Toc200845637"/>
      <w:bookmarkStart w:id="17" w:name="_Toc201186907"/>
      <w:r w:rsidRPr="00E7584A">
        <w:rPr>
          <w:rFonts w:ascii="Times New Roman" w:hAnsi="Times New Roman" w:cs="Times New Roman"/>
          <w:color w:val="auto"/>
          <w:sz w:val="28"/>
          <w:szCs w:val="28"/>
        </w:rPr>
        <w:t>Бізнес-ризики</w:t>
      </w:r>
      <w:bookmarkEnd w:id="16"/>
      <w:bookmarkEnd w:id="17"/>
    </w:p>
    <w:p w14:paraId="332C8652" w14:textId="77777777" w:rsidR="00E7584A" w:rsidRPr="00E7584A" w:rsidRDefault="00E7584A" w:rsidP="00E7584A">
      <w:pPr>
        <w:spacing w:line="360" w:lineRule="auto"/>
        <w:ind w:firstLine="709"/>
        <w:jc w:val="both"/>
        <w:rPr>
          <w:sz w:val="28"/>
          <w:szCs w:val="28"/>
        </w:rPr>
      </w:pPr>
      <w:r w:rsidRPr="00E7584A">
        <w:rPr>
          <w:sz w:val="28"/>
          <w:szCs w:val="28"/>
        </w:rPr>
        <w:t>Будь-який технологічний проєкт супроводжується певними бізнес-ризиками, які необхідно враховувати ще на етапі розробки. Важливо передбачити потенційні проблеми та розробити відповідні механізми для їхньої мінімізації, щоб забезпечити стабільну та безпечну роботу системи.</w:t>
      </w:r>
    </w:p>
    <w:p w14:paraId="4E29C351" w14:textId="77777777" w:rsidR="00E7584A" w:rsidRPr="00E7584A" w:rsidRDefault="00E7584A" w:rsidP="00E7584A">
      <w:pPr>
        <w:spacing w:line="360" w:lineRule="auto"/>
        <w:ind w:firstLine="709"/>
        <w:jc w:val="both"/>
        <w:rPr>
          <w:sz w:val="28"/>
          <w:szCs w:val="28"/>
        </w:rPr>
      </w:pPr>
      <w:r w:rsidRPr="00E7584A">
        <w:rPr>
          <w:sz w:val="28"/>
          <w:szCs w:val="28"/>
        </w:rPr>
        <w:t>Бізнес-ризики:</w:t>
      </w:r>
    </w:p>
    <w:p w14:paraId="3336D7DD" w14:textId="77777777" w:rsidR="00E7584A" w:rsidRPr="00E7584A" w:rsidRDefault="00E7584A" w:rsidP="00B95DF8">
      <w:pPr>
        <w:pStyle w:val="ListParagraph"/>
        <w:numPr>
          <w:ilvl w:val="0"/>
          <w:numId w:val="5"/>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залежність від сторонніх API (AI-сервіси, Cloudinary), що може призвести до обмеження функціональності в разі змін у політиці використання або припинення підтримки цих сервісів;</w:t>
      </w:r>
    </w:p>
    <w:p w14:paraId="5A04002B" w14:textId="77777777" w:rsidR="00E7584A" w:rsidRPr="00E7584A" w:rsidRDefault="00E7584A" w:rsidP="00B95DF8">
      <w:pPr>
        <w:pStyle w:val="ListParagraph"/>
        <w:numPr>
          <w:ilvl w:val="0"/>
          <w:numId w:val="5"/>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можливі обмеження щодо доступу до MongoDB Atlas або інших технічних ресурсів, що потенційно вплине на масштабованість та продуктивність системи;</w:t>
      </w:r>
    </w:p>
    <w:p w14:paraId="66874504" w14:textId="77777777" w:rsidR="00E7584A" w:rsidRPr="00E7584A" w:rsidRDefault="00E7584A" w:rsidP="00B95DF8">
      <w:pPr>
        <w:pStyle w:val="ListParagraph"/>
        <w:numPr>
          <w:ilvl w:val="0"/>
          <w:numId w:val="5"/>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збільшення складності при масштабуванні функцій спільного редагування, оскільки зростання кількості користувачів може вимагати додаткових ресурсів та оптимізації алгоритмів синхронізації;</w:t>
      </w:r>
    </w:p>
    <w:p w14:paraId="6E6F8AA9" w14:textId="77777777" w:rsidR="00E7584A" w:rsidRPr="00E7584A" w:rsidRDefault="00E7584A" w:rsidP="00B95DF8">
      <w:pPr>
        <w:pStyle w:val="ListParagraph"/>
        <w:numPr>
          <w:ilvl w:val="0"/>
          <w:numId w:val="5"/>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lastRenderedPageBreak/>
        <w:t>ризик недотримання вимог до безпеки, якщо не впровадити відповідний контроль доступу, що може призвести до несанкціонованого доступу або витоку конфіденційних даних;</w:t>
      </w:r>
    </w:p>
    <w:p w14:paraId="482757ED" w14:textId="77777777" w:rsidR="00E7584A" w:rsidRPr="00E7584A" w:rsidRDefault="00E7584A" w:rsidP="00B95DF8">
      <w:pPr>
        <w:pStyle w:val="ListParagraph"/>
        <w:numPr>
          <w:ilvl w:val="0"/>
          <w:numId w:val="5"/>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нестабільне підключення клієнта в умовах слабкого інтернету, що може ускладнити роботу та призвести до втрати даних або некоректного збереження змін.</w:t>
      </w:r>
    </w:p>
    <w:p w14:paraId="2864F38B" w14:textId="77777777" w:rsidR="00E7584A" w:rsidRPr="00E7584A" w:rsidRDefault="00E7584A" w:rsidP="00E7584A">
      <w:pPr>
        <w:spacing w:line="360" w:lineRule="auto"/>
        <w:ind w:firstLine="709"/>
        <w:jc w:val="both"/>
        <w:rPr>
          <w:sz w:val="28"/>
          <w:szCs w:val="28"/>
        </w:rPr>
      </w:pPr>
      <w:r w:rsidRPr="00E7584A">
        <w:rPr>
          <w:sz w:val="28"/>
          <w:szCs w:val="28"/>
        </w:rPr>
        <w:t>Завчасна оцінка цих ризиків та їхнє усунення дозволить забезпечити надійність платформи, мінімізувати потенційні проблеми та гарантувати комфортне використання для кінцевих користувачів.</w:t>
      </w:r>
    </w:p>
    <w:p w14:paraId="43DFEA2C" w14:textId="77777777" w:rsidR="00E7584A" w:rsidRDefault="00E7584A" w:rsidP="00E7584A">
      <w:pPr>
        <w:spacing w:line="360" w:lineRule="auto"/>
        <w:ind w:firstLine="709"/>
        <w:jc w:val="both"/>
      </w:pPr>
    </w:p>
    <w:p w14:paraId="00276930" w14:textId="77777777" w:rsidR="00E7584A" w:rsidRDefault="00E7584A" w:rsidP="00E7584A">
      <w:pPr>
        <w:spacing w:line="259" w:lineRule="auto"/>
      </w:pPr>
      <w:r>
        <w:br w:type="page"/>
      </w:r>
    </w:p>
    <w:p w14:paraId="02FB09B1" w14:textId="77777777" w:rsidR="00E7584A" w:rsidRPr="00E7584A" w:rsidRDefault="00E7584A" w:rsidP="00B95DF8">
      <w:pPr>
        <w:pStyle w:val="Heading1"/>
        <w:numPr>
          <w:ilvl w:val="0"/>
          <w:numId w:val="1"/>
        </w:numPr>
        <w:ind w:left="0" w:firstLine="0"/>
        <w:jc w:val="center"/>
        <w:rPr>
          <w:rFonts w:ascii="Times New Roman" w:hAnsi="Times New Roman" w:cs="Times New Roman"/>
          <w:b/>
          <w:bCs/>
          <w:color w:val="auto"/>
          <w:sz w:val="28"/>
          <w:szCs w:val="28"/>
        </w:rPr>
      </w:pPr>
      <w:bookmarkStart w:id="18" w:name="_Toc200845638"/>
      <w:bookmarkStart w:id="19" w:name="_Toc201186908"/>
      <w:r w:rsidRPr="00E7584A">
        <w:rPr>
          <w:rFonts w:ascii="Times New Roman" w:hAnsi="Times New Roman" w:cs="Times New Roman"/>
          <w:b/>
          <w:bCs/>
          <w:color w:val="auto"/>
          <w:sz w:val="28"/>
          <w:szCs w:val="28"/>
        </w:rPr>
        <w:lastRenderedPageBreak/>
        <w:t>БАЧЕННЯ РІШЕННЯ</w:t>
      </w:r>
      <w:bookmarkEnd w:id="18"/>
      <w:bookmarkEnd w:id="19"/>
    </w:p>
    <w:p w14:paraId="73AF8811"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20" w:name="_Toc200845639"/>
      <w:bookmarkStart w:id="21" w:name="_Toc201186909"/>
      <w:r w:rsidRPr="00E7584A">
        <w:rPr>
          <w:rFonts w:ascii="Times New Roman" w:hAnsi="Times New Roman" w:cs="Times New Roman"/>
          <w:color w:val="auto"/>
          <w:sz w:val="28"/>
          <w:szCs w:val="28"/>
        </w:rPr>
        <w:t>Заява про бачення</w:t>
      </w:r>
      <w:bookmarkEnd w:id="20"/>
      <w:bookmarkEnd w:id="21"/>
    </w:p>
    <w:p w14:paraId="3003E84E" w14:textId="77777777" w:rsidR="00E7584A" w:rsidRPr="00E7584A" w:rsidRDefault="00E7584A" w:rsidP="00E7584A">
      <w:pPr>
        <w:spacing w:line="360" w:lineRule="auto"/>
        <w:ind w:firstLine="709"/>
        <w:jc w:val="both"/>
        <w:rPr>
          <w:sz w:val="28"/>
          <w:szCs w:val="28"/>
        </w:rPr>
      </w:pPr>
      <w:r w:rsidRPr="00E7584A">
        <w:rPr>
          <w:sz w:val="28"/>
          <w:szCs w:val="28"/>
        </w:rPr>
        <w:t>Цей застосунок є клієнт-серверною системою для організації персональної та командної роботи з документами, що дозволяє створювати, редагувати, структурувати й спільно опрацьовувати інформацію. Його особливістю є використання блокового редактора з AI-функціями, система робочих просторів, контроль доступу та сучасний адаптивний інтерфейс.</w:t>
      </w:r>
    </w:p>
    <w:p w14:paraId="20F3C0CB"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22" w:name="_Toc200845640"/>
      <w:bookmarkStart w:id="23" w:name="_Toc201186910"/>
      <w:r w:rsidRPr="00E7584A">
        <w:rPr>
          <w:rFonts w:ascii="Times New Roman" w:hAnsi="Times New Roman" w:cs="Times New Roman"/>
          <w:color w:val="auto"/>
          <w:sz w:val="28"/>
          <w:szCs w:val="28"/>
          <w:lang w:val="ru-RU"/>
        </w:rPr>
        <w:t>Основні функції</w:t>
      </w:r>
      <w:bookmarkEnd w:id="22"/>
      <w:bookmarkEnd w:id="23"/>
    </w:p>
    <w:p w14:paraId="4237F806" w14:textId="77777777" w:rsidR="00E7584A" w:rsidRPr="00E7584A" w:rsidRDefault="00E7584A" w:rsidP="00E7584A">
      <w:pPr>
        <w:spacing w:line="360" w:lineRule="auto"/>
        <w:ind w:firstLine="709"/>
        <w:jc w:val="both"/>
        <w:rPr>
          <w:sz w:val="28"/>
          <w:szCs w:val="28"/>
        </w:rPr>
      </w:pPr>
      <w:r w:rsidRPr="00E7584A">
        <w:rPr>
          <w:sz w:val="28"/>
          <w:szCs w:val="28"/>
        </w:rPr>
        <w:t>Для забезпечення зручного та функціонального користувацького досвіду необхідно реалізувати набір ключових можливостей, які дозволять ефективно працювати з документами, налаштовувати середовище та інтегрувати додаток із зовнішніми сервісами. Важливо, щоб кожна функція була не лише корисною, а й інтуїтивно зрозумілою для кінцевого користувача.</w:t>
      </w:r>
    </w:p>
    <w:p w14:paraId="7832D492" w14:textId="77777777" w:rsidR="00E7584A" w:rsidRPr="00E7584A" w:rsidRDefault="00E7584A" w:rsidP="00E7584A">
      <w:pPr>
        <w:spacing w:line="360" w:lineRule="auto"/>
        <w:ind w:firstLine="709"/>
        <w:jc w:val="both"/>
        <w:rPr>
          <w:sz w:val="28"/>
          <w:szCs w:val="28"/>
        </w:rPr>
      </w:pPr>
      <w:r w:rsidRPr="00E7584A">
        <w:rPr>
          <w:sz w:val="28"/>
          <w:szCs w:val="28"/>
        </w:rPr>
        <w:t>Основні функції:</w:t>
      </w:r>
    </w:p>
    <w:p w14:paraId="5111CF70"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авторизація, реєстрація та керування профілем, що забезпечує безпечний доступ до системи та персоналізацію налаштувань;</w:t>
      </w:r>
    </w:p>
    <w:p w14:paraId="334FD2D5"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створення та редагування документів у вкладеній структурі блоків, що дозволяє працювати з контентом гнучко та зручно;</w:t>
      </w:r>
    </w:p>
    <w:p w14:paraId="1857F260"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контекстні AI-операції на виділеному тексті для автоматизації певних задач, таких як переклад, доповнення чи аналіз тексту;</w:t>
      </w:r>
    </w:p>
    <w:p w14:paraId="00F9FACF"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організація робочих просторів із системою доступу, що дає можливість налаштовувати рівень прав та ефективно співпрацювати;</w:t>
      </w:r>
    </w:p>
    <w:p w14:paraId="111797F1"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інтеграція з сервером через REST API для швидкого обміну даними та підтримки актуальності інформації;</w:t>
      </w:r>
    </w:p>
    <w:p w14:paraId="512CA9A1"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кешування та збереження теми, сесії та вибраного документа, що забезпечує стабільну роботу та персоналізацію;</w:t>
      </w:r>
    </w:p>
    <w:p w14:paraId="397469DB"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lastRenderedPageBreak/>
        <w:t>реальновчасне оновлення курсорів за допомогою WebSocket, що сприяє кращій взаємодії під час редагування;</w:t>
      </w:r>
    </w:p>
    <w:p w14:paraId="420DC8FB"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адаптивний, темізований UI, який дозволяє налаштовувати інтерфейс відповідно до уподобань користувача;</w:t>
      </w:r>
    </w:p>
    <w:p w14:paraId="25E41788" w14:textId="77777777" w:rsidR="00E7584A" w:rsidRPr="00E7584A" w:rsidRDefault="00E7584A" w:rsidP="00B95DF8">
      <w:pPr>
        <w:pStyle w:val="ListParagraph"/>
        <w:numPr>
          <w:ilvl w:val="0"/>
          <w:numId w:val="6"/>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повідомлення про помилки, успішне виконання операцій та дії користувача, що покращує зручність використання.</w:t>
      </w:r>
    </w:p>
    <w:p w14:paraId="3A6787C9" w14:textId="77777777" w:rsidR="00E7584A" w:rsidRPr="00D2513F" w:rsidRDefault="00E7584A" w:rsidP="00E7584A">
      <w:pPr>
        <w:spacing w:line="360" w:lineRule="auto"/>
        <w:ind w:firstLine="709"/>
        <w:jc w:val="both"/>
        <w:rPr>
          <w:sz w:val="28"/>
          <w:szCs w:val="28"/>
        </w:rPr>
      </w:pPr>
      <w:r w:rsidRPr="00E7584A">
        <w:rPr>
          <w:sz w:val="28"/>
          <w:szCs w:val="28"/>
        </w:rPr>
        <w:t>Щоб забезпечити широкий спектр можливостей для користувачів, додаток включає набір ключових функцій, спрямованих на зручність та ефективність роботи з документами й робочими просторами.</w:t>
      </w:r>
    </w:p>
    <w:p w14:paraId="30D0F985"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24" w:name="_Toc200845641"/>
      <w:bookmarkStart w:id="25" w:name="_Toc201186911"/>
      <w:r w:rsidRPr="00E7584A">
        <w:rPr>
          <w:rFonts w:ascii="Times New Roman" w:hAnsi="Times New Roman" w:cs="Times New Roman"/>
          <w:color w:val="auto"/>
          <w:sz w:val="28"/>
          <w:szCs w:val="28"/>
          <w:lang w:val="ru-RU"/>
        </w:rPr>
        <w:t>Припущення та залежності</w:t>
      </w:r>
      <w:bookmarkEnd w:id="24"/>
      <w:bookmarkEnd w:id="25"/>
    </w:p>
    <w:p w14:paraId="5C013270" w14:textId="77777777" w:rsidR="00E7584A" w:rsidRPr="00E7584A" w:rsidRDefault="00E7584A" w:rsidP="00E7584A">
      <w:pPr>
        <w:spacing w:line="360" w:lineRule="auto"/>
        <w:ind w:firstLine="709"/>
        <w:jc w:val="both"/>
        <w:rPr>
          <w:sz w:val="28"/>
          <w:szCs w:val="28"/>
        </w:rPr>
      </w:pPr>
      <w:r w:rsidRPr="00E7584A">
        <w:rPr>
          <w:sz w:val="28"/>
          <w:szCs w:val="28"/>
        </w:rPr>
        <w:t>Для стабільної роботи платформи необхідно врахувати технічні залежності та припущення, що визначають умови функціонування системи.</w:t>
      </w:r>
    </w:p>
    <w:p w14:paraId="34F8EBB3" w14:textId="77777777" w:rsidR="00E7584A" w:rsidRPr="00E7584A" w:rsidRDefault="00E7584A" w:rsidP="00E7584A">
      <w:pPr>
        <w:spacing w:line="360" w:lineRule="auto"/>
        <w:ind w:firstLine="709"/>
        <w:jc w:val="both"/>
        <w:rPr>
          <w:sz w:val="28"/>
          <w:szCs w:val="28"/>
        </w:rPr>
      </w:pPr>
      <w:r w:rsidRPr="00E7584A">
        <w:rPr>
          <w:sz w:val="28"/>
          <w:szCs w:val="28"/>
        </w:rPr>
        <w:t>Припущення та залежності:</w:t>
      </w:r>
    </w:p>
    <w:p w14:paraId="4C76F2EA" w14:textId="77777777" w:rsidR="00E7584A" w:rsidRPr="00E7584A" w:rsidRDefault="00E7584A" w:rsidP="00B95DF8">
      <w:pPr>
        <w:pStyle w:val="ListParagraph"/>
        <w:numPr>
          <w:ilvl w:val="0"/>
          <w:numId w:val="7"/>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доступність стороннього AI-сервісу (Claude/OpenAI) для обробки запитів, що забезпечує розширені функції автоматизації;</w:t>
      </w:r>
    </w:p>
    <w:p w14:paraId="0A51E064" w14:textId="77777777" w:rsidR="00E7584A" w:rsidRPr="00E7584A" w:rsidRDefault="00E7584A" w:rsidP="00B95DF8">
      <w:pPr>
        <w:pStyle w:val="ListParagraph"/>
        <w:numPr>
          <w:ilvl w:val="0"/>
          <w:numId w:val="7"/>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використання хмарної бази MongoDB Atlas для зберігання даних, що дозволяє масштабувати систему та забезпечувати стабільну роботу;</w:t>
      </w:r>
    </w:p>
    <w:p w14:paraId="021A0697" w14:textId="77777777" w:rsidR="00E7584A" w:rsidRPr="00E7584A" w:rsidRDefault="00E7584A" w:rsidP="00B95DF8">
      <w:pPr>
        <w:pStyle w:val="ListParagraph"/>
        <w:numPr>
          <w:ilvl w:val="0"/>
          <w:numId w:val="7"/>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підключення до Cloudinary для збереження зображень, що забезпечує зручне управління медіафайлами в документі;</w:t>
      </w:r>
    </w:p>
    <w:p w14:paraId="3B7B936A" w14:textId="77777777" w:rsidR="00E7584A" w:rsidRPr="00E7584A" w:rsidRDefault="00E7584A" w:rsidP="00B95DF8">
      <w:pPr>
        <w:pStyle w:val="ListParagraph"/>
        <w:numPr>
          <w:ilvl w:val="0"/>
          <w:numId w:val="7"/>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робота додатка у сучасному браузері (Chrome, Firefox, Edge), що гарантує підтримку всіх необхідних технологій та безпечну взаємодію;</w:t>
      </w:r>
    </w:p>
    <w:p w14:paraId="0ED32B12" w14:textId="77777777" w:rsidR="00E7584A" w:rsidRPr="00E7584A" w:rsidRDefault="00E7584A" w:rsidP="00B95DF8">
      <w:pPr>
        <w:pStyle w:val="ListParagraph"/>
        <w:numPr>
          <w:ilvl w:val="0"/>
          <w:numId w:val="7"/>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необхідність стабільного інтернет-з’єднання для коректного функціонування всіх основних можливостей платформи.</w:t>
      </w:r>
    </w:p>
    <w:p w14:paraId="562808AF" w14:textId="77777777" w:rsidR="00E7584A" w:rsidRPr="00E7584A" w:rsidRDefault="00E7584A" w:rsidP="00E7584A">
      <w:pPr>
        <w:spacing w:line="360" w:lineRule="auto"/>
        <w:ind w:firstLine="709"/>
        <w:jc w:val="both"/>
        <w:rPr>
          <w:sz w:val="28"/>
          <w:szCs w:val="28"/>
        </w:rPr>
      </w:pPr>
      <w:r w:rsidRPr="00E7584A">
        <w:rPr>
          <w:sz w:val="28"/>
          <w:szCs w:val="28"/>
        </w:rPr>
        <w:t>Завдяки продуманому підходу до основних функцій та врахуванню технічних залежностей, система матиме високий рівень продуктивності та відповідатиме потребам користувачів.</w:t>
      </w:r>
    </w:p>
    <w:p w14:paraId="58E215C9" w14:textId="77777777" w:rsidR="00E7584A" w:rsidRDefault="00E7584A" w:rsidP="00E7584A">
      <w:pPr>
        <w:spacing w:line="360" w:lineRule="auto"/>
        <w:ind w:firstLine="709"/>
        <w:jc w:val="both"/>
      </w:pPr>
    </w:p>
    <w:p w14:paraId="746AB5A7" w14:textId="77777777" w:rsidR="00E7584A" w:rsidRDefault="00E7584A" w:rsidP="00E7584A">
      <w:pPr>
        <w:spacing w:line="259" w:lineRule="auto"/>
      </w:pPr>
      <w:r>
        <w:br w:type="page"/>
      </w:r>
    </w:p>
    <w:p w14:paraId="3CC7CE9D" w14:textId="77777777" w:rsidR="00E7584A" w:rsidRPr="007563DF" w:rsidRDefault="00E7584A" w:rsidP="00B95DF8">
      <w:pPr>
        <w:pStyle w:val="Heading1"/>
        <w:numPr>
          <w:ilvl w:val="0"/>
          <w:numId w:val="1"/>
        </w:numPr>
        <w:ind w:left="0" w:firstLine="0"/>
        <w:jc w:val="center"/>
        <w:rPr>
          <w:rFonts w:ascii="Times New Roman" w:hAnsi="Times New Roman" w:cs="Times New Roman"/>
          <w:b/>
          <w:bCs/>
          <w:color w:val="auto"/>
          <w:sz w:val="28"/>
          <w:szCs w:val="28"/>
        </w:rPr>
      </w:pPr>
      <w:bookmarkStart w:id="26" w:name="_Toc200845642"/>
      <w:bookmarkStart w:id="27" w:name="_Toc201186912"/>
      <w:r>
        <w:rPr>
          <w:rFonts w:ascii="Times New Roman" w:hAnsi="Times New Roman" w:cs="Times New Roman"/>
          <w:b/>
          <w:bCs/>
          <w:color w:val="auto"/>
          <w:sz w:val="28"/>
          <w:szCs w:val="28"/>
        </w:rPr>
        <w:lastRenderedPageBreak/>
        <w:t>МЕЖІ ТА ОБМЕЖЕННЯ</w:t>
      </w:r>
      <w:bookmarkEnd w:id="26"/>
      <w:bookmarkEnd w:id="27"/>
    </w:p>
    <w:p w14:paraId="584E3C1E"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28" w:name="_Toc200845643"/>
      <w:bookmarkStart w:id="29" w:name="_Toc201186913"/>
      <w:r w:rsidRPr="00E7584A">
        <w:rPr>
          <w:rFonts w:ascii="Times New Roman" w:hAnsi="Times New Roman" w:cs="Times New Roman"/>
          <w:color w:val="auto"/>
          <w:sz w:val="28"/>
          <w:szCs w:val="28"/>
          <w:lang w:val="ru-RU"/>
        </w:rPr>
        <w:t>Межі першого релізу</w:t>
      </w:r>
      <w:bookmarkEnd w:id="28"/>
      <w:bookmarkEnd w:id="29"/>
    </w:p>
    <w:p w14:paraId="4C6537FE" w14:textId="77777777" w:rsidR="00E7584A" w:rsidRPr="00E7584A" w:rsidRDefault="00E7584A" w:rsidP="00E7584A">
      <w:pPr>
        <w:spacing w:line="360" w:lineRule="auto"/>
        <w:ind w:firstLine="709"/>
        <w:jc w:val="both"/>
        <w:rPr>
          <w:sz w:val="28"/>
          <w:szCs w:val="28"/>
        </w:rPr>
      </w:pPr>
      <w:r w:rsidRPr="00E7584A">
        <w:rPr>
          <w:sz w:val="28"/>
          <w:szCs w:val="28"/>
        </w:rPr>
        <w:t>Перший реліз буде сфокусований на забезпеченні стабільної роботи основних функцій, необхідних для комфортного використання платформи. Головний акцент зроблено на зручності редагування документів та інтеграції базових AI-можливостей.</w:t>
      </w:r>
    </w:p>
    <w:p w14:paraId="6221F718" w14:textId="77777777" w:rsidR="00E7584A" w:rsidRPr="00E7584A" w:rsidRDefault="00E7584A" w:rsidP="00E7584A">
      <w:pPr>
        <w:spacing w:line="360" w:lineRule="auto"/>
        <w:ind w:firstLine="709"/>
        <w:jc w:val="both"/>
        <w:rPr>
          <w:sz w:val="28"/>
          <w:szCs w:val="28"/>
        </w:rPr>
      </w:pPr>
      <w:r w:rsidRPr="00E7584A">
        <w:rPr>
          <w:sz w:val="28"/>
          <w:szCs w:val="28"/>
          <w:lang w:val="ru-RU"/>
        </w:rPr>
        <w:t>Межі першого релізу</w:t>
      </w:r>
      <w:r w:rsidRPr="00E7584A">
        <w:rPr>
          <w:sz w:val="28"/>
          <w:szCs w:val="28"/>
        </w:rPr>
        <w:t>:</w:t>
      </w:r>
    </w:p>
    <w:p w14:paraId="4C113C2B"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повнофункціональний редактор документів із базовими AI-діями, що дозволяє користувачам створювати, редагувати та покращувати текст за допомогою штучного інтелекту;</w:t>
      </w:r>
    </w:p>
    <w:p w14:paraId="4C3E1F67"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облік користувачів, авторизація та безпечне керування доступом через JWT-токени, що гарантує захищену роботу в системі;</w:t>
      </w:r>
    </w:p>
    <w:p w14:paraId="06478DD6"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один користувач одночасно – без конфліктів редагування, що забезпечує стабільність у роботі та запобігає дублюванню чи втраті даних;</w:t>
      </w:r>
    </w:p>
    <w:p w14:paraId="0218EEF0"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реалізація WebSocket-інфраструктури для підтримки реальновчасного оновлення вмісту документів;</w:t>
      </w:r>
    </w:p>
    <w:p w14:paraId="11931667"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можливість зміни теми інтерфейсу, що дає користувачам додаткову персоналізацію робочого середовища;</w:t>
      </w:r>
    </w:p>
    <w:p w14:paraId="52CF1D26" w14:textId="77777777" w:rsidR="00E7584A" w:rsidRPr="00E7584A" w:rsidRDefault="00E7584A" w:rsidP="00B95DF8">
      <w:pPr>
        <w:pStyle w:val="ListParagraph"/>
        <w:numPr>
          <w:ilvl w:val="0"/>
          <w:numId w:val="8"/>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кешування даних клієнтської частини, що допомагає зберігати налаштування та прискорювати взаємодію з додатком.</w:t>
      </w:r>
    </w:p>
    <w:p w14:paraId="6E9E2054" w14:textId="77777777" w:rsidR="00E7584A" w:rsidRPr="00E7584A" w:rsidRDefault="00E7584A" w:rsidP="00E7584A">
      <w:pPr>
        <w:spacing w:line="360" w:lineRule="auto"/>
        <w:ind w:firstLine="709"/>
        <w:jc w:val="both"/>
        <w:rPr>
          <w:sz w:val="28"/>
          <w:szCs w:val="28"/>
        </w:rPr>
      </w:pPr>
      <w:r w:rsidRPr="00E7584A">
        <w:rPr>
          <w:sz w:val="28"/>
          <w:szCs w:val="28"/>
        </w:rPr>
        <w:t>Цей реліз закладає фундамент для майбутніх розширень, поступово доповнюючи систему новими функціональними можливостями.</w:t>
      </w:r>
    </w:p>
    <w:p w14:paraId="434B3B70"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30" w:name="_Toc200845644"/>
      <w:bookmarkStart w:id="31" w:name="_Toc201186914"/>
      <w:r w:rsidRPr="00E7584A">
        <w:rPr>
          <w:rFonts w:ascii="Times New Roman" w:hAnsi="Times New Roman" w:cs="Times New Roman"/>
          <w:color w:val="auto"/>
          <w:sz w:val="28"/>
          <w:szCs w:val="28"/>
          <w:lang w:val="ru-RU"/>
        </w:rPr>
        <w:t xml:space="preserve">Межі </w:t>
      </w:r>
      <w:r w:rsidRPr="00E7584A">
        <w:rPr>
          <w:rFonts w:ascii="Times New Roman" w:hAnsi="Times New Roman" w:cs="Times New Roman"/>
          <w:color w:val="auto"/>
          <w:sz w:val="28"/>
          <w:szCs w:val="28"/>
        </w:rPr>
        <w:t xml:space="preserve">наступних </w:t>
      </w:r>
      <w:r w:rsidRPr="00E7584A">
        <w:rPr>
          <w:rFonts w:ascii="Times New Roman" w:hAnsi="Times New Roman" w:cs="Times New Roman"/>
          <w:color w:val="auto"/>
          <w:sz w:val="28"/>
          <w:szCs w:val="28"/>
          <w:lang w:val="ru-RU"/>
        </w:rPr>
        <w:t>реліз</w:t>
      </w:r>
      <w:r w:rsidRPr="00E7584A">
        <w:rPr>
          <w:rFonts w:ascii="Times New Roman" w:hAnsi="Times New Roman" w:cs="Times New Roman"/>
          <w:color w:val="auto"/>
          <w:sz w:val="28"/>
          <w:szCs w:val="28"/>
        </w:rPr>
        <w:t>ів</w:t>
      </w:r>
      <w:bookmarkEnd w:id="30"/>
      <w:bookmarkEnd w:id="31"/>
    </w:p>
    <w:p w14:paraId="38341A85" w14:textId="77777777" w:rsidR="00E7584A" w:rsidRPr="00E7584A" w:rsidRDefault="00E7584A" w:rsidP="00E7584A">
      <w:pPr>
        <w:spacing w:line="360" w:lineRule="auto"/>
        <w:ind w:firstLine="709"/>
        <w:jc w:val="both"/>
        <w:rPr>
          <w:sz w:val="28"/>
          <w:szCs w:val="28"/>
        </w:rPr>
      </w:pPr>
      <w:r w:rsidRPr="00E7584A">
        <w:rPr>
          <w:sz w:val="28"/>
          <w:szCs w:val="28"/>
        </w:rPr>
        <w:t>Наступні оновлення будуть спрямовані на розширення можливостей платформи, покращення взаємодії між користувачами та повноцінну оптимізацію для різних пристроїв.</w:t>
      </w:r>
    </w:p>
    <w:p w14:paraId="2BC180DD" w14:textId="77777777" w:rsidR="00E7584A" w:rsidRDefault="00E7584A" w:rsidP="00E7584A">
      <w:pPr>
        <w:spacing w:line="341" w:lineRule="auto"/>
        <w:ind w:firstLine="709"/>
        <w:jc w:val="both"/>
        <w:rPr>
          <w:sz w:val="28"/>
          <w:szCs w:val="28"/>
          <w:lang w:val="ru-RU"/>
        </w:rPr>
      </w:pPr>
    </w:p>
    <w:p w14:paraId="41EA2A32" w14:textId="39796A57" w:rsidR="00E7584A" w:rsidRPr="00E7584A" w:rsidRDefault="00E7584A" w:rsidP="00E7584A">
      <w:pPr>
        <w:spacing w:line="336" w:lineRule="auto"/>
        <w:ind w:firstLine="709"/>
        <w:jc w:val="both"/>
        <w:rPr>
          <w:sz w:val="28"/>
          <w:szCs w:val="28"/>
        </w:rPr>
      </w:pPr>
      <w:r w:rsidRPr="00E7584A">
        <w:rPr>
          <w:sz w:val="28"/>
          <w:szCs w:val="28"/>
          <w:lang w:val="ru-RU"/>
        </w:rPr>
        <w:lastRenderedPageBreak/>
        <w:t xml:space="preserve">Межі </w:t>
      </w:r>
      <w:r w:rsidRPr="00E7584A">
        <w:rPr>
          <w:sz w:val="28"/>
          <w:szCs w:val="28"/>
        </w:rPr>
        <w:t xml:space="preserve">наступних </w:t>
      </w:r>
      <w:r w:rsidRPr="00E7584A">
        <w:rPr>
          <w:sz w:val="28"/>
          <w:szCs w:val="28"/>
          <w:lang w:val="ru-RU"/>
        </w:rPr>
        <w:t>реліз</w:t>
      </w:r>
      <w:r w:rsidRPr="00E7584A">
        <w:rPr>
          <w:sz w:val="28"/>
          <w:szCs w:val="28"/>
        </w:rPr>
        <w:t>ів:</w:t>
      </w:r>
    </w:p>
    <w:p w14:paraId="4F619DC0" w14:textId="77777777" w:rsidR="00E7584A" w:rsidRPr="00E7584A" w:rsidRDefault="00E7584A" w:rsidP="00B95DF8">
      <w:pPr>
        <w:pStyle w:val="ListParagraph"/>
        <w:numPr>
          <w:ilvl w:val="0"/>
          <w:numId w:val="9"/>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коментарі до блоків, що дозволять користувачам залишати примітки безпосередньо у документі, покращуючи процес спільної роботи;</w:t>
      </w:r>
    </w:p>
    <w:p w14:paraId="6EEDA391" w14:textId="77777777" w:rsidR="00E7584A" w:rsidRPr="00E7584A" w:rsidRDefault="00E7584A" w:rsidP="00B95DF8">
      <w:pPr>
        <w:pStyle w:val="ListParagraph"/>
        <w:numPr>
          <w:ilvl w:val="0"/>
          <w:numId w:val="9"/>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збереження історії змін документу (версії), що дасть можливість переглядати та відновлювати попередні версії файлів;</w:t>
      </w:r>
    </w:p>
    <w:p w14:paraId="2DA8E332" w14:textId="77777777" w:rsidR="00E7584A" w:rsidRPr="00E7584A" w:rsidRDefault="00E7584A" w:rsidP="00B95DF8">
      <w:pPr>
        <w:pStyle w:val="ListParagraph"/>
        <w:numPr>
          <w:ilvl w:val="0"/>
          <w:numId w:val="9"/>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повна адаптивність для мобільних пристроїв, щоб забезпечити комфортне використання системи незалежно від розміру екрану;</w:t>
      </w:r>
    </w:p>
    <w:p w14:paraId="4320AFD5" w14:textId="77777777" w:rsidR="00E7584A" w:rsidRPr="00E7584A" w:rsidRDefault="00E7584A" w:rsidP="00B95DF8">
      <w:pPr>
        <w:pStyle w:val="ListParagraph"/>
        <w:numPr>
          <w:ilvl w:val="0"/>
          <w:numId w:val="9"/>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інтернаціоналізація інтерфейсу (українська, англійська), що зробить додаток доступним для ширшого кола користувачів;</w:t>
      </w:r>
    </w:p>
    <w:p w14:paraId="580660D5" w14:textId="77777777" w:rsidR="00E7584A" w:rsidRPr="00E7584A" w:rsidRDefault="00E7584A" w:rsidP="00B95DF8">
      <w:pPr>
        <w:pStyle w:val="ListParagraph"/>
        <w:numPr>
          <w:ilvl w:val="0"/>
          <w:numId w:val="9"/>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повноцінне управління доступами в UI, що дозволить детально налаштовувати права користувачів та рівні доступу до контенту.</w:t>
      </w:r>
    </w:p>
    <w:p w14:paraId="07BDBF26" w14:textId="77777777" w:rsidR="00E7584A" w:rsidRPr="00E7584A" w:rsidRDefault="00E7584A" w:rsidP="00E7584A">
      <w:pPr>
        <w:spacing w:line="336" w:lineRule="auto"/>
        <w:ind w:firstLine="709"/>
        <w:jc w:val="both"/>
        <w:rPr>
          <w:sz w:val="28"/>
          <w:szCs w:val="28"/>
        </w:rPr>
      </w:pPr>
      <w:r w:rsidRPr="00E7584A">
        <w:rPr>
          <w:sz w:val="28"/>
          <w:szCs w:val="28"/>
        </w:rPr>
        <w:t>Втілення цих функцій забезпечить не лише більшу гнучкість у роботі з платформою, але й покращить користувацький досвід та зручність взаємодії.</w:t>
      </w:r>
    </w:p>
    <w:p w14:paraId="155ABA46"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32" w:name="_Toc200845645"/>
      <w:bookmarkStart w:id="33" w:name="_Toc201186915"/>
      <w:r w:rsidRPr="00E7584A">
        <w:rPr>
          <w:rFonts w:ascii="Times New Roman" w:hAnsi="Times New Roman" w:cs="Times New Roman"/>
          <w:color w:val="auto"/>
          <w:sz w:val="28"/>
          <w:szCs w:val="28"/>
        </w:rPr>
        <w:t>Обмеження та виключення</w:t>
      </w:r>
      <w:bookmarkEnd w:id="32"/>
      <w:bookmarkEnd w:id="33"/>
    </w:p>
    <w:p w14:paraId="54A8BC03" w14:textId="77777777" w:rsidR="00E7584A" w:rsidRPr="00E7584A" w:rsidRDefault="00E7584A" w:rsidP="00E7584A">
      <w:pPr>
        <w:spacing w:line="336" w:lineRule="auto"/>
        <w:ind w:firstLine="709"/>
        <w:jc w:val="both"/>
        <w:rPr>
          <w:sz w:val="28"/>
          <w:szCs w:val="28"/>
        </w:rPr>
      </w:pPr>
      <w:r w:rsidRPr="00E7584A">
        <w:rPr>
          <w:sz w:val="28"/>
          <w:szCs w:val="28"/>
        </w:rPr>
        <w:t>Попри широкий набір можливостей, платформа має певні обмеження, які необхідно враховувати в межах її першої версії. Деякі функції можуть бути реалізовані у майбутніх оновленнях або залишитися поза межами основного функціоналу.</w:t>
      </w:r>
    </w:p>
    <w:p w14:paraId="68419BD9" w14:textId="77777777" w:rsidR="00E7584A" w:rsidRPr="00E7584A" w:rsidRDefault="00E7584A" w:rsidP="00E7584A">
      <w:pPr>
        <w:spacing w:line="336" w:lineRule="auto"/>
        <w:ind w:firstLine="709"/>
        <w:jc w:val="both"/>
        <w:rPr>
          <w:sz w:val="28"/>
          <w:szCs w:val="28"/>
        </w:rPr>
      </w:pPr>
      <w:r w:rsidRPr="00E7584A">
        <w:rPr>
          <w:sz w:val="28"/>
          <w:szCs w:val="28"/>
        </w:rPr>
        <w:t>Обмеження та виключення:</w:t>
      </w:r>
    </w:p>
    <w:p w14:paraId="3804CF17" w14:textId="77777777" w:rsidR="00E7584A" w:rsidRPr="00E7584A" w:rsidRDefault="00E7584A" w:rsidP="00B95DF8">
      <w:pPr>
        <w:pStyle w:val="ListParagraph"/>
        <w:numPr>
          <w:ilvl w:val="0"/>
          <w:numId w:val="10"/>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не реалізовано повноцінну роботу в офлайн-режимі, тому для коректного функціонування потрібне стабільне інтернет-з’єднання;</w:t>
      </w:r>
    </w:p>
    <w:p w14:paraId="2B89777A" w14:textId="77777777" w:rsidR="00E7584A" w:rsidRPr="00E7584A" w:rsidRDefault="00E7584A" w:rsidP="00B95DF8">
      <w:pPr>
        <w:pStyle w:val="ListParagraph"/>
        <w:numPr>
          <w:ilvl w:val="0"/>
          <w:numId w:val="10"/>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відсутня внутрішня система сповіщень у реальному часі, що може вплинути на оперативність інформування користувачів про зміни чи нові події;</w:t>
      </w:r>
    </w:p>
    <w:p w14:paraId="53B96028" w14:textId="77777777" w:rsidR="00E7584A" w:rsidRPr="00E7584A" w:rsidRDefault="00E7584A" w:rsidP="00B95DF8">
      <w:pPr>
        <w:pStyle w:val="ListParagraph"/>
        <w:numPr>
          <w:ilvl w:val="0"/>
          <w:numId w:val="10"/>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обмежена робота зі вкладеними зображеннями/файлами, що означає відсутність розширених можливостей редагування графічного контенту;</w:t>
      </w:r>
    </w:p>
    <w:p w14:paraId="09AABA66" w14:textId="77777777" w:rsidR="00E7584A" w:rsidRPr="00E7584A" w:rsidRDefault="00E7584A" w:rsidP="00B95DF8">
      <w:pPr>
        <w:pStyle w:val="ListParagraph"/>
        <w:numPr>
          <w:ilvl w:val="0"/>
          <w:numId w:val="10"/>
        </w:numPr>
        <w:spacing w:after="0" w:line="336"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відсутня система аналітики або статистики, яка могла б надавати користувачам інформацію про продуктивність та активність у системі.</w:t>
      </w:r>
    </w:p>
    <w:p w14:paraId="75BD82B0" w14:textId="77777777" w:rsidR="00E7584A" w:rsidRPr="00E7584A" w:rsidRDefault="00E7584A" w:rsidP="00E7584A">
      <w:pPr>
        <w:spacing w:line="336" w:lineRule="auto"/>
        <w:ind w:firstLine="709"/>
        <w:jc w:val="both"/>
        <w:rPr>
          <w:sz w:val="28"/>
          <w:szCs w:val="28"/>
        </w:rPr>
      </w:pPr>
      <w:r w:rsidRPr="00E7584A">
        <w:rPr>
          <w:sz w:val="28"/>
          <w:szCs w:val="28"/>
        </w:rPr>
        <w:t>Хоча ці аспекти наразі не входять до основного функціоналу, вони можуть бути розглянуті для впровадження у майбутніх версіях платформи.</w:t>
      </w:r>
    </w:p>
    <w:p w14:paraId="29E682EF" w14:textId="77777777" w:rsidR="00E7584A" w:rsidRPr="007563DF" w:rsidRDefault="00E7584A" w:rsidP="00B95DF8">
      <w:pPr>
        <w:pStyle w:val="Heading1"/>
        <w:numPr>
          <w:ilvl w:val="0"/>
          <w:numId w:val="1"/>
        </w:numPr>
        <w:ind w:left="0" w:firstLine="0"/>
        <w:jc w:val="center"/>
        <w:rPr>
          <w:rFonts w:ascii="Times New Roman" w:hAnsi="Times New Roman" w:cs="Times New Roman"/>
          <w:b/>
          <w:bCs/>
          <w:color w:val="auto"/>
          <w:sz w:val="28"/>
          <w:szCs w:val="28"/>
        </w:rPr>
      </w:pPr>
      <w:bookmarkStart w:id="34" w:name="_Toc200845646"/>
      <w:bookmarkStart w:id="35" w:name="_Toc201186916"/>
      <w:r>
        <w:rPr>
          <w:rFonts w:ascii="Times New Roman" w:hAnsi="Times New Roman" w:cs="Times New Roman"/>
          <w:b/>
          <w:bCs/>
          <w:color w:val="auto"/>
          <w:sz w:val="28"/>
          <w:szCs w:val="28"/>
        </w:rPr>
        <w:lastRenderedPageBreak/>
        <w:t>БІЗНЕС-КОНТЕКСТ</w:t>
      </w:r>
      <w:bookmarkEnd w:id="34"/>
      <w:bookmarkEnd w:id="35"/>
    </w:p>
    <w:p w14:paraId="0B39C43A"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36" w:name="_Toc200845647"/>
      <w:bookmarkStart w:id="37" w:name="_Toc201186917"/>
      <w:r w:rsidRPr="00E7584A">
        <w:rPr>
          <w:rFonts w:ascii="Times New Roman" w:hAnsi="Times New Roman" w:cs="Times New Roman"/>
          <w:color w:val="auto"/>
          <w:sz w:val="28"/>
          <w:szCs w:val="28"/>
        </w:rPr>
        <w:t>Профілі зацікавлених сторін</w:t>
      </w:r>
      <w:bookmarkEnd w:id="36"/>
      <w:bookmarkEnd w:id="37"/>
    </w:p>
    <w:tbl>
      <w:tblPr>
        <w:tblStyle w:val="TableGrid"/>
        <w:tblW w:w="0" w:type="auto"/>
        <w:tblLook w:val="04A0" w:firstRow="1" w:lastRow="0" w:firstColumn="1" w:lastColumn="0" w:noHBand="0" w:noVBand="1"/>
      </w:tblPr>
      <w:tblGrid>
        <w:gridCol w:w="1779"/>
        <w:gridCol w:w="1878"/>
        <w:gridCol w:w="1666"/>
        <w:gridCol w:w="2247"/>
        <w:gridCol w:w="1857"/>
      </w:tblGrid>
      <w:tr w:rsidR="00E7584A" w:rsidRPr="00E7584A" w14:paraId="371FB63F" w14:textId="77777777" w:rsidTr="004C4296">
        <w:tc>
          <w:tcPr>
            <w:tcW w:w="1696" w:type="dxa"/>
            <w:vAlign w:val="center"/>
          </w:tcPr>
          <w:p w14:paraId="42298E6E" w14:textId="77777777" w:rsidR="00E7584A" w:rsidRPr="00E7584A" w:rsidRDefault="00E7584A" w:rsidP="004C4296">
            <w:pPr>
              <w:jc w:val="center"/>
              <w:rPr>
                <w:b/>
                <w:bCs/>
                <w:sz w:val="28"/>
                <w:szCs w:val="28"/>
              </w:rPr>
            </w:pPr>
            <w:r w:rsidRPr="00E7584A">
              <w:rPr>
                <w:b/>
                <w:bCs/>
                <w:sz w:val="28"/>
                <w:szCs w:val="28"/>
                <w:lang w:val="ru-RU"/>
              </w:rPr>
              <w:t>Зацікавлена сторона</w:t>
            </w:r>
          </w:p>
        </w:tc>
        <w:tc>
          <w:tcPr>
            <w:tcW w:w="1878" w:type="dxa"/>
            <w:vAlign w:val="center"/>
          </w:tcPr>
          <w:p w14:paraId="4F49F5FD" w14:textId="77777777" w:rsidR="00E7584A" w:rsidRPr="00E7584A" w:rsidRDefault="00E7584A" w:rsidP="004C4296">
            <w:pPr>
              <w:jc w:val="center"/>
              <w:rPr>
                <w:b/>
                <w:bCs/>
                <w:sz w:val="28"/>
                <w:szCs w:val="28"/>
              </w:rPr>
            </w:pPr>
            <w:r w:rsidRPr="00E7584A">
              <w:rPr>
                <w:b/>
                <w:bCs/>
                <w:sz w:val="28"/>
                <w:szCs w:val="28"/>
                <w:lang w:val="ru-RU"/>
              </w:rPr>
              <w:t>Основна цінність</w:t>
            </w:r>
          </w:p>
        </w:tc>
        <w:tc>
          <w:tcPr>
            <w:tcW w:w="1666" w:type="dxa"/>
            <w:vAlign w:val="center"/>
          </w:tcPr>
          <w:p w14:paraId="636ED78E" w14:textId="77777777" w:rsidR="00E7584A" w:rsidRPr="00E7584A" w:rsidRDefault="00E7584A" w:rsidP="004C4296">
            <w:pPr>
              <w:jc w:val="center"/>
              <w:rPr>
                <w:b/>
                <w:bCs/>
                <w:sz w:val="28"/>
                <w:szCs w:val="28"/>
              </w:rPr>
            </w:pPr>
            <w:r w:rsidRPr="00E7584A">
              <w:rPr>
                <w:b/>
                <w:bCs/>
                <w:sz w:val="28"/>
                <w:szCs w:val="28"/>
                <w:lang w:val="ru-RU"/>
              </w:rPr>
              <w:t>Ставлення</w:t>
            </w:r>
          </w:p>
        </w:tc>
        <w:tc>
          <w:tcPr>
            <w:tcW w:w="2247" w:type="dxa"/>
            <w:vAlign w:val="center"/>
          </w:tcPr>
          <w:p w14:paraId="2E504AF6" w14:textId="77777777" w:rsidR="00E7584A" w:rsidRPr="00E7584A" w:rsidRDefault="00E7584A" w:rsidP="004C4296">
            <w:pPr>
              <w:jc w:val="center"/>
              <w:rPr>
                <w:b/>
                <w:bCs/>
                <w:sz w:val="28"/>
                <w:szCs w:val="28"/>
              </w:rPr>
            </w:pPr>
            <w:r w:rsidRPr="00E7584A">
              <w:rPr>
                <w:b/>
                <w:bCs/>
                <w:sz w:val="28"/>
                <w:szCs w:val="28"/>
                <w:lang w:val="ru-RU"/>
              </w:rPr>
              <w:t>Основні інтереси</w:t>
            </w:r>
          </w:p>
        </w:tc>
        <w:tc>
          <w:tcPr>
            <w:tcW w:w="1857" w:type="dxa"/>
            <w:vAlign w:val="center"/>
          </w:tcPr>
          <w:p w14:paraId="59589A2E" w14:textId="77777777" w:rsidR="00E7584A" w:rsidRPr="00E7584A" w:rsidRDefault="00E7584A" w:rsidP="004C4296">
            <w:pPr>
              <w:jc w:val="center"/>
              <w:rPr>
                <w:b/>
                <w:bCs/>
                <w:sz w:val="28"/>
                <w:szCs w:val="28"/>
              </w:rPr>
            </w:pPr>
            <w:r w:rsidRPr="00E7584A">
              <w:rPr>
                <w:b/>
                <w:bCs/>
                <w:sz w:val="28"/>
                <w:szCs w:val="28"/>
                <w:lang w:val="ru-RU"/>
              </w:rPr>
              <w:t>Обмеження</w:t>
            </w:r>
          </w:p>
        </w:tc>
      </w:tr>
      <w:tr w:rsidR="00E7584A" w:rsidRPr="00E7584A" w14:paraId="6CC7E1C0" w14:textId="77777777" w:rsidTr="004C4296">
        <w:tc>
          <w:tcPr>
            <w:tcW w:w="1696" w:type="dxa"/>
            <w:vAlign w:val="center"/>
          </w:tcPr>
          <w:p w14:paraId="569F5911" w14:textId="77777777" w:rsidR="00E7584A" w:rsidRPr="00E7584A" w:rsidRDefault="00E7584A" w:rsidP="004C4296">
            <w:pPr>
              <w:rPr>
                <w:sz w:val="28"/>
                <w:szCs w:val="28"/>
              </w:rPr>
            </w:pPr>
            <w:r w:rsidRPr="00E7584A">
              <w:rPr>
                <w:sz w:val="28"/>
                <w:szCs w:val="28"/>
                <w:lang w:val="ru-RU"/>
              </w:rPr>
              <w:t>Користувач</w:t>
            </w:r>
          </w:p>
        </w:tc>
        <w:tc>
          <w:tcPr>
            <w:tcW w:w="1878" w:type="dxa"/>
            <w:vAlign w:val="center"/>
          </w:tcPr>
          <w:p w14:paraId="3A28B446" w14:textId="77777777" w:rsidR="00E7584A" w:rsidRPr="00E7584A" w:rsidRDefault="00E7584A" w:rsidP="004C4296">
            <w:pPr>
              <w:rPr>
                <w:sz w:val="28"/>
                <w:szCs w:val="28"/>
              </w:rPr>
            </w:pPr>
            <w:r w:rsidRPr="00E7584A">
              <w:rPr>
                <w:sz w:val="28"/>
                <w:szCs w:val="28"/>
                <w:lang w:val="ru-RU"/>
              </w:rPr>
              <w:t>Простота, швидкість, стабільність</w:t>
            </w:r>
          </w:p>
        </w:tc>
        <w:tc>
          <w:tcPr>
            <w:tcW w:w="1666" w:type="dxa"/>
            <w:vAlign w:val="center"/>
          </w:tcPr>
          <w:p w14:paraId="4698A5C4" w14:textId="77777777" w:rsidR="00E7584A" w:rsidRPr="00E7584A" w:rsidRDefault="00E7584A" w:rsidP="004C4296">
            <w:pPr>
              <w:rPr>
                <w:sz w:val="28"/>
                <w:szCs w:val="28"/>
              </w:rPr>
            </w:pPr>
            <w:r w:rsidRPr="00E7584A">
              <w:rPr>
                <w:sz w:val="28"/>
                <w:szCs w:val="28"/>
                <w:lang w:val="ru-RU"/>
              </w:rPr>
              <w:t>Позитивне</w:t>
            </w:r>
          </w:p>
        </w:tc>
        <w:tc>
          <w:tcPr>
            <w:tcW w:w="2247" w:type="dxa"/>
            <w:vAlign w:val="center"/>
          </w:tcPr>
          <w:p w14:paraId="691C1CDA" w14:textId="77777777" w:rsidR="00E7584A" w:rsidRPr="00E7584A" w:rsidRDefault="00E7584A" w:rsidP="004C4296">
            <w:pPr>
              <w:rPr>
                <w:sz w:val="28"/>
                <w:szCs w:val="28"/>
              </w:rPr>
            </w:pPr>
            <w:r w:rsidRPr="00E7584A">
              <w:rPr>
                <w:sz w:val="28"/>
                <w:szCs w:val="28"/>
                <w:lang w:val="ru-RU"/>
              </w:rPr>
              <w:t>Швидкий інтерфейс, форматування, AI</w:t>
            </w:r>
          </w:p>
        </w:tc>
        <w:tc>
          <w:tcPr>
            <w:tcW w:w="1857" w:type="dxa"/>
            <w:vAlign w:val="center"/>
          </w:tcPr>
          <w:p w14:paraId="768BD06D" w14:textId="77777777" w:rsidR="00E7584A" w:rsidRPr="00E7584A" w:rsidRDefault="00E7584A" w:rsidP="004C4296">
            <w:pPr>
              <w:rPr>
                <w:sz w:val="28"/>
                <w:szCs w:val="28"/>
              </w:rPr>
            </w:pPr>
            <w:r w:rsidRPr="00E7584A">
              <w:rPr>
                <w:sz w:val="28"/>
                <w:szCs w:val="28"/>
                <w:lang w:val="ru-RU"/>
              </w:rPr>
              <w:t>Не має технічних знань</w:t>
            </w:r>
          </w:p>
        </w:tc>
      </w:tr>
      <w:tr w:rsidR="00E7584A" w:rsidRPr="00E7584A" w14:paraId="4E369B33" w14:textId="77777777" w:rsidTr="004C4296">
        <w:tc>
          <w:tcPr>
            <w:tcW w:w="1696" w:type="dxa"/>
            <w:vAlign w:val="center"/>
          </w:tcPr>
          <w:p w14:paraId="4B2C8234" w14:textId="77777777" w:rsidR="00E7584A" w:rsidRPr="00E7584A" w:rsidRDefault="00E7584A" w:rsidP="004C4296">
            <w:pPr>
              <w:rPr>
                <w:sz w:val="28"/>
                <w:szCs w:val="28"/>
              </w:rPr>
            </w:pPr>
            <w:r w:rsidRPr="00E7584A">
              <w:rPr>
                <w:sz w:val="28"/>
                <w:szCs w:val="28"/>
                <w:lang w:val="ru-RU"/>
              </w:rPr>
              <w:t>Розробники</w:t>
            </w:r>
          </w:p>
        </w:tc>
        <w:tc>
          <w:tcPr>
            <w:tcW w:w="1878" w:type="dxa"/>
            <w:vAlign w:val="center"/>
          </w:tcPr>
          <w:p w14:paraId="058BDDAF" w14:textId="77777777" w:rsidR="00E7584A" w:rsidRPr="00E7584A" w:rsidRDefault="00E7584A" w:rsidP="004C4296">
            <w:pPr>
              <w:rPr>
                <w:sz w:val="28"/>
                <w:szCs w:val="28"/>
              </w:rPr>
            </w:pPr>
            <w:r w:rsidRPr="00E7584A">
              <w:rPr>
                <w:sz w:val="28"/>
                <w:szCs w:val="28"/>
                <w:lang w:val="ru-RU"/>
              </w:rPr>
              <w:t>Архітектура, підтримка коду</w:t>
            </w:r>
          </w:p>
        </w:tc>
        <w:tc>
          <w:tcPr>
            <w:tcW w:w="1666" w:type="dxa"/>
            <w:vAlign w:val="center"/>
          </w:tcPr>
          <w:p w14:paraId="61C43F6A" w14:textId="77777777" w:rsidR="00E7584A" w:rsidRPr="00E7584A" w:rsidRDefault="00E7584A" w:rsidP="004C4296">
            <w:pPr>
              <w:rPr>
                <w:sz w:val="28"/>
                <w:szCs w:val="28"/>
              </w:rPr>
            </w:pPr>
            <w:r w:rsidRPr="00E7584A">
              <w:rPr>
                <w:sz w:val="28"/>
                <w:szCs w:val="28"/>
                <w:lang w:val="ru-RU"/>
              </w:rPr>
              <w:t>Залучені</w:t>
            </w:r>
          </w:p>
        </w:tc>
        <w:tc>
          <w:tcPr>
            <w:tcW w:w="2247" w:type="dxa"/>
            <w:vAlign w:val="center"/>
          </w:tcPr>
          <w:p w14:paraId="40C1B23B" w14:textId="77777777" w:rsidR="00E7584A" w:rsidRPr="00E7584A" w:rsidRDefault="00E7584A" w:rsidP="004C4296">
            <w:pPr>
              <w:rPr>
                <w:sz w:val="28"/>
                <w:szCs w:val="28"/>
              </w:rPr>
            </w:pPr>
            <w:r w:rsidRPr="00E7584A">
              <w:rPr>
                <w:sz w:val="28"/>
                <w:szCs w:val="28"/>
                <w:lang w:val="ru-RU"/>
              </w:rPr>
              <w:t>Читабельний код, модульність</w:t>
            </w:r>
          </w:p>
        </w:tc>
        <w:tc>
          <w:tcPr>
            <w:tcW w:w="1857" w:type="dxa"/>
            <w:vAlign w:val="center"/>
          </w:tcPr>
          <w:p w14:paraId="61DF4A69" w14:textId="77777777" w:rsidR="00E7584A" w:rsidRPr="00E7584A" w:rsidRDefault="00E7584A" w:rsidP="004C4296">
            <w:pPr>
              <w:rPr>
                <w:sz w:val="28"/>
                <w:szCs w:val="28"/>
              </w:rPr>
            </w:pPr>
            <w:r w:rsidRPr="00E7584A">
              <w:rPr>
                <w:sz w:val="28"/>
                <w:szCs w:val="28"/>
                <w:lang w:val="ru-RU"/>
              </w:rPr>
              <w:t>Обмеження часу/ресурсів</w:t>
            </w:r>
          </w:p>
        </w:tc>
      </w:tr>
      <w:tr w:rsidR="00E7584A" w:rsidRPr="00E7584A" w14:paraId="2EA64873" w14:textId="77777777" w:rsidTr="004C4296">
        <w:tc>
          <w:tcPr>
            <w:tcW w:w="1696" w:type="dxa"/>
            <w:vAlign w:val="center"/>
          </w:tcPr>
          <w:p w14:paraId="1FECD370" w14:textId="77777777" w:rsidR="00E7584A" w:rsidRPr="00E7584A" w:rsidRDefault="00E7584A" w:rsidP="004C4296">
            <w:pPr>
              <w:rPr>
                <w:sz w:val="28"/>
                <w:szCs w:val="28"/>
              </w:rPr>
            </w:pPr>
            <w:r w:rsidRPr="00E7584A">
              <w:rPr>
                <w:sz w:val="28"/>
                <w:szCs w:val="28"/>
              </w:rPr>
              <w:t>З</w:t>
            </w:r>
            <w:r w:rsidRPr="00E7584A">
              <w:rPr>
                <w:sz w:val="28"/>
                <w:szCs w:val="28"/>
                <w:lang w:val="ru-RU"/>
              </w:rPr>
              <w:t>амовник</w:t>
            </w:r>
            <w:r w:rsidRPr="00E7584A">
              <w:rPr>
                <w:sz w:val="28"/>
                <w:szCs w:val="28"/>
              </w:rPr>
              <w:t xml:space="preserve"> (викладач)</w:t>
            </w:r>
          </w:p>
        </w:tc>
        <w:tc>
          <w:tcPr>
            <w:tcW w:w="1878" w:type="dxa"/>
            <w:vAlign w:val="center"/>
          </w:tcPr>
          <w:p w14:paraId="5B783658" w14:textId="77777777" w:rsidR="00E7584A" w:rsidRPr="00E7584A" w:rsidRDefault="00E7584A" w:rsidP="004C4296">
            <w:pPr>
              <w:rPr>
                <w:sz w:val="28"/>
                <w:szCs w:val="28"/>
              </w:rPr>
            </w:pPr>
            <w:r w:rsidRPr="00E7584A">
              <w:rPr>
                <w:sz w:val="28"/>
                <w:szCs w:val="28"/>
                <w:lang w:val="ru-RU"/>
              </w:rPr>
              <w:t>Навчальна цінність, коректність реалізації</w:t>
            </w:r>
          </w:p>
        </w:tc>
        <w:tc>
          <w:tcPr>
            <w:tcW w:w="1666" w:type="dxa"/>
            <w:vAlign w:val="center"/>
          </w:tcPr>
          <w:p w14:paraId="2DC9B2D3" w14:textId="77777777" w:rsidR="00E7584A" w:rsidRPr="00E7584A" w:rsidRDefault="00E7584A" w:rsidP="004C4296">
            <w:pPr>
              <w:rPr>
                <w:sz w:val="28"/>
                <w:szCs w:val="28"/>
              </w:rPr>
            </w:pPr>
            <w:r w:rsidRPr="00E7584A">
              <w:rPr>
                <w:sz w:val="28"/>
                <w:szCs w:val="28"/>
                <w:lang w:val="ru-RU"/>
              </w:rPr>
              <w:t>Нейтральне</w:t>
            </w:r>
          </w:p>
        </w:tc>
        <w:tc>
          <w:tcPr>
            <w:tcW w:w="2247" w:type="dxa"/>
            <w:vAlign w:val="center"/>
          </w:tcPr>
          <w:p w14:paraId="2DDE0EDD" w14:textId="77777777" w:rsidR="00E7584A" w:rsidRPr="00E7584A" w:rsidRDefault="00E7584A" w:rsidP="004C4296">
            <w:pPr>
              <w:rPr>
                <w:sz w:val="28"/>
                <w:szCs w:val="28"/>
              </w:rPr>
            </w:pPr>
            <w:r w:rsidRPr="00E7584A">
              <w:rPr>
                <w:sz w:val="28"/>
                <w:szCs w:val="28"/>
                <w:lang w:val="ru-RU"/>
              </w:rPr>
              <w:t>Відповідність вимогам, документація</w:t>
            </w:r>
          </w:p>
        </w:tc>
        <w:tc>
          <w:tcPr>
            <w:tcW w:w="1857" w:type="dxa"/>
            <w:vAlign w:val="center"/>
          </w:tcPr>
          <w:p w14:paraId="3AECEF54" w14:textId="77777777" w:rsidR="00E7584A" w:rsidRPr="00E7584A" w:rsidRDefault="00E7584A" w:rsidP="004C4296">
            <w:pPr>
              <w:rPr>
                <w:sz w:val="28"/>
                <w:szCs w:val="28"/>
              </w:rPr>
            </w:pPr>
            <w:r w:rsidRPr="00E7584A">
              <w:rPr>
                <w:sz w:val="28"/>
                <w:szCs w:val="28"/>
                <w:lang w:val="ru-RU"/>
              </w:rPr>
              <w:t>Обмежена кількість часу</w:t>
            </w:r>
          </w:p>
        </w:tc>
      </w:tr>
    </w:tbl>
    <w:p w14:paraId="3C3642F0" w14:textId="77777777" w:rsidR="00E7584A" w:rsidRPr="00E7584A" w:rsidRDefault="00E7584A" w:rsidP="00E7584A">
      <w:pPr>
        <w:spacing w:line="360" w:lineRule="auto"/>
        <w:ind w:firstLine="709"/>
        <w:jc w:val="both"/>
        <w:rPr>
          <w:sz w:val="28"/>
          <w:szCs w:val="28"/>
        </w:rPr>
      </w:pPr>
    </w:p>
    <w:p w14:paraId="08B2BEE4"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38" w:name="_Toc200845648"/>
      <w:bookmarkStart w:id="39" w:name="_Toc201186918"/>
      <w:r w:rsidRPr="00E7584A">
        <w:rPr>
          <w:rFonts w:ascii="Times New Roman" w:hAnsi="Times New Roman" w:cs="Times New Roman"/>
          <w:color w:val="auto"/>
          <w:sz w:val="28"/>
          <w:szCs w:val="28"/>
        </w:rPr>
        <w:t>Пріоритети проєкту</w:t>
      </w:r>
      <w:bookmarkEnd w:id="38"/>
      <w:bookmarkEnd w:id="39"/>
    </w:p>
    <w:tbl>
      <w:tblPr>
        <w:tblStyle w:val="TableGrid"/>
        <w:tblW w:w="0" w:type="auto"/>
        <w:tblLook w:val="04A0" w:firstRow="1" w:lastRow="0" w:firstColumn="1" w:lastColumn="0" w:noHBand="0" w:noVBand="1"/>
      </w:tblPr>
      <w:tblGrid>
        <w:gridCol w:w="2375"/>
        <w:gridCol w:w="1589"/>
        <w:gridCol w:w="3055"/>
        <w:gridCol w:w="2325"/>
      </w:tblGrid>
      <w:tr w:rsidR="00E7584A" w:rsidRPr="00E7584A" w14:paraId="2D0C7762" w14:textId="77777777" w:rsidTr="004C4296">
        <w:tc>
          <w:tcPr>
            <w:tcW w:w="2375" w:type="dxa"/>
            <w:vAlign w:val="center"/>
          </w:tcPr>
          <w:p w14:paraId="4C51F22A" w14:textId="77777777" w:rsidR="00E7584A" w:rsidRPr="00E7584A" w:rsidRDefault="00E7584A" w:rsidP="004C4296">
            <w:pPr>
              <w:jc w:val="center"/>
              <w:rPr>
                <w:b/>
                <w:bCs/>
                <w:sz w:val="28"/>
                <w:szCs w:val="28"/>
              </w:rPr>
            </w:pPr>
            <w:r w:rsidRPr="00E7584A">
              <w:rPr>
                <w:b/>
                <w:bCs/>
                <w:sz w:val="28"/>
                <w:szCs w:val="28"/>
                <w:lang w:val="ru-RU"/>
              </w:rPr>
              <w:t>Параметр</w:t>
            </w:r>
          </w:p>
        </w:tc>
        <w:tc>
          <w:tcPr>
            <w:tcW w:w="1589" w:type="dxa"/>
            <w:vAlign w:val="center"/>
          </w:tcPr>
          <w:p w14:paraId="7EC41E14" w14:textId="77777777" w:rsidR="00E7584A" w:rsidRPr="00E7584A" w:rsidRDefault="00E7584A" w:rsidP="004C4296">
            <w:pPr>
              <w:jc w:val="center"/>
              <w:rPr>
                <w:b/>
                <w:bCs/>
                <w:sz w:val="28"/>
                <w:szCs w:val="28"/>
              </w:rPr>
            </w:pPr>
            <w:r w:rsidRPr="00E7584A">
              <w:rPr>
                <w:b/>
                <w:bCs/>
                <w:sz w:val="28"/>
                <w:szCs w:val="28"/>
                <w:lang w:val="ru-RU"/>
              </w:rPr>
              <w:t>Ключовий драйвер</w:t>
            </w:r>
          </w:p>
        </w:tc>
        <w:tc>
          <w:tcPr>
            <w:tcW w:w="3055" w:type="dxa"/>
            <w:vAlign w:val="center"/>
          </w:tcPr>
          <w:p w14:paraId="44C2E9E4" w14:textId="77777777" w:rsidR="00E7584A" w:rsidRPr="00E7584A" w:rsidRDefault="00E7584A" w:rsidP="004C4296">
            <w:pPr>
              <w:jc w:val="center"/>
              <w:rPr>
                <w:b/>
                <w:bCs/>
                <w:sz w:val="28"/>
                <w:szCs w:val="28"/>
              </w:rPr>
            </w:pPr>
            <w:r w:rsidRPr="00E7584A">
              <w:rPr>
                <w:b/>
                <w:bCs/>
                <w:sz w:val="28"/>
                <w:szCs w:val="28"/>
                <w:lang w:val="ru-RU"/>
              </w:rPr>
              <w:t>Обмеження</w:t>
            </w:r>
          </w:p>
        </w:tc>
        <w:tc>
          <w:tcPr>
            <w:tcW w:w="2325" w:type="dxa"/>
            <w:vAlign w:val="center"/>
          </w:tcPr>
          <w:p w14:paraId="049396CA" w14:textId="77777777" w:rsidR="00E7584A" w:rsidRPr="00E7584A" w:rsidRDefault="00E7584A" w:rsidP="004C4296">
            <w:pPr>
              <w:jc w:val="center"/>
              <w:rPr>
                <w:b/>
                <w:bCs/>
                <w:sz w:val="28"/>
                <w:szCs w:val="28"/>
              </w:rPr>
            </w:pPr>
            <w:r w:rsidRPr="00E7584A">
              <w:rPr>
                <w:b/>
                <w:bCs/>
                <w:sz w:val="28"/>
                <w:szCs w:val="28"/>
                <w:lang w:val="ru-RU"/>
              </w:rPr>
              <w:t>Ступінь свободи</w:t>
            </w:r>
          </w:p>
        </w:tc>
      </w:tr>
      <w:tr w:rsidR="00E7584A" w:rsidRPr="00E7584A" w14:paraId="59836305" w14:textId="77777777" w:rsidTr="004C4296">
        <w:tc>
          <w:tcPr>
            <w:tcW w:w="2375" w:type="dxa"/>
            <w:vAlign w:val="center"/>
          </w:tcPr>
          <w:p w14:paraId="524CC6B0" w14:textId="77777777" w:rsidR="00E7584A" w:rsidRPr="00E7584A" w:rsidRDefault="00E7584A" w:rsidP="004C4296">
            <w:pPr>
              <w:rPr>
                <w:sz w:val="28"/>
                <w:szCs w:val="28"/>
              </w:rPr>
            </w:pPr>
            <w:r w:rsidRPr="00E7584A">
              <w:rPr>
                <w:sz w:val="28"/>
                <w:szCs w:val="28"/>
                <w:lang w:val="ru-RU"/>
              </w:rPr>
              <w:t>Функціональність</w:t>
            </w:r>
          </w:p>
        </w:tc>
        <w:tc>
          <w:tcPr>
            <w:tcW w:w="1589" w:type="dxa"/>
            <w:vAlign w:val="center"/>
          </w:tcPr>
          <w:p w14:paraId="666F30D7" w14:textId="77777777" w:rsidR="00E7584A" w:rsidRPr="00E7584A" w:rsidRDefault="00E7584A" w:rsidP="004C4296">
            <w:pPr>
              <w:rPr>
                <w:sz w:val="28"/>
                <w:szCs w:val="28"/>
              </w:rPr>
            </w:pPr>
            <w:r w:rsidRPr="00E7584A">
              <w:rPr>
                <w:sz w:val="28"/>
                <w:szCs w:val="28"/>
                <w:lang w:val="ru-RU"/>
              </w:rPr>
              <w:t>Так</w:t>
            </w:r>
          </w:p>
        </w:tc>
        <w:tc>
          <w:tcPr>
            <w:tcW w:w="3055" w:type="dxa"/>
            <w:vAlign w:val="center"/>
          </w:tcPr>
          <w:p w14:paraId="52B19F51" w14:textId="77777777" w:rsidR="00E7584A" w:rsidRPr="00E7584A" w:rsidRDefault="00E7584A" w:rsidP="004C4296">
            <w:pPr>
              <w:rPr>
                <w:sz w:val="28"/>
                <w:szCs w:val="28"/>
              </w:rPr>
            </w:pPr>
            <w:r w:rsidRPr="00E7584A">
              <w:rPr>
                <w:sz w:val="28"/>
                <w:szCs w:val="28"/>
                <w:lang w:val="ru-RU"/>
              </w:rPr>
              <w:t>Часткова реалізація</w:t>
            </w:r>
          </w:p>
        </w:tc>
        <w:tc>
          <w:tcPr>
            <w:tcW w:w="2325" w:type="dxa"/>
            <w:vAlign w:val="center"/>
          </w:tcPr>
          <w:p w14:paraId="0339BFE5" w14:textId="77777777" w:rsidR="00E7584A" w:rsidRPr="00E7584A" w:rsidRDefault="00E7584A" w:rsidP="004C4296">
            <w:pPr>
              <w:rPr>
                <w:sz w:val="28"/>
                <w:szCs w:val="28"/>
              </w:rPr>
            </w:pPr>
            <w:r w:rsidRPr="00E7584A">
              <w:rPr>
                <w:sz w:val="28"/>
                <w:szCs w:val="28"/>
                <w:lang w:val="ru-RU"/>
              </w:rPr>
              <w:t>Високий</w:t>
            </w:r>
          </w:p>
        </w:tc>
      </w:tr>
      <w:tr w:rsidR="00E7584A" w:rsidRPr="00E7584A" w14:paraId="091E7C5E" w14:textId="77777777" w:rsidTr="004C4296">
        <w:tc>
          <w:tcPr>
            <w:tcW w:w="2375" w:type="dxa"/>
            <w:vAlign w:val="center"/>
          </w:tcPr>
          <w:p w14:paraId="207AA4D1" w14:textId="77777777" w:rsidR="00E7584A" w:rsidRPr="00E7584A" w:rsidRDefault="00E7584A" w:rsidP="004C4296">
            <w:pPr>
              <w:rPr>
                <w:sz w:val="28"/>
                <w:szCs w:val="28"/>
              </w:rPr>
            </w:pPr>
            <w:r w:rsidRPr="00E7584A">
              <w:rPr>
                <w:sz w:val="28"/>
                <w:szCs w:val="28"/>
                <w:lang w:val="ru-RU"/>
              </w:rPr>
              <w:t>Продуктивність</w:t>
            </w:r>
          </w:p>
        </w:tc>
        <w:tc>
          <w:tcPr>
            <w:tcW w:w="1589" w:type="dxa"/>
            <w:vAlign w:val="center"/>
          </w:tcPr>
          <w:p w14:paraId="1C11A2EC" w14:textId="77777777" w:rsidR="00E7584A" w:rsidRPr="00E7584A" w:rsidRDefault="00E7584A" w:rsidP="004C4296">
            <w:pPr>
              <w:rPr>
                <w:sz w:val="28"/>
                <w:szCs w:val="28"/>
              </w:rPr>
            </w:pPr>
            <w:r w:rsidRPr="00E7584A">
              <w:rPr>
                <w:sz w:val="28"/>
                <w:szCs w:val="28"/>
                <w:lang w:val="ru-RU"/>
              </w:rPr>
              <w:t>Так</w:t>
            </w:r>
          </w:p>
        </w:tc>
        <w:tc>
          <w:tcPr>
            <w:tcW w:w="3055" w:type="dxa"/>
            <w:vAlign w:val="center"/>
          </w:tcPr>
          <w:p w14:paraId="6BA3E5AA" w14:textId="77777777" w:rsidR="00E7584A" w:rsidRPr="00E7584A" w:rsidRDefault="00E7584A" w:rsidP="004C4296">
            <w:pPr>
              <w:rPr>
                <w:sz w:val="28"/>
                <w:szCs w:val="28"/>
              </w:rPr>
            </w:pPr>
            <w:r w:rsidRPr="00E7584A">
              <w:rPr>
                <w:sz w:val="28"/>
                <w:szCs w:val="28"/>
                <w:lang w:val="ru-RU"/>
              </w:rPr>
              <w:t>Мінімальні затримки</w:t>
            </w:r>
          </w:p>
        </w:tc>
        <w:tc>
          <w:tcPr>
            <w:tcW w:w="2325" w:type="dxa"/>
            <w:vAlign w:val="center"/>
          </w:tcPr>
          <w:p w14:paraId="09AE91DD" w14:textId="77777777" w:rsidR="00E7584A" w:rsidRPr="00E7584A" w:rsidRDefault="00E7584A" w:rsidP="004C4296">
            <w:pPr>
              <w:rPr>
                <w:sz w:val="28"/>
                <w:szCs w:val="28"/>
              </w:rPr>
            </w:pPr>
            <w:r w:rsidRPr="00E7584A">
              <w:rPr>
                <w:sz w:val="28"/>
                <w:szCs w:val="28"/>
                <w:lang w:val="ru-RU"/>
              </w:rPr>
              <w:t>Середній</w:t>
            </w:r>
          </w:p>
        </w:tc>
      </w:tr>
      <w:tr w:rsidR="00E7584A" w:rsidRPr="00E7584A" w14:paraId="40B6906B" w14:textId="77777777" w:rsidTr="004C4296">
        <w:tc>
          <w:tcPr>
            <w:tcW w:w="2375" w:type="dxa"/>
            <w:vAlign w:val="center"/>
          </w:tcPr>
          <w:p w14:paraId="7195D4A6" w14:textId="77777777" w:rsidR="00E7584A" w:rsidRPr="00E7584A" w:rsidRDefault="00E7584A" w:rsidP="004C4296">
            <w:pPr>
              <w:rPr>
                <w:sz w:val="28"/>
                <w:szCs w:val="28"/>
              </w:rPr>
            </w:pPr>
            <w:r w:rsidRPr="00E7584A">
              <w:rPr>
                <w:sz w:val="28"/>
                <w:szCs w:val="28"/>
                <w:lang w:val="ru-RU"/>
              </w:rPr>
              <w:t>Масштабованість</w:t>
            </w:r>
          </w:p>
        </w:tc>
        <w:tc>
          <w:tcPr>
            <w:tcW w:w="1589" w:type="dxa"/>
            <w:vAlign w:val="center"/>
          </w:tcPr>
          <w:p w14:paraId="1C0BCE7B" w14:textId="77777777" w:rsidR="00E7584A" w:rsidRPr="00E7584A" w:rsidRDefault="00E7584A" w:rsidP="004C4296">
            <w:pPr>
              <w:rPr>
                <w:sz w:val="28"/>
                <w:szCs w:val="28"/>
              </w:rPr>
            </w:pPr>
            <w:r w:rsidRPr="00E7584A">
              <w:rPr>
                <w:sz w:val="28"/>
                <w:szCs w:val="28"/>
              </w:rPr>
              <w:t>Ні</w:t>
            </w:r>
          </w:p>
        </w:tc>
        <w:tc>
          <w:tcPr>
            <w:tcW w:w="3055" w:type="dxa"/>
            <w:vAlign w:val="center"/>
          </w:tcPr>
          <w:p w14:paraId="0BFD0700" w14:textId="77777777" w:rsidR="00E7584A" w:rsidRPr="00E7584A" w:rsidRDefault="00E7584A" w:rsidP="004C4296">
            <w:pPr>
              <w:rPr>
                <w:sz w:val="28"/>
                <w:szCs w:val="28"/>
              </w:rPr>
            </w:pPr>
            <w:r w:rsidRPr="00E7584A">
              <w:rPr>
                <w:sz w:val="28"/>
                <w:szCs w:val="28"/>
                <w:lang w:val="ru-RU"/>
              </w:rPr>
              <w:t>Тимчасово обмежена</w:t>
            </w:r>
          </w:p>
        </w:tc>
        <w:tc>
          <w:tcPr>
            <w:tcW w:w="2325" w:type="dxa"/>
            <w:vAlign w:val="center"/>
          </w:tcPr>
          <w:p w14:paraId="050234F7" w14:textId="77777777" w:rsidR="00E7584A" w:rsidRPr="00E7584A" w:rsidRDefault="00E7584A" w:rsidP="004C4296">
            <w:pPr>
              <w:rPr>
                <w:sz w:val="28"/>
                <w:szCs w:val="28"/>
              </w:rPr>
            </w:pPr>
            <w:r w:rsidRPr="00E7584A">
              <w:rPr>
                <w:sz w:val="28"/>
                <w:szCs w:val="28"/>
                <w:lang w:val="ru-RU"/>
              </w:rPr>
              <w:t>В майбутньому можливо</w:t>
            </w:r>
          </w:p>
        </w:tc>
      </w:tr>
      <w:tr w:rsidR="00E7584A" w:rsidRPr="00E7584A" w14:paraId="19E4EE8C" w14:textId="77777777" w:rsidTr="004C4296">
        <w:tc>
          <w:tcPr>
            <w:tcW w:w="2375" w:type="dxa"/>
            <w:vAlign w:val="center"/>
          </w:tcPr>
          <w:p w14:paraId="36CF248D" w14:textId="77777777" w:rsidR="00E7584A" w:rsidRPr="00E7584A" w:rsidRDefault="00E7584A" w:rsidP="004C4296">
            <w:pPr>
              <w:rPr>
                <w:sz w:val="28"/>
                <w:szCs w:val="28"/>
              </w:rPr>
            </w:pPr>
            <w:r w:rsidRPr="00E7584A">
              <w:rPr>
                <w:sz w:val="28"/>
                <w:szCs w:val="28"/>
                <w:lang w:val="ru-RU"/>
              </w:rPr>
              <w:t>Безпека</w:t>
            </w:r>
          </w:p>
        </w:tc>
        <w:tc>
          <w:tcPr>
            <w:tcW w:w="1589" w:type="dxa"/>
            <w:vAlign w:val="center"/>
          </w:tcPr>
          <w:p w14:paraId="43B9FA3B" w14:textId="77777777" w:rsidR="00E7584A" w:rsidRPr="00E7584A" w:rsidRDefault="00E7584A" w:rsidP="004C4296">
            <w:pPr>
              <w:rPr>
                <w:sz w:val="28"/>
                <w:szCs w:val="28"/>
              </w:rPr>
            </w:pPr>
            <w:r w:rsidRPr="00E7584A">
              <w:rPr>
                <w:sz w:val="28"/>
                <w:szCs w:val="28"/>
                <w:lang w:val="ru-RU"/>
              </w:rPr>
              <w:t>Так</w:t>
            </w:r>
          </w:p>
        </w:tc>
        <w:tc>
          <w:tcPr>
            <w:tcW w:w="3055" w:type="dxa"/>
            <w:vAlign w:val="center"/>
          </w:tcPr>
          <w:p w14:paraId="50C18E70" w14:textId="77777777" w:rsidR="00E7584A" w:rsidRPr="00E7584A" w:rsidRDefault="00E7584A" w:rsidP="004C4296">
            <w:pPr>
              <w:rPr>
                <w:sz w:val="28"/>
                <w:szCs w:val="28"/>
              </w:rPr>
            </w:pPr>
            <w:r w:rsidRPr="00E7584A">
              <w:rPr>
                <w:sz w:val="28"/>
                <w:szCs w:val="28"/>
                <w:lang w:val="ru-RU"/>
              </w:rPr>
              <w:t>JWT, ролі, обмеження</w:t>
            </w:r>
          </w:p>
        </w:tc>
        <w:tc>
          <w:tcPr>
            <w:tcW w:w="2325" w:type="dxa"/>
            <w:vAlign w:val="center"/>
          </w:tcPr>
          <w:p w14:paraId="2C8232D5" w14:textId="77777777" w:rsidR="00E7584A" w:rsidRPr="00E7584A" w:rsidRDefault="00E7584A" w:rsidP="004C4296">
            <w:pPr>
              <w:rPr>
                <w:sz w:val="28"/>
                <w:szCs w:val="28"/>
              </w:rPr>
            </w:pPr>
            <w:r w:rsidRPr="00E7584A">
              <w:rPr>
                <w:sz w:val="28"/>
                <w:szCs w:val="28"/>
                <w:lang w:val="ru-RU"/>
              </w:rPr>
              <w:t>Низький</w:t>
            </w:r>
          </w:p>
        </w:tc>
      </w:tr>
      <w:tr w:rsidR="00E7584A" w:rsidRPr="00E7584A" w14:paraId="3A7231B1" w14:textId="77777777" w:rsidTr="004C4296">
        <w:tc>
          <w:tcPr>
            <w:tcW w:w="2375" w:type="dxa"/>
            <w:vAlign w:val="center"/>
          </w:tcPr>
          <w:p w14:paraId="7EA02A2D" w14:textId="77777777" w:rsidR="00E7584A" w:rsidRPr="00E7584A" w:rsidRDefault="00E7584A" w:rsidP="004C4296">
            <w:pPr>
              <w:rPr>
                <w:sz w:val="28"/>
                <w:szCs w:val="28"/>
              </w:rPr>
            </w:pPr>
            <w:r w:rsidRPr="00E7584A">
              <w:rPr>
                <w:sz w:val="28"/>
                <w:szCs w:val="28"/>
                <w:lang w:val="ru-RU"/>
              </w:rPr>
              <w:t>Терміни</w:t>
            </w:r>
          </w:p>
        </w:tc>
        <w:tc>
          <w:tcPr>
            <w:tcW w:w="1589" w:type="dxa"/>
            <w:vAlign w:val="center"/>
          </w:tcPr>
          <w:p w14:paraId="617EFED3" w14:textId="77777777" w:rsidR="00E7584A" w:rsidRPr="00E7584A" w:rsidRDefault="00E7584A" w:rsidP="004C4296">
            <w:pPr>
              <w:rPr>
                <w:sz w:val="28"/>
                <w:szCs w:val="28"/>
              </w:rPr>
            </w:pPr>
            <w:r w:rsidRPr="00E7584A">
              <w:rPr>
                <w:sz w:val="28"/>
                <w:szCs w:val="28"/>
                <w:lang w:val="ru-RU"/>
              </w:rPr>
              <w:t>Так</w:t>
            </w:r>
          </w:p>
        </w:tc>
        <w:tc>
          <w:tcPr>
            <w:tcW w:w="3055" w:type="dxa"/>
            <w:vAlign w:val="center"/>
          </w:tcPr>
          <w:p w14:paraId="6002D5DE" w14:textId="77777777" w:rsidR="00E7584A" w:rsidRPr="00E7584A" w:rsidRDefault="00E7584A" w:rsidP="004C4296">
            <w:pPr>
              <w:rPr>
                <w:sz w:val="28"/>
                <w:szCs w:val="28"/>
              </w:rPr>
            </w:pPr>
            <w:r w:rsidRPr="00E7584A">
              <w:rPr>
                <w:sz w:val="28"/>
                <w:szCs w:val="28"/>
                <w:lang w:val="ru-RU"/>
              </w:rPr>
              <w:t>Обмежені навчальним графіком</w:t>
            </w:r>
          </w:p>
        </w:tc>
        <w:tc>
          <w:tcPr>
            <w:tcW w:w="2325" w:type="dxa"/>
            <w:vAlign w:val="center"/>
          </w:tcPr>
          <w:p w14:paraId="67D39118" w14:textId="77777777" w:rsidR="00E7584A" w:rsidRPr="00E7584A" w:rsidRDefault="00E7584A" w:rsidP="004C4296">
            <w:pPr>
              <w:rPr>
                <w:sz w:val="28"/>
                <w:szCs w:val="28"/>
              </w:rPr>
            </w:pPr>
            <w:r w:rsidRPr="00E7584A">
              <w:rPr>
                <w:sz w:val="28"/>
                <w:szCs w:val="28"/>
                <w:lang w:val="ru-RU"/>
              </w:rPr>
              <w:t>Визначено чітко</w:t>
            </w:r>
          </w:p>
        </w:tc>
      </w:tr>
    </w:tbl>
    <w:p w14:paraId="49E92353" w14:textId="77777777" w:rsidR="00E7584A" w:rsidRDefault="00E7584A" w:rsidP="00E7584A">
      <w:pPr>
        <w:spacing w:line="360" w:lineRule="auto"/>
        <w:ind w:firstLine="709"/>
        <w:jc w:val="both"/>
      </w:pPr>
    </w:p>
    <w:p w14:paraId="0FFD00B2" w14:textId="77777777" w:rsidR="00E7584A" w:rsidRPr="00E7584A" w:rsidRDefault="00E7584A" w:rsidP="00B95DF8">
      <w:pPr>
        <w:pStyle w:val="Heading2"/>
        <w:numPr>
          <w:ilvl w:val="1"/>
          <w:numId w:val="1"/>
        </w:numPr>
        <w:spacing w:before="240" w:after="240" w:line="360" w:lineRule="auto"/>
        <w:ind w:left="0" w:firstLine="709"/>
        <w:rPr>
          <w:rFonts w:ascii="Times New Roman" w:hAnsi="Times New Roman" w:cs="Times New Roman"/>
          <w:color w:val="auto"/>
          <w:sz w:val="28"/>
          <w:szCs w:val="28"/>
        </w:rPr>
      </w:pPr>
      <w:bookmarkStart w:id="40" w:name="_Toc200845649"/>
      <w:bookmarkStart w:id="41" w:name="_Toc201186919"/>
      <w:r w:rsidRPr="00E7584A">
        <w:rPr>
          <w:rFonts w:ascii="Times New Roman" w:hAnsi="Times New Roman" w:cs="Times New Roman"/>
          <w:color w:val="auto"/>
          <w:sz w:val="28"/>
          <w:szCs w:val="28"/>
        </w:rPr>
        <w:t>Операційне середовище</w:t>
      </w:r>
      <w:bookmarkEnd w:id="40"/>
      <w:bookmarkEnd w:id="41"/>
    </w:p>
    <w:p w14:paraId="78106276" w14:textId="77777777" w:rsidR="00E7584A" w:rsidRPr="00E7584A" w:rsidRDefault="00E7584A" w:rsidP="00E7584A">
      <w:pPr>
        <w:spacing w:line="360" w:lineRule="auto"/>
        <w:ind w:firstLine="709"/>
        <w:jc w:val="both"/>
        <w:rPr>
          <w:sz w:val="28"/>
          <w:szCs w:val="28"/>
        </w:rPr>
      </w:pPr>
      <w:r w:rsidRPr="00E7584A">
        <w:rPr>
          <w:sz w:val="28"/>
          <w:szCs w:val="28"/>
        </w:rPr>
        <w:t>Для стабільної роботи застосунку важливо визначити мінімальні вимоги до операційного середовища. Вони забезпечують коректне функціонування всіх компонентів системи, що дозволяє користувачам взаємодіяти з платформою без обмежень.</w:t>
      </w:r>
    </w:p>
    <w:p w14:paraId="279E32BE" w14:textId="77777777" w:rsidR="00E7584A" w:rsidRPr="00E7584A" w:rsidRDefault="00E7584A" w:rsidP="00E7584A">
      <w:pPr>
        <w:ind w:firstLine="709"/>
        <w:rPr>
          <w:sz w:val="28"/>
          <w:szCs w:val="28"/>
        </w:rPr>
      </w:pPr>
    </w:p>
    <w:p w14:paraId="7B0D6FD2" w14:textId="77777777" w:rsidR="00E7584A" w:rsidRPr="00E7584A" w:rsidRDefault="00E7584A" w:rsidP="00E7584A">
      <w:pPr>
        <w:ind w:firstLine="709"/>
        <w:rPr>
          <w:sz w:val="28"/>
          <w:szCs w:val="28"/>
        </w:rPr>
      </w:pPr>
    </w:p>
    <w:p w14:paraId="4D87D276" w14:textId="77777777" w:rsidR="00E7584A" w:rsidRPr="00E7584A" w:rsidRDefault="00E7584A" w:rsidP="00E7584A">
      <w:pPr>
        <w:spacing w:line="360" w:lineRule="auto"/>
        <w:ind w:firstLine="709"/>
        <w:rPr>
          <w:sz w:val="28"/>
          <w:szCs w:val="28"/>
        </w:rPr>
      </w:pPr>
      <w:r w:rsidRPr="00E7584A">
        <w:rPr>
          <w:sz w:val="28"/>
          <w:szCs w:val="28"/>
        </w:rPr>
        <w:lastRenderedPageBreak/>
        <w:t>Операційне середовище:</w:t>
      </w:r>
      <w:bookmarkStart w:id="42" w:name="_GoBack"/>
      <w:bookmarkEnd w:id="42"/>
    </w:p>
    <w:p w14:paraId="6EA1C66A" w14:textId="77777777" w:rsidR="00E7584A" w:rsidRPr="00E7584A" w:rsidRDefault="00E7584A" w:rsidP="00B95DF8">
      <w:pPr>
        <w:pStyle w:val="ListParagraph"/>
        <w:numPr>
          <w:ilvl w:val="0"/>
          <w:numId w:val="11"/>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браузер (Chrome, Firefox, Edge – останні версії), щоб гарантувати підтримку сучасних веб-технологій;</w:t>
      </w:r>
    </w:p>
    <w:p w14:paraId="4F45D0A2" w14:textId="77777777" w:rsidR="00E7584A" w:rsidRPr="00E7584A" w:rsidRDefault="00E7584A" w:rsidP="00B95DF8">
      <w:pPr>
        <w:pStyle w:val="ListParagraph"/>
        <w:numPr>
          <w:ilvl w:val="0"/>
          <w:numId w:val="11"/>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доступ до інтернету (не нижче 2 Мбіт/с) для забезпечення швидкого завантаження даних та стабільної роботи в онлайн-режимі;</w:t>
      </w:r>
    </w:p>
    <w:p w14:paraId="4461C811" w14:textId="77777777" w:rsidR="00E7584A" w:rsidRPr="00E7584A" w:rsidRDefault="00E7584A" w:rsidP="00B95DF8">
      <w:pPr>
        <w:pStyle w:val="ListParagraph"/>
        <w:numPr>
          <w:ilvl w:val="0"/>
          <w:numId w:val="11"/>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сервер на Node.js + Express (в локальному або хмарному середовищі) для обробки запитів та взаємодії з базами даних;</w:t>
      </w:r>
    </w:p>
    <w:p w14:paraId="76451F9F" w14:textId="77777777" w:rsidR="00E7584A" w:rsidRPr="00E7584A" w:rsidRDefault="00E7584A" w:rsidP="00B95DF8">
      <w:pPr>
        <w:pStyle w:val="ListParagraph"/>
        <w:numPr>
          <w:ilvl w:val="0"/>
          <w:numId w:val="11"/>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підключення до PostgreSQL та MongoDB Atlas для гнучкого збереження та управління даними;</w:t>
      </w:r>
    </w:p>
    <w:p w14:paraId="54DB02BC" w14:textId="77777777" w:rsidR="00E7584A" w:rsidRPr="00E7584A" w:rsidRDefault="00E7584A" w:rsidP="00B95DF8">
      <w:pPr>
        <w:pStyle w:val="ListParagraph"/>
        <w:numPr>
          <w:ilvl w:val="0"/>
          <w:numId w:val="11"/>
        </w:numPr>
        <w:spacing w:after="0" w:line="360" w:lineRule="auto"/>
        <w:ind w:left="993" w:hanging="284"/>
        <w:jc w:val="both"/>
        <w:rPr>
          <w:rFonts w:ascii="Times New Roman" w:hAnsi="Times New Roman" w:cs="Times New Roman"/>
          <w:sz w:val="28"/>
          <w:szCs w:val="28"/>
        </w:rPr>
      </w:pPr>
      <w:r w:rsidRPr="00E7584A">
        <w:rPr>
          <w:rFonts w:ascii="Times New Roman" w:hAnsi="Times New Roman" w:cs="Times New Roman"/>
          <w:sz w:val="28"/>
          <w:szCs w:val="28"/>
        </w:rPr>
        <w:t>підтримка Node.js v18+, Vite v5+, React 18+, що дозволяє використовувати останні технологічні напрацювання для продуктивної роботи застосунку.</w:t>
      </w:r>
    </w:p>
    <w:p w14:paraId="02501E51" w14:textId="66239D90" w:rsidR="00770681" w:rsidRPr="00D75F0C" w:rsidRDefault="00E7584A" w:rsidP="00D75F0C">
      <w:pPr>
        <w:spacing w:line="360" w:lineRule="auto"/>
        <w:ind w:firstLine="709"/>
        <w:jc w:val="both"/>
        <w:rPr>
          <w:sz w:val="28"/>
          <w:szCs w:val="28"/>
        </w:rPr>
      </w:pPr>
      <w:r w:rsidRPr="00E7584A">
        <w:rPr>
          <w:sz w:val="28"/>
          <w:szCs w:val="28"/>
        </w:rPr>
        <w:t>Дотримання цих вимог гарантує високу продуктивність, безпеку та ефективність системи. При необхідності адаптації до інших середовищ важливо враховувати додаткові технічні аспекти, які можуть вплинути на стабільність роботи.</w:t>
      </w:r>
      <w:bookmarkEnd w:id="5"/>
    </w:p>
    <w:sectPr w:rsidR="00770681" w:rsidRPr="00D75F0C" w:rsidSect="006621AC">
      <w:headerReference w:type="even" r:id="rId8"/>
      <w:head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19A6D" w14:textId="77777777" w:rsidR="00B95DF8" w:rsidRPr="001421E2" w:rsidRDefault="00B95DF8">
      <w:r w:rsidRPr="001421E2">
        <w:separator/>
      </w:r>
    </w:p>
  </w:endnote>
  <w:endnote w:type="continuationSeparator" w:id="0">
    <w:p w14:paraId="1D65975D" w14:textId="77777777" w:rsidR="00B95DF8" w:rsidRPr="001421E2" w:rsidRDefault="00B95DF8">
      <w:r w:rsidRPr="001421E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081F" w14:textId="77777777" w:rsidR="00B95DF8" w:rsidRPr="001421E2" w:rsidRDefault="00B95DF8">
      <w:r w:rsidRPr="001421E2">
        <w:separator/>
      </w:r>
    </w:p>
  </w:footnote>
  <w:footnote w:type="continuationSeparator" w:id="0">
    <w:p w14:paraId="185AEF50" w14:textId="77777777" w:rsidR="00B95DF8" w:rsidRPr="001421E2" w:rsidRDefault="00B95DF8">
      <w:r w:rsidRPr="001421E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9FE1" w14:textId="77777777" w:rsidR="004C1BC7" w:rsidRPr="001421E2" w:rsidRDefault="00111609">
    <w:pPr>
      <w:pStyle w:val="Header"/>
      <w:framePr w:wrap="around" w:vAnchor="text" w:hAnchor="margin" w:xAlign="right" w:y="1"/>
      <w:rPr>
        <w:rStyle w:val="PageNumber"/>
      </w:rPr>
    </w:pPr>
    <w:r w:rsidRPr="001421E2">
      <w:rPr>
        <w:rStyle w:val="PageNumber"/>
      </w:rPr>
      <w:fldChar w:fldCharType="begin"/>
    </w:r>
    <w:r w:rsidRPr="001421E2">
      <w:rPr>
        <w:rStyle w:val="PageNumber"/>
      </w:rPr>
      <w:instrText xml:space="preserve">PAGE  </w:instrText>
    </w:r>
    <w:r w:rsidRPr="001421E2">
      <w:rPr>
        <w:rStyle w:val="PageNumber"/>
      </w:rPr>
      <w:fldChar w:fldCharType="end"/>
    </w:r>
  </w:p>
  <w:p w14:paraId="28FB5C12" w14:textId="77777777" w:rsidR="004C1BC7" w:rsidRPr="001421E2" w:rsidRDefault="004C1B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307"/>
      <w:gridCol w:w="3308"/>
      <w:gridCol w:w="3306"/>
    </w:tblGrid>
    <w:tr w:rsidR="000E31EE" w:rsidRPr="001421E2" w14:paraId="6BA8C336" w14:textId="77777777">
      <w:trPr>
        <w:trHeight w:val="720"/>
      </w:trPr>
      <w:tc>
        <w:tcPr>
          <w:tcW w:w="1667" w:type="pct"/>
        </w:tcPr>
        <w:p w14:paraId="7F1ED29E" w14:textId="77777777" w:rsidR="000E31EE" w:rsidRPr="001421E2" w:rsidRDefault="000E31EE">
          <w:pPr>
            <w:pStyle w:val="Header"/>
            <w:tabs>
              <w:tab w:val="clear" w:pos="4677"/>
              <w:tab w:val="clear" w:pos="9355"/>
            </w:tabs>
            <w:rPr>
              <w:color w:val="4472C4" w:themeColor="accent1"/>
            </w:rPr>
          </w:pPr>
        </w:p>
      </w:tc>
      <w:tc>
        <w:tcPr>
          <w:tcW w:w="1667" w:type="pct"/>
        </w:tcPr>
        <w:p w14:paraId="5C82E983" w14:textId="77777777" w:rsidR="000E31EE" w:rsidRPr="001421E2" w:rsidRDefault="000E31EE">
          <w:pPr>
            <w:pStyle w:val="Header"/>
            <w:tabs>
              <w:tab w:val="clear" w:pos="4677"/>
              <w:tab w:val="clear" w:pos="9355"/>
            </w:tabs>
            <w:jc w:val="center"/>
            <w:rPr>
              <w:color w:val="4472C4" w:themeColor="accent1"/>
            </w:rPr>
          </w:pPr>
        </w:p>
      </w:tc>
      <w:tc>
        <w:tcPr>
          <w:tcW w:w="1666" w:type="pct"/>
        </w:tcPr>
        <w:p w14:paraId="25453902" w14:textId="77777777" w:rsidR="000E31EE" w:rsidRPr="001421E2" w:rsidRDefault="000E31EE">
          <w:pPr>
            <w:pStyle w:val="Header"/>
            <w:tabs>
              <w:tab w:val="clear" w:pos="4677"/>
              <w:tab w:val="clear" w:pos="9355"/>
            </w:tabs>
            <w:jc w:val="right"/>
          </w:pPr>
          <w:r w:rsidRPr="001421E2">
            <w:rPr>
              <w:szCs w:val="24"/>
            </w:rPr>
            <w:fldChar w:fldCharType="begin"/>
          </w:r>
          <w:r w:rsidRPr="001421E2">
            <w:rPr>
              <w:szCs w:val="24"/>
            </w:rPr>
            <w:instrText>PAGE   \* MERGEFORMAT</w:instrText>
          </w:r>
          <w:r w:rsidRPr="001421E2">
            <w:rPr>
              <w:szCs w:val="24"/>
            </w:rPr>
            <w:fldChar w:fldCharType="separate"/>
          </w:r>
          <w:r w:rsidRPr="001421E2">
            <w:rPr>
              <w:szCs w:val="24"/>
            </w:rPr>
            <w:t>0</w:t>
          </w:r>
          <w:r w:rsidRPr="001421E2">
            <w:rPr>
              <w:szCs w:val="24"/>
            </w:rPr>
            <w:fldChar w:fldCharType="end"/>
          </w:r>
        </w:p>
      </w:tc>
    </w:tr>
  </w:tbl>
  <w:p w14:paraId="22889625" w14:textId="77777777" w:rsidR="004C1BC7" w:rsidRPr="001421E2" w:rsidRDefault="004C1BC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431"/>
    <w:multiLevelType w:val="hybridMultilevel"/>
    <w:tmpl w:val="988230AC"/>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7316B"/>
    <w:multiLevelType w:val="multilevel"/>
    <w:tmpl w:val="DF40361A"/>
    <w:lvl w:ilvl="0">
      <w:start w:val="1"/>
      <w:numFmt w:val="decimal"/>
      <w:suff w:val="space"/>
      <w:lvlText w:val="%1"/>
      <w:lvlJc w:val="left"/>
      <w:pPr>
        <w:ind w:left="720" w:hanging="360"/>
      </w:pPr>
      <w:rPr>
        <w:rFonts w:hint="default"/>
        <w:sz w:val="28"/>
        <w:szCs w:val="28"/>
      </w:rPr>
    </w:lvl>
    <w:lvl w:ilvl="1">
      <w:start w:val="1"/>
      <w:numFmt w:val="decimal"/>
      <w:isLgl/>
      <w:suff w:val="space"/>
      <w:lvlText w:val="%1.%2"/>
      <w:lvlJc w:val="left"/>
      <w:pPr>
        <w:ind w:left="780" w:hanging="420"/>
      </w:pPr>
      <w:rPr>
        <w:rFonts w:hint="default"/>
        <w:color w:val="auto"/>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DC6D5C"/>
    <w:multiLevelType w:val="hybridMultilevel"/>
    <w:tmpl w:val="6C2655BE"/>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D51468"/>
    <w:multiLevelType w:val="hybridMultilevel"/>
    <w:tmpl w:val="351E10D2"/>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BB0D02"/>
    <w:multiLevelType w:val="hybridMultilevel"/>
    <w:tmpl w:val="909AC64E"/>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CF5683"/>
    <w:multiLevelType w:val="hybridMultilevel"/>
    <w:tmpl w:val="6F86C8CC"/>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D12E62"/>
    <w:multiLevelType w:val="hybridMultilevel"/>
    <w:tmpl w:val="1362FEF6"/>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490CD7"/>
    <w:multiLevelType w:val="hybridMultilevel"/>
    <w:tmpl w:val="6CFA4804"/>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6157E2B"/>
    <w:multiLevelType w:val="hybridMultilevel"/>
    <w:tmpl w:val="149E659C"/>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AC96023"/>
    <w:multiLevelType w:val="hybridMultilevel"/>
    <w:tmpl w:val="D06654E8"/>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161245"/>
    <w:multiLevelType w:val="hybridMultilevel"/>
    <w:tmpl w:val="2FD67CCA"/>
    <w:lvl w:ilvl="0" w:tplc="2248A58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6"/>
  </w:num>
  <w:num w:numId="6">
    <w:abstractNumId w:val="10"/>
  </w:num>
  <w:num w:numId="7">
    <w:abstractNumId w:val="4"/>
  </w:num>
  <w:num w:numId="8">
    <w:abstractNumId w:val="9"/>
  </w:num>
  <w:num w:numId="9">
    <w:abstractNumId w:val="0"/>
  </w:num>
  <w:num w:numId="10">
    <w:abstractNumId w:val="7"/>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FD"/>
    <w:rsid w:val="00002247"/>
    <w:rsid w:val="00010475"/>
    <w:rsid w:val="0001545F"/>
    <w:rsid w:val="000323E3"/>
    <w:rsid w:val="00034815"/>
    <w:rsid w:val="000366A1"/>
    <w:rsid w:val="00036EAF"/>
    <w:rsid w:val="00043399"/>
    <w:rsid w:val="00052C2C"/>
    <w:rsid w:val="0005382F"/>
    <w:rsid w:val="00053AFD"/>
    <w:rsid w:val="00054624"/>
    <w:rsid w:val="000612AD"/>
    <w:rsid w:val="0007200A"/>
    <w:rsid w:val="000724A3"/>
    <w:rsid w:val="00073FC1"/>
    <w:rsid w:val="00074C61"/>
    <w:rsid w:val="0007737E"/>
    <w:rsid w:val="0008562F"/>
    <w:rsid w:val="0009560B"/>
    <w:rsid w:val="000C11B6"/>
    <w:rsid w:val="000D09F4"/>
    <w:rsid w:val="000E1ACA"/>
    <w:rsid w:val="000E31EE"/>
    <w:rsid w:val="000F0D7F"/>
    <w:rsid w:val="000F1680"/>
    <w:rsid w:val="000F3CBE"/>
    <w:rsid w:val="00102E38"/>
    <w:rsid w:val="00111609"/>
    <w:rsid w:val="001133FB"/>
    <w:rsid w:val="0013440A"/>
    <w:rsid w:val="00135E91"/>
    <w:rsid w:val="00137B45"/>
    <w:rsid w:val="001421E2"/>
    <w:rsid w:val="00147EE2"/>
    <w:rsid w:val="00151186"/>
    <w:rsid w:val="0016013E"/>
    <w:rsid w:val="001667BB"/>
    <w:rsid w:val="00167FC5"/>
    <w:rsid w:val="0017269B"/>
    <w:rsid w:val="00173A44"/>
    <w:rsid w:val="00174A9D"/>
    <w:rsid w:val="0017692F"/>
    <w:rsid w:val="00185CE3"/>
    <w:rsid w:val="0019451B"/>
    <w:rsid w:val="001D07EB"/>
    <w:rsid w:val="001D46D3"/>
    <w:rsid w:val="001E3355"/>
    <w:rsid w:val="00210367"/>
    <w:rsid w:val="00221940"/>
    <w:rsid w:val="00223DBA"/>
    <w:rsid w:val="00225BDA"/>
    <w:rsid w:val="00225FA4"/>
    <w:rsid w:val="00227359"/>
    <w:rsid w:val="00234F42"/>
    <w:rsid w:val="00245F73"/>
    <w:rsid w:val="00246272"/>
    <w:rsid w:val="00254091"/>
    <w:rsid w:val="0025453B"/>
    <w:rsid w:val="00255182"/>
    <w:rsid w:val="00257F50"/>
    <w:rsid w:val="002626E8"/>
    <w:rsid w:val="0026786C"/>
    <w:rsid w:val="00271763"/>
    <w:rsid w:val="00272F03"/>
    <w:rsid w:val="0027548B"/>
    <w:rsid w:val="002756F5"/>
    <w:rsid w:val="00276B79"/>
    <w:rsid w:val="00276CBA"/>
    <w:rsid w:val="002807F1"/>
    <w:rsid w:val="00281766"/>
    <w:rsid w:val="0028697A"/>
    <w:rsid w:val="002A0D77"/>
    <w:rsid w:val="002A6858"/>
    <w:rsid w:val="002A70D5"/>
    <w:rsid w:val="002B74D3"/>
    <w:rsid w:val="002C607B"/>
    <w:rsid w:val="002D02B1"/>
    <w:rsid w:val="002D7C83"/>
    <w:rsid w:val="002E0670"/>
    <w:rsid w:val="002F1BF5"/>
    <w:rsid w:val="002F2F39"/>
    <w:rsid w:val="00304411"/>
    <w:rsid w:val="00306D45"/>
    <w:rsid w:val="00310FFD"/>
    <w:rsid w:val="00325F98"/>
    <w:rsid w:val="00346914"/>
    <w:rsid w:val="00351249"/>
    <w:rsid w:val="00351FDD"/>
    <w:rsid w:val="003522E1"/>
    <w:rsid w:val="0035597B"/>
    <w:rsid w:val="003561E4"/>
    <w:rsid w:val="0035705F"/>
    <w:rsid w:val="00363146"/>
    <w:rsid w:val="00363E99"/>
    <w:rsid w:val="00367479"/>
    <w:rsid w:val="0037359B"/>
    <w:rsid w:val="00373F5D"/>
    <w:rsid w:val="0037462E"/>
    <w:rsid w:val="003764B1"/>
    <w:rsid w:val="00381EF3"/>
    <w:rsid w:val="00382928"/>
    <w:rsid w:val="003860FB"/>
    <w:rsid w:val="003873FC"/>
    <w:rsid w:val="003921C1"/>
    <w:rsid w:val="00393739"/>
    <w:rsid w:val="003A0C51"/>
    <w:rsid w:val="003A1B02"/>
    <w:rsid w:val="003A2EDD"/>
    <w:rsid w:val="003A5611"/>
    <w:rsid w:val="003A73DF"/>
    <w:rsid w:val="003B214C"/>
    <w:rsid w:val="003B4E80"/>
    <w:rsid w:val="003C1D29"/>
    <w:rsid w:val="003C1FA2"/>
    <w:rsid w:val="003C3E7A"/>
    <w:rsid w:val="003D0521"/>
    <w:rsid w:val="003D3C16"/>
    <w:rsid w:val="004064A0"/>
    <w:rsid w:val="00424F65"/>
    <w:rsid w:val="004306C0"/>
    <w:rsid w:val="004350C4"/>
    <w:rsid w:val="00440FC1"/>
    <w:rsid w:val="0044776B"/>
    <w:rsid w:val="00453947"/>
    <w:rsid w:val="0046445A"/>
    <w:rsid w:val="0046742A"/>
    <w:rsid w:val="00471548"/>
    <w:rsid w:val="004717B0"/>
    <w:rsid w:val="004758BC"/>
    <w:rsid w:val="004773EC"/>
    <w:rsid w:val="00480371"/>
    <w:rsid w:val="0049060C"/>
    <w:rsid w:val="004942D8"/>
    <w:rsid w:val="004A024A"/>
    <w:rsid w:val="004B0B89"/>
    <w:rsid w:val="004B1F9F"/>
    <w:rsid w:val="004B4110"/>
    <w:rsid w:val="004C0766"/>
    <w:rsid w:val="004C1BC7"/>
    <w:rsid w:val="004C4641"/>
    <w:rsid w:val="004C690B"/>
    <w:rsid w:val="004D14AA"/>
    <w:rsid w:val="004D384B"/>
    <w:rsid w:val="004D3DE0"/>
    <w:rsid w:val="004D605A"/>
    <w:rsid w:val="004E5AC9"/>
    <w:rsid w:val="004E6F31"/>
    <w:rsid w:val="004F2E1C"/>
    <w:rsid w:val="004F54FE"/>
    <w:rsid w:val="005026BD"/>
    <w:rsid w:val="005134A3"/>
    <w:rsid w:val="005157E5"/>
    <w:rsid w:val="00521A84"/>
    <w:rsid w:val="0052207F"/>
    <w:rsid w:val="0053271D"/>
    <w:rsid w:val="00537C6C"/>
    <w:rsid w:val="005475F6"/>
    <w:rsid w:val="005672E7"/>
    <w:rsid w:val="00572612"/>
    <w:rsid w:val="00574924"/>
    <w:rsid w:val="0057629A"/>
    <w:rsid w:val="005772D9"/>
    <w:rsid w:val="00580945"/>
    <w:rsid w:val="00593A65"/>
    <w:rsid w:val="00595523"/>
    <w:rsid w:val="005A05AB"/>
    <w:rsid w:val="005A2C31"/>
    <w:rsid w:val="005A5556"/>
    <w:rsid w:val="005B26E2"/>
    <w:rsid w:val="005C1D64"/>
    <w:rsid w:val="005C64AC"/>
    <w:rsid w:val="005D052A"/>
    <w:rsid w:val="005D31FF"/>
    <w:rsid w:val="005D6FFC"/>
    <w:rsid w:val="005D78DC"/>
    <w:rsid w:val="005D7CB0"/>
    <w:rsid w:val="005E543E"/>
    <w:rsid w:val="005F741D"/>
    <w:rsid w:val="005F7814"/>
    <w:rsid w:val="00603B9D"/>
    <w:rsid w:val="00605E9C"/>
    <w:rsid w:val="00606EC8"/>
    <w:rsid w:val="00613D8C"/>
    <w:rsid w:val="006148F9"/>
    <w:rsid w:val="00616E79"/>
    <w:rsid w:val="00622878"/>
    <w:rsid w:val="00622DC2"/>
    <w:rsid w:val="00622FBC"/>
    <w:rsid w:val="006271E2"/>
    <w:rsid w:val="00635CA2"/>
    <w:rsid w:val="0064417B"/>
    <w:rsid w:val="00645D15"/>
    <w:rsid w:val="00647E87"/>
    <w:rsid w:val="0065139D"/>
    <w:rsid w:val="00655616"/>
    <w:rsid w:val="006604CE"/>
    <w:rsid w:val="006621AC"/>
    <w:rsid w:val="00662D92"/>
    <w:rsid w:val="00671880"/>
    <w:rsid w:val="00673AA2"/>
    <w:rsid w:val="0068140E"/>
    <w:rsid w:val="00682828"/>
    <w:rsid w:val="00694A24"/>
    <w:rsid w:val="00697553"/>
    <w:rsid w:val="006A18BC"/>
    <w:rsid w:val="006B18E1"/>
    <w:rsid w:val="006B5D1F"/>
    <w:rsid w:val="006B670A"/>
    <w:rsid w:val="006C0B77"/>
    <w:rsid w:val="006C3355"/>
    <w:rsid w:val="006E518D"/>
    <w:rsid w:val="006E6B20"/>
    <w:rsid w:val="006F0FBB"/>
    <w:rsid w:val="006F1F16"/>
    <w:rsid w:val="007131EF"/>
    <w:rsid w:val="00716CBA"/>
    <w:rsid w:val="00723E93"/>
    <w:rsid w:val="00725211"/>
    <w:rsid w:val="007324A7"/>
    <w:rsid w:val="00733EC6"/>
    <w:rsid w:val="00734DBB"/>
    <w:rsid w:val="0073626C"/>
    <w:rsid w:val="00744E0A"/>
    <w:rsid w:val="0074628C"/>
    <w:rsid w:val="00752767"/>
    <w:rsid w:val="007539FD"/>
    <w:rsid w:val="00753A31"/>
    <w:rsid w:val="0076539A"/>
    <w:rsid w:val="0077025A"/>
    <w:rsid w:val="00770681"/>
    <w:rsid w:val="00771286"/>
    <w:rsid w:val="0077373E"/>
    <w:rsid w:val="00773A0F"/>
    <w:rsid w:val="00782B12"/>
    <w:rsid w:val="00786B3E"/>
    <w:rsid w:val="007A17A4"/>
    <w:rsid w:val="007A4920"/>
    <w:rsid w:val="007A744B"/>
    <w:rsid w:val="007B46DE"/>
    <w:rsid w:val="007D2021"/>
    <w:rsid w:val="007D3533"/>
    <w:rsid w:val="007D415E"/>
    <w:rsid w:val="007D600B"/>
    <w:rsid w:val="007E39A1"/>
    <w:rsid w:val="007E7B58"/>
    <w:rsid w:val="007F2CEE"/>
    <w:rsid w:val="007F70C8"/>
    <w:rsid w:val="008052C5"/>
    <w:rsid w:val="008079D7"/>
    <w:rsid w:val="008157C1"/>
    <w:rsid w:val="0081659C"/>
    <w:rsid w:val="0082010C"/>
    <w:rsid w:val="008242FF"/>
    <w:rsid w:val="00834CDE"/>
    <w:rsid w:val="00852014"/>
    <w:rsid w:val="008563D6"/>
    <w:rsid w:val="008605E0"/>
    <w:rsid w:val="00862434"/>
    <w:rsid w:val="008644AD"/>
    <w:rsid w:val="0086588C"/>
    <w:rsid w:val="00870751"/>
    <w:rsid w:val="0087189B"/>
    <w:rsid w:val="00872102"/>
    <w:rsid w:val="008751F5"/>
    <w:rsid w:val="00877449"/>
    <w:rsid w:val="008774A2"/>
    <w:rsid w:val="00877CFD"/>
    <w:rsid w:val="00886B94"/>
    <w:rsid w:val="00887E53"/>
    <w:rsid w:val="008916CB"/>
    <w:rsid w:val="0089551B"/>
    <w:rsid w:val="008A1CC9"/>
    <w:rsid w:val="008A58C8"/>
    <w:rsid w:val="008B0334"/>
    <w:rsid w:val="008B77BC"/>
    <w:rsid w:val="008C1AAB"/>
    <w:rsid w:val="008C1BF9"/>
    <w:rsid w:val="008C77D3"/>
    <w:rsid w:val="008D0FAC"/>
    <w:rsid w:val="008D25E7"/>
    <w:rsid w:val="008E0660"/>
    <w:rsid w:val="008E13EF"/>
    <w:rsid w:val="008F65EE"/>
    <w:rsid w:val="00907DBD"/>
    <w:rsid w:val="00917B8C"/>
    <w:rsid w:val="00921B1D"/>
    <w:rsid w:val="00922C48"/>
    <w:rsid w:val="00926548"/>
    <w:rsid w:val="0092736C"/>
    <w:rsid w:val="0093277D"/>
    <w:rsid w:val="009372BB"/>
    <w:rsid w:val="00941D13"/>
    <w:rsid w:val="00943E4D"/>
    <w:rsid w:val="009440DD"/>
    <w:rsid w:val="009444E2"/>
    <w:rsid w:val="0094462F"/>
    <w:rsid w:val="0095665B"/>
    <w:rsid w:val="00962AB2"/>
    <w:rsid w:val="00967085"/>
    <w:rsid w:val="00976973"/>
    <w:rsid w:val="00981D00"/>
    <w:rsid w:val="00985866"/>
    <w:rsid w:val="00985AA1"/>
    <w:rsid w:val="0099176D"/>
    <w:rsid w:val="00996875"/>
    <w:rsid w:val="009970A7"/>
    <w:rsid w:val="009A1126"/>
    <w:rsid w:val="009B5C17"/>
    <w:rsid w:val="009B7D60"/>
    <w:rsid w:val="009C0F11"/>
    <w:rsid w:val="009C67DD"/>
    <w:rsid w:val="009C6B75"/>
    <w:rsid w:val="009D3272"/>
    <w:rsid w:val="009D4001"/>
    <w:rsid w:val="009E0844"/>
    <w:rsid w:val="009E62C2"/>
    <w:rsid w:val="009F31EF"/>
    <w:rsid w:val="009F5AD8"/>
    <w:rsid w:val="009F702A"/>
    <w:rsid w:val="00A0294D"/>
    <w:rsid w:val="00A040D9"/>
    <w:rsid w:val="00A05CB8"/>
    <w:rsid w:val="00A1509F"/>
    <w:rsid w:val="00A17244"/>
    <w:rsid w:val="00A172D4"/>
    <w:rsid w:val="00A17BBD"/>
    <w:rsid w:val="00A2566B"/>
    <w:rsid w:val="00A278B0"/>
    <w:rsid w:val="00A30AB6"/>
    <w:rsid w:val="00A3627F"/>
    <w:rsid w:val="00A37ED5"/>
    <w:rsid w:val="00A47244"/>
    <w:rsid w:val="00A47A33"/>
    <w:rsid w:val="00A50CFC"/>
    <w:rsid w:val="00A6303C"/>
    <w:rsid w:val="00A6711C"/>
    <w:rsid w:val="00A72995"/>
    <w:rsid w:val="00A72B9B"/>
    <w:rsid w:val="00A74D35"/>
    <w:rsid w:val="00A80860"/>
    <w:rsid w:val="00A916D0"/>
    <w:rsid w:val="00AA1B02"/>
    <w:rsid w:val="00AA1C3B"/>
    <w:rsid w:val="00AA3543"/>
    <w:rsid w:val="00AA4893"/>
    <w:rsid w:val="00AA5049"/>
    <w:rsid w:val="00AA5B5A"/>
    <w:rsid w:val="00AB1F6D"/>
    <w:rsid w:val="00AB7231"/>
    <w:rsid w:val="00AB796B"/>
    <w:rsid w:val="00AC23FD"/>
    <w:rsid w:val="00AD17DC"/>
    <w:rsid w:val="00AD1DC5"/>
    <w:rsid w:val="00AE164C"/>
    <w:rsid w:val="00AE1CE3"/>
    <w:rsid w:val="00AE4E1C"/>
    <w:rsid w:val="00AE7FF8"/>
    <w:rsid w:val="00AF121B"/>
    <w:rsid w:val="00AF4881"/>
    <w:rsid w:val="00AF4DBC"/>
    <w:rsid w:val="00AF5B9C"/>
    <w:rsid w:val="00AF61F3"/>
    <w:rsid w:val="00B0518C"/>
    <w:rsid w:val="00B16520"/>
    <w:rsid w:val="00B16BBB"/>
    <w:rsid w:val="00B21753"/>
    <w:rsid w:val="00B31903"/>
    <w:rsid w:val="00B324AF"/>
    <w:rsid w:val="00B343EC"/>
    <w:rsid w:val="00B4310C"/>
    <w:rsid w:val="00B43933"/>
    <w:rsid w:val="00B4499A"/>
    <w:rsid w:val="00B4556D"/>
    <w:rsid w:val="00B468EF"/>
    <w:rsid w:val="00B51386"/>
    <w:rsid w:val="00B52305"/>
    <w:rsid w:val="00B57D05"/>
    <w:rsid w:val="00B60A0B"/>
    <w:rsid w:val="00B60EF3"/>
    <w:rsid w:val="00B61B8D"/>
    <w:rsid w:val="00B65D14"/>
    <w:rsid w:val="00B804CA"/>
    <w:rsid w:val="00B915B7"/>
    <w:rsid w:val="00B95DF8"/>
    <w:rsid w:val="00B97616"/>
    <w:rsid w:val="00BA1656"/>
    <w:rsid w:val="00BA1916"/>
    <w:rsid w:val="00BA2232"/>
    <w:rsid w:val="00BA2B35"/>
    <w:rsid w:val="00BA4255"/>
    <w:rsid w:val="00BA57C1"/>
    <w:rsid w:val="00BA6C2E"/>
    <w:rsid w:val="00BC0A88"/>
    <w:rsid w:val="00BC1D0C"/>
    <w:rsid w:val="00BC37D1"/>
    <w:rsid w:val="00BD3BBC"/>
    <w:rsid w:val="00BD6E46"/>
    <w:rsid w:val="00BE0009"/>
    <w:rsid w:val="00BE558B"/>
    <w:rsid w:val="00BF584E"/>
    <w:rsid w:val="00C00099"/>
    <w:rsid w:val="00C0541B"/>
    <w:rsid w:val="00C14791"/>
    <w:rsid w:val="00C17866"/>
    <w:rsid w:val="00C30050"/>
    <w:rsid w:val="00C40C39"/>
    <w:rsid w:val="00C41354"/>
    <w:rsid w:val="00C61FCA"/>
    <w:rsid w:val="00C64034"/>
    <w:rsid w:val="00C7098B"/>
    <w:rsid w:val="00C70C01"/>
    <w:rsid w:val="00C757C9"/>
    <w:rsid w:val="00C77E74"/>
    <w:rsid w:val="00C809A4"/>
    <w:rsid w:val="00C80B68"/>
    <w:rsid w:val="00C86A99"/>
    <w:rsid w:val="00C87DB5"/>
    <w:rsid w:val="00C907F8"/>
    <w:rsid w:val="00C92046"/>
    <w:rsid w:val="00C95074"/>
    <w:rsid w:val="00C9597C"/>
    <w:rsid w:val="00C969AB"/>
    <w:rsid w:val="00CA2666"/>
    <w:rsid w:val="00CA47A1"/>
    <w:rsid w:val="00CB4DD9"/>
    <w:rsid w:val="00CC66B5"/>
    <w:rsid w:val="00CC6AC8"/>
    <w:rsid w:val="00CC7F6F"/>
    <w:rsid w:val="00CD1104"/>
    <w:rsid w:val="00CD5AFC"/>
    <w:rsid w:val="00CD6735"/>
    <w:rsid w:val="00CD691C"/>
    <w:rsid w:val="00CE00AE"/>
    <w:rsid w:val="00CF1BA0"/>
    <w:rsid w:val="00CF3415"/>
    <w:rsid w:val="00CF47B3"/>
    <w:rsid w:val="00CF4C7C"/>
    <w:rsid w:val="00D050E5"/>
    <w:rsid w:val="00D15C4C"/>
    <w:rsid w:val="00D167BB"/>
    <w:rsid w:val="00D177FC"/>
    <w:rsid w:val="00D20D29"/>
    <w:rsid w:val="00D2250D"/>
    <w:rsid w:val="00D243D7"/>
    <w:rsid w:val="00D307CA"/>
    <w:rsid w:val="00D315FF"/>
    <w:rsid w:val="00D42592"/>
    <w:rsid w:val="00D429F6"/>
    <w:rsid w:val="00D45282"/>
    <w:rsid w:val="00D64731"/>
    <w:rsid w:val="00D65418"/>
    <w:rsid w:val="00D71DE6"/>
    <w:rsid w:val="00D75F0C"/>
    <w:rsid w:val="00D805D4"/>
    <w:rsid w:val="00D92506"/>
    <w:rsid w:val="00D9309A"/>
    <w:rsid w:val="00D94273"/>
    <w:rsid w:val="00D942DA"/>
    <w:rsid w:val="00DA2CE1"/>
    <w:rsid w:val="00DA4BE4"/>
    <w:rsid w:val="00DA69BF"/>
    <w:rsid w:val="00DC02F7"/>
    <w:rsid w:val="00DC12A7"/>
    <w:rsid w:val="00DC14C3"/>
    <w:rsid w:val="00DC3F39"/>
    <w:rsid w:val="00DC53CE"/>
    <w:rsid w:val="00DD40F2"/>
    <w:rsid w:val="00DD7DC1"/>
    <w:rsid w:val="00DE40F9"/>
    <w:rsid w:val="00DE63BF"/>
    <w:rsid w:val="00E012DB"/>
    <w:rsid w:val="00E0605F"/>
    <w:rsid w:val="00E12786"/>
    <w:rsid w:val="00E1563B"/>
    <w:rsid w:val="00E20148"/>
    <w:rsid w:val="00E20561"/>
    <w:rsid w:val="00E208C7"/>
    <w:rsid w:val="00E209FC"/>
    <w:rsid w:val="00E23AF1"/>
    <w:rsid w:val="00E2408A"/>
    <w:rsid w:val="00E2573F"/>
    <w:rsid w:val="00E25A3F"/>
    <w:rsid w:val="00E25B4F"/>
    <w:rsid w:val="00E31901"/>
    <w:rsid w:val="00E37021"/>
    <w:rsid w:val="00E436E1"/>
    <w:rsid w:val="00E5570A"/>
    <w:rsid w:val="00E55EB5"/>
    <w:rsid w:val="00E6320A"/>
    <w:rsid w:val="00E67514"/>
    <w:rsid w:val="00E678E8"/>
    <w:rsid w:val="00E740DE"/>
    <w:rsid w:val="00E7584A"/>
    <w:rsid w:val="00E92048"/>
    <w:rsid w:val="00E94D7D"/>
    <w:rsid w:val="00E96A0A"/>
    <w:rsid w:val="00E97806"/>
    <w:rsid w:val="00EA59DF"/>
    <w:rsid w:val="00EB1003"/>
    <w:rsid w:val="00EB51A1"/>
    <w:rsid w:val="00EC26C7"/>
    <w:rsid w:val="00EC6C84"/>
    <w:rsid w:val="00ED37E8"/>
    <w:rsid w:val="00ED38B8"/>
    <w:rsid w:val="00ED7FF8"/>
    <w:rsid w:val="00EE2CDD"/>
    <w:rsid w:val="00EE4070"/>
    <w:rsid w:val="00EF6C0B"/>
    <w:rsid w:val="00F03B10"/>
    <w:rsid w:val="00F12C76"/>
    <w:rsid w:val="00F20CD8"/>
    <w:rsid w:val="00F2544A"/>
    <w:rsid w:val="00F262BA"/>
    <w:rsid w:val="00F31DC4"/>
    <w:rsid w:val="00F36DA9"/>
    <w:rsid w:val="00F404EF"/>
    <w:rsid w:val="00F41D1E"/>
    <w:rsid w:val="00F50F68"/>
    <w:rsid w:val="00F518BB"/>
    <w:rsid w:val="00F56415"/>
    <w:rsid w:val="00F628DB"/>
    <w:rsid w:val="00F658A3"/>
    <w:rsid w:val="00F739F6"/>
    <w:rsid w:val="00F742EB"/>
    <w:rsid w:val="00F76585"/>
    <w:rsid w:val="00F86AD4"/>
    <w:rsid w:val="00F910F6"/>
    <w:rsid w:val="00F922A8"/>
    <w:rsid w:val="00F9240A"/>
    <w:rsid w:val="00FA12AB"/>
    <w:rsid w:val="00FB7087"/>
    <w:rsid w:val="00FB739C"/>
    <w:rsid w:val="00FC4113"/>
    <w:rsid w:val="00FD64F0"/>
    <w:rsid w:val="00FD7854"/>
    <w:rsid w:val="00FE124F"/>
    <w:rsid w:val="00FE4444"/>
    <w:rsid w:val="00FE65FA"/>
    <w:rsid w:val="00FF3BF4"/>
    <w:rsid w:val="00FF4200"/>
    <w:rsid w:val="00FF4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7A04"/>
  <w15:docId w15:val="{F734EBDE-1AFB-4DA1-9FDB-56E05956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76D"/>
    <w:pPr>
      <w:suppressAutoHyphens/>
      <w:spacing w:after="0" w:line="240" w:lineRule="auto"/>
    </w:pPr>
    <w:rPr>
      <w:rFonts w:ascii="Times New Roman" w:eastAsia="Times New Roman" w:hAnsi="Times New Roman" w:cs="Times New Roman"/>
      <w:kern w:val="0"/>
      <w:sz w:val="24"/>
      <w:szCs w:val="20"/>
      <w:lang w:val="uk-UA" w:eastAsia="ru-RU"/>
      <w14:ligatures w14:val="none"/>
    </w:rPr>
  </w:style>
  <w:style w:type="paragraph" w:styleId="Heading1">
    <w:name w:val="heading 1"/>
    <w:basedOn w:val="Normal"/>
    <w:next w:val="Normal"/>
    <w:link w:val="Heading1Char"/>
    <w:uiPriority w:val="9"/>
    <w:qFormat/>
    <w:rsid w:val="000E31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1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3DB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9176D"/>
    <w:pPr>
      <w:spacing w:line="360" w:lineRule="auto"/>
      <w:jc w:val="both"/>
    </w:pPr>
    <w:rPr>
      <w:sz w:val="28"/>
    </w:rPr>
  </w:style>
  <w:style w:type="character" w:customStyle="1" w:styleId="BodyTextChar">
    <w:name w:val="Body Text Char"/>
    <w:basedOn w:val="DefaultParagraphFont"/>
    <w:link w:val="BodyText"/>
    <w:rsid w:val="0099176D"/>
    <w:rPr>
      <w:rFonts w:ascii="Times New Roman" w:eastAsia="Times New Roman" w:hAnsi="Times New Roman" w:cs="Times New Roman"/>
      <w:kern w:val="0"/>
      <w:sz w:val="28"/>
      <w:szCs w:val="20"/>
      <w:lang w:eastAsia="ru-RU"/>
      <w14:ligatures w14:val="none"/>
    </w:rPr>
  </w:style>
  <w:style w:type="paragraph" w:styleId="Header">
    <w:name w:val="header"/>
    <w:basedOn w:val="Normal"/>
    <w:link w:val="HeaderChar"/>
    <w:uiPriority w:val="99"/>
    <w:rsid w:val="0099176D"/>
    <w:pPr>
      <w:tabs>
        <w:tab w:val="center" w:pos="4677"/>
        <w:tab w:val="right" w:pos="9355"/>
      </w:tabs>
    </w:pPr>
  </w:style>
  <w:style w:type="character" w:customStyle="1" w:styleId="HeaderChar">
    <w:name w:val="Header Char"/>
    <w:basedOn w:val="DefaultParagraphFont"/>
    <w:link w:val="Header"/>
    <w:uiPriority w:val="99"/>
    <w:rsid w:val="0099176D"/>
    <w:rPr>
      <w:rFonts w:ascii="Times New Roman" w:eastAsia="Times New Roman" w:hAnsi="Times New Roman" w:cs="Times New Roman"/>
      <w:kern w:val="0"/>
      <w:sz w:val="24"/>
      <w:szCs w:val="20"/>
      <w:lang w:eastAsia="ru-RU"/>
      <w14:ligatures w14:val="none"/>
    </w:rPr>
  </w:style>
  <w:style w:type="character" w:styleId="PageNumber">
    <w:name w:val="page number"/>
    <w:basedOn w:val="DefaultParagraphFont"/>
    <w:rsid w:val="0099176D"/>
  </w:style>
  <w:style w:type="table" w:styleId="TableGrid">
    <w:name w:val="Table Grid"/>
    <w:basedOn w:val="TableNormal"/>
    <w:uiPriority w:val="39"/>
    <w:rsid w:val="004E5AC9"/>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1EE"/>
    <w:rPr>
      <w:rFonts w:asciiTheme="majorHAnsi" w:eastAsiaTheme="majorEastAsia" w:hAnsiTheme="majorHAnsi" w:cstheme="majorBidi"/>
      <w:color w:val="2F5496" w:themeColor="accent1" w:themeShade="BF"/>
      <w:kern w:val="0"/>
      <w:sz w:val="32"/>
      <w:szCs w:val="32"/>
      <w:lang w:eastAsia="ru-RU"/>
      <w14:ligatures w14:val="none"/>
    </w:rPr>
  </w:style>
  <w:style w:type="paragraph" w:styleId="TOCHeading">
    <w:name w:val="TOC Heading"/>
    <w:basedOn w:val="Heading1"/>
    <w:next w:val="Normal"/>
    <w:uiPriority w:val="39"/>
    <w:unhideWhenUsed/>
    <w:qFormat/>
    <w:rsid w:val="000E31EE"/>
    <w:pPr>
      <w:suppressAutoHyphens w:val="0"/>
      <w:spacing w:before="360" w:after="40"/>
      <w:outlineLvl w:val="9"/>
    </w:pPr>
    <w:rPr>
      <w:color w:val="538135" w:themeColor="accent6" w:themeShade="BF"/>
      <w:sz w:val="40"/>
      <w:szCs w:val="40"/>
      <w:lang w:eastAsia="en-US"/>
    </w:rPr>
  </w:style>
  <w:style w:type="paragraph" w:styleId="ListParagraph">
    <w:name w:val="List Paragraph"/>
    <w:basedOn w:val="Normal"/>
    <w:uiPriority w:val="34"/>
    <w:qFormat/>
    <w:rsid w:val="000E31EE"/>
    <w:pPr>
      <w:suppressAutoHyphens w:val="0"/>
      <w:spacing w:after="200" w:line="288" w:lineRule="auto"/>
      <w:ind w:left="720"/>
      <w:contextualSpacing/>
    </w:pPr>
    <w:rPr>
      <w:rFonts w:asciiTheme="minorHAnsi" w:eastAsiaTheme="minorEastAsia" w:hAnsiTheme="minorHAnsi" w:cstheme="minorBidi"/>
      <w:sz w:val="21"/>
      <w:szCs w:val="21"/>
      <w:lang w:eastAsia="en-US"/>
    </w:rPr>
  </w:style>
  <w:style w:type="paragraph" w:styleId="TOC1">
    <w:name w:val="toc 1"/>
    <w:basedOn w:val="Normal"/>
    <w:next w:val="Normal"/>
    <w:autoRedefine/>
    <w:uiPriority w:val="39"/>
    <w:unhideWhenUsed/>
    <w:rsid w:val="000E31EE"/>
    <w:pPr>
      <w:suppressAutoHyphens w:val="0"/>
      <w:spacing w:after="100" w:line="360" w:lineRule="auto"/>
    </w:pPr>
    <w:rPr>
      <w:rFonts w:eastAsiaTheme="minorEastAsia"/>
      <w:sz w:val="28"/>
      <w:szCs w:val="28"/>
      <w:lang w:eastAsia="en-US"/>
    </w:rPr>
  </w:style>
  <w:style w:type="paragraph" w:styleId="Footer">
    <w:name w:val="footer"/>
    <w:basedOn w:val="Normal"/>
    <w:link w:val="FooterChar"/>
    <w:uiPriority w:val="99"/>
    <w:unhideWhenUsed/>
    <w:rsid w:val="000E31EE"/>
    <w:pPr>
      <w:tabs>
        <w:tab w:val="center" w:pos="4677"/>
        <w:tab w:val="right" w:pos="9355"/>
      </w:tabs>
    </w:pPr>
  </w:style>
  <w:style w:type="character" w:customStyle="1" w:styleId="FooterChar">
    <w:name w:val="Footer Char"/>
    <w:basedOn w:val="DefaultParagraphFont"/>
    <w:link w:val="Footer"/>
    <w:uiPriority w:val="99"/>
    <w:rsid w:val="000E31EE"/>
    <w:rPr>
      <w:rFonts w:ascii="Times New Roman" w:eastAsia="Times New Roman" w:hAnsi="Times New Roman" w:cs="Times New Roman"/>
      <w:kern w:val="0"/>
      <w:sz w:val="24"/>
      <w:szCs w:val="20"/>
      <w:lang w:eastAsia="ru-RU"/>
      <w14:ligatures w14:val="none"/>
    </w:rPr>
  </w:style>
  <w:style w:type="paragraph" w:styleId="Title">
    <w:name w:val="Title"/>
    <w:basedOn w:val="Normal"/>
    <w:next w:val="Normal"/>
    <w:link w:val="TitleChar"/>
    <w:uiPriority w:val="10"/>
    <w:qFormat/>
    <w:rsid w:val="00AB7231"/>
    <w:pPr>
      <w:suppressAutoHyphens w:val="0"/>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TitleChar">
    <w:name w:val="Title Char"/>
    <w:basedOn w:val="DefaultParagraphFont"/>
    <w:link w:val="Title"/>
    <w:uiPriority w:val="10"/>
    <w:rsid w:val="00AB7231"/>
    <w:rPr>
      <w:rFonts w:asciiTheme="majorHAnsi" w:eastAsiaTheme="majorEastAsia" w:hAnsiTheme="majorHAnsi" w:cstheme="majorBidi"/>
      <w:color w:val="262626" w:themeColor="text1" w:themeTint="D9"/>
      <w:spacing w:val="-15"/>
      <w:kern w:val="0"/>
      <w:sz w:val="96"/>
      <w:szCs w:val="96"/>
      <w14:ligatures w14:val="none"/>
    </w:rPr>
  </w:style>
  <w:style w:type="character" w:styleId="Hyperlink">
    <w:name w:val="Hyperlink"/>
    <w:basedOn w:val="DefaultParagraphFont"/>
    <w:uiPriority w:val="99"/>
    <w:unhideWhenUsed/>
    <w:rsid w:val="00AF121B"/>
    <w:rPr>
      <w:color w:val="0563C1" w:themeColor="hyperlink"/>
      <w:u w:val="single"/>
    </w:rPr>
  </w:style>
  <w:style w:type="character" w:styleId="UnresolvedMention">
    <w:name w:val="Unresolved Mention"/>
    <w:basedOn w:val="DefaultParagraphFont"/>
    <w:uiPriority w:val="99"/>
    <w:semiHidden/>
    <w:unhideWhenUsed/>
    <w:rsid w:val="00AF121B"/>
    <w:rPr>
      <w:color w:val="605E5C"/>
      <w:shd w:val="clear" w:color="auto" w:fill="E1DFDD"/>
    </w:rPr>
  </w:style>
  <w:style w:type="paragraph" w:styleId="NormalWeb">
    <w:name w:val="Normal (Web)"/>
    <w:basedOn w:val="Normal"/>
    <w:uiPriority w:val="99"/>
    <w:semiHidden/>
    <w:unhideWhenUsed/>
    <w:rsid w:val="006E6B20"/>
    <w:rPr>
      <w:szCs w:val="24"/>
    </w:rPr>
  </w:style>
  <w:style w:type="paragraph" w:styleId="TOC2">
    <w:name w:val="toc 2"/>
    <w:basedOn w:val="Normal"/>
    <w:next w:val="Normal"/>
    <w:autoRedefine/>
    <w:uiPriority w:val="39"/>
    <w:unhideWhenUsed/>
    <w:rsid w:val="0016013E"/>
    <w:pPr>
      <w:suppressAutoHyphens w:val="0"/>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16013E"/>
    <w:pPr>
      <w:suppressAutoHyphens w:val="0"/>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6621AC"/>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Heading3Char">
    <w:name w:val="Heading 3 Char"/>
    <w:basedOn w:val="DefaultParagraphFont"/>
    <w:link w:val="Heading3"/>
    <w:uiPriority w:val="9"/>
    <w:rsid w:val="00223DBA"/>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227">
      <w:bodyDiv w:val="1"/>
      <w:marLeft w:val="0"/>
      <w:marRight w:val="0"/>
      <w:marTop w:val="0"/>
      <w:marBottom w:val="0"/>
      <w:divBdr>
        <w:top w:val="none" w:sz="0" w:space="0" w:color="auto"/>
        <w:left w:val="none" w:sz="0" w:space="0" w:color="auto"/>
        <w:bottom w:val="none" w:sz="0" w:space="0" w:color="auto"/>
        <w:right w:val="none" w:sz="0" w:space="0" w:color="auto"/>
      </w:divBdr>
    </w:div>
    <w:div w:id="38289855">
      <w:bodyDiv w:val="1"/>
      <w:marLeft w:val="0"/>
      <w:marRight w:val="0"/>
      <w:marTop w:val="0"/>
      <w:marBottom w:val="0"/>
      <w:divBdr>
        <w:top w:val="none" w:sz="0" w:space="0" w:color="auto"/>
        <w:left w:val="none" w:sz="0" w:space="0" w:color="auto"/>
        <w:bottom w:val="none" w:sz="0" w:space="0" w:color="auto"/>
        <w:right w:val="none" w:sz="0" w:space="0" w:color="auto"/>
      </w:divBdr>
    </w:div>
    <w:div w:id="44185481">
      <w:bodyDiv w:val="1"/>
      <w:marLeft w:val="0"/>
      <w:marRight w:val="0"/>
      <w:marTop w:val="0"/>
      <w:marBottom w:val="0"/>
      <w:divBdr>
        <w:top w:val="none" w:sz="0" w:space="0" w:color="auto"/>
        <w:left w:val="none" w:sz="0" w:space="0" w:color="auto"/>
        <w:bottom w:val="none" w:sz="0" w:space="0" w:color="auto"/>
        <w:right w:val="none" w:sz="0" w:space="0" w:color="auto"/>
      </w:divBdr>
    </w:div>
    <w:div w:id="48843397">
      <w:bodyDiv w:val="1"/>
      <w:marLeft w:val="0"/>
      <w:marRight w:val="0"/>
      <w:marTop w:val="0"/>
      <w:marBottom w:val="0"/>
      <w:divBdr>
        <w:top w:val="none" w:sz="0" w:space="0" w:color="auto"/>
        <w:left w:val="none" w:sz="0" w:space="0" w:color="auto"/>
        <w:bottom w:val="none" w:sz="0" w:space="0" w:color="auto"/>
        <w:right w:val="none" w:sz="0" w:space="0" w:color="auto"/>
      </w:divBdr>
    </w:div>
    <w:div w:id="85734134">
      <w:bodyDiv w:val="1"/>
      <w:marLeft w:val="0"/>
      <w:marRight w:val="0"/>
      <w:marTop w:val="0"/>
      <w:marBottom w:val="0"/>
      <w:divBdr>
        <w:top w:val="none" w:sz="0" w:space="0" w:color="auto"/>
        <w:left w:val="none" w:sz="0" w:space="0" w:color="auto"/>
        <w:bottom w:val="none" w:sz="0" w:space="0" w:color="auto"/>
        <w:right w:val="none" w:sz="0" w:space="0" w:color="auto"/>
      </w:divBdr>
    </w:div>
    <w:div w:id="93940788">
      <w:bodyDiv w:val="1"/>
      <w:marLeft w:val="0"/>
      <w:marRight w:val="0"/>
      <w:marTop w:val="0"/>
      <w:marBottom w:val="0"/>
      <w:divBdr>
        <w:top w:val="none" w:sz="0" w:space="0" w:color="auto"/>
        <w:left w:val="none" w:sz="0" w:space="0" w:color="auto"/>
        <w:bottom w:val="none" w:sz="0" w:space="0" w:color="auto"/>
        <w:right w:val="none" w:sz="0" w:space="0" w:color="auto"/>
      </w:divBdr>
    </w:div>
    <w:div w:id="107624798">
      <w:bodyDiv w:val="1"/>
      <w:marLeft w:val="0"/>
      <w:marRight w:val="0"/>
      <w:marTop w:val="0"/>
      <w:marBottom w:val="0"/>
      <w:divBdr>
        <w:top w:val="none" w:sz="0" w:space="0" w:color="auto"/>
        <w:left w:val="none" w:sz="0" w:space="0" w:color="auto"/>
        <w:bottom w:val="none" w:sz="0" w:space="0" w:color="auto"/>
        <w:right w:val="none" w:sz="0" w:space="0" w:color="auto"/>
      </w:divBdr>
    </w:div>
    <w:div w:id="112015336">
      <w:bodyDiv w:val="1"/>
      <w:marLeft w:val="0"/>
      <w:marRight w:val="0"/>
      <w:marTop w:val="0"/>
      <w:marBottom w:val="0"/>
      <w:divBdr>
        <w:top w:val="none" w:sz="0" w:space="0" w:color="auto"/>
        <w:left w:val="none" w:sz="0" w:space="0" w:color="auto"/>
        <w:bottom w:val="none" w:sz="0" w:space="0" w:color="auto"/>
        <w:right w:val="none" w:sz="0" w:space="0" w:color="auto"/>
      </w:divBdr>
    </w:div>
    <w:div w:id="112481291">
      <w:bodyDiv w:val="1"/>
      <w:marLeft w:val="0"/>
      <w:marRight w:val="0"/>
      <w:marTop w:val="0"/>
      <w:marBottom w:val="0"/>
      <w:divBdr>
        <w:top w:val="none" w:sz="0" w:space="0" w:color="auto"/>
        <w:left w:val="none" w:sz="0" w:space="0" w:color="auto"/>
        <w:bottom w:val="none" w:sz="0" w:space="0" w:color="auto"/>
        <w:right w:val="none" w:sz="0" w:space="0" w:color="auto"/>
      </w:divBdr>
    </w:div>
    <w:div w:id="126440614">
      <w:bodyDiv w:val="1"/>
      <w:marLeft w:val="0"/>
      <w:marRight w:val="0"/>
      <w:marTop w:val="0"/>
      <w:marBottom w:val="0"/>
      <w:divBdr>
        <w:top w:val="none" w:sz="0" w:space="0" w:color="auto"/>
        <w:left w:val="none" w:sz="0" w:space="0" w:color="auto"/>
        <w:bottom w:val="none" w:sz="0" w:space="0" w:color="auto"/>
        <w:right w:val="none" w:sz="0" w:space="0" w:color="auto"/>
      </w:divBdr>
      <w:divsChild>
        <w:div w:id="478769777">
          <w:marLeft w:val="0"/>
          <w:marRight w:val="0"/>
          <w:marTop w:val="0"/>
          <w:marBottom w:val="0"/>
          <w:divBdr>
            <w:top w:val="none" w:sz="0" w:space="0" w:color="auto"/>
            <w:left w:val="none" w:sz="0" w:space="0" w:color="auto"/>
            <w:bottom w:val="none" w:sz="0" w:space="0" w:color="auto"/>
            <w:right w:val="none" w:sz="0" w:space="0" w:color="auto"/>
          </w:divBdr>
          <w:divsChild>
            <w:div w:id="3793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521">
      <w:bodyDiv w:val="1"/>
      <w:marLeft w:val="0"/>
      <w:marRight w:val="0"/>
      <w:marTop w:val="0"/>
      <w:marBottom w:val="0"/>
      <w:divBdr>
        <w:top w:val="none" w:sz="0" w:space="0" w:color="auto"/>
        <w:left w:val="none" w:sz="0" w:space="0" w:color="auto"/>
        <w:bottom w:val="none" w:sz="0" w:space="0" w:color="auto"/>
        <w:right w:val="none" w:sz="0" w:space="0" w:color="auto"/>
      </w:divBdr>
    </w:div>
    <w:div w:id="136383972">
      <w:bodyDiv w:val="1"/>
      <w:marLeft w:val="0"/>
      <w:marRight w:val="0"/>
      <w:marTop w:val="0"/>
      <w:marBottom w:val="0"/>
      <w:divBdr>
        <w:top w:val="none" w:sz="0" w:space="0" w:color="auto"/>
        <w:left w:val="none" w:sz="0" w:space="0" w:color="auto"/>
        <w:bottom w:val="none" w:sz="0" w:space="0" w:color="auto"/>
        <w:right w:val="none" w:sz="0" w:space="0" w:color="auto"/>
      </w:divBdr>
    </w:div>
    <w:div w:id="141898746">
      <w:bodyDiv w:val="1"/>
      <w:marLeft w:val="0"/>
      <w:marRight w:val="0"/>
      <w:marTop w:val="0"/>
      <w:marBottom w:val="0"/>
      <w:divBdr>
        <w:top w:val="none" w:sz="0" w:space="0" w:color="auto"/>
        <w:left w:val="none" w:sz="0" w:space="0" w:color="auto"/>
        <w:bottom w:val="none" w:sz="0" w:space="0" w:color="auto"/>
        <w:right w:val="none" w:sz="0" w:space="0" w:color="auto"/>
      </w:divBdr>
    </w:div>
    <w:div w:id="150020937">
      <w:bodyDiv w:val="1"/>
      <w:marLeft w:val="0"/>
      <w:marRight w:val="0"/>
      <w:marTop w:val="0"/>
      <w:marBottom w:val="0"/>
      <w:divBdr>
        <w:top w:val="none" w:sz="0" w:space="0" w:color="auto"/>
        <w:left w:val="none" w:sz="0" w:space="0" w:color="auto"/>
        <w:bottom w:val="none" w:sz="0" w:space="0" w:color="auto"/>
        <w:right w:val="none" w:sz="0" w:space="0" w:color="auto"/>
      </w:divBdr>
    </w:div>
    <w:div w:id="181168233">
      <w:bodyDiv w:val="1"/>
      <w:marLeft w:val="0"/>
      <w:marRight w:val="0"/>
      <w:marTop w:val="0"/>
      <w:marBottom w:val="0"/>
      <w:divBdr>
        <w:top w:val="none" w:sz="0" w:space="0" w:color="auto"/>
        <w:left w:val="none" w:sz="0" w:space="0" w:color="auto"/>
        <w:bottom w:val="none" w:sz="0" w:space="0" w:color="auto"/>
        <w:right w:val="none" w:sz="0" w:space="0" w:color="auto"/>
      </w:divBdr>
    </w:div>
    <w:div w:id="191037993">
      <w:bodyDiv w:val="1"/>
      <w:marLeft w:val="0"/>
      <w:marRight w:val="0"/>
      <w:marTop w:val="0"/>
      <w:marBottom w:val="0"/>
      <w:divBdr>
        <w:top w:val="none" w:sz="0" w:space="0" w:color="auto"/>
        <w:left w:val="none" w:sz="0" w:space="0" w:color="auto"/>
        <w:bottom w:val="none" w:sz="0" w:space="0" w:color="auto"/>
        <w:right w:val="none" w:sz="0" w:space="0" w:color="auto"/>
      </w:divBdr>
    </w:div>
    <w:div w:id="199168523">
      <w:bodyDiv w:val="1"/>
      <w:marLeft w:val="0"/>
      <w:marRight w:val="0"/>
      <w:marTop w:val="0"/>
      <w:marBottom w:val="0"/>
      <w:divBdr>
        <w:top w:val="none" w:sz="0" w:space="0" w:color="auto"/>
        <w:left w:val="none" w:sz="0" w:space="0" w:color="auto"/>
        <w:bottom w:val="none" w:sz="0" w:space="0" w:color="auto"/>
        <w:right w:val="none" w:sz="0" w:space="0" w:color="auto"/>
      </w:divBdr>
    </w:div>
    <w:div w:id="200292974">
      <w:bodyDiv w:val="1"/>
      <w:marLeft w:val="0"/>
      <w:marRight w:val="0"/>
      <w:marTop w:val="0"/>
      <w:marBottom w:val="0"/>
      <w:divBdr>
        <w:top w:val="none" w:sz="0" w:space="0" w:color="auto"/>
        <w:left w:val="none" w:sz="0" w:space="0" w:color="auto"/>
        <w:bottom w:val="none" w:sz="0" w:space="0" w:color="auto"/>
        <w:right w:val="none" w:sz="0" w:space="0" w:color="auto"/>
      </w:divBdr>
    </w:div>
    <w:div w:id="202137245">
      <w:bodyDiv w:val="1"/>
      <w:marLeft w:val="0"/>
      <w:marRight w:val="0"/>
      <w:marTop w:val="0"/>
      <w:marBottom w:val="0"/>
      <w:divBdr>
        <w:top w:val="none" w:sz="0" w:space="0" w:color="auto"/>
        <w:left w:val="none" w:sz="0" w:space="0" w:color="auto"/>
        <w:bottom w:val="none" w:sz="0" w:space="0" w:color="auto"/>
        <w:right w:val="none" w:sz="0" w:space="0" w:color="auto"/>
      </w:divBdr>
    </w:div>
    <w:div w:id="203323933">
      <w:bodyDiv w:val="1"/>
      <w:marLeft w:val="0"/>
      <w:marRight w:val="0"/>
      <w:marTop w:val="0"/>
      <w:marBottom w:val="0"/>
      <w:divBdr>
        <w:top w:val="none" w:sz="0" w:space="0" w:color="auto"/>
        <w:left w:val="none" w:sz="0" w:space="0" w:color="auto"/>
        <w:bottom w:val="none" w:sz="0" w:space="0" w:color="auto"/>
        <w:right w:val="none" w:sz="0" w:space="0" w:color="auto"/>
      </w:divBdr>
    </w:div>
    <w:div w:id="208882358">
      <w:bodyDiv w:val="1"/>
      <w:marLeft w:val="0"/>
      <w:marRight w:val="0"/>
      <w:marTop w:val="0"/>
      <w:marBottom w:val="0"/>
      <w:divBdr>
        <w:top w:val="none" w:sz="0" w:space="0" w:color="auto"/>
        <w:left w:val="none" w:sz="0" w:space="0" w:color="auto"/>
        <w:bottom w:val="none" w:sz="0" w:space="0" w:color="auto"/>
        <w:right w:val="none" w:sz="0" w:space="0" w:color="auto"/>
      </w:divBdr>
    </w:div>
    <w:div w:id="221869230">
      <w:bodyDiv w:val="1"/>
      <w:marLeft w:val="0"/>
      <w:marRight w:val="0"/>
      <w:marTop w:val="0"/>
      <w:marBottom w:val="0"/>
      <w:divBdr>
        <w:top w:val="none" w:sz="0" w:space="0" w:color="auto"/>
        <w:left w:val="none" w:sz="0" w:space="0" w:color="auto"/>
        <w:bottom w:val="none" w:sz="0" w:space="0" w:color="auto"/>
        <w:right w:val="none" w:sz="0" w:space="0" w:color="auto"/>
      </w:divBdr>
    </w:div>
    <w:div w:id="235090996">
      <w:bodyDiv w:val="1"/>
      <w:marLeft w:val="0"/>
      <w:marRight w:val="0"/>
      <w:marTop w:val="0"/>
      <w:marBottom w:val="0"/>
      <w:divBdr>
        <w:top w:val="none" w:sz="0" w:space="0" w:color="auto"/>
        <w:left w:val="none" w:sz="0" w:space="0" w:color="auto"/>
        <w:bottom w:val="none" w:sz="0" w:space="0" w:color="auto"/>
        <w:right w:val="none" w:sz="0" w:space="0" w:color="auto"/>
      </w:divBdr>
    </w:div>
    <w:div w:id="257326139">
      <w:bodyDiv w:val="1"/>
      <w:marLeft w:val="0"/>
      <w:marRight w:val="0"/>
      <w:marTop w:val="0"/>
      <w:marBottom w:val="0"/>
      <w:divBdr>
        <w:top w:val="none" w:sz="0" w:space="0" w:color="auto"/>
        <w:left w:val="none" w:sz="0" w:space="0" w:color="auto"/>
        <w:bottom w:val="none" w:sz="0" w:space="0" w:color="auto"/>
        <w:right w:val="none" w:sz="0" w:space="0" w:color="auto"/>
      </w:divBdr>
    </w:div>
    <w:div w:id="320348712">
      <w:bodyDiv w:val="1"/>
      <w:marLeft w:val="0"/>
      <w:marRight w:val="0"/>
      <w:marTop w:val="0"/>
      <w:marBottom w:val="0"/>
      <w:divBdr>
        <w:top w:val="none" w:sz="0" w:space="0" w:color="auto"/>
        <w:left w:val="none" w:sz="0" w:space="0" w:color="auto"/>
        <w:bottom w:val="none" w:sz="0" w:space="0" w:color="auto"/>
        <w:right w:val="none" w:sz="0" w:space="0" w:color="auto"/>
      </w:divBdr>
    </w:div>
    <w:div w:id="332925701">
      <w:bodyDiv w:val="1"/>
      <w:marLeft w:val="0"/>
      <w:marRight w:val="0"/>
      <w:marTop w:val="0"/>
      <w:marBottom w:val="0"/>
      <w:divBdr>
        <w:top w:val="none" w:sz="0" w:space="0" w:color="auto"/>
        <w:left w:val="none" w:sz="0" w:space="0" w:color="auto"/>
        <w:bottom w:val="none" w:sz="0" w:space="0" w:color="auto"/>
        <w:right w:val="none" w:sz="0" w:space="0" w:color="auto"/>
      </w:divBdr>
    </w:div>
    <w:div w:id="337584168">
      <w:bodyDiv w:val="1"/>
      <w:marLeft w:val="0"/>
      <w:marRight w:val="0"/>
      <w:marTop w:val="0"/>
      <w:marBottom w:val="0"/>
      <w:divBdr>
        <w:top w:val="none" w:sz="0" w:space="0" w:color="auto"/>
        <w:left w:val="none" w:sz="0" w:space="0" w:color="auto"/>
        <w:bottom w:val="none" w:sz="0" w:space="0" w:color="auto"/>
        <w:right w:val="none" w:sz="0" w:space="0" w:color="auto"/>
      </w:divBdr>
    </w:div>
    <w:div w:id="346714983">
      <w:bodyDiv w:val="1"/>
      <w:marLeft w:val="0"/>
      <w:marRight w:val="0"/>
      <w:marTop w:val="0"/>
      <w:marBottom w:val="0"/>
      <w:divBdr>
        <w:top w:val="none" w:sz="0" w:space="0" w:color="auto"/>
        <w:left w:val="none" w:sz="0" w:space="0" w:color="auto"/>
        <w:bottom w:val="none" w:sz="0" w:space="0" w:color="auto"/>
        <w:right w:val="none" w:sz="0" w:space="0" w:color="auto"/>
      </w:divBdr>
    </w:div>
    <w:div w:id="365327382">
      <w:bodyDiv w:val="1"/>
      <w:marLeft w:val="0"/>
      <w:marRight w:val="0"/>
      <w:marTop w:val="0"/>
      <w:marBottom w:val="0"/>
      <w:divBdr>
        <w:top w:val="none" w:sz="0" w:space="0" w:color="auto"/>
        <w:left w:val="none" w:sz="0" w:space="0" w:color="auto"/>
        <w:bottom w:val="none" w:sz="0" w:space="0" w:color="auto"/>
        <w:right w:val="none" w:sz="0" w:space="0" w:color="auto"/>
      </w:divBdr>
    </w:div>
    <w:div w:id="372269495">
      <w:bodyDiv w:val="1"/>
      <w:marLeft w:val="0"/>
      <w:marRight w:val="0"/>
      <w:marTop w:val="0"/>
      <w:marBottom w:val="0"/>
      <w:divBdr>
        <w:top w:val="none" w:sz="0" w:space="0" w:color="auto"/>
        <w:left w:val="none" w:sz="0" w:space="0" w:color="auto"/>
        <w:bottom w:val="none" w:sz="0" w:space="0" w:color="auto"/>
        <w:right w:val="none" w:sz="0" w:space="0" w:color="auto"/>
      </w:divBdr>
    </w:div>
    <w:div w:id="385224150">
      <w:bodyDiv w:val="1"/>
      <w:marLeft w:val="0"/>
      <w:marRight w:val="0"/>
      <w:marTop w:val="0"/>
      <w:marBottom w:val="0"/>
      <w:divBdr>
        <w:top w:val="none" w:sz="0" w:space="0" w:color="auto"/>
        <w:left w:val="none" w:sz="0" w:space="0" w:color="auto"/>
        <w:bottom w:val="none" w:sz="0" w:space="0" w:color="auto"/>
        <w:right w:val="none" w:sz="0" w:space="0" w:color="auto"/>
      </w:divBdr>
    </w:div>
    <w:div w:id="398673918">
      <w:bodyDiv w:val="1"/>
      <w:marLeft w:val="0"/>
      <w:marRight w:val="0"/>
      <w:marTop w:val="0"/>
      <w:marBottom w:val="0"/>
      <w:divBdr>
        <w:top w:val="none" w:sz="0" w:space="0" w:color="auto"/>
        <w:left w:val="none" w:sz="0" w:space="0" w:color="auto"/>
        <w:bottom w:val="none" w:sz="0" w:space="0" w:color="auto"/>
        <w:right w:val="none" w:sz="0" w:space="0" w:color="auto"/>
      </w:divBdr>
    </w:div>
    <w:div w:id="402413232">
      <w:bodyDiv w:val="1"/>
      <w:marLeft w:val="0"/>
      <w:marRight w:val="0"/>
      <w:marTop w:val="0"/>
      <w:marBottom w:val="0"/>
      <w:divBdr>
        <w:top w:val="none" w:sz="0" w:space="0" w:color="auto"/>
        <w:left w:val="none" w:sz="0" w:space="0" w:color="auto"/>
        <w:bottom w:val="none" w:sz="0" w:space="0" w:color="auto"/>
        <w:right w:val="none" w:sz="0" w:space="0" w:color="auto"/>
      </w:divBdr>
    </w:div>
    <w:div w:id="416637701">
      <w:bodyDiv w:val="1"/>
      <w:marLeft w:val="0"/>
      <w:marRight w:val="0"/>
      <w:marTop w:val="0"/>
      <w:marBottom w:val="0"/>
      <w:divBdr>
        <w:top w:val="none" w:sz="0" w:space="0" w:color="auto"/>
        <w:left w:val="none" w:sz="0" w:space="0" w:color="auto"/>
        <w:bottom w:val="none" w:sz="0" w:space="0" w:color="auto"/>
        <w:right w:val="none" w:sz="0" w:space="0" w:color="auto"/>
      </w:divBdr>
    </w:div>
    <w:div w:id="417871225">
      <w:bodyDiv w:val="1"/>
      <w:marLeft w:val="0"/>
      <w:marRight w:val="0"/>
      <w:marTop w:val="0"/>
      <w:marBottom w:val="0"/>
      <w:divBdr>
        <w:top w:val="none" w:sz="0" w:space="0" w:color="auto"/>
        <w:left w:val="none" w:sz="0" w:space="0" w:color="auto"/>
        <w:bottom w:val="none" w:sz="0" w:space="0" w:color="auto"/>
        <w:right w:val="none" w:sz="0" w:space="0" w:color="auto"/>
      </w:divBdr>
      <w:divsChild>
        <w:div w:id="1103233695">
          <w:marLeft w:val="0"/>
          <w:marRight w:val="0"/>
          <w:marTop w:val="0"/>
          <w:marBottom w:val="0"/>
          <w:divBdr>
            <w:top w:val="none" w:sz="0" w:space="0" w:color="auto"/>
            <w:left w:val="none" w:sz="0" w:space="0" w:color="auto"/>
            <w:bottom w:val="none" w:sz="0" w:space="0" w:color="auto"/>
            <w:right w:val="none" w:sz="0" w:space="0" w:color="auto"/>
          </w:divBdr>
          <w:divsChild>
            <w:div w:id="1539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165">
      <w:bodyDiv w:val="1"/>
      <w:marLeft w:val="0"/>
      <w:marRight w:val="0"/>
      <w:marTop w:val="0"/>
      <w:marBottom w:val="0"/>
      <w:divBdr>
        <w:top w:val="none" w:sz="0" w:space="0" w:color="auto"/>
        <w:left w:val="none" w:sz="0" w:space="0" w:color="auto"/>
        <w:bottom w:val="none" w:sz="0" w:space="0" w:color="auto"/>
        <w:right w:val="none" w:sz="0" w:space="0" w:color="auto"/>
      </w:divBdr>
    </w:div>
    <w:div w:id="430007672">
      <w:bodyDiv w:val="1"/>
      <w:marLeft w:val="0"/>
      <w:marRight w:val="0"/>
      <w:marTop w:val="0"/>
      <w:marBottom w:val="0"/>
      <w:divBdr>
        <w:top w:val="none" w:sz="0" w:space="0" w:color="auto"/>
        <w:left w:val="none" w:sz="0" w:space="0" w:color="auto"/>
        <w:bottom w:val="none" w:sz="0" w:space="0" w:color="auto"/>
        <w:right w:val="none" w:sz="0" w:space="0" w:color="auto"/>
      </w:divBdr>
    </w:div>
    <w:div w:id="456485545">
      <w:bodyDiv w:val="1"/>
      <w:marLeft w:val="0"/>
      <w:marRight w:val="0"/>
      <w:marTop w:val="0"/>
      <w:marBottom w:val="0"/>
      <w:divBdr>
        <w:top w:val="none" w:sz="0" w:space="0" w:color="auto"/>
        <w:left w:val="none" w:sz="0" w:space="0" w:color="auto"/>
        <w:bottom w:val="none" w:sz="0" w:space="0" w:color="auto"/>
        <w:right w:val="none" w:sz="0" w:space="0" w:color="auto"/>
      </w:divBdr>
    </w:div>
    <w:div w:id="481698539">
      <w:bodyDiv w:val="1"/>
      <w:marLeft w:val="0"/>
      <w:marRight w:val="0"/>
      <w:marTop w:val="0"/>
      <w:marBottom w:val="0"/>
      <w:divBdr>
        <w:top w:val="none" w:sz="0" w:space="0" w:color="auto"/>
        <w:left w:val="none" w:sz="0" w:space="0" w:color="auto"/>
        <w:bottom w:val="none" w:sz="0" w:space="0" w:color="auto"/>
        <w:right w:val="none" w:sz="0" w:space="0" w:color="auto"/>
      </w:divBdr>
    </w:div>
    <w:div w:id="485055744">
      <w:bodyDiv w:val="1"/>
      <w:marLeft w:val="0"/>
      <w:marRight w:val="0"/>
      <w:marTop w:val="0"/>
      <w:marBottom w:val="0"/>
      <w:divBdr>
        <w:top w:val="none" w:sz="0" w:space="0" w:color="auto"/>
        <w:left w:val="none" w:sz="0" w:space="0" w:color="auto"/>
        <w:bottom w:val="none" w:sz="0" w:space="0" w:color="auto"/>
        <w:right w:val="none" w:sz="0" w:space="0" w:color="auto"/>
      </w:divBdr>
    </w:div>
    <w:div w:id="492570897">
      <w:bodyDiv w:val="1"/>
      <w:marLeft w:val="0"/>
      <w:marRight w:val="0"/>
      <w:marTop w:val="0"/>
      <w:marBottom w:val="0"/>
      <w:divBdr>
        <w:top w:val="none" w:sz="0" w:space="0" w:color="auto"/>
        <w:left w:val="none" w:sz="0" w:space="0" w:color="auto"/>
        <w:bottom w:val="none" w:sz="0" w:space="0" w:color="auto"/>
        <w:right w:val="none" w:sz="0" w:space="0" w:color="auto"/>
      </w:divBdr>
      <w:divsChild>
        <w:div w:id="514537009">
          <w:marLeft w:val="0"/>
          <w:marRight w:val="0"/>
          <w:marTop w:val="0"/>
          <w:marBottom w:val="0"/>
          <w:divBdr>
            <w:top w:val="none" w:sz="0" w:space="0" w:color="auto"/>
            <w:left w:val="none" w:sz="0" w:space="0" w:color="auto"/>
            <w:bottom w:val="none" w:sz="0" w:space="0" w:color="auto"/>
            <w:right w:val="none" w:sz="0" w:space="0" w:color="auto"/>
          </w:divBdr>
          <w:divsChild>
            <w:div w:id="146437457">
              <w:marLeft w:val="0"/>
              <w:marRight w:val="0"/>
              <w:marTop w:val="0"/>
              <w:marBottom w:val="0"/>
              <w:divBdr>
                <w:top w:val="none" w:sz="0" w:space="0" w:color="auto"/>
                <w:left w:val="none" w:sz="0" w:space="0" w:color="auto"/>
                <w:bottom w:val="none" w:sz="0" w:space="0" w:color="auto"/>
                <w:right w:val="none" w:sz="0" w:space="0" w:color="auto"/>
              </w:divBdr>
            </w:div>
            <w:div w:id="1153909586">
              <w:marLeft w:val="0"/>
              <w:marRight w:val="0"/>
              <w:marTop w:val="0"/>
              <w:marBottom w:val="0"/>
              <w:divBdr>
                <w:top w:val="none" w:sz="0" w:space="0" w:color="auto"/>
                <w:left w:val="none" w:sz="0" w:space="0" w:color="auto"/>
                <w:bottom w:val="none" w:sz="0" w:space="0" w:color="auto"/>
                <w:right w:val="none" w:sz="0" w:space="0" w:color="auto"/>
              </w:divBdr>
            </w:div>
            <w:div w:id="1106122626">
              <w:marLeft w:val="0"/>
              <w:marRight w:val="0"/>
              <w:marTop w:val="0"/>
              <w:marBottom w:val="0"/>
              <w:divBdr>
                <w:top w:val="none" w:sz="0" w:space="0" w:color="auto"/>
                <w:left w:val="none" w:sz="0" w:space="0" w:color="auto"/>
                <w:bottom w:val="none" w:sz="0" w:space="0" w:color="auto"/>
                <w:right w:val="none" w:sz="0" w:space="0" w:color="auto"/>
              </w:divBdr>
            </w:div>
            <w:div w:id="1756852942">
              <w:marLeft w:val="0"/>
              <w:marRight w:val="0"/>
              <w:marTop w:val="0"/>
              <w:marBottom w:val="0"/>
              <w:divBdr>
                <w:top w:val="none" w:sz="0" w:space="0" w:color="auto"/>
                <w:left w:val="none" w:sz="0" w:space="0" w:color="auto"/>
                <w:bottom w:val="none" w:sz="0" w:space="0" w:color="auto"/>
                <w:right w:val="none" w:sz="0" w:space="0" w:color="auto"/>
              </w:divBdr>
            </w:div>
            <w:div w:id="2018532961">
              <w:marLeft w:val="0"/>
              <w:marRight w:val="0"/>
              <w:marTop w:val="0"/>
              <w:marBottom w:val="0"/>
              <w:divBdr>
                <w:top w:val="none" w:sz="0" w:space="0" w:color="auto"/>
                <w:left w:val="none" w:sz="0" w:space="0" w:color="auto"/>
                <w:bottom w:val="none" w:sz="0" w:space="0" w:color="auto"/>
                <w:right w:val="none" w:sz="0" w:space="0" w:color="auto"/>
              </w:divBdr>
            </w:div>
            <w:div w:id="1360089691">
              <w:marLeft w:val="0"/>
              <w:marRight w:val="0"/>
              <w:marTop w:val="0"/>
              <w:marBottom w:val="0"/>
              <w:divBdr>
                <w:top w:val="none" w:sz="0" w:space="0" w:color="auto"/>
                <w:left w:val="none" w:sz="0" w:space="0" w:color="auto"/>
                <w:bottom w:val="none" w:sz="0" w:space="0" w:color="auto"/>
                <w:right w:val="none" w:sz="0" w:space="0" w:color="auto"/>
              </w:divBdr>
            </w:div>
            <w:div w:id="2100592581">
              <w:marLeft w:val="0"/>
              <w:marRight w:val="0"/>
              <w:marTop w:val="0"/>
              <w:marBottom w:val="0"/>
              <w:divBdr>
                <w:top w:val="none" w:sz="0" w:space="0" w:color="auto"/>
                <w:left w:val="none" w:sz="0" w:space="0" w:color="auto"/>
                <w:bottom w:val="none" w:sz="0" w:space="0" w:color="auto"/>
                <w:right w:val="none" w:sz="0" w:space="0" w:color="auto"/>
              </w:divBdr>
            </w:div>
            <w:div w:id="1549417148">
              <w:marLeft w:val="0"/>
              <w:marRight w:val="0"/>
              <w:marTop w:val="0"/>
              <w:marBottom w:val="0"/>
              <w:divBdr>
                <w:top w:val="none" w:sz="0" w:space="0" w:color="auto"/>
                <w:left w:val="none" w:sz="0" w:space="0" w:color="auto"/>
                <w:bottom w:val="none" w:sz="0" w:space="0" w:color="auto"/>
                <w:right w:val="none" w:sz="0" w:space="0" w:color="auto"/>
              </w:divBdr>
            </w:div>
            <w:div w:id="1587032113">
              <w:marLeft w:val="0"/>
              <w:marRight w:val="0"/>
              <w:marTop w:val="0"/>
              <w:marBottom w:val="0"/>
              <w:divBdr>
                <w:top w:val="none" w:sz="0" w:space="0" w:color="auto"/>
                <w:left w:val="none" w:sz="0" w:space="0" w:color="auto"/>
                <w:bottom w:val="none" w:sz="0" w:space="0" w:color="auto"/>
                <w:right w:val="none" w:sz="0" w:space="0" w:color="auto"/>
              </w:divBdr>
            </w:div>
            <w:div w:id="1613396126">
              <w:marLeft w:val="0"/>
              <w:marRight w:val="0"/>
              <w:marTop w:val="0"/>
              <w:marBottom w:val="0"/>
              <w:divBdr>
                <w:top w:val="none" w:sz="0" w:space="0" w:color="auto"/>
                <w:left w:val="none" w:sz="0" w:space="0" w:color="auto"/>
                <w:bottom w:val="none" w:sz="0" w:space="0" w:color="auto"/>
                <w:right w:val="none" w:sz="0" w:space="0" w:color="auto"/>
              </w:divBdr>
            </w:div>
            <w:div w:id="2074500108">
              <w:marLeft w:val="0"/>
              <w:marRight w:val="0"/>
              <w:marTop w:val="0"/>
              <w:marBottom w:val="0"/>
              <w:divBdr>
                <w:top w:val="none" w:sz="0" w:space="0" w:color="auto"/>
                <w:left w:val="none" w:sz="0" w:space="0" w:color="auto"/>
                <w:bottom w:val="none" w:sz="0" w:space="0" w:color="auto"/>
                <w:right w:val="none" w:sz="0" w:space="0" w:color="auto"/>
              </w:divBdr>
            </w:div>
            <w:div w:id="1333334702">
              <w:marLeft w:val="0"/>
              <w:marRight w:val="0"/>
              <w:marTop w:val="0"/>
              <w:marBottom w:val="0"/>
              <w:divBdr>
                <w:top w:val="none" w:sz="0" w:space="0" w:color="auto"/>
                <w:left w:val="none" w:sz="0" w:space="0" w:color="auto"/>
                <w:bottom w:val="none" w:sz="0" w:space="0" w:color="auto"/>
                <w:right w:val="none" w:sz="0" w:space="0" w:color="auto"/>
              </w:divBdr>
            </w:div>
            <w:div w:id="851409304">
              <w:marLeft w:val="0"/>
              <w:marRight w:val="0"/>
              <w:marTop w:val="0"/>
              <w:marBottom w:val="0"/>
              <w:divBdr>
                <w:top w:val="none" w:sz="0" w:space="0" w:color="auto"/>
                <w:left w:val="none" w:sz="0" w:space="0" w:color="auto"/>
                <w:bottom w:val="none" w:sz="0" w:space="0" w:color="auto"/>
                <w:right w:val="none" w:sz="0" w:space="0" w:color="auto"/>
              </w:divBdr>
            </w:div>
            <w:div w:id="1796439394">
              <w:marLeft w:val="0"/>
              <w:marRight w:val="0"/>
              <w:marTop w:val="0"/>
              <w:marBottom w:val="0"/>
              <w:divBdr>
                <w:top w:val="none" w:sz="0" w:space="0" w:color="auto"/>
                <w:left w:val="none" w:sz="0" w:space="0" w:color="auto"/>
                <w:bottom w:val="none" w:sz="0" w:space="0" w:color="auto"/>
                <w:right w:val="none" w:sz="0" w:space="0" w:color="auto"/>
              </w:divBdr>
            </w:div>
            <w:div w:id="1129054644">
              <w:marLeft w:val="0"/>
              <w:marRight w:val="0"/>
              <w:marTop w:val="0"/>
              <w:marBottom w:val="0"/>
              <w:divBdr>
                <w:top w:val="none" w:sz="0" w:space="0" w:color="auto"/>
                <w:left w:val="none" w:sz="0" w:space="0" w:color="auto"/>
                <w:bottom w:val="none" w:sz="0" w:space="0" w:color="auto"/>
                <w:right w:val="none" w:sz="0" w:space="0" w:color="auto"/>
              </w:divBdr>
            </w:div>
            <w:div w:id="1594582118">
              <w:marLeft w:val="0"/>
              <w:marRight w:val="0"/>
              <w:marTop w:val="0"/>
              <w:marBottom w:val="0"/>
              <w:divBdr>
                <w:top w:val="none" w:sz="0" w:space="0" w:color="auto"/>
                <w:left w:val="none" w:sz="0" w:space="0" w:color="auto"/>
                <w:bottom w:val="none" w:sz="0" w:space="0" w:color="auto"/>
                <w:right w:val="none" w:sz="0" w:space="0" w:color="auto"/>
              </w:divBdr>
            </w:div>
            <w:div w:id="1082994993">
              <w:marLeft w:val="0"/>
              <w:marRight w:val="0"/>
              <w:marTop w:val="0"/>
              <w:marBottom w:val="0"/>
              <w:divBdr>
                <w:top w:val="none" w:sz="0" w:space="0" w:color="auto"/>
                <w:left w:val="none" w:sz="0" w:space="0" w:color="auto"/>
                <w:bottom w:val="none" w:sz="0" w:space="0" w:color="auto"/>
                <w:right w:val="none" w:sz="0" w:space="0" w:color="auto"/>
              </w:divBdr>
            </w:div>
            <w:div w:id="833225004">
              <w:marLeft w:val="0"/>
              <w:marRight w:val="0"/>
              <w:marTop w:val="0"/>
              <w:marBottom w:val="0"/>
              <w:divBdr>
                <w:top w:val="none" w:sz="0" w:space="0" w:color="auto"/>
                <w:left w:val="none" w:sz="0" w:space="0" w:color="auto"/>
                <w:bottom w:val="none" w:sz="0" w:space="0" w:color="auto"/>
                <w:right w:val="none" w:sz="0" w:space="0" w:color="auto"/>
              </w:divBdr>
            </w:div>
            <w:div w:id="118957760">
              <w:marLeft w:val="0"/>
              <w:marRight w:val="0"/>
              <w:marTop w:val="0"/>
              <w:marBottom w:val="0"/>
              <w:divBdr>
                <w:top w:val="none" w:sz="0" w:space="0" w:color="auto"/>
                <w:left w:val="none" w:sz="0" w:space="0" w:color="auto"/>
                <w:bottom w:val="none" w:sz="0" w:space="0" w:color="auto"/>
                <w:right w:val="none" w:sz="0" w:space="0" w:color="auto"/>
              </w:divBdr>
            </w:div>
            <w:div w:id="783114678">
              <w:marLeft w:val="0"/>
              <w:marRight w:val="0"/>
              <w:marTop w:val="0"/>
              <w:marBottom w:val="0"/>
              <w:divBdr>
                <w:top w:val="none" w:sz="0" w:space="0" w:color="auto"/>
                <w:left w:val="none" w:sz="0" w:space="0" w:color="auto"/>
                <w:bottom w:val="none" w:sz="0" w:space="0" w:color="auto"/>
                <w:right w:val="none" w:sz="0" w:space="0" w:color="auto"/>
              </w:divBdr>
            </w:div>
            <w:div w:id="374818855">
              <w:marLeft w:val="0"/>
              <w:marRight w:val="0"/>
              <w:marTop w:val="0"/>
              <w:marBottom w:val="0"/>
              <w:divBdr>
                <w:top w:val="none" w:sz="0" w:space="0" w:color="auto"/>
                <w:left w:val="none" w:sz="0" w:space="0" w:color="auto"/>
                <w:bottom w:val="none" w:sz="0" w:space="0" w:color="auto"/>
                <w:right w:val="none" w:sz="0" w:space="0" w:color="auto"/>
              </w:divBdr>
            </w:div>
            <w:div w:id="220530551">
              <w:marLeft w:val="0"/>
              <w:marRight w:val="0"/>
              <w:marTop w:val="0"/>
              <w:marBottom w:val="0"/>
              <w:divBdr>
                <w:top w:val="none" w:sz="0" w:space="0" w:color="auto"/>
                <w:left w:val="none" w:sz="0" w:space="0" w:color="auto"/>
                <w:bottom w:val="none" w:sz="0" w:space="0" w:color="auto"/>
                <w:right w:val="none" w:sz="0" w:space="0" w:color="auto"/>
              </w:divBdr>
            </w:div>
            <w:div w:id="1634286632">
              <w:marLeft w:val="0"/>
              <w:marRight w:val="0"/>
              <w:marTop w:val="0"/>
              <w:marBottom w:val="0"/>
              <w:divBdr>
                <w:top w:val="none" w:sz="0" w:space="0" w:color="auto"/>
                <w:left w:val="none" w:sz="0" w:space="0" w:color="auto"/>
                <w:bottom w:val="none" w:sz="0" w:space="0" w:color="auto"/>
                <w:right w:val="none" w:sz="0" w:space="0" w:color="auto"/>
              </w:divBdr>
            </w:div>
            <w:div w:id="1435175715">
              <w:marLeft w:val="0"/>
              <w:marRight w:val="0"/>
              <w:marTop w:val="0"/>
              <w:marBottom w:val="0"/>
              <w:divBdr>
                <w:top w:val="none" w:sz="0" w:space="0" w:color="auto"/>
                <w:left w:val="none" w:sz="0" w:space="0" w:color="auto"/>
                <w:bottom w:val="none" w:sz="0" w:space="0" w:color="auto"/>
                <w:right w:val="none" w:sz="0" w:space="0" w:color="auto"/>
              </w:divBdr>
            </w:div>
            <w:div w:id="951011464">
              <w:marLeft w:val="0"/>
              <w:marRight w:val="0"/>
              <w:marTop w:val="0"/>
              <w:marBottom w:val="0"/>
              <w:divBdr>
                <w:top w:val="none" w:sz="0" w:space="0" w:color="auto"/>
                <w:left w:val="none" w:sz="0" w:space="0" w:color="auto"/>
                <w:bottom w:val="none" w:sz="0" w:space="0" w:color="auto"/>
                <w:right w:val="none" w:sz="0" w:space="0" w:color="auto"/>
              </w:divBdr>
            </w:div>
            <w:div w:id="583879752">
              <w:marLeft w:val="0"/>
              <w:marRight w:val="0"/>
              <w:marTop w:val="0"/>
              <w:marBottom w:val="0"/>
              <w:divBdr>
                <w:top w:val="none" w:sz="0" w:space="0" w:color="auto"/>
                <w:left w:val="none" w:sz="0" w:space="0" w:color="auto"/>
                <w:bottom w:val="none" w:sz="0" w:space="0" w:color="auto"/>
                <w:right w:val="none" w:sz="0" w:space="0" w:color="auto"/>
              </w:divBdr>
            </w:div>
            <w:div w:id="2039625685">
              <w:marLeft w:val="0"/>
              <w:marRight w:val="0"/>
              <w:marTop w:val="0"/>
              <w:marBottom w:val="0"/>
              <w:divBdr>
                <w:top w:val="none" w:sz="0" w:space="0" w:color="auto"/>
                <w:left w:val="none" w:sz="0" w:space="0" w:color="auto"/>
                <w:bottom w:val="none" w:sz="0" w:space="0" w:color="auto"/>
                <w:right w:val="none" w:sz="0" w:space="0" w:color="auto"/>
              </w:divBdr>
            </w:div>
            <w:div w:id="185485178">
              <w:marLeft w:val="0"/>
              <w:marRight w:val="0"/>
              <w:marTop w:val="0"/>
              <w:marBottom w:val="0"/>
              <w:divBdr>
                <w:top w:val="none" w:sz="0" w:space="0" w:color="auto"/>
                <w:left w:val="none" w:sz="0" w:space="0" w:color="auto"/>
                <w:bottom w:val="none" w:sz="0" w:space="0" w:color="auto"/>
                <w:right w:val="none" w:sz="0" w:space="0" w:color="auto"/>
              </w:divBdr>
            </w:div>
            <w:div w:id="678393144">
              <w:marLeft w:val="0"/>
              <w:marRight w:val="0"/>
              <w:marTop w:val="0"/>
              <w:marBottom w:val="0"/>
              <w:divBdr>
                <w:top w:val="none" w:sz="0" w:space="0" w:color="auto"/>
                <w:left w:val="none" w:sz="0" w:space="0" w:color="auto"/>
                <w:bottom w:val="none" w:sz="0" w:space="0" w:color="auto"/>
                <w:right w:val="none" w:sz="0" w:space="0" w:color="auto"/>
              </w:divBdr>
            </w:div>
            <w:div w:id="472022052">
              <w:marLeft w:val="0"/>
              <w:marRight w:val="0"/>
              <w:marTop w:val="0"/>
              <w:marBottom w:val="0"/>
              <w:divBdr>
                <w:top w:val="none" w:sz="0" w:space="0" w:color="auto"/>
                <w:left w:val="none" w:sz="0" w:space="0" w:color="auto"/>
                <w:bottom w:val="none" w:sz="0" w:space="0" w:color="auto"/>
                <w:right w:val="none" w:sz="0" w:space="0" w:color="auto"/>
              </w:divBdr>
            </w:div>
            <w:div w:id="542906821">
              <w:marLeft w:val="0"/>
              <w:marRight w:val="0"/>
              <w:marTop w:val="0"/>
              <w:marBottom w:val="0"/>
              <w:divBdr>
                <w:top w:val="none" w:sz="0" w:space="0" w:color="auto"/>
                <w:left w:val="none" w:sz="0" w:space="0" w:color="auto"/>
                <w:bottom w:val="none" w:sz="0" w:space="0" w:color="auto"/>
                <w:right w:val="none" w:sz="0" w:space="0" w:color="auto"/>
              </w:divBdr>
            </w:div>
            <w:div w:id="481585898">
              <w:marLeft w:val="0"/>
              <w:marRight w:val="0"/>
              <w:marTop w:val="0"/>
              <w:marBottom w:val="0"/>
              <w:divBdr>
                <w:top w:val="none" w:sz="0" w:space="0" w:color="auto"/>
                <w:left w:val="none" w:sz="0" w:space="0" w:color="auto"/>
                <w:bottom w:val="none" w:sz="0" w:space="0" w:color="auto"/>
                <w:right w:val="none" w:sz="0" w:space="0" w:color="auto"/>
              </w:divBdr>
            </w:div>
            <w:div w:id="917592897">
              <w:marLeft w:val="0"/>
              <w:marRight w:val="0"/>
              <w:marTop w:val="0"/>
              <w:marBottom w:val="0"/>
              <w:divBdr>
                <w:top w:val="none" w:sz="0" w:space="0" w:color="auto"/>
                <w:left w:val="none" w:sz="0" w:space="0" w:color="auto"/>
                <w:bottom w:val="none" w:sz="0" w:space="0" w:color="auto"/>
                <w:right w:val="none" w:sz="0" w:space="0" w:color="auto"/>
              </w:divBdr>
            </w:div>
            <w:div w:id="1599408405">
              <w:marLeft w:val="0"/>
              <w:marRight w:val="0"/>
              <w:marTop w:val="0"/>
              <w:marBottom w:val="0"/>
              <w:divBdr>
                <w:top w:val="none" w:sz="0" w:space="0" w:color="auto"/>
                <w:left w:val="none" w:sz="0" w:space="0" w:color="auto"/>
                <w:bottom w:val="none" w:sz="0" w:space="0" w:color="auto"/>
                <w:right w:val="none" w:sz="0" w:space="0" w:color="auto"/>
              </w:divBdr>
            </w:div>
            <w:div w:id="2055765408">
              <w:marLeft w:val="0"/>
              <w:marRight w:val="0"/>
              <w:marTop w:val="0"/>
              <w:marBottom w:val="0"/>
              <w:divBdr>
                <w:top w:val="none" w:sz="0" w:space="0" w:color="auto"/>
                <w:left w:val="none" w:sz="0" w:space="0" w:color="auto"/>
                <w:bottom w:val="none" w:sz="0" w:space="0" w:color="auto"/>
                <w:right w:val="none" w:sz="0" w:space="0" w:color="auto"/>
              </w:divBdr>
            </w:div>
            <w:div w:id="520441218">
              <w:marLeft w:val="0"/>
              <w:marRight w:val="0"/>
              <w:marTop w:val="0"/>
              <w:marBottom w:val="0"/>
              <w:divBdr>
                <w:top w:val="none" w:sz="0" w:space="0" w:color="auto"/>
                <w:left w:val="none" w:sz="0" w:space="0" w:color="auto"/>
                <w:bottom w:val="none" w:sz="0" w:space="0" w:color="auto"/>
                <w:right w:val="none" w:sz="0" w:space="0" w:color="auto"/>
              </w:divBdr>
            </w:div>
            <w:div w:id="450125736">
              <w:marLeft w:val="0"/>
              <w:marRight w:val="0"/>
              <w:marTop w:val="0"/>
              <w:marBottom w:val="0"/>
              <w:divBdr>
                <w:top w:val="none" w:sz="0" w:space="0" w:color="auto"/>
                <w:left w:val="none" w:sz="0" w:space="0" w:color="auto"/>
                <w:bottom w:val="none" w:sz="0" w:space="0" w:color="auto"/>
                <w:right w:val="none" w:sz="0" w:space="0" w:color="auto"/>
              </w:divBdr>
            </w:div>
            <w:div w:id="1490175270">
              <w:marLeft w:val="0"/>
              <w:marRight w:val="0"/>
              <w:marTop w:val="0"/>
              <w:marBottom w:val="0"/>
              <w:divBdr>
                <w:top w:val="none" w:sz="0" w:space="0" w:color="auto"/>
                <w:left w:val="none" w:sz="0" w:space="0" w:color="auto"/>
                <w:bottom w:val="none" w:sz="0" w:space="0" w:color="auto"/>
                <w:right w:val="none" w:sz="0" w:space="0" w:color="auto"/>
              </w:divBdr>
            </w:div>
            <w:div w:id="1292401489">
              <w:marLeft w:val="0"/>
              <w:marRight w:val="0"/>
              <w:marTop w:val="0"/>
              <w:marBottom w:val="0"/>
              <w:divBdr>
                <w:top w:val="none" w:sz="0" w:space="0" w:color="auto"/>
                <w:left w:val="none" w:sz="0" w:space="0" w:color="auto"/>
                <w:bottom w:val="none" w:sz="0" w:space="0" w:color="auto"/>
                <w:right w:val="none" w:sz="0" w:space="0" w:color="auto"/>
              </w:divBdr>
            </w:div>
            <w:div w:id="167989319">
              <w:marLeft w:val="0"/>
              <w:marRight w:val="0"/>
              <w:marTop w:val="0"/>
              <w:marBottom w:val="0"/>
              <w:divBdr>
                <w:top w:val="none" w:sz="0" w:space="0" w:color="auto"/>
                <w:left w:val="none" w:sz="0" w:space="0" w:color="auto"/>
                <w:bottom w:val="none" w:sz="0" w:space="0" w:color="auto"/>
                <w:right w:val="none" w:sz="0" w:space="0" w:color="auto"/>
              </w:divBdr>
            </w:div>
            <w:div w:id="1416824043">
              <w:marLeft w:val="0"/>
              <w:marRight w:val="0"/>
              <w:marTop w:val="0"/>
              <w:marBottom w:val="0"/>
              <w:divBdr>
                <w:top w:val="none" w:sz="0" w:space="0" w:color="auto"/>
                <w:left w:val="none" w:sz="0" w:space="0" w:color="auto"/>
                <w:bottom w:val="none" w:sz="0" w:space="0" w:color="auto"/>
                <w:right w:val="none" w:sz="0" w:space="0" w:color="auto"/>
              </w:divBdr>
            </w:div>
            <w:div w:id="564265507">
              <w:marLeft w:val="0"/>
              <w:marRight w:val="0"/>
              <w:marTop w:val="0"/>
              <w:marBottom w:val="0"/>
              <w:divBdr>
                <w:top w:val="none" w:sz="0" w:space="0" w:color="auto"/>
                <w:left w:val="none" w:sz="0" w:space="0" w:color="auto"/>
                <w:bottom w:val="none" w:sz="0" w:space="0" w:color="auto"/>
                <w:right w:val="none" w:sz="0" w:space="0" w:color="auto"/>
              </w:divBdr>
            </w:div>
            <w:div w:id="2045668423">
              <w:marLeft w:val="0"/>
              <w:marRight w:val="0"/>
              <w:marTop w:val="0"/>
              <w:marBottom w:val="0"/>
              <w:divBdr>
                <w:top w:val="none" w:sz="0" w:space="0" w:color="auto"/>
                <w:left w:val="none" w:sz="0" w:space="0" w:color="auto"/>
                <w:bottom w:val="none" w:sz="0" w:space="0" w:color="auto"/>
                <w:right w:val="none" w:sz="0" w:space="0" w:color="auto"/>
              </w:divBdr>
            </w:div>
            <w:div w:id="3844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901">
      <w:bodyDiv w:val="1"/>
      <w:marLeft w:val="0"/>
      <w:marRight w:val="0"/>
      <w:marTop w:val="0"/>
      <w:marBottom w:val="0"/>
      <w:divBdr>
        <w:top w:val="none" w:sz="0" w:space="0" w:color="auto"/>
        <w:left w:val="none" w:sz="0" w:space="0" w:color="auto"/>
        <w:bottom w:val="none" w:sz="0" w:space="0" w:color="auto"/>
        <w:right w:val="none" w:sz="0" w:space="0" w:color="auto"/>
      </w:divBdr>
    </w:div>
    <w:div w:id="514920888">
      <w:bodyDiv w:val="1"/>
      <w:marLeft w:val="0"/>
      <w:marRight w:val="0"/>
      <w:marTop w:val="0"/>
      <w:marBottom w:val="0"/>
      <w:divBdr>
        <w:top w:val="none" w:sz="0" w:space="0" w:color="auto"/>
        <w:left w:val="none" w:sz="0" w:space="0" w:color="auto"/>
        <w:bottom w:val="none" w:sz="0" w:space="0" w:color="auto"/>
        <w:right w:val="none" w:sz="0" w:space="0" w:color="auto"/>
      </w:divBdr>
      <w:divsChild>
        <w:div w:id="296030437">
          <w:marLeft w:val="0"/>
          <w:marRight w:val="0"/>
          <w:marTop w:val="0"/>
          <w:marBottom w:val="0"/>
          <w:divBdr>
            <w:top w:val="none" w:sz="0" w:space="0" w:color="auto"/>
            <w:left w:val="none" w:sz="0" w:space="0" w:color="auto"/>
            <w:bottom w:val="none" w:sz="0" w:space="0" w:color="auto"/>
            <w:right w:val="none" w:sz="0" w:space="0" w:color="auto"/>
          </w:divBdr>
        </w:div>
      </w:divsChild>
    </w:div>
    <w:div w:id="525170637">
      <w:bodyDiv w:val="1"/>
      <w:marLeft w:val="0"/>
      <w:marRight w:val="0"/>
      <w:marTop w:val="0"/>
      <w:marBottom w:val="0"/>
      <w:divBdr>
        <w:top w:val="none" w:sz="0" w:space="0" w:color="auto"/>
        <w:left w:val="none" w:sz="0" w:space="0" w:color="auto"/>
        <w:bottom w:val="none" w:sz="0" w:space="0" w:color="auto"/>
        <w:right w:val="none" w:sz="0" w:space="0" w:color="auto"/>
      </w:divBdr>
    </w:div>
    <w:div w:id="554439159">
      <w:bodyDiv w:val="1"/>
      <w:marLeft w:val="0"/>
      <w:marRight w:val="0"/>
      <w:marTop w:val="0"/>
      <w:marBottom w:val="0"/>
      <w:divBdr>
        <w:top w:val="none" w:sz="0" w:space="0" w:color="auto"/>
        <w:left w:val="none" w:sz="0" w:space="0" w:color="auto"/>
        <w:bottom w:val="none" w:sz="0" w:space="0" w:color="auto"/>
        <w:right w:val="none" w:sz="0" w:space="0" w:color="auto"/>
      </w:divBdr>
      <w:divsChild>
        <w:div w:id="874586368">
          <w:marLeft w:val="0"/>
          <w:marRight w:val="0"/>
          <w:marTop w:val="0"/>
          <w:marBottom w:val="0"/>
          <w:divBdr>
            <w:top w:val="none" w:sz="0" w:space="0" w:color="auto"/>
            <w:left w:val="none" w:sz="0" w:space="0" w:color="auto"/>
            <w:bottom w:val="none" w:sz="0" w:space="0" w:color="auto"/>
            <w:right w:val="none" w:sz="0" w:space="0" w:color="auto"/>
          </w:divBdr>
        </w:div>
      </w:divsChild>
    </w:div>
    <w:div w:id="555245222">
      <w:bodyDiv w:val="1"/>
      <w:marLeft w:val="0"/>
      <w:marRight w:val="0"/>
      <w:marTop w:val="0"/>
      <w:marBottom w:val="0"/>
      <w:divBdr>
        <w:top w:val="none" w:sz="0" w:space="0" w:color="auto"/>
        <w:left w:val="none" w:sz="0" w:space="0" w:color="auto"/>
        <w:bottom w:val="none" w:sz="0" w:space="0" w:color="auto"/>
        <w:right w:val="none" w:sz="0" w:space="0" w:color="auto"/>
      </w:divBdr>
    </w:div>
    <w:div w:id="558126945">
      <w:bodyDiv w:val="1"/>
      <w:marLeft w:val="0"/>
      <w:marRight w:val="0"/>
      <w:marTop w:val="0"/>
      <w:marBottom w:val="0"/>
      <w:divBdr>
        <w:top w:val="none" w:sz="0" w:space="0" w:color="auto"/>
        <w:left w:val="none" w:sz="0" w:space="0" w:color="auto"/>
        <w:bottom w:val="none" w:sz="0" w:space="0" w:color="auto"/>
        <w:right w:val="none" w:sz="0" w:space="0" w:color="auto"/>
      </w:divBdr>
    </w:div>
    <w:div w:id="582377698">
      <w:bodyDiv w:val="1"/>
      <w:marLeft w:val="0"/>
      <w:marRight w:val="0"/>
      <w:marTop w:val="0"/>
      <w:marBottom w:val="0"/>
      <w:divBdr>
        <w:top w:val="none" w:sz="0" w:space="0" w:color="auto"/>
        <w:left w:val="none" w:sz="0" w:space="0" w:color="auto"/>
        <w:bottom w:val="none" w:sz="0" w:space="0" w:color="auto"/>
        <w:right w:val="none" w:sz="0" w:space="0" w:color="auto"/>
      </w:divBdr>
    </w:div>
    <w:div w:id="586696618">
      <w:bodyDiv w:val="1"/>
      <w:marLeft w:val="0"/>
      <w:marRight w:val="0"/>
      <w:marTop w:val="0"/>
      <w:marBottom w:val="0"/>
      <w:divBdr>
        <w:top w:val="none" w:sz="0" w:space="0" w:color="auto"/>
        <w:left w:val="none" w:sz="0" w:space="0" w:color="auto"/>
        <w:bottom w:val="none" w:sz="0" w:space="0" w:color="auto"/>
        <w:right w:val="none" w:sz="0" w:space="0" w:color="auto"/>
      </w:divBdr>
    </w:div>
    <w:div w:id="615334403">
      <w:bodyDiv w:val="1"/>
      <w:marLeft w:val="0"/>
      <w:marRight w:val="0"/>
      <w:marTop w:val="0"/>
      <w:marBottom w:val="0"/>
      <w:divBdr>
        <w:top w:val="none" w:sz="0" w:space="0" w:color="auto"/>
        <w:left w:val="none" w:sz="0" w:space="0" w:color="auto"/>
        <w:bottom w:val="none" w:sz="0" w:space="0" w:color="auto"/>
        <w:right w:val="none" w:sz="0" w:space="0" w:color="auto"/>
      </w:divBdr>
    </w:div>
    <w:div w:id="637342898">
      <w:bodyDiv w:val="1"/>
      <w:marLeft w:val="0"/>
      <w:marRight w:val="0"/>
      <w:marTop w:val="0"/>
      <w:marBottom w:val="0"/>
      <w:divBdr>
        <w:top w:val="none" w:sz="0" w:space="0" w:color="auto"/>
        <w:left w:val="none" w:sz="0" w:space="0" w:color="auto"/>
        <w:bottom w:val="none" w:sz="0" w:space="0" w:color="auto"/>
        <w:right w:val="none" w:sz="0" w:space="0" w:color="auto"/>
      </w:divBdr>
    </w:div>
    <w:div w:id="639383047">
      <w:bodyDiv w:val="1"/>
      <w:marLeft w:val="0"/>
      <w:marRight w:val="0"/>
      <w:marTop w:val="0"/>
      <w:marBottom w:val="0"/>
      <w:divBdr>
        <w:top w:val="none" w:sz="0" w:space="0" w:color="auto"/>
        <w:left w:val="none" w:sz="0" w:space="0" w:color="auto"/>
        <w:bottom w:val="none" w:sz="0" w:space="0" w:color="auto"/>
        <w:right w:val="none" w:sz="0" w:space="0" w:color="auto"/>
      </w:divBdr>
    </w:div>
    <w:div w:id="645665686">
      <w:bodyDiv w:val="1"/>
      <w:marLeft w:val="0"/>
      <w:marRight w:val="0"/>
      <w:marTop w:val="0"/>
      <w:marBottom w:val="0"/>
      <w:divBdr>
        <w:top w:val="none" w:sz="0" w:space="0" w:color="auto"/>
        <w:left w:val="none" w:sz="0" w:space="0" w:color="auto"/>
        <w:bottom w:val="none" w:sz="0" w:space="0" w:color="auto"/>
        <w:right w:val="none" w:sz="0" w:space="0" w:color="auto"/>
      </w:divBdr>
    </w:div>
    <w:div w:id="645740731">
      <w:bodyDiv w:val="1"/>
      <w:marLeft w:val="0"/>
      <w:marRight w:val="0"/>
      <w:marTop w:val="0"/>
      <w:marBottom w:val="0"/>
      <w:divBdr>
        <w:top w:val="none" w:sz="0" w:space="0" w:color="auto"/>
        <w:left w:val="none" w:sz="0" w:space="0" w:color="auto"/>
        <w:bottom w:val="none" w:sz="0" w:space="0" w:color="auto"/>
        <w:right w:val="none" w:sz="0" w:space="0" w:color="auto"/>
      </w:divBdr>
    </w:div>
    <w:div w:id="650447310">
      <w:bodyDiv w:val="1"/>
      <w:marLeft w:val="0"/>
      <w:marRight w:val="0"/>
      <w:marTop w:val="0"/>
      <w:marBottom w:val="0"/>
      <w:divBdr>
        <w:top w:val="none" w:sz="0" w:space="0" w:color="auto"/>
        <w:left w:val="none" w:sz="0" w:space="0" w:color="auto"/>
        <w:bottom w:val="none" w:sz="0" w:space="0" w:color="auto"/>
        <w:right w:val="none" w:sz="0" w:space="0" w:color="auto"/>
      </w:divBdr>
    </w:div>
    <w:div w:id="658002386">
      <w:bodyDiv w:val="1"/>
      <w:marLeft w:val="0"/>
      <w:marRight w:val="0"/>
      <w:marTop w:val="0"/>
      <w:marBottom w:val="0"/>
      <w:divBdr>
        <w:top w:val="none" w:sz="0" w:space="0" w:color="auto"/>
        <w:left w:val="none" w:sz="0" w:space="0" w:color="auto"/>
        <w:bottom w:val="none" w:sz="0" w:space="0" w:color="auto"/>
        <w:right w:val="none" w:sz="0" w:space="0" w:color="auto"/>
      </w:divBdr>
    </w:div>
    <w:div w:id="670180651">
      <w:bodyDiv w:val="1"/>
      <w:marLeft w:val="0"/>
      <w:marRight w:val="0"/>
      <w:marTop w:val="0"/>
      <w:marBottom w:val="0"/>
      <w:divBdr>
        <w:top w:val="none" w:sz="0" w:space="0" w:color="auto"/>
        <w:left w:val="none" w:sz="0" w:space="0" w:color="auto"/>
        <w:bottom w:val="none" w:sz="0" w:space="0" w:color="auto"/>
        <w:right w:val="none" w:sz="0" w:space="0" w:color="auto"/>
      </w:divBdr>
    </w:div>
    <w:div w:id="670646730">
      <w:bodyDiv w:val="1"/>
      <w:marLeft w:val="0"/>
      <w:marRight w:val="0"/>
      <w:marTop w:val="0"/>
      <w:marBottom w:val="0"/>
      <w:divBdr>
        <w:top w:val="none" w:sz="0" w:space="0" w:color="auto"/>
        <w:left w:val="none" w:sz="0" w:space="0" w:color="auto"/>
        <w:bottom w:val="none" w:sz="0" w:space="0" w:color="auto"/>
        <w:right w:val="none" w:sz="0" w:space="0" w:color="auto"/>
      </w:divBdr>
    </w:div>
    <w:div w:id="676158487">
      <w:bodyDiv w:val="1"/>
      <w:marLeft w:val="0"/>
      <w:marRight w:val="0"/>
      <w:marTop w:val="0"/>
      <w:marBottom w:val="0"/>
      <w:divBdr>
        <w:top w:val="none" w:sz="0" w:space="0" w:color="auto"/>
        <w:left w:val="none" w:sz="0" w:space="0" w:color="auto"/>
        <w:bottom w:val="none" w:sz="0" w:space="0" w:color="auto"/>
        <w:right w:val="none" w:sz="0" w:space="0" w:color="auto"/>
      </w:divBdr>
    </w:div>
    <w:div w:id="676929656">
      <w:bodyDiv w:val="1"/>
      <w:marLeft w:val="0"/>
      <w:marRight w:val="0"/>
      <w:marTop w:val="0"/>
      <w:marBottom w:val="0"/>
      <w:divBdr>
        <w:top w:val="none" w:sz="0" w:space="0" w:color="auto"/>
        <w:left w:val="none" w:sz="0" w:space="0" w:color="auto"/>
        <w:bottom w:val="none" w:sz="0" w:space="0" w:color="auto"/>
        <w:right w:val="none" w:sz="0" w:space="0" w:color="auto"/>
      </w:divBdr>
    </w:div>
    <w:div w:id="678433008">
      <w:bodyDiv w:val="1"/>
      <w:marLeft w:val="0"/>
      <w:marRight w:val="0"/>
      <w:marTop w:val="0"/>
      <w:marBottom w:val="0"/>
      <w:divBdr>
        <w:top w:val="none" w:sz="0" w:space="0" w:color="auto"/>
        <w:left w:val="none" w:sz="0" w:space="0" w:color="auto"/>
        <w:bottom w:val="none" w:sz="0" w:space="0" w:color="auto"/>
        <w:right w:val="none" w:sz="0" w:space="0" w:color="auto"/>
      </w:divBdr>
    </w:div>
    <w:div w:id="681399920">
      <w:bodyDiv w:val="1"/>
      <w:marLeft w:val="0"/>
      <w:marRight w:val="0"/>
      <w:marTop w:val="0"/>
      <w:marBottom w:val="0"/>
      <w:divBdr>
        <w:top w:val="none" w:sz="0" w:space="0" w:color="auto"/>
        <w:left w:val="none" w:sz="0" w:space="0" w:color="auto"/>
        <w:bottom w:val="none" w:sz="0" w:space="0" w:color="auto"/>
        <w:right w:val="none" w:sz="0" w:space="0" w:color="auto"/>
      </w:divBdr>
    </w:div>
    <w:div w:id="691371678">
      <w:bodyDiv w:val="1"/>
      <w:marLeft w:val="0"/>
      <w:marRight w:val="0"/>
      <w:marTop w:val="0"/>
      <w:marBottom w:val="0"/>
      <w:divBdr>
        <w:top w:val="none" w:sz="0" w:space="0" w:color="auto"/>
        <w:left w:val="none" w:sz="0" w:space="0" w:color="auto"/>
        <w:bottom w:val="none" w:sz="0" w:space="0" w:color="auto"/>
        <w:right w:val="none" w:sz="0" w:space="0" w:color="auto"/>
      </w:divBdr>
    </w:div>
    <w:div w:id="693658147">
      <w:bodyDiv w:val="1"/>
      <w:marLeft w:val="0"/>
      <w:marRight w:val="0"/>
      <w:marTop w:val="0"/>
      <w:marBottom w:val="0"/>
      <w:divBdr>
        <w:top w:val="none" w:sz="0" w:space="0" w:color="auto"/>
        <w:left w:val="none" w:sz="0" w:space="0" w:color="auto"/>
        <w:bottom w:val="none" w:sz="0" w:space="0" w:color="auto"/>
        <w:right w:val="none" w:sz="0" w:space="0" w:color="auto"/>
      </w:divBdr>
    </w:div>
    <w:div w:id="701201242">
      <w:bodyDiv w:val="1"/>
      <w:marLeft w:val="0"/>
      <w:marRight w:val="0"/>
      <w:marTop w:val="0"/>
      <w:marBottom w:val="0"/>
      <w:divBdr>
        <w:top w:val="none" w:sz="0" w:space="0" w:color="auto"/>
        <w:left w:val="none" w:sz="0" w:space="0" w:color="auto"/>
        <w:bottom w:val="none" w:sz="0" w:space="0" w:color="auto"/>
        <w:right w:val="none" w:sz="0" w:space="0" w:color="auto"/>
      </w:divBdr>
    </w:div>
    <w:div w:id="702242990">
      <w:bodyDiv w:val="1"/>
      <w:marLeft w:val="0"/>
      <w:marRight w:val="0"/>
      <w:marTop w:val="0"/>
      <w:marBottom w:val="0"/>
      <w:divBdr>
        <w:top w:val="none" w:sz="0" w:space="0" w:color="auto"/>
        <w:left w:val="none" w:sz="0" w:space="0" w:color="auto"/>
        <w:bottom w:val="none" w:sz="0" w:space="0" w:color="auto"/>
        <w:right w:val="none" w:sz="0" w:space="0" w:color="auto"/>
      </w:divBdr>
    </w:div>
    <w:div w:id="711223361">
      <w:bodyDiv w:val="1"/>
      <w:marLeft w:val="0"/>
      <w:marRight w:val="0"/>
      <w:marTop w:val="0"/>
      <w:marBottom w:val="0"/>
      <w:divBdr>
        <w:top w:val="none" w:sz="0" w:space="0" w:color="auto"/>
        <w:left w:val="none" w:sz="0" w:space="0" w:color="auto"/>
        <w:bottom w:val="none" w:sz="0" w:space="0" w:color="auto"/>
        <w:right w:val="none" w:sz="0" w:space="0" w:color="auto"/>
      </w:divBdr>
    </w:div>
    <w:div w:id="743380808">
      <w:bodyDiv w:val="1"/>
      <w:marLeft w:val="0"/>
      <w:marRight w:val="0"/>
      <w:marTop w:val="0"/>
      <w:marBottom w:val="0"/>
      <w:divBdr>
        <w:top w:val="none" w:sz="0" w:space="0" w:color="auto"/>
        <w:left w:val="none" w:sz="0" w:space="0" w:color="auto"/>
        <w:bottom w:val="none" w:sz="0" w:space="0" w:color="auto"/>
        <w:right w:val="none" w:sz="0" w:space="0" w:color="auto"/>
      </w:divBdr>
    </w:div>
    <w:div w:id="754593118">
      <w:bodyDiv w:val="1"/>
      <w:marLeft w:val="0"/>
      <w:marRight w:val="0"/>
      <w:marTop w:val="0"/>
      <w:marBottom w:val="0"/>
      <w:divBdr>
        <w:top w:val="none" w:sz="0" w:space="0" w:color="auto"/>
        <w:left w:val="none" w:sz="0" w:space="0" w:color="auto"/>
        <w:bottom w:val="none" w:sz="0" w:space="0" w:color="auto"/>
        <w:right w:val="none" w:sz="0" w:space="0" w:color="auto"/>
      </w:divBdr>
    </w:div>
    <w:div w:id="781387571">
      <w:bodyDiv w:val="1"/>
      <w:marLeft w:val="0"/>
      <w:marRight w:val="0"/>
      <w:marTop w:val="0"/>
      <w:marBottom w:val="0"/>
      <w:divBdr>
        <w:top w:val="none" w:sz="0" w:space="0" w:color="auto"/>
        <w:left w:val="none" w:sz="0" w:space="0" w:color="auto"/>
        <w:bottom w:val="none" w:sz="0" w:space="0" w:color="auto"/>
        <w:right w:val="none" w:sz="0" w:space="0" w:color="auto"/>
      </w:divBdr>
    </w:div>
    <w:div w:id="782504042">
      <w:bodyDiv w:val="1"/>
      <w:marLeft w:val="0"/>
      <w:marRight w:val="0"/>
      <w:marTop w:val="0"/>
      <w:marBottom w:val="0"/>
      <w:divBdr>
        <w:top w:val="none" w:sz="0" w:space="0" w:color="auto"/>
        <w:left w:val="none" w:sz="0" w:space="0" w:color="auto"/>
        <w:bottom w:val="none" w:sz="0" w:space="0" w:color="auto"/>
        <w:right w:val="none" w:sz="0" w:space="0" w:color="auto"/>
      </w:divBdr>
    </w:div>
    <w:div w:id="789279402">
      <w:bodyDiv w:val="1"/>
      <w:marLeft w:val="0"/>
      <w:marRight w:val="0"/>
      <w:marTop w:val="0"/>
      <w:marBottom w:val="0"/>
      <w:divBdr>
        <w:top w:val="none" w:sz="0" w:space="0" w:color="auto"/>
        <w:left w:val="none" w:sz="0" w:space="0" w:color="auto"/>
        <w:bottom w:val="none" w:sz="0" w:space="0" w:color="auto"/>
        <w:right w:val="none" w:sz="0" w:space="0" w:color="auto"/>
      </w:divBdr>
    </w:div>
    <w:div w:id="815605075">
      <w:bodyDiv w:val="1"/>
      <w:marLeft w:val="0"/>
      <w:marRight w:val="0"/>
      <w:marTop w:val="0"/>
      <w:marBottom w:val="0"/>
      <w:divBdr>
        <w:top w:val="none" w:sz="0" w:space="0" w:color="auto"/>
        <w:left w:val="none" w:sz="0" w:space="0" w:color="auto"/>
        <w:bottom w:val="none" w:sz="0" w:space="0" w:color="auto"/>
        <w:right w:val="none" w:sz="0" w:space="0" w:color="auto"/>
      </w:divBdr>
    </w:div>
    <w:div w:id="823662659">
      <w:bodyDiv w:val="1"/>
      <w:marLeft w:val="0"/>
      <w:marRight w:val="0"/>
      <w:marTop w:val="0"/>
      <w:marBottom w:val="0"/>
      <w:divBdr>
        <w:top w:val="none" w:sz="0" w:space="0" w:color="auto"/>
        <w:left w:val="none" w:sz="0" w:space="0" w:color="auto"/>
        <w:bottom w:val="none" w:sz="0" w:space="0" w:color="auto"/>
        <w:right w:val="none" w:sz="0" w:space="0" w:color="auto"/>
      </w:divBdr>
    </w:div>
    <w:div w:id="827019601">
      <w:bodyDiv w:val="1"/>
      <w:marLeft w:val="0"/>
      <w:marRight w:val="0"/>
      <w:marTop w:val="0"/>
      <w:marBottom w:val="0"/>
      <w:divBdr>
        <w:top w:val="none" w:sz="0" w:space="0" w:color="auto"/>
        <w:left w:val="none" w:sz="0" w:space="0" w:color="auto"/>
        <w:bottom w:val="none" w:sz="0" w:space="0" w:color="auto"/>
        <w:right w:val="none" w:sz="0" w:space="0" w:color="auto"/>
      </w:divBdr>
    </w:div>
    <w:div w:id="829446128">
      <w:bodyDiv w:val="1"/>
      <w:marLeft w:val="0"/>
      <w:marRight w:val="0"/>
      <w:marTop w:val="0"/>
      <w:marBottom w:val="0"/>
      <w:divBdr>
        <w:top w:val="none" w:sz="0" w:space="0" w:color="auto"/>
        <w:left w:val="none" w:sz="0" w:space="0" w:color="auto"/>
        <w:bottom w:val="none" w:sz="0" w:space="0" w:color="auto"/>
        <w:right w:val="none" w:sz="0" w:space="0" w:color="auto"/>
      </w:divBdr>
    </w:div>
    <w:div w:id="833567012">
      <w:bodyDiv w:val="1"/>
      <w:marLeft w:val="0"/>
      <w:marRight w:val="0"/>
      <w:marTop w:val="0"/>
      <w:marBottom w:val="0"/>
      <w:divBdr>
        <w:top w:val="none" w:sz="0" w:space="0" w:color="auto"/>
        <w:left w:val="none" w:sz="0" w:space="0" w:color="auto"/>
        <w:bottom w:val="none" w:sz="0" w:space="0" w:color="auto"/>
        <w:right w:val="none" w:sz="0" w:space="0" w:color="auto"/>
      </w:divBdr>
    </w:div>
    <w:div w:id="834800740">
      <w:bodyDiv w:val="1"/>
      <w:marLeft w:val="0"/>
      <w:marRight w:val="0"/>
      <w:marTop w:val="0"/>
      <w:marBottom w:val="0"/>
      <w:divBdr>
        <w:top w:val="none" w:sz="0" w:space="0" w:color="auto"/>
        <w:left w:val="none" w:sz="0" w:space="0" w:color="auto"/>
        <w:bottom w:val="none" w:sz="0" w:space="0" w:color="auto"/>
        <w:right w:val="none" w:sz="0" w:space="0" w:color="auto"/>
      </w:divBdr>
    </w:div>
    <w:div w:id="835539057">
      <w:bodyDiv w:val="1"/>
      <w:marLeft w:val="0"/>
      <w:marRight w:val="0"/>
      <w:marTop w:val="0"/>
      <w:marBottom w:val="0"/>
      <w:divBdr>
        <w:top w:val="none" w:sz="0" w:space="0" w:color="auto"/>
        <w:left w:val="none" w:sz="0" w:space="0" w:color="auto"/>
        <w:bottom w:val="none" w:sz="0" w:space="0" w:color="auto"/>
        <w:right w:val="none" w:sz="0" w:space="0" w:color="auto"/>
      </w:divBdr>
    </w:div>
    <w:div w:id="854923937">
      <w:bodyDiv w:val="1"/>
      <w:marLeft w:val="0"/>
      <w:marRight w:val="0"/>
      <w:marTop w:val="0"/>
      <w:marBottom w:val="0"/>
      <w:divBdr>
        <w:top w:val="none" w:sz="0" w:space="0" w:color="auto"/>
        <w:left w:val="none" w:sz="0" w:space="0" w:color="auto"/>
        <w:bottom w:val="none" w:sz="0" w:space="0" w:color="auto"/>
        <w:right w:val="none" w:sz="0" w:space="0" w:color="auto"/>
      </w:divBdr>
    </w:div>
    <w:div w:id="867063199">
      <w:bodyDiv w:val="1"/>
      <w:marLeft w:val="0"/>
      <w:marRight w:val="0"/>
      <w:marTop w:val="0"/>
      <w:marBottom w:val="0"/>
      <w:divBdr>
        <w:top w:val="none" w:sz="0" w:space="0" w:color="auto"/>
        <w:left w:val="none" w:sz="0" w:space="0" w:color="auto"/>
        <w:bottom w:val="none" w:sz="0" w:space="0" w:color="auto"/>
        <w:right w:val="none" w:sz="0" w:space="0" w:color="auto"/>
      </w:divBdr>
    </w:div>
    <w:div w:id="870145165">
      <w:bodyDiv w:val="1"/>
      <w:marLeft w:val="0"/>
      <w:marRight w:val="0"/>
      <w:marTop w:val="0"/>
      <w:marBottom w:val="0"/>
      <w:divBdr>
        <w:top w:val="none" w:sz="0" w:space="0" w:color="auto"/>
        <w:left w:val="none" w:sz="0" w:space="0" w:color="auto"/>
        <w:bottom w:val="none" w:sz="0" w:space="0" w:color="auto"/>
        <w:right w:val="none" w:sz="0" w:space="0" w:color="auto"/>
      </w:divBdr>
    </w:div>
    <w:div w:id="892272784">
      <w:bodyDiv w:val="1"/>
      <w:marLeft w:val="0"/>
      <w:marRight w:val="0"/>
      <w:marTop w:val="0"/>
      <w:marBottom w:val="0"/>
      <w:divBdr>
        <w:top w:val="none" w:sz="0" w:space="0" w:color="auto"/>
        <w:left w:val="none" w:sz="0" w:space="0" w:color="auto"/>
        <w:bottom w:val="none" w:sz="0" w:space="0" w:color="auto"/>
        <w:right w:val="none" w:sz="0" w:space="0" w:color="auto"/>
      </w:divBdr>
    </w:div>
    <w:div w:id="900940849">
      <w:bodyDiv w:val="1"/>
      <w:marLeft w:val="0"/>
      <w:marRight w:val="0"/>
      <w:marTop w:val="0"/>
      <w:marBottom w:val="0"/>
      <w:divBdr>
        <w:top w:val="none" w:sz="0" w:space="0" w:color="auto"/>
        <w:left w:val="none" w:sz="0" w:space="0" w:color="auto"/>
        <w:bottom w:val="none" w:sz="0" w:space="0" w:color="auto"/>
        <w:right w:val="none" w:sz="0" w:space="0" w:color="auto"/>
      </w:divBdr>
    </w:div>
    <w:div w:id="903953133">
      <w:bodyDiv w:val="1"/>
      <w:marLeft w:val="0"/>
      <w:marRight w:val="0"/>
      <w:marTop w:val="0"/>
      <w:marBottom w:val="0"/>
      <w:divBdr>
        <w:top w:val="none" w:sz="0" w:space="0" w:color="auto"/>
        <w:left w:val="none" w:sz="0" w:space="0" w:color="auto"/>
        <w:bottom w:val="none" w:sz="0" w:space="0" w:color="auto"/>
        <w:right w:val="none" w:sz="0" w:space="0" w:color="auto"/>
      </w:divBdr>
    </w:div>
    <w:div w:id="913780247">
      <w:bodyDiv w:val="1"/>
      <w:marLeft w:val="0"/>
      <w:marRight w:val="0"/>
      <w:marTop w:val="0"/>
      <w:marBottom w:val="0"/>
      <w:divBdr>
        <w:top w:val="none" w:sz="0" w:space="0" w:color="auto"/>
        <w:left w:val="none" w:sz="0" w:space="0" w:color="auto"/>
        <w:bottom w:val="none" w:sz="0" w:space="0" w:color="auto"/>
        <w:right w:val="none" w:sz="0" w:space="0" w:color="auto"/>
      </w:divBdr>
    </w:div>
    <w:div w:id="936056174">
      <w:bodyDiv w:val="1"/>
      <w:marLeft w:val="0"/>
      <w:marRight w:val="0"/>
      <w:marTop w:val="0"/>
      <w:marBottom w:val="0"/>
      <w:divBdr>
        <w:top w:val="none" w:sz="0" w:space="0" w:color="auto"/>
        <w:left w:val="none" w:sz="0" w:space="0" w:color="auto"/>
        <w:bottom w:val="none" w:sz="0" w:space="0" w:color="auto"/>
        <w:right w:val="none" w:sz="0" w:space="0" w:color="auto"/>
      </w:divBdr>
    </w:div>
    <w:div w:id="947003669">
      <w:bodyDiv w:val="1"/>
      <w:marLeft w:val="0"/>
      <w:marRight w:val="0"/>
      <w:marTop w:val="0"/>
      <w:marBottom w:val="0"/>
      <w:divBdr>
        <w:top w:val="none" w:sz="0" w:space="0" w:color="auto"/>
        <w:left w:val="none" w:sz="0" w:space="0" w:color="auto"/>
        <w:bottom w:val="none" w:sz="0" w:space="0" w:color="auto"/>
        <w:right w:val="none" w:sz="0" w:space="0" w:color="auto"/>
      </w:divBdr>
    </w:div>
    <w:div w:id="953752334">
      <w:bodyDiv w:val="1"/>
      <w:marLeft w:val="0"/>
      <w:marRight w:val="0"/>
      <w:marTop w:val="0"/>
      <w:marBottom w:val="0"/>
      <w:divBdr>
        <w:top w:val="none" w:sz="0" w:space="0" w:color="auto"/>
        <w:left w:val="none" w:sz="0" w:space="0" w:color="auto"/>
        <w:bottom w:val="none" w:sz="0" w:space="0" w:color="auto"/>
        <w:right w:val="none" w:sz="0" w:space="0" w:color="auto"/>
      </w:divBdr>
    </w:div>
    <w:div w:id="972298217">
      <w:bodyDiv w:val="1"/>
      <w:marLeft w:val="0"/>
      <w:marRight w:val="0"/>
      <w:marTop w:val="0"/>
      <w:marBottom w:val="0"/>
      <w:divBdr>
        <w:top w:val="none" w:sz="0" w:space="0" w:color="auto"/>
        <w:left w:val="none" w:sz="0" w:space="0" w:color="auto"/>
        <w:bottom w:val="none" w:sz="0" w:space="0" w:color="auto"/>
        <w:right w:val="none" w:sz="0" w:space="0" w:color="auto"/>
      </w:divBdr>
    </w:div>
    <w:div w:id="984311946">
      <w:bodyDiv w:val="1"/>
      <w:marLeft w:val="0"/>
      <w:marRight w:val="0"/>
      <w:marTop w:val="0"/>
      <w:marBottom w:val="0"/>
      <w:divBdr>
        <w:top w:val="none" w:sz="0" w:space="0" w:color="auto"/>
        <w:left w:val="none" w:sz="0" w:space="0" w:color="auto"/>
        <w:bottom w:val="none" w:sz="0" w:space="0" w:color="auto"/>
        <w:right w:val="none" w:sz="0" w:space="0" w:color="auto"/>
      </w:divBdr>
    </w:div>
    <w:div w:id="992297143">
      <w:bodyDiv w:val="1"/>
      <w:marLeft w:val="0"/>
      <w:marRight w:val="0"/>
      <w:marTop w:val="0"/>
      <w:marBottom w:val="0"/>
      <w:divBdr>
        <w:top w:val="none" w:sz="0" w:space="0" w:color="auto"/>
        <w:left w:val="none" w:sz="0" w:space="0" w:color="auto"/>
        <w:bottom w:val="none" w:sz="0" w:space="0" w:color="auto"/>
        <w:right w:val="none" w:sz="0" w:space="0" w:color="auto"/>
      </w:divBdr>
    </w:div>
    <w:div w:id="995769553">
      <w:bodyDiv w:val="1"/>
      <w:marLeft w:val="0"/>
      <w:marRight w:val="0"/>
      <w:marTop w:val="0"/>
      <w:marBottom w:val="0"/>
      <w:divBdr>
        <w:top w:val="none" w:sz="0" w:space="0" w:color="auto"/>
        <w:left w:val="none" w:sz="0" w:space="0" w:color="auto"/>
        <w:bottom w:val="none" w:sz="0" w:space="0" w:color="auto"/>
        <w:right w:val="none" w:sz="0" w:space="0" w:color="auto"/>
      </w:divBdr>
    </w:div>
    <w:div w:id="995842142">
      <w:bodyDiv w:val="1"/>
      <w:marLeft w:val="0"/>
      <w:marRight w:val="0"/>
      <w:marTop w:val="0"/>
      <w:marBottom w:val="0"/>
      <w:divBdr>
        <w:top w:val="none" w:sz="0" w:space="0" w:color="auto"/>
        <w:left w:val="none" w:sz="0" w:space="0" w:color="auto"/>
        <w:bottom w:val="none" w:sz="0" w:space="0" w:color="auto"/>
        <w:right w:val="none" w:sz="0" w:space="0" w:color="auto"/>
      </w:divBdr>
    </w:div>
    <w:div w:id="1012073411">
      <w:bodyDiv w:val="1"/>
      <w:marLeft w:val="0"/>
      <w:marRight w:val="0"/>
      <w:marTop w:val="0"/>
      <w:marBottom w:val="0"/>
      <w:divBdr>
        <w:top w:val="none" w:sz="0" w:space="0" w:color="auto"/>
        <w:left w:val="none" w:sz="0" w:space="0" w:color="auto"/>
        <w:bottom w:val="none" w:sz="0" w:space="0" w:color="auto"/>
        <w:right w:val="none" w:sz="0" w:space="0" w:color="auto"/>
      </w:divBdr>
    </w:div>
    <w:div w:id="1012146919">
      <w:bodyDiv w:val="1"/>
      <w:marLeft w:val="0"/>
      <w:marRight w:val="0"/>
      <w:marTop w:val="0"/>
      <w:marBottom w:val="0"/>
      <w:divBdr>
        <w:top w:val="none" w:sz="0" w:space="0" w:color="auto"/>
        <w:left w:val="none" w:sz="0" w:space="0" w:color="auto"/>
        <w:bottom w:val="none" w:sz="0" w:space="0" w:color="auto"/>
        <w:right w:val="none" w:sz="0" w:space="0" w:color="auto"/>
      </w:divBdr>
    </w:div>
    <w:div w:id="1016229993">
      <w:bodyDiv w:val="1"/>
      <w:marLeft w:val="0"/>
      <w:marRight w:val="0"/>
      <w:marTop w:val="0"/>
      <w:marBottom w:val="0"/>
      <w:divBdr>
        <w:top w:val="none" w:sz="0" w:space="0" w:color="auto"/>
        <w:left w:val="none" w:sz="0" w:space="0" w:color="auto"/>
        <w:bottom w:val="none" w:sz="0" w:space="0" w:color="auto"/>
        <w:right w:val="none" w:sz="0" w:space="0" w:color="auto"/>
      </w:divBdr>
      <w:divsChild>
        <w:div w:id="1159884943">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060593266">
      <w:bodyDiv w:val="1"/>
      <w:marLeft w:val="0"/>
      <w:marRight w:val="0"/>
      <w:marTop w:val="0"/>
      <w:marBottom w:val="0"/>
      <w:divBdr>
        <w:top w:val="none" w:sz="0" w:space="0" w:color="auto"/>
        <w:left w:val="none" w:sz="0" w:space="0" w:color="auto"/>
        <w:bottom w:val="none" w:sz="0" w:space="0" w:color="auto"/>
        <w:right w:val="none" w:sz="0" w:space="0" w:color="auto"/>
      </w:divBdr>
    </w:div>
    <w:div w:id="1065563561">
      <w:bodyDiv w:val="1"/>
      <w:marLeft w:val="0"/>
      <w:marRight w:val="0"/>
      <w:marTop w:val="0"/>
      <w:marBottom w:val="0"/>
      <w:divBdr>
        <w:top w:val="none" w:sz="0" w:space="0" w:color="auto"/>
        <w:left w:val="none" w:sz="0" w:space="0" w:color="auto"/>
        <w:bottom w:val="none" w:sz="0" w:space="0" w:color="auto"/>
        <w:right w:val="none" w:sz="0" w:space="0" w:color="auto"/>
      </w:divBdr>
    </w:div>
    <w:div w:id="1078482157">
      <w:bodyDiv w:val="1"/>
      <w:marLeft w:val="0"/>
      <w:marRight w:val="0"/>
      <w:marTop w:val="0"/>
      <w:marBottom w:val="0"/>
      <w:divBdr>
        <w:top w:val="none" w:sz="0" w:space="0" w:color="auto"/>
        <w:left w:val="none" w:sz="0" w:space="0" w:color="auto"/>
        <w:bottom w:val="none" w:sz="0" w:space="0" w:color="auto"/>
        <w:right w:val="none" w:sz="0" w:space="0" w:color="auto"/>
      </w:divBdr>
    </w:div>
    <w:div w:id="1082414894">
      <w:bodyDiv w:val="1"/>
      <w:marLeft w:val="0"/>
      <w:marRight w:val="0"/>
      <w:marTop w:val="0"/>
      <w:marBottom w:val="0"/>
      <w:divBdr>
        <w:top w:val="none" w:sz="0" w:space="0" w:color="auto"/>
        <w:left w:val="none" w:sz="0" w:space="0" w:color="auto"/>
        <w:bottom w:val="none" w:sz="0" w:space="0" w:color="auto"/>
        <w:right w:val="none" w:sz="0" w:space="0" w:color="auto"/>
      </w:divBdr>
    </w:div>
    <w:div w:id="1098253041">
      <w:bodyDiv w:val="1"/>
      <w:marLeft w:val="0"/>
      <w:marRight w:val="0"/>
      <w:marTop w:val="0"/>
      <w:marBottom w:val="0"/>
      <w:divBdr>
        <w:top w:val="none" w:sz="0" w:space="0" w:color="auto"/>
        <w:left w:val="none" w:sz="0" w:space="0" w:color="auto"/>
        <w:bottom w:val="none" w:sz="0" w:space="0" w:color="auto"/>
        <w:right w:val="none" w:sz="0" w:space="0" w:color="auto"/>
      </w:divBdr>
    </w:div>
    <w:div w:id="1107776978">
      <w:bodyDiv w:val="1"/>
      <w:marLeft w:val="0"/>
      <w:marRight w:val="0"/>
      <w:marTop w:val="0"/>
      <w:marBottom w:val="0"/>
      <w:divBdr>
        <w:top w:val="none" w:sz="0" w:space="0" w:color="auto"/>
        <w:left w:val="none" w:sz="0" w:space="0" w:color="auto"/>
        <w:bottom w:val="none" w:sz="0" w:space="0" w:color="auto"/>
        <w:right w:val="none" w:sz="0" w:space="0" w:color="auto"/>
      </w:divBdr>
    </w:div>
    <w:div w:id="1108240175">
      <w:bodyDiv w:val="1"/>
      <w:marLeft w:val="0"/>
      <w:marRight w:val="0"/>
      <w:marTop w:val="0"/>
      <w:marBottom w:val="0"/>
      <w:divBdr>
        <w:top w:val="none" w:sz="0" w:space="0" w:color="auto"/>
        <w:left w:val="none" w:sz="0" w:space="0" w:color="auto"/>
        <w:bottom w:val="none" w:sz="0" w:space="0" w:color="auto"/>
        <w:right w:val="none" w:sz="0" w:space="0" w:color="auto"/>
      </w:divBdr>
    </w:div>
    <w:div w:id="1115056437">
      <w:bodyDiv w:val="1"/>
      <w:marLeft w:val="0"/>
      <w:marRight w:val="0"/>
      <w:marTop w:val="0"/>
      <w:marBottom w:val="0"/>
      <w:divBdr>
        <w:top w:val="none" w:sz="0" w:space="0" w:color="auto"/>
        <w:left w:val="none" w:sz="0" w:space="0" w:color="auto"/>
        <w:bottom w:val="none" w:sz="0" w:space="0" w:color="auto"/>
        <w:right w:val="none" w:sz="0" w:space="0" w:color="auto"/>
      </w:divBdr>
    </w:div>
    <w:div w:id="1117800139">
      <w:bodyDiv w:val="1"/>
      <w:marLeft w:val="0"/>
      <w:marRight w:val="0"/>
      <w:marTop w:val="0"/>
      <w:marBottom w:val="0"/>
      <w:divBdr>
        <w:top w:val="none" w:sz="0" w:space="0" w:color="auto"/>
        <w:left w:val="none" w:sz="0" w:space="0" w:color="auto"/>
        <w:bottom w:val="none" w:sz="0" w:space="0" w:color="auto"/>
        <w:right w:val="none" w:sz="0" w:space="0" w:color="auto"/>
      </w:divBdr>
    </w:div>
    <w:div w:id="1118794092">
      <w:bodyDiv w:val="1"/>
      <w:marLeft w:val="0"/>
      <w:marRight w:val="0"/>
      <w:marTop w:val="0"/>
      <w:marBottom w:val="0"/>
      <w:divBdr>
        <w:top w:val="none" w:sz="0" w:space="0" w:color="auto"/>
        <w:left w:val="none" w:sz="0" w:space="0" w:color="auto"/>
        <w:bottom w:val="none" w:sz="0" w:space="0" w:color="auto"/>
        <w:right w:val="none" w:sz="0" w:space="0" w:color="auto"/>
      </w:divBdr>
    </w:div>
    <w:div w:id="1120076610">
      <w:bodyDiv w:val="1"/>
      <w:marLeft w:val="0"/>
      <w:marRight w:val="0"/>
      <w:marTop w:val="0"/>
      <w:marBottom w:val="0"/>
      <w:divBdr>
        <w:top w:val="none" w:sz="0" w:space="0" w:color="auto"/>
        <w:left w:val="none" w:sz="0" w:space="0" w:color="auto"/>
        <w:bottom w:val="none" w:sz="0" w:space="0" w:color="auto"/>
        <w:right w:val="none" w:sz="0" w:space="0" w:color="auto"/>
      </w:divBdr>
    </w:div>
    <w:div w:id="1156144766">
      <w:bodyDiv w:val="1"/>
      <w:marLeft w:val="0"/>
      <w:marRight w:val="0"/>
      <w:marTop w:val="0"/>
      <w:marBottom w:val="0"/>
      <w:divBdr>
        <w:top w:val="none" w:sz="0" w:space="0" w:color="auto"/>
        <w:left w:val="none" w:sz="0" w:space="0" w:color="auto"/>
        <w:bottom w:val="none" w:sz="0" w:space="0" w:color="auto"/>
        <w:right w:val="none" w:sz="0" w:space="0" w:color="auto"/>
      </w:divBdr>
    </w:div>
    <w:div w:id="1159229321">
      <w:bodyDiv w:val="1"/>
      <w:marLeft w:val="0"/>
      <w:marRight w:val="0"/>
      <w:marTop w:val="0"/>
      <w:marBottom w:val="0"/>
      <w:divBdr>
        <w:top w:val="none" w:sz="0" w:space="0" w:color="auto"/>
        <w:left w:val="none" w:sz="0" w:space="0" w:color="auto"/>
        <w:bottom w:val="none" w:sz="0" w:space="0" w:color="auto"/>
        <w:right w:val="none" w:sz="0" w:space="0" w:color="auto"/>
      </w:divBdr>
    </w:div>
    <w:div w:id="1162695487">
      <w:bodyDiv w:val="1"/>
      <w:marLeft w:val="0"/>
      <w:marRight w:val="0"/>
      <w:marTop w:val="0"/>
      <w:marBottom w:val="0"/>
      <w:divBdr>
        <w:top w:val="none" w:sz="0" w:space="0" w:color="auto"/>
        <w:left w:val="none" w:sz="0" w:space="0" w:color="auto"/>
        <w:bottom w:val="none" w:sz="0" w:space="0" w:color="auto"/>
        <w:right w:val="none" w:sz="0" w:space="0" w:color="auto"/>
      </w:divBdr>
    </w:div>
    <w:div w:id="1174103322">
      <w:bodyDiv w:val="1"/>
      <w:marLeft w:val="0"/>
      <w:marRight w:val="0"/>
      <w:marTop w:val="0"/>
      <w:marBottom w:val="0"/>
      <w:divBdr>
        <w:top w:val="none" w:sz="0" w:space="0" w:color="auto"/>
        <w:left w:val="none" w:sz="0" w:space="0" w:color="auto"/>
        <w:bottom w:val="none" w:sz="0" w:space="0" w:color="auto"/>
        <w:right w:val="none" w:sz="0" w:space="0" w:color="auto"/>
      </w:divBdr>
    </w:div>
    <w:div w:id="1187988258">
      <w:bodyDiv w:val="1"/>
      <w:marLeft w:val="0"/>
      <w:marRight w:val="0"/>
      <w:marTop w:val="0"/>
      <w:marBottom w:val="0"/>
      <w:divBdr>
        <w:top w:val="none" w:sz="0" w:space="0" w:color="auto"/>
        <w:left w:val="none" w:sz="0" w:space="0" w:color="auto"/>
        <w:bottom w:val="none" w:sz="0" w:space="0" w:color="auto"/>
        <w:right w:val="none" w:sz="0" w:space="0" w:color="auto"/>
      </w:divBdr>
    </w:div>
    <w:div w:id="1193423924">
      <w:bodyDiv w:val="1"/>
      <w:marLeft w:val="0"/>
      <w:marRight w:val="0"/>
      <w:marTop w:val="0"/>
      <w:marBottom w:val="0"/>
      <w:divBdr>
        <w:top w:val="none" w:sz="0" w:space="0" w:color="auto"/>
        <w:left w:val="none" w:sz="0" w:space="0" w:color="auto"/>
        <w:bottom w:val="none" w:sz="0" w:space="0" w:color="auto"/>
        <w:right w:val="none" w:sz="0" w:space="0" w:color="auto"/>
      </w:divBdr>
    </w:div>
    <w:div w:id="1199126348">
      <w:bodyDiv w:val="1"/>
      <w:marLeft w:val="0"/>
      <w:marRight w:val="0"/>
      <w:marTop w:val="0"/>
      <w:marBottom w:val="0"/>
      <w:divBdr>
        <w:top w:val="none" w:sz="0" w:space="0" w:color="auto"/>
        <w:left w:val="none" w:sz="0" w:space="0" w:color="auto"/>
        <w:bottom w:val="none" w:sz="0" w:space="0" w:color="auto"/>
        <w:right w:val="none" w:sz="0" w:space="0" w:color="auto"/>
      </w:divBdr>
    </w:div>
    <w:div w:id="1203858425">
      <w:bodyDiv w:val="1"/>
      <w:marLeft w:val="0"/>
      <w:marRight w:val="0"/>
      <w:marTop w:val="0"/>
      <w:marBottom w:val="0"/>
      <w:divBdr>
        <w:top w:val="none" w:sz="0" w:space="0" w:color="auto"/>
        <w:left w:val="none" w:sz="0" w:space="0" w:color="auto"/>
        <w:bottom w:val="none" w:sz="0" w:space="0" w:color="auto"/>
        <w:right w:val="none" w:sz="0" w:space="0" w:color="auto"/>
      </w:divBdr>
    </w:div>
    <w:div w:id="1210604215">
      <w:bodyDiv w:val="1"/>
      <w:marLeft w:val="0"/>
      <w:marRight w:val="0"/>
      <w:marTop w:val="0"/>
      <w:marBottom w:val="0"/>
      <w:divBdr>
        <w:top w:val="none" w:sz="0" w:space="0" w:color="auto"/>
        <w:left w:val="none" w:sz="0" w:space="0" w:color="auto"/>
        <w:bottom w:val="none" w:sz="0" w:space="0" w:color="auto"/>
        <w:right w:val="none" w:sz="0" w:space="0" w:color="auto"/>
      </w:divBdr>
    </w:div>
    <w:div w:id="1224756669">
      <w:bodyDiv w:val="1"/>
      <w:marLeft w:val="0"/>
      <w:marRight w:val="0"/>
      <w:marTop w:val="0"/>
      <w:marBottom w:val="0"/>
      <w:divBdr>
        <w:top w:val="none" w:sz="0" w:space="0" w:color="auto"/>
        <w:left w:val="none" w:sz="0" w:space="0" w:color="auto"/>
        <w:bottom w:val="none" w:sz="0" w:space="0" w:color="auto"/>
        <w:right w:val="none" w:sz="0" w:space="0" w:color="auto"/>
      </w:divBdr>
    </w:div>
    <w:div w:id="1227178801">
      <w:bodyDiv w:val="1"/>
      <w:marLeft w:val="0"/>
      <w:marRight w:val="0"/>
      <w:marTop w:val="0"/>
      <w:marBottom w:val="0"/>
      <w:divBdr>
        <w:top w:val="none" w:sz="0" w:space="0" w:color="auto"/>
        <w:left w:val="none" w:sz="0" w:space="0" w:color="auto"/>
        <w:bottom w:val="none" w:sz="0" w:space="0" w:color="auto"/>
        <w:right w:val="none" w:sz="0" w:space="0" w:color="auto"/>
      </w:divBdr>
    </w:div>
    <w:div w:id="1246836876">
      <w:bodyDiv w:val="1"/>
      <w:marLeft w:val="0"/>
      <w:marRight w:val="0"/>
      <w:marTop w:val="0"/>
      <w:marBottom w:val="0"/>
      <w:divBdr>
        <w:top w:val="none" w:sz="0" w:space="0" w:color="auto"/>
        <w:left w:val="none" w:sz="0" w:space="0" w:color="auto"/>
        <w:bottom w:val="none" w:sz="0" w:space="0" w:color="auto"/>
        <w:right w:val="none" w:sz="0" w:space="0" w:color="auto"/>
      </w:divBdr>
    </w:div>
    <w:div w:id="1250310617">
      <w:bodyDiv w:val="1"/>
      <w:marLeft w:val="0"/>
      <w:marRight w:val="0"/>
      <w:marTop w:val="0"/>
      <w:marBottom w:val="0"/>
      <w:divBdr>
        <w:top w:val="none" w:sz="0" w:space="0" w:color="auto"/>
        <w:left w:val="none" w:sz="0" w:space="0" w:color="auto"/>
        <w:bottom w:val="none" w:sz="0" w:space="0" w:color="auto"/>
        <w:right w:val="none" w:sz="0" w:space="0" w:color="auto"/>
      </w:divBdr>
    </w:div>
    <w:div w:id="1253080559">
      <w:bodyDiv w:val="1"/>
      <w:marLeft w:val="0"/>
      <w:marRight w:val="0"/>
      <w:marTop w:val="0"/>
      <w:marBottom w:val="0"/>
      <w:divBdr>
        <w:top w:val="none" w:sz="0" w:space="0" w:color="auto"/>
        <w:left w:val="none" w:sz="0" w:space="0" w:color="auto"/>
        <w:bottom w:val="none" w:sz="0" w:space="0" w:color="auto"/>
        <w:right w:val="none" w:sz="0" w:space="0" w:color="auto"/>
      </w:divBdr>
    </w:div>
    <w:div w:id="1262110563">
      <w:bodyDiv w:val="1"/>
      <w:marLeft w:val="0"/>
      <w:marRight w:val="0"/>
      <w:marTop w:val="0"/>
      <w:marBottom w:val="0"/>
      <w:divBdr>
        <w:top w:val="none" w:sz="0" w:space="0" w:color="auto"/>
        <w:left w:val="none" w:sz="0" w:space="0" w:color="auto"/>
        <w:bottom w:val="none" w:sz="0" w:space="0" w:color="auto"/>
        <w:right w:val="none" w:sz="0" w:space="0" w:color="auto"/>
      </w:divBdr>
    </w:div>
    <w:div w:id="1267078955">
      <w:bodyDiv w:val="1"/>
      <w:marLeft w:val="0"/>
      <w:marRight w:val="0"/>
      <w:marTop w:val="0"/>
      <w:marBottom w:val="0"/>
      <w:divBdr>
        <w:top w:val="none" w:sz="0" w:space="0" w:color="auto"/>
        <w:left w:val="none" w:sz="0" w:space="0" w:color="auto"/>
        <w:bottom w:val="none" w:sz="0" w:space="0" w:color="auto"/>
        <w:right w:val="none" w:sz="0" w:space="0" w:color="auto"/>
      </w:divBdr>
    </w:div>
    <w:div w:id="1289122017">
      <w:bodyDiv w:val="1"/>
      <w:marLeft w:val="0"/>
      <w:marRight w:val="0"/>
      <w:marTop w:val="0"/>
      <w:marBottom w:val="0"/>
      <w:divBdr>
        <w:top w:val="none" w:sz="0" w:space="0" w:color="auto"/>
        <w:left w:val="none" w:sz="0" w:space="0" w:color="auto"/>
        <w:bottom w:val="none" w:sz="0" w:space="0" w:color="auto"/>
        <w:right w:val="none" w:sz="0" w:space="0" w:color="auto"/>
      </w:divBdr>
    </w:div>
    <w:div w:id="1290433445">
      <w:bodyDiv w:val="1"/>
      <w:marLeft w:val="0"/>
      <w:marRight w:val="0"/>
      <w:marTop w:val="0"/>
      <w:marBottom w:val="0"/>
      <w:divBdr>
        <w:top w:val="none" w:sz="0" w:space="0" w:color="auto"/>
        <w:left w:val="none" w:sz="0" w:space="0" w:color="auto"/>
        <w:bottom w:val="none" w:sz="0" w:space="0" w:color="auto"/>
        <w:right w:val="none" w:sz="0" w:space="0" w:color="auto"/>
      </w:divBdr>
    </w:div>
    <w:div w:id="1311639344">
      <w:bodyDiv w:val="1"/>
      <w:marLeft w:val="0"/>
      <w:marRight w:val="0"/>
      <w:marTop w:val="0"/>
      <w:marBottom w:val="0"/>
      <w:divBdr>
        <w:top w:val="none" w:sz="0" w:space="0" w:color="auto"/>
        <w:left w:val="none" w:sz="0" w:space="0" w:color="auto"/>
        <w:bottom w:val="none" w:sz="0" w:space="0" w:color="auto"/>
        <w:right w:val="none" w:sz="0" w:space="0" w:color="auto"/>
      </w:divBdr>
    </w:div>
    <w:div w:id="1311789451">
      <w:bodyDiv w:val="1"/>
      <w:marLeft w:val="0"/>
      <w:marRight w:val="0"/>
      <w:marTop w:val="0"/>
      <w:marBottom w:val="0"/>
      <w:divBdr>
        <w:top w:val="none" w:sz="0" w:space="0" w:color="auto"/>
        <w:left w:val="none" w:sz="0" w:space="0" w:color="auto"/>
        <w:bottom w:val="none" w:sz="0" w:space="0" w:color="auto"/>
        <w:right w:val="none" w:sz="0" w:space="0" w:color="auto"/>
      </w:divBdr>
    </w:div>
    <w:div w:id="1315722214">
      <w:bodyDiv w:val="1"/>
      <w:marLeft w:val="0"/>
      <w:marRight w:val="0"/>
      <w:marTop w:val="0"/>
      <w:marBottom w:val="0"/>
      <w:divBdr>
        <w:top w:val="none" w:sz="0" w:space="0" w:color="auto"/>
        <w:left w:val="none" w:sz="0" w:space="0" w:color="auto"/>
        <w:bottom w:val="none" w:sz="0" w:space="0" w:color="auto"/>
        <w:right w:val="none" w:sz="0" w:space="0" w:color="auto"/>
      </w:divBdr>
    </w:div>
    <w:div w:id="1322738847">
      <w:bodyDiv w:val="1"/>
      <w:marLeft w:val="0"/>
      <w:marRight w:val="0"/>
      <w:marTop w:val="0"/>
      <w:marBottom w:val="0"/>
      <w:divBdr>
        <w:top w:val="none" w:sz="0" w:space="0" w:color="auto"/>
        <w:left w:val="none" w:sz="0" w:space="0" w:color="auto"/>
        <w:bottom w:val="none" w:sz="0" w:space="0" w:color="auto"/>
        <w:right w:val="none" w:sz="0" w:space="0" w:color="auto"/>
      </w:divBdr>
    </w:div>
    <w:div w:id="1327171586">
      <w:bodyDiv w:val="1"/>
      <w:marLeft w:val="0"/>
      <w:marRight w:val="0"/>
      <w:marTop w:val="0"/>
      <w:marBottom w:val="0"/>
      <w:divBdr>
        <w:top w:val="none" w:sz="0" w:space="0" w:color="auto"/>
        <w:left w:val="none" w:sz="0" w:space="0" w:color="auto"/>
        <w:bottom w:val="none" w:sz="0" w:space="0" w:color="auto"/>
        <w:right w:val="none" w:sz="0" w:space="0" w:color="auto"/>
      </w:divBdr>
    </w:div>
    <w:div w:id="1339884800">
      <w:bodyDiv w:val="1"/>
      <w:marLeft w:val="0"/>
      <w:marRight w:val="0"/>
      <w:marTop w:val="0"/>
      <w:marBottom w:val="0"/>
      <w:divBdr>
        <w:top w:val="none" w:sz="0" w:space="0" w:color="auto"/>
        <w:left w:val="none" w:sz="0" w:space="0" w:color="auto"/>
        <w:bottom w:val="none" w:sz="0" w:space="0" w:color="auto"/>
        <w:right w:val="none" w:sz="0" w:space="0" w:color="auto"/>
      </w:divBdr>
    </w:div>
    <w:div w:id="1345589803">
      <w:bodyDiv w:val="1"/>
      <w:marLeft w:val="0"/>
      <w:marRight w:val="0"/>
      <w:marTop w:val="0"/>
      <w:marBottom w:val="0"/>
      <w:divBdr>
        <w:top w:val="none" w:sz="0" w:space="0" w:color="auto"/>
        <w:left w:val="none" w:sz="0" w:space="0" w:color="auto"/>
        <w:bottom w:val="none" w:sz="0" w:space="0" w:color="auto"/>
        <w:right w:val="none" w:sz="0" w:space="0" w:color="auto"/>
      </w:divBdr>
    </w:div>
    <w:div w:id="1371296361">
      <w:bodyDiv w:val="1"/>
      <w:marLeft w:val="0"/>
      <w:marRight w:val="0"/>
      <w:marTop w:val="0"/>
      <w:marBottom w:val="0"/>
      <w:divBdr>
        <w:top w:val="none" w:sz="0" w:space="0" w:color="auto"/>
        <w:left w:val="none" w:sz="0" w:space="0" w:color="auto"/>
        <w:bottom w:val="none" w:sz="0" w:space="0" w:color="auto"/>
        <w:right w:val="none" w:sz="0" w:space="0" w:color="auto"/>
      </w:divBdr>
    </w:div>
    <w:div w:id="1392004444">
      <w:bodyDiv w:val="1"/>
      <w:marLeft w:val="0"/>
      <w:marRight w:val="0"/>
      <w:marTop w:val="0"/>
      <w:marBottom w:val="0"/>
      <w:divBdr>
        <w:top w:val="none" w:sz="0" w:space="0" w:color="auto"/>
        <w:left w:val="none" w:sz="0" w:space="0" w:color="auto"/>
        <w:bottom w:val="none" w:sz="0" w:space="0" w:color="auto"/>
        <w:right w:val="none" w:sz="0" w:space="0" w:color="auto"/>
      </w:divBdr>
    </w:div>
    <w:div w:id="1394042661">
      <w:bodyDiv w:val="1"/>
      <w:marLeft w:val="0"/>
      <w:marRight w:val="0"/>
      <w:marTop w:val="0"/>
      <w:marBottom w:val="0"/>
      <w:divBdr>
        <w:top w:val="none" w:sz="0" w:space="0" w:color="auto"/>
        <w:left w:val="none" w:sz="0" w:space="0" w:color="auto"/>
        <w:bottom w:val="none" w:sz="0" w:space="0" w:color="auto"/>
        <w:right w:val="none" w:sz="0" w:space="0" w:color="auto"/>
      </w:divBdr>
    </w:div>
    <w:div w:id="1399018955">
      <w:bodyDiv w:val="1"/>
      <w:marLeft w:val="0"/>
      <w:marRight w:val="0"/>
      <w:marTop w:val="0"/>
      <w:marBottom w:val="0"/>
      <w:divBdr>
        <w:top w:val="none" w:sz="0" w:space="0" w:color="auto"/>
        <w:left w:val="none" w:sz="0" w:space="0" w:color="auto"/>
        <w:bottom w:val="none" w:sz="0" w:space="0" w:color="auto"/>
        <w:right w:val="none" w:sz="0" w:space="0" w:color="auto"/>
      </w:divBdr>
    </w:div>
    <w:div w:id="1406880638">
      <w:bodyDiv w:val="1"/>
      <w:marLeft w:val="0"/>
      <w:marRight w:val="0"/>
      <w:marTop w:val="0"/>
      <w:marBottom w:val="0"/>
      <w:divBdr>
        <w:top w:val="none" w:sz="0" w:space="0" w:color="auto"/>
        <w:left w:val="none" w:sz="0" w:space="0" w:color="auto"/>
        <w:bottom w:val="none" w:sz="0" w:space="0" w:color="auto"/>
        <w:right w:val="none" w:sz="0" w:space="0" w:color="auto"/>
      </w:divBdr>
    </w:div>
    <w:div w:id="1428576459">
      <w:bodyDiv w:val="1"/>
      <w:marLeft w:val="0"/>
      <w:marRight w:val="0"/>
      <w:marTop w:val="0"/>
      <w:marBottom w:val="0"/>
      <w:divBdr>
        <w:top w:val="none" w:sz="0" w:space="0" w:color="auto"/>
        <w:left w:val="none" w:sz="0" w:space="0" w:color="auto"/>
        <w:bottom w:val="none" w:sz="0" w:space="0" w:color="auto"/>
        <w:right w:val="none" w:sz="0" w:space="0" w:color="auto"/>
      </w:divBdr>
    </w:div>
    <w:div w:id="1444106356">
      <w:bodyDiv w:val="1"/>
      <w:marLeft w:val="0"/>
      <w:marRight w:val="0"/>
      <w:marTop w:val="0"/>
      <w:marBottom w:val="0"/>
      <w:divBdr>
        <w:top w:val="none" w:sz="0" w:space="0" w:color="auto"/>
        <w:left w:val="none" w:sz="0" w:space="0" w:color="auto"/>
        <w:bottom w:val="none" w:sz="0" w:space="0" w:color="auto"/>
        <w:right w:val="none" w:sz="0" w:space="0" w:color="auto"/>
      </w:divBdr>
    </w:div>
    <w:div w:id="1472475121">
      <w:bodyDiv w:val="1"/>
      <w:marLeft w:val="0"/>
      <w:marRight w:val="0"/>
      <w:marTop w:val="0"/>
      <w:marBottom w:val="0"/>
      <w:divBdr>
        <w:top w:val="none" w:sz="0" w:space="0" w:color="auto"/>
        <w:left w:val="none" w:sz="0" w:space="0" w:color="auto"/>
        <w:bottom w:val="none" w:sz="0" w:space="0" w:color="auto"/>
        <w:right w:val="none" w:sz="0" w:space="0" w:color="auto"/>
      </w:divBdr>
    </w:div>
    <w:div w:id="1474836703">
      <w:bodyDiv w:val="1"/>
      <w:marLeft w:val="0"/>
      <w:marRight w:val="0"/>
      <w:marTop w:val="0"/>
      <w:marBottom w:val="0"/>
      <w:divBdr>
        <w:top w:val="none" w:sz="0" w:space="0" w:color="auto"/>
        <w:left w:val="none" w:sz="0" w:space="0" w:color="auto"/>
        <w:bottom w:val="none" w:sz="0" w:space="0" w:color="auto"/>
        <w:right w:val="none" w:sz="0" w:space="0" w:color="auto"/>
      </w:divBdr>
    </w:div>
    <w:div w:id="1480879025">
      <w:bodyDiv w:val="1"/>
      <w:marLeft w:val="0"/>
      <w:marRight w:val="0"/>
      <w:marTop w:val="0"/>
      <w:marBottom w:val="0"/>
      <w:divBdr>
        <w:top w:val="none" w:sz="0" w:space="0" w:color="auto"/>
        <w:left w:val="none" w:sz="0" w:space="0" w:color="auto"/>
        <w:bottom w:val="none" w:sz="0" w:space="0" w:color="auto"/>
        <w:right w:val="none" w:sz="0" w:space="0" w:color="auto"/>
      </w:divBdr>
      <w:divsChild>
        <w:div w:id="1108618262">
          <w:marLeft w:val="0"/>
          <w:marRight w:val="0"/>
          <w:marTop w:val="0"/>
          <w:marBottom w:val="0"/>
          <w:divBdr>
            <w:top w:val="none" w:sz="0" w:space="0" w:color="auto"/>
            <w:left w:val="none" w:sz="0" w:space="0" w:color="auto"/>
            <w:bottom w:val="none" w:sz="0" w:space="0" w:color="auto"/>
            <w:right w:val="none" w:sz="0" w:space="0" w:color="auto"/>
          </w:divBdr>
        </w:div>
      </w:divsChild>
    </w:div>
    <w:div w:id="1486973231">
      <w:bodyDiv w:val="1"/>
      <w:marLeft w:val="0"/>
      <w:marRight w:val="0"/>
      <w:marTop w:val="0"/>
      <w:marBottom w:val="0"/>
      <w:divBdr>
        <w:top w:val="none" w:sz="0" w:space="0" w:color="auto"/>
        <w:left w:val="none" w:sz="0" w:space="0" w:color="auto"/>
        <w:bottom w:val="none" w:sz="0" w:space="0" w:color="auto"/>
        <w:right w:val="none" w:sz="0" w:space="0" w:color="auto"/>
      </w:divBdr>
    </w:div>
    <w:div w:id="1496218614">
      <w:bodyDiv w:val="1"/>
      <w:marLeft w:val="0"/>
      <w:marRight w:val="0"/>
      <w:marTop w:val="0"/>
      <w:marBottom w:val="0"/>
      <w:divBdr>
        <w:top w:val="none" w:sz="0" w:space="0" w:color="auto"/>
        <w:left w:val="none" w:sz="0" w:space="0" w:color="auto"/>
        <w:bottom w:val="none" w:sz="0" w:space="0" w:color="auto"/>
        <w:right w:val="none" w:sz="0" w:space="0" w:color="auto"/>
      </w:divBdr>
    </w:div>
    <w:div w:id="1498421170">
      <w:bodyDiv w:val="1"/>
      <w:marLeft w:val="0"/>
      <w:marRight w:val="0"/>
      <w:marTop w:val="0"/>
      <w:marBottom w:val="0"/>
      <w:divBdr>
        <w:top w:val="none" w:sz="0" w:space="0" w:color="auto"/>
        <w:left w:val="none" w:sz="0" w:space="0" w:color="auto"/>
        <w:bottom w:val="none" w:sz="0" w:space="0" w:color="auto"/>
        <w:right w:val="none" w:sz="0" w:space="0" w:color="auto"/>
      </w:divBdr>
    </w:div>
    <w:div w:id="1510490360">
      <w:bodyDiv w:val="1"/>
      <w:marLeft w:val="0"/>
      <w:marRight w:val="0"/>
      <w:marTop w:val="0"/>
      <w:marBottom w:val="0"/>
      <w:divBdr>
        <w:top w:val="none" w:sz="0" w:space="0" w:color="auto"/>
        <w:left w:val="none" w:sz="0" w:space="0" w:color="auto"/>
        <w:bottom w:val="none" w:sz="0" w:space="0" w:color="auto"/>
        <w:right w:val="none" w:sz="0" w:space="0" w:color="auto"/>
      </w:divBdr>
    </w:div>
    <w:div w:id="1526014009">
      <w:bodyDiv w:val="1"/>
      <w:marLeft w:val="0"/>
      <w:marRight w:val="0"/>
      <w:marTop w:val="0"/>
      <w:marBottom w:val="0"/>
      <w:divBdr>
        <w:top w:val="none" w:sz="0" w:space="0" w:color="auto"/>
        <w:left w:val="none" w:sz="0" w:space="0" w:color="auto"/>
        <w:bottom w:val="none" w:sz="0" w:space="0" w:color="auto"/>
        <w:right w:val="none" w:sz="0" w:space="0" w:color="auto"/>
      </w:divBdr>
    </w:div>
    <w:div w:id="1529492778">
      <w:bodyDiv w:val="1"/>
      <w:marLeft w:val="0"/>
      <w:marRight w:val="0"/>
      <w:marTop w:val="0"/>
      <w:marBottom w:val="0"/>
      <w:divBdr>
        <w:top w:val="none" w:sz="0" w:space="0" w:color="auto"/>
        <w:left w:val="none" w:sz="0" w:space="0" w:color="auto"/>
        <w:bottom w:val="none" w:sz="0" w:space="0" w:color="auto"/>
        <w:right w:val="none" w:sz="0" w:space="0" w:color="auto"/>
      </w:divBdr>
    </w:div>
    <w:div w:id="1549956844">
      <w:bodyDiv w:val="1"/>
      <w:marLeft w:val="0"/>
      <w:marRight w:val="0"/>
      <w:marTop w:val="0"/>
      <w:marBottom w:val="0"/>
      <w:divBdr>
        <w:top w:val="none" w:sz="0" w:space="0" w:color="auto"/>
        <w:left w:val="none" w:sz="0" w:space="0" w:color="auto"/>
        <w:bottom w:val="none" w:sz="0" w:space="0" w:color="auto"/>
        <w:right w:val="none" w:sz="0" w:space="0" w:color="auto"/>
      </w:divBdr>
    </w:div>
    <w:div w:id="1558399306">
      <w:bodyDiv w:val="1"/>
      <w:marLeft w:val="0"/>
      <w:marRight w:val="0"/>
      <w:marTop w:val="0"/>
      <w:marBottom w:val="0"/>
      <w:divBdr>
        <w:top w:val="none" w:sz="0" w:space="0" w:color="auto"/>
        <w:left w:val="none" w:sz="0" w:space="0" w:color="auto"/>
        <w:bottom w:val="none" w:sz="0" w:space="0" w:color="auto"/>
        <w:right w:val="none" w:sz="0" w:space="0" w:color="auto"/>
      </w:divBdr>
    </w:div>
    <w:div w:id="1561089946">
      <w:bodyDiv w:val="1"/>
      <w:marLeft w:val="0"/>
      <w:marRight w:val="0"/>
      <w:marTop w:val="0"/>
      <w:marBottom w:val="0"/>
      <w:divBdr>
        <w:top w:val="none" w:sz="0" w:space="0" w:color="auto"/>
        <w:left w:val="none" w:sz="0" w:space="0" w:color="auto"/>
        <w:bottom w:val="none" w:sz="0" w:space="0" w:color="auto"/>
        <w:right w:val="none" w:sz="0" w:space="0" w:color="auto"/>
      </w:divBdr>
    </w:div>
    <w:div w:id="1565143711">
      <w:bodyDiv w:val="1"/>
      <w:marLeft w:val="0"/>
      <w:marRight w:val="0"/>
      <w:marTop w:val="0"/>
      <w:marBottom w:val="0"/>
      <w:divBdr>
        <w:top w:val="none" w:sz="0" w:space="0" w:color="auto"/>
        <w:left w:val="none" w:sz="0" w:space="0" w:color="auto"/>
        <w:bottom w:val="none" w:sz="0" w:space="0" w:color="auto"/>
        <w:right w:val="none" w:sz="0" w:space="0" w:color="auto"/>
      </w:divBdr>
    </w:div>
    <w:div w:id="1597442328">
      <w:bodyDiv w:val="1"/>
      <w:marLeft w:val="0"/>
      <w:marRight w:val="0"/>
      <w:marTop w:val="0"/>
      <w:marBottom w:val="0"/>
      <w:divBdr>
        <w:top w:val="none" w:sz="0" w:space="0" w:color="auto"/>
        <w:left w:val="none" w:sz="0" w:space="0" w:color="auto"/>
        <w:bottom w:val="none" w:sz="0" w:space="0" w:color="auto"/>
        <w:right w:val="none" w:sz="0" w:space="0" w:color="auto"/>
      </w:divBdr>
    </w:div>
    <w:div w:id="1607228844">
      <w:bodyDiv w:val="1"/>
      <w:marLeft w:val="0"/>
      <w:marRight w:val="0"/>
      <w:marTop w:val="0"/>
      <w:marBottom w:val="0"/>
      <w:divBdr>
        <w:top w:val="none" w:sz="0" w:space="0" w:color="auto"/>
        <w:left w:val="none" w:sz="0" w:space="0" w:color="auto"/>
        <w:bottom w:val="none" w:sz="0" w:space="0" w:color="auto"/>
        <w:right w:val="none" w:sz="0" w:space="0" w:color="auto"/>
      </w:divBdr>
    </w:div>
    <w:div w:id="1610889169">
      <w:bodyDiv w:val="1"/>
      <w:marLeft w:val="0"/>
      <w:marRight w:val="0"/>
      <w:marTop w:val="0"/>
      <w:marBottom w:val="0"/>
      <w:divBdr>
        <w:top w:val="none" w:sz="0" w:space="0" w:color="auto"/>
        <w:left w:val="none" w:sz="0" w:space="0" w:color="auto"/>
        <w:bottom w:val="none" w:sz="0" w:space="0" w:color="auto"/>
        <w:right w:val="none" w:sz="0" w:space="0" w:color="auto"/>
      </w:divBdr>
    </w:div>
    <w:div w:id="1633248657">
      <w:bodyDiv w:val="1"/>
      <w:marLeft w:val="0"/>
      <w:marRight w:val="0"/>
      <w:marTop w:val="0"/>
      <w:marBottom w:val="0"/>
      <w:divBdr>
        <w:top w:val="none" w:sz="0" w:space="0" w:color="auto"/>
        <w:left w:val="none" w:sz="0" w:space="0" w:color="auto"/>
        <w:bottom w:val="none" w:sz="0" w:space="0" w:color="auto"/>
        <w:right w:val="none" w:sz="0" w:space="0" w:color="auto"/>
      </w:divBdr>
    </w:div>
    <w:div w:id="1636370878">
      <w:bodyDiv w:val="1"/>
      <w:marLeft w:val="0"/>
      <w:marRight w:val="0"/>
      <w:marTop w:val="0"/>
      <w:marBottom w:val="0"/>
      <w:divBdr>
        <w:top w:val="none" w:sz="0" w:space="0" w:color="auto"/>
        <w:left w:val="none" w:sz="0" w:space="0" w:color="auto"/>
        <w:bottom w:val="none" w:sz="0" w:space="0" w:color="auto"/>
        <w:right w:val="none" w:sz="0" w:space="0" w:color="auto"/>
      </w:divBdr>
    </w:div>
    <w:div w:id="1642616015">
      <w:bodyDiv w:val="1"/>
      <w:marLeft w:val="0"/>
      <w:marRight w:val="0"/>
      <w:marTop w:val="0"/>
      <w:marBottom w:val="0"/>
      <w:divBdr>
        <w:top w:val="none" w:sz="0" w:space="0" w:color="auto"/>
        <w:left w:val="none" w:sz="0" w:space="0" w:color="auto"/>
        <w:bottom w:val="none" w:sz="0" w:space="0" w:color="auto"/>
        <w:right w:val="none" w:sz="0" w:space="0" w:color="auto"/>
      </w:divBdr>
    </w:div>
    <w:div w:id="1654603332">
      <w:bodyDiv w:val="1"/>
      <w:marLeft w:val="0"/>
      <w:marRight w:val="0"/>
      <w:marTop w:val="0"/>
      <w:marBottom w:val="0"/>
      <w:divBdr>
        <w:top w:val="none" w:sz="0" w:space="0" w:color="auto"/>
        <w:left w:val="none" w:sz="0" w:space="0" w:color="auto"/>
        <w:bottom w:val="none" w:sz="0" w:space="0" w:color="auto"/>
        <w:right w:val="none" w:sz="0" w:space="0" w:color="auto"/>
      </w:divBdr>
    </w:div>
    <w:div w:id="1655789808">
      <w:bodyDiv w:val="1"/>
      <w:marLeft w:val="0"/>
      <w:marRight w:val="0"/>
      <w:marTop w:val="0"/>
      <w:marBottom w:val="0"/>
      <w:divBdr>
        <w:top w:val="none" w:sz="0" w:space="0" w:color="auto"/>
        <w:left w:val="none" w:sz="0" w:space="0" w:color="auto"/>
        <w:bottom w:val="none" w:sz="0" w:space="0" w:color="auto"/>
        <w:right w:val="none" w:sz="0" w:space="0" w:color="auto"/>
      </w:divBdr>
    </w:div>
    <w:div w:id="1676151801">
      <w:bodyDiv w:val="1"/>
      <w:marLeft w:val="0"/>
      <w:marRight w:val="0"/>
      <w:marTop w:val="0"/>
      <w:marBottom w:val="0"/>
      <w:divBdr>
        <w:top w:val="none" w:sz="0" w:space="0" w:color="auto"/>
        <w:left w:val="none" w:sz="0" w:space="0" w:color="auto"/>
        <w:bottom w:val="none" w:sz="0" w:space="0" w:color="auto"/>
        <w:right w:val="none" w:sz="0" w:space="0" w:color="auto"/>
      </w:divBdr>
    </w:div>
    <w:div w:id="1681155839">
      <w:bodyDiv w:val="1"/>
      <w:marLeft w:val="0"/>
      <w:marRight w:val="0"/>
      <w:marTop w:val="0"/>
      <w:marBottom w:val="0"/>
      <w:divBdr>
        <w:top w:val="none" w:sz="0" w:space="0" w:color="auto"/>
        <w:left w:val="none" w:sz="0" w:space="0" w:color="auto"/>
        <w:bottom w:val="none" w:sz="0" w:space="0" w:color="auto"/>
        <w:right w:val="none" w:sz="0" w:space="0" w:color="auto"/>
      </w:divBdr>
    </w:div>
    <w:div w:id="1685403571">
      <w:bodyDiv w:val="1"/>
      <w:marLeft w:val="0"/>
      <w:marRight w:val="0"/>
      <w:marTop w:val="0"/>
      <w:marBottom w:val="0"/>
      <w:divBdr>
        <w:top w:val="none" w:sz="0" w:space="0" w:color="auto"/>
        <w:left w:val="none" w:sz="0" w:space="0" w:color="auto"/>
        <w:bottom w:val="none" w:sz="0" w:space="0" w:color="auto"/>
        <w:right w:val="none" w:sz="0" w:space="0" w:color="auto"/>
      </w:divBdr>
    </w:div>
    <w:div w:id="1688369211">
      <w:bodyDiv w:val="1"/>
      <w:marLeft w:val="0"/>
      <w:marRight w:val="0"/>
      <w:marTop w:val="0"/>
      <w:marBottom w:val="0"/>
      <w:divBdr>
        <w:top w:val="none" w:sz="0" w:space="0" w:color="auto"/>
        <w:left w:val="none" w:sz="0" w:space="0" w:color="auto"/>
        <w:bottom w:val="none" w:sz="0" w:space="0" w:color="auto"/>
        <w:right w:val="none" w:sz="0" w:space="0" w:color="auto"/>
      </w:divBdr>
    </w:div>
    <w:div w:id="1705255540">
      <w:bodyDiv w:val="1"/>
      <w:marLeft w:val="0"/>
      <w:marRight w:val="0"/>
      <w:marTop w:val="0"/>
      <w:marBottom w:val="0"/>
      <w:divBdr>
        <w:top w:val="none" w:sz="0" w:space="0" w:color="auto"/>
        <w:left w:val="none" w:sz="0" w:space="0" w:color="auto"/>
        <w:bottom w:val="none" w:sz="0" w:space="0" w:color="auto"/>
        <w:right w:val="none" w:sz="0" w:space="0" w:color="auto"/>
      </w:divBdr>
    </w:div>
    <w:div w:id="1728336254">
      <w:bodyDiv w:val="1"/>
      <w:marLeft w:val="0"/>
      <w:marRight w:val="0"/>
      <w:marTop w:val="0"/>
      <w:marBottom w:val="0"/>
      <w:divBdr>
        <w:top w:val="none" w:sz="0" w:space="0" w:color="auto"/>
        <w:left w:val="none" w:sz="0" w:space="0" w:color="auto"/>
        <w:bottom w:val="none" w:sz="0" w:space="0" w:color="auto"/>
        <w:right w:val="none" w:sz="0" w:space="0" w:color="auto"/>
      </w:divBdr>
    </w:div>
    <w:div w:id="1748915278">
      <w:bodyDiv w:val="1"/>
      <w:marLeft w:val="0"/>
      <w:marRight w:val="0"/>
      <w:marTop w:val="0"/>
      <w:marBottom w:val="0"/>
      <w:divBdr>
        <w:top w:val="none" w:sz="0" w:space="0" w:color="auto"/>
        <w:left w:val="none" w:sz="0" w:space="0" w:color="auto"/>
        <w:bottom w:val="none" w:sz="0" w:space="0" w:color="auto"/>
        <w:right w:val="none" w:sz="0" w:space="0" w:color="auto"/>
      </w:divBdr>
    </w:div>
    <w:div w:id="1750496002">
      <w:bodyDiv w:val="1"/>
      <w:marLeft w:val="0"/>
      <w:marRight w:val="0"/>
      <w:marTop w:val="0"/>
      <w:marBottom w:val="0"/>
      <w:divBdr>
        <w:top w:val="none" w:sz="0" w:space="0" w:color="auto"/>
        <w:left w:val="none" w:sz="0" w:space="0" w:color="auto"/>
        <w:bottom w:val="none" w:sz="0" w:space="0" w:color="auto"/>
        <w:right w:val="none" w:sz="0" w:space="0" w:color="auto"/>
      </w:divBdr>
    </w:div>
    <w:div w:id="1782603924">
      <w:bodyDiv w:val="1"/>
      <w:marLeft w:val="0"/>
      <w:marRight w:val="0"/>
      <w:marTop w:val="0"/>
      <w:marBottom w:val="0"/>
      <w:divBdr>
        <w:top w:val="none" w:sz="0" w:space="0" w:color="auto"/>
        <w:left w:val="none" w:sz="0" w:space="0" w:color="auto"/>
        <w:bottom w:val="none" w:sz="0" w:space="0" w:color="auto"/>
        <w:right w:val="none" w:sz="0" w:space="0" w:color="auto"/>
      </w:divBdr>
    </w:div>
    <w:div w:id="1800486691">
      <w:bodyDiv w:val="1"/>
      <w:marLeft w:val="0"/>
      <w:marRight w:val="0"/>
      <w:marTop w:val="0"/>
      <w:marBottom w:val="0"/>
      <w:divBdr>
        <w:top w:val="none" w:sz="0" w:space="0" w:color="auto"/>
        <w:left w:val="none" w:sz="0" w:space="0" w:color="auto"/>
        <w:bottom w:val="none" w:sz="0" w:space="0" w:color="auto"/>
        <w:right w:val="none" w:sz="0" w:space="0" w:color="auto"/>
      </w:divBdr>
    </w:div>
    <w:div w:id="1822504201">
      <w:bodyDiv w:val="1"/>
      <w:marLeft w:val="0"/>
      <w:marRight w:val="0"/>
      <w:marTop w:val="0"/>
      <w:marBottom w:val="0"/>
      <w:divBdr>
        <w:top w:val="none" w:sz="0" w:space="0" w:color="auto"/>
        <w:left w:val="none" w:sz="0" w:space="0" w:color="auto"/>
        <w:bottom w:val="none" w:sz="0" w:space="0" w:color="auto"/>
        <w:right w:val="none" w:sz="0" w:space="0" w:color="auto"/>
      </w:divBdr>
    </w:div>
    <w:div w:id="1837914432">
      <w:bodyDiv w:val="1"/>
      <w:marLeft w:val="0"/>
      <w:marRight w:val="0"/>
      <w:marTop w:val="0"/>
      <w:marBottom w:val="0"/>
      <w:divBdr>
        <w:top w:val="none" w:sz="0" w:space="0" w:color="auto"/>
        <w:left w:val="none" w:sz="0" w:space="0" w:color="auto"/>
        <w:bottom w:val="none" w:sz="0" w:space="0" w:color="auto"/>
        <w:right w:val="none" w:sz="0" w:space="0" w:color="auto"/>
      </w:divBdr>
    </w:div>
    <w:div w:id="1854300336">
      <w:bodyDiv w:val="1"/>
      <w:marLeft w:val="0"/>
      <w:marRight w:val="0"/>
      <w:marTop w:val="0"/>
      <w:marBottom w:val="0"/>
      <w:divBdr>
        <w:top w:val="none" w:sz="0" w:space="0" w:color="auto"/>
        <w:left w:val="none" w:sz="0" w:space="0" w:color="auto"/>
        <w:bottom w:val="none" w:sz="0" w:space="0" w:color="auto"/>
        <w:right w:val="none" w:sz="0" w:space="0" w:color="auto"/>
      </w:divBdr>
    </w:div>
    <w:div w:id="1862162659">
      <w:bodyDiv w:val="1"/>
      <w:marLeft w:val="0"/>
      <w:marRight w:val="0"/>
      <w:marTop w:val="0"/>
      <w:marBottom w:val="0"/>
      <w:divBdr>
        <w:top w:val="none" w:sz="0" w:space="0" w:color="auto"/>
        <w:left w:val="none" w:sz="0" w:space="0" w:color="auto"/>
        <w:bottom w:val="none" w:sz="0" w:space="0" w:color="auto"/>
        <w:right w:val="none" w:sz="0" w:space="0" w:color="auto"/>
      </w:divBdr>
    </w:div>
    <w:div w:id="1886595383">
      <w:bodyDiv w:val="1"/>
      <w:marLeft w:val="0"/>
      <w:marRight w:val="0"/>
      <w:marTop w:val="0"/>
      <w:marBottom w:val="0"/>
      <w:divBdr>
        <w:top w:val="none" w:sz="0" w:space="0" w:color="auto"/>
        <w:left w:val="none" w:sz="0" w:space="0" w:color="auto"/>
        <w:bottom w:val="none" w:sz="0" w:space="0" w:color="auto"/>
        <w:right w:val="none" w:sz="0" w:space="0" w:color="auto"/>
      </w:divBdr>
    </w:div>
    <w:div w:id="1888756438">
      <w:bodyDiv w:val="1"/>
      <w:marLeft w:val="0"/>
      <w:marRight w:val="0"/>
      <w:marTop w:val="0"/>
      <w:marBottom w:val="0"/>
      <w:divBdr>
        <w:top w:val="none" w:sz="0" w:space="0" w:color="auto"/>
        <w:left w:val="none" w:sz="0" w:space="0" w:color="auto"/>
        <w:bottom w:val="none" w:sz="0" w:space="0" w:color="auto"/>
        <w:right w:val="none" w:sz="0" w:space="0" w:color="auto"/>
      </w:divBdr>
    </w:div>
    <w:div w:id="1895311387">
      <w:bodyDiv w:val="1"/>
      <w:marLeft w:val="0"/>
      <w:marRight w:val="0"/>
      <w:marTop w:val="0"/>
      <w:marBottom w:val="0"/>
      <w:divBdr>
        <w:top w:val="none" w:sz="0" w:space="0" w:color="auto"/>
        <w:left w:val="none" w:sz="0" w:space="0" w:color="auto"/>
        <w:bottom w:val="none" w:sz="0" w:space="0" w:color="auto"/>
        <w:right w:val="none" w:sz="0" w:space="0" w:color="auto"/>
      </w:divBdr>
    </w:div>
    <w:div w:id="1902210884">
      <w:bodyDiv w:val="1"/>
      <w:marLeft w:val="0"/>
      <w:marRight w:val="0"/>
      <w:marTop w:val="0"/>
      <w:marBottom w:val="0"/>
      <w:divBdr>
        <w:top w:val="none" w:sz="0" w:space="0" w:color="auto"/>
        <w:left w:val="none" w:sz="0" w:space="0" w:color="auto"/>
        <w:bottom w:val="none" w:sz="0" w:space="0" w:color="auto"/>
        <w:right w:val="none" w:sz="0" w:space="0" w:color="auto"/>
      </w:divBdr>
    </w:div>
    <w:div w:id="1906649117">
      <w:bodyDiv w:val="1"/>
      <w:marLeft w:val="0"/>
      <w:marRight w:val="0"/>
      <w:marTop w:val="0"/>
      <w:marBottom w:val="0"/>
      <w:divBdr>
        <w:top w:val="none" w:sz="0" w:space="0" w:color="auto"/>
        <w:left w:val="none" w:sz="0" w:space="0" w:color="auto"/>
        <w:bottom w:val="none" w:sz="0" w:space="0" w:color="auto"/>
        <w:right w:val="none" w:sz="0" w:space="0" w:color="auto"/>
      </w:divBdr>
    </w:div>
    <w:div w:id="1910573049">
      <w:bodyDiv w:val="1"/>
      <w:marLeft w:val="0"/>
      <w:marRight w:val="0"/>
      <w:marTop w:val="0"/>
      <w:marBottom w:val="0"/>
      <w:divBdr>
        <w:top w:val="none" w:sz="0" w:space="0" w:color="auto"/>
        <w:left w:val="none" w:sz="0" w:space="0" w:color="auto"/>
        <w:bottom w:val="none" w:sz="0" w:space="0" w:color="auto"/>
        <w:right w:val="none" w:sz="0" w:space="0" w:color="auto"/>
      </w:divBdr>
    </w:div>
    <w:div w:id="1932542237">
      <w:bodyDiv w:val="1"/>
      <w:marLeft w:val="0"/>
      <w:marRight w:val="0"/>
      <w:marTop w:val="0"/>
      <w:marBottom w:val="0"/>
      <w:divBdr>
        <w:top w:val="none" w:sz="0" w:space="0" w:color="auto"/>
        <w:left w:val="none" w:sz="0" w:space="0" w:color="auto"/>
        <w:bottom w:val="none" w:sz="0" w:space="0" w:color="auto"/>
        <w:right w:val="none" w:sz="0" w:space="0" w:color="auto"/>
      </w:divBdr>
    </w:div>
    <w:div w:id="1932816583">
      <w:bodyDiv w:val="1"/>
      <w:marLeft w:val="0"/>
      <w:marRight w:val="0"/>
      <w:marTop w:val="0"/>
      <w:marBottom w:val="0"/>
      <w:divBdr>
        <w:top w:val="none" w:sz="0" w:space="0" w:color="auto"/>
        <w:left w:val="none" w:sz="0" w:space="0" w:color="auto"/>
        <w:bottom w:val="none" w:sz="0" w:space="0" w:color="auto"/>
        <w:right w:val="none" w:sz="0" w:space="0" w:color="auto"/>
      </w:divBdr>
    </w:div>
    <w:div w:id="1943561898">
      <w:bodyDiv w:val="1"/>
      <w:marLeft w:val="0"/>
      <w:marRight w:val="0"/>
      <w:marTop w:val="0"/>
      <w:marBottom w:val="0"/>
      <w:divBdr>
        <w:top w:val="none" w:sz="0" w:space="0" w:color="auto"/>
        <w:left w:val="none" w:sz="0" w:space="0" w:color="auto"/>
        <w:bottom w:val="none" w:sz="0" w:space="0" w:color="auto"/>
        <w:right w:val="none" w:sz="0" w:space="0" w:color="auto"/>
      </w:divBdr>
    </w:div>
    <w:div w:id="1960990126">
      <w:bodyDiv w:val="1"/>
      <w:marLeft w:val="0"/>
      <w:marRight w:val="0"/>
      <w:marTop w:val="0"/>
      <w:marBottom w:val="0"/>
      <w:divBdr>
        <w:top w:val="none" w:sz="0" w:space="0" w:color="auto"/>
        <w:left w:val="none" w:sz="0" w:space="0" w:color="auto"/>
        <w:bottom w:val="none" w:sz="0" w:space="0" w:color="auto"/>
        <w:right w:val="none" w:sz="0" w:space="0" w:color="auto"/>
      </w:divBdr>
    </w:div>
    <w:div w:id="1970547405">
      <w:bodyDiv w:val="1"/>
      <w:marLeft w:val="0"/>
      <w:marRight w:val="0"/>
      <w:marTop w:val="0"/>
      <w:marBottom w:val="0"/>
      <w:divBdr>
        <w:top w:val="none" w:sz="0" w:space="0" w:color="auto"/>
        <w:left w:val="none" w:sz="0" w:space="0" w:color="auto"/>
        <w:bottom w:val="none" w:sz="0" w:space="0" w:color="auto"/>
        <w:right w:val="none" w:sz="0" w:space="0" w:color="auto"/>
      </w:divBdr>
    </w:div>
    <w:div w:id="1983072998">
      <w:bodyDiv w:val="1"/>
      <w:marLeft w:val="0"/>
      <w:marRight w:val="0"/>
      <w:marTop w:val="0"/>
      <w:marBottom w:val="0"/>
      <w:divBdr>
        <w:top w:val="none" w:sz="0" w:space="0" w:color="auto"/>
        <w:left w:val="none" w:sz="0" w:space="0" w:color="auto"/>
        <w:bottom w:val="none" w:sz="0" w:space="0" w:color="auto"/>
        <w:right w:val="none" w:sz="0" w:space="0" w:color="auto"/>
      </w:divBdr>
    </w:div>
    <w:div w:id="2015067251">
      <w:bodyDiv w:val="1"/>
      <w:marLeft w:val="0"/>
      <w:marRight w:val="0"/>
      <w:marTop w:val="0"/>
      <w:marBottom w:val="0"/>
      <w:divBdr>
        <w:top w:val="none" w:sz="0" w:space="0" w:color="auto"/>
        <w:left w:val="none" w:sz="0" w:space="0" w:color="auto"/>
        <w:bottom w:val="none" w:sz="0" w:space="0" w:color="auto"/>
        <w:right w:val="none" w:sz="0" w:space="0" w:color="auto"/>
      </w:divBdr>
    </w:div>
    <w:div w:id="2015839690">
      <w:bodyDiv w:val="1"/>
      <w:marLeft w:val="0"/>
      <w:marRight w:val="0"/>
      <w:marTop w:val="0"/>
      <w:marBottom w:val="0"/>
      <w:divBdr>
        <w:top w:val="none" w:sz="0" w:space="0" w:color="auto"/>
        <w:left w:val="none" w:sz="0" w:space="0" w:color="auto"/>
        <w:bottom w:val="none" w:sz="0" w:space="0" w:color="auto"/>
        <w:right w:val="none" w:sz="0" w:space="0" w:color="auto"/>
      </w:divBdr>
    </w:div>
    <w:div w:id="2023432705">
      <w:bodyDiv w:val="1"/>
      <w:marLeft w:val="0"/>
      <w:marRight w:val="0"/>
      <w:marTop w:val="0"/>
      <w:marBottom w:val="0"/>
      <w:divBdr>
        <w:top w:val="none" w:sz="0" w:space="0" w:color="auto"/>
        <w:left w:val="none" w:sz="0" w:space="0" w:color="auto"/>
        <w:bottom w:val="none" w:sz="0" w:space="0" w:color="auto"/>
        <w:right w:val="none" w:sz="0" w:space="0" w:color="auto"/>
      </w:divBdr>
    </w:div>
    <w:div w:id="2026402237">
      <w:bodyDiv w:val="1"/>
      <w:marLeft w:val="0"/>
      <w:marRight w:val="0"/>
      <w:marTop w:val="0"/>
      <w:marBottom w:val="0"/>
      <w:divBdr>
        <w:top w:val="none" w:sz="0" w:space="0" w:color="auto"/>
        <w:left w:val="none" w:sz="0" w:space="0" w:color="auto"/>
        <w:bottom w:val="none" w:sz="0" w:space="0" w:color="auto"/>
        <w:right w:val="none" w:sz="0" w:space="0" w:color="auto"/>
      </w:divBdr>
    </w:div>
    <w:div w:id="2027824981">
      <w:bodyDiv w:val="1"/>
      <w:marLeft w:val="0"/>
      <w:marRight w:val="0"/>
      <w:marTop w:val="0"/>
      <w:marBottom w:val="0"/>
      <w:divBdr>
        <w:top w:val="none" w:sz="0" w:space="0" w:color="auto"/>
        <w:left w:val="none" w:sz="0" w:space="0" w:color="auto"/>
        <w:bottom w:val="none" w:sz="0" w:space="0" w:color="auto"/>
        <w:right w:val="none" w:sz="0" w:space="0" w:color="auto"/>
      </w:divBdr>
    </w:div>
    <w:div w:id="2036272107">
      <w:bodyDiv w:val="1"/>
      <w:marLeft w:val="0"/>
      <w:marRight w:val="0"/>
      <w:marTop w:val="0"/>
      <w:marBottom w:val="0"/>
      <w:divBdr>
        <w:top w:val="none" w:sz="0" w:space="0" w:color="auto"/>
        <w:left w:val="none" w:sz="0" w:space="0" w:color="auto"/>
        <w:bottom w:val="none" w:sz="0" w:space="0" w:color="auto"/>
        <w:right w:val="none" w:sz="0" w:space="0" w:color="auto"/>
      </w:divBdr>
    </w:div>
    <w:div w:id="2038579478">
      <w:bodyDiv w:val="1"/>
      <w:marLeft w:val="0"/>
      <w:marRight w:val="0"/>
      <w:marTop w:val="0"/>
      <w:marBottom w:val="0"/>
      <w:divBdr>
        <w:top w:val="none" w:sz="0" w:space="0" w:color="auto"/>
        <w:left w:val="none" w:sz="0" w:space="0" w:color="auto"/>
        <w:bottom w:val="none" w:sz="0" w:space="0" w:color="auto"/>
        <w:right w:val="none" w:sz="0" w:space="0" w:color="auto"/>
      </w:divBdr>
    </w:div>
    <w:div w:id="2049988289">
      <w:bodyDiv w:val="1"/>
      <w:marLeft w:val="0"/>
      <w:marRight w:val="0"/>
      <w:marTop w:val="0"/>
      <w:marBottom w:val="0"/>
      <w:divBdr>
        <w:top w:val="none" w:sz="0" w:space="0" w:color="auto"/>
        <w:left w:val="none" w:sz="0" w:space="0" w:color="auto"/>
        <w:bottom w:val="none" w:sz="0" w:space="0" w:color="auto"/>
        <w:right w:val="none" w:sz="0" w:space="0" w:color="auto"/>
      </w:divBdr>
    </w:div>
    <w:div w:id="2050303397">
      <w:bodyDiv w:val="1"/>
      <w:marLeft w:val="0"/>
      <w:marRight w:val="0"/>
      <w:marTop w:val="0"/>
      <w:marBottom w:val="0"/>
      <w:divBdr>
        <w:top w:val="none" w:sz="0" w:space="0" w:color="auto"/>
        <w:left w:val="none" w:sz="0" w:space="0" w:color="auto"/>
        <w:bottom w:val="none" w:sz="0" w:space="0" w:color="auto"/>
        <w:right w:val="none" w:sz="0" w:space="0" w:color="auto"/>
      </w:divBdr>
    </w:div>
    <w:div w:id="2052680608">
      <w:bodyDiv w:val="1"/>
      <w:marLeft w:val="0"/>
      <w:marRight w:val="0"/>
      <w:marTop w:val="0"/>
      <w:marBottom w:val="0"/>
      <w:divBdr>
        <w:top w:val="none" w:sz="0" w:space="0" w:color="auto"/>
        <w:left w:val="none" w:sz="0" w:space="0" w:color="auto"/>
        <w:bottom w:val="none" w:sz="0" w:space="0" w:color="auto"/>
        <w:right w:val="none" w:sz="0" w:space="0" w:color="auto"/>
      </w:divBdr>
    </w:div>
    <w:div w:id="2100132911">
      <w:bodyDiv w:val="1"/>
      <w:marLeft w:val="0"/>
      <w:marRight w:val="0"/>
      <w:marTop w:val="0"/>
      <w:marBottom w:val="0"/>
      <w:divBdr>
        <w:top w:val="none" w:sz="0" w:space="0" w:color="auto"/>
        <w:left w:val="none" w:sz="0" w:space="0" w:color="auto"/>
        <w:bottom w:val="none" w:sz="0" w:space="0" w:color="auto"/>
        <w:right w:val="none" w:sz="0" w:space="0" w:color="auto"/>
      </w:divBdr>
      <w:divsChild>
        <w:div w:id="31421354">
          <w:marLeft w:val="0"/>
          <w:marRight w:val="0"/>
          <w:marTop w:val="0"/>
          <w:marBottom w:val="0"/>
          <w:divBdr>
            <w:top w:val="none" w:sz="0" w:space="0" w:color="auto"/>
            <w:left w:val="none" w:sz="0" w:space="0" w:color="auto"/>
            <w:bottom w:val="none" w:sz="0" w:space="0" w:color="auto"/>
            <w:right w:val="none" w:sz="0" w:space="0" w:color="auto"/>
          </w:divBdr>
          <w:divsChild>
            <w:div w:id="267003714">
              <w:marLeft w:val="0"/>
              <w:marRight w:val="0"/>
              <w:marTop w:val="0"/>
              <w:marBottom w:val="0"/>
              <w:divBdr>
                <w:top w:val="none" w:sz="0" w:space="0" w:color="auto"/>
                <w:left w:val="none" w:sz="0" w:space="0" w:color="auto"/>
                <w:bottom w:val="none" w:sz="0" w:space="0" w:color="auto"/>
                <w:right w:val="none" w:sz="0" w:space="0" w:color="auto"/>
              </w:divBdr>
            </w:div>
            <w:div w:id="384531184">
              <w:marLeft w:val="0"/>
              <w:marRight w:val="0"/>
              <w:marTop w:val="0"/>
              <w:marBottom w:val="0"/>
              <w:divBdr>
                <w:top w:val="none" w:sz="0" w:space="0" w:color="auto"/>
                <w:left w:val="none" w:sz="0" w:space="0" w:color="auto"/>
                <w:bottom w:val="none" w:sz="0" w:space="0" w:color="auto"/>
                <w:right w:val="none" w:sz="0" w:space="0" w:color="auto"/>
              </w:divBdr>
            </w:div>
            <w:div w:id="1935283804">
              <w:marLeft w:val="0"/>
              <w:marRight w:val="0"/>
              <w:marTop w:val="0"/>
              <w:marBottom w:val="0"/>
              <w:divBdr>
                <w:top w:val="none" w:sz="0" w:space="0" w:color="auto"/>
                <w:left w:val="none" w:sz="0" w:space="0" w:color="auto"/>
                <w:bottom w:val="none" w:sz="0" w:space="0" w:color="auto"/>
                <w:right w:val="none" w:sz="0" w:space="0" w:color="auto"/>
              </w:divBdr>
            </w:div>
            <w:div w:id="1722751338">
              <w:marLeft w:val="0"/>
              <w:marRight w:val="0"/>
              <w:marTop w:val="0"/>
              <w:marBottom w:val="0"/>
              <w:divBdr>
                <w:top w:val="none" w:sz="0" w:space="0" w:color="auto"/>
                <w:left w:val="none" w:sz="0" w:space="0" w:color="auto"/>
                <w:bottom w:val="none" w:sz="0" w:space="0" w:color="auto"/>
                <w:right w:val="none" w:sz="0" w:space="0" w:color="auto"/>
              </w:divBdr>
            </w:div>
            <w:div w:id="327370131">
              <w:marLeft w:val="0"/>
              <w:marRight w:val="0"/>
              <w:marTop w:val="0"/>
              <w:marBottom w:val="0"/>
              <w:divBdr>
                <w:top w:val="none" w:sz="0" w:space="0" w:color="auto"/>
                <w:left w:val="none" w:sz="0" w:space="0" w:color="auto"/>
                <w:bottom w:val="none" w:sz="0" w:space="0" w:color="auto"/>
                <w:right w:val="none" w:sz="0" w:space="0" w:color="auto"/>
              </w:divBdr>
            </w:div>
            <w:div w:id="987562575">
              <w:marLeft w:val="0"/>
              <w:marRight w:val="0"/>
              <w:marTop w:val="0"/>
              <w:marBottom w:val="0"/>
              <w:divBdr>
                <w:top w:val="none" w:sz="0" w:space="0" w:color="auto"/>
                <w:left w:val="none" w:sz="0" w:space="0" w:color="auto"/>
                <w:bottom w:val="none" w:sz="0" w:space="0" w:color="auto"/>
                <w:right w:val="none" w:sz="0" w:space="0" w:color="auto"/>
              </w:divBdr>
            </w:div>
            <w:div w:id="686710300">
              <w:marLeft w:val="0"/>
              <w:marRight w:val="0"/>
              <w:marTop w:val="0"/>
              <w:marBottom w:val="0"/>
              <w:divBdr>
                <w:top w:val="none" w:sz="0" w:space="0" w:color="auto"/>
                <w:left w:val="none" w:sz="0" w:space="0" w:color="auto"/>
                <w:bottom w:val="none" w:sz="0" w:space="0" w:color="auto"/>
                <w:right w:val="none" w:sz="0" w:space="0" w:color="auto"/>
              </w:divBdr>
            </w:div>
            <w:div w:id="1794521970">
              <w:marLeft w:val="0"/>
              <w:marRight w:val="0"/>
              <w:marTop w:val="0"/>
              <w:marBottom w:val="0"/>
              <w:divBdr>
                <w:top w:val="none" w:sz="0" w:space="0" w:color="auto"/>
                <w:left w:val="none" w:sz="0" w:space="0" w:color="auto"/>
                <w:bottom w:val="none" w:sz="0" w:space="0" w:color="auto"/>
                <w:right w:val="none" w:sz="0" w:space="0" w:color="auto"/>
              </w:divBdr>
            </w:div>
            <w:div w:id="716006736">
              <w:marLeft w:val="0"/>
              <w:marRight w:val="0"/>
              <w:marTop w:val="0"/>
              <w:marBottom w:val="0"/>
              <w:divBdr>
                <w:top w:val="none" w:sz="0" w:space="0" w:color="auto"/>
                <w:left w:val="none" w:sz="0" w:space="0" w:color="auto"/>
                <w:bottom w:val="none" w:sz="0" w:space="0" w:color="auto"/>
                <w:right w:val="none" w:sz="0" w:space="0" w:color="auto"/>
              </w:divBdr>
            </w:div>
            <w:div w:id="1563131383">
              <w:marLeft w:val="0"/>
              <w:marRight w:val="0"/>
              <w:marTop w:val="0"/>
              <w:marBottom w:val="0"/>
              <w:divBdr>
                <w:top w:val="none" w:sz="0" w:space="0" w:color="auto"/>
                <w:left w:val="none" w:sz="0" w:space="0" w:color="auto"/>
                <w:bottom w:val="none" w:sz="0" w:space="0" w:color="auto"/>
                <w:right w:val="none" w:sz="0" w:space="0" w:color="auto"/>
              </w:divBdr>
            </w:div>
            <w:div w:id="156314336">
              <w:marLeft w:val="0"/>
              <w:marRight w:val="0"/>
              <w:marTop w:val="0"/>
              <w:marBottom w:val="0"/>
              <w:divBdr>
                <w:top w:val="none" w:sz="0" w:space="0" w:color="auto"/>
                <w:left w:val="none" w:sz="0" w:space="0" w:color="auto"/>
                <w:bottom w:val="none" w:sz="0" w:space="0" w:color="auto"/>
                <w:right w:val="none" w:sz="0" w:space="0" w:color="auto"/>
              </w:divBdr>
            </w:div>
            <w:div w:id="1707410924">
              <w:marLeft w:val="0"/>
              <w:marRight w:val="0"/>
              <w:marTop w:val="0"/>
              <w:marBottom w:val="0"/>
              <w:divBdr>
                <w:top w:val="none" w:sz="0" w:space="0" w:color="auto"/>
                <w:left w:val="none" w:sz="0" w:space="0" w:color="auto"/>
                <w:bottom w:val="none" w:sz="0" w:space="0" w:color="auto"/>
                <w:right w:val="none" w:sz="0" w:space="0" w:color="auto"/>
              </w:divBdr>
            </w:div>
            <w:div w:id="877666953">
              <w:marLeft w:val="0"/>
              <w:marRight w:val="0"/>
              <w:marTop w:val="0"/>
              <w:marBottom w:val="0"/>
              <w:divBdr>
                <w:top w:val="none" w:sz="0" w:space="0" w:color="auto"/>
                <w:left w:val="none" w:sz="0" w:space="0" w:color="auto"/>
                <w:bottom w:val="none" w:sz="0" w:space="0" w:color="auto"/>
                <w:right w:val="none" w:sz="0" w:space="0" w:color="auto"/>
              </w:divBdr>
            </w:div>
            <w:div w:id="1968927055">
              <w:marLeft w:val="0"/>
              <w:marRight w:val="0"/>
              <w:marTop w:val="0"/>
              <w:marBottom w:val="0"/>
              <w:divBdr>
                <w:top w:val="none" w:sz="0" w:space="0" w:color="auto"/>
                <w:left w:val="none" w:sz="0" w:space="0" w:color="auto"/>
                <w:bottom w:val="none" w:sz="0" w:space="0" w:color="auto"/>
                <w:right w:val="none" w:sz="0" w:space="0" w:color="auto"/>
              </w:divBdr>
            </w:div>
            <w:div w:id="369230977">
              <w:marLeft w:val="0"/>
              <w:marRight w:val="0"/>
              <w:marTop w:val="0"/>
              <w:marBottom w:val="0"/>
              <w:divBdr>
                <w:top w:val="none" w:sz="0" w:space="0" w:color="auto"/>
                <w:left w:val="none" w:sz="0" w:space="0" w:color="auto"/>
                <w:bottom w:val="none" w:sz="0" w:space="0" w:color="auto"/>
                <w:right w:val="none" w:sz="0" w:space="0" w:color="auto"/>
              </w:divBdr>
            </w:div>
            <w:div w:id="1132215429">
              <w:marLeft w:val="0"/>
              <w:marRight w:val="0"/>
              <w:marTop w:val="0"/>
              <w:marBottom w:val="0"/>
              <w:divBdr>
                <w:top w:val="none" w:sz="0" w:space="0" w:color="auto"/>
                <w:left w:val="none" w:sz="0" w:space="0" w:color="auto"/>
                <w:bottom w:val="none" w:sz="0" w:space="0" w:color="auto"/>
                <w:right w:val="none" w:sz="0" w:space="0" w:color="auto"/>
              </w:divBdr>
            </w:div>
            <w:div w:id="1462730064">
              <w:marLeft w:val="0"/>
              <w:marRight w:val="0"/>
              <w:marTop w:val="0"/>
              <w:marBottom w:val="0"/>
              <w:divBdr>
                <w:top w:val="none" w:sz="0" w:space="0" w:color="auto"/>
                <w:left w:val="none" w:sz="0" w:space="0" w:color="auto"/>
                <w:bottom w:val="none" w:sz="0" w:space="0" w:color="auto"/>
                <w:right w:val="none" w:sz="0" w:space="0" w:color="auto"/>
              </w:divBdr>
            </w:div>
            <w:div w:id="464083831">
              <w:marLeft w:val="0"/>
              <w:marRight w:val="0"/>
              <w:marTop w:val="0"/>
              <w:marBottom w:val="0"/>
              <w:divBdr>
                <w:top w:val="none" w:sz="0" w:space="0" w:color="auto"/>
                <w:left w:val="none" w:sz="0" w:space="0" w:color="auto"/>
                <w:bottom w:val="none" w:sz="0" w:space="0" w:color="auto"/>
                <w:right w:val="none" w:sz="0" w:space="0" w:color="auto"/>
              </w:divBdr>
            </w:div>
            <w:div w:id="324937957">
              <w:marLeft w:val="0"/>
              <w:marRight w:val="0"/>
              <w:marTop w:val="0"/>
              <w:marBottom w:val="0"/>
              <w:divBdr>
                <w:top w:val="none" w:sz="0" w:space="0" w:color="auto"/>
                <w:left w:val="none" w:sz="0" w:space="0" w:color="auto"/>
                <w:bottom w:val="none" w:sz="0" w:space="0" w:color="auto"/>
                <w:right w:val="none" w:sz="0" w:space="0" w:color="auto"/>
              </w:divBdr>
            </w:div>
            <w:div w:id="1576165387">
              <w:marLeft w:val="0"/>
              <w:marRight w:val="0"/>
              <w:marTop w:val="0"/>
              <w:marBottom w:val="0"/>
              <w:divBdr>
                <w:top w:val="none" w:sz="0" w:space="0" w:color="auto"/>
                <w:left w:val="none" w:sz="0" w:space="0" w:color="auto"/>
                <w:bottom w:val="none" w:sz="0" w:space="0" w:color="auto"/>
                <w:right w:val="none" w:sz="0" w:space="0" w:color="auto"/>
              </w:divBdr>
            </w:div>
            <w:div w:id="841508912">
              <w:marLeft w:val="0"/>
              <w:marRight w:val="0"/>
              <w:marTop w:val="0"/>
              <w:marBottom w:val="0"/>
              <w:divBdr>
                <w:top w:val="none" w:sz="0" w:space="0" w:color="auto"/>
                <w:left w:val="none" w:sz="0" w:space="0" w:color="auto"/>
                <w:bottom w:val="none" w:sz="0" w:space="0" w:color="auto"/>
                <w:right w:val="none" w:sz="0" w:space="0" w:color="auto"/>
              </w:divBdr>
            </w:div>
            <w:div w:id="492650595">
              <w:marLeft w:val="0"/>
              <w:marRight w:val="0"/>
              <w:marTop w:val="0"/>
              <w:marBottom w:val="0"/>
              <w:divBdr>
                <w:top w:val="none" w:sz="0" w:space="0" w:color="auto"/>
                <w:left w:val="none" w:sz="0" w:space="0" w:color="auto"/>
                <w:bottom w:val="none" w:sz="0" w:space="0" w:color="auto"/>
                <w:right w:val="none" w:sz="0" w:space="0" w:color="auto"/>
              </w:divBdr>
            </w:div>
            <w:div w:id="836574536">
              <w:marLeft w:val="0"/>
              <w:marRight w:val="0"/>
              <w:marTop w:val="0"/>
              <w:marBottom w:val="0"/>
              <w:divBdr>
                <w:top w:val="none" w:sz="0" w:space="0" w:color="auto"/>
                <w:left w:val="none" w:sz="0" w:space="0" w:color="auto"/>
                <w:bottom w:val="none" w:sz="0" w:space="0" w:color="auto"/>
                <w:right w:val="none" w:sz="0" w:space="0" w:color="auto"/>
              </w:divBdr>
            </w:div>
            <w:div w:id="1633055420">
              <w:marLeft w:val="0"/>
              <w:marRight w:val="0"/>
              <w:marTop w:val="0"/>
              <w:marBottom w:val="0"/>
              <w:divBdr>
                <w:top w:val="none" w:sz="0" w:space="0" w:color="auto"/>
                <w:left w:val="none" w:sz="0" w:space="0" w:color="auto"/>
                <w:bottom w:val="none" w:sz="0" w:space="0" w:color="auto"/>
                <w:right w:val="none" w:sz="0" w:space="0" w:color="auto"/>
              </w:divBdr>
            </w:div>
            <w:div w:id="1244949533">
              <w:marLeft w:val="0"/>
              <w:marRight w:val="0"/>
              <w:marTop w:val="0"/>
              <w:marBottom w:val="0"/>
              <w:divBdr>
                <w:top w:val="none" w:sz="0" w:space="0" w:color="auto"/>
                <w:left w:val="none" w:sz="0" w:space="0" w:color="auto"/>
                <w:bottom w:val="none" w:sz="0" w:space="0" w:color="auto"/>
                <w:right w:val="none" w:sz="0" w:space="0" w:color="auto"/>
              </w:divBdr>
            </w:div>
            <w:div w:id="1186285988">
              <w:marLeft w:val="0"/>
              <w:marRight w:val="0"/>
              <w:marTop w:val="0"/>
              <w:marBottom w:val="0"/>
              <w:divBdr>
                <w:top w:val="none" w:sz="0" w:space="0" w:color="auto"/>
                <w:left w:val="none" w:sz="0" w:space="0" w:color="auto"/>
                <w:bottom w:val="none" w:sz="0" w:space="0" w:color="auto"/>
                <w:right w:val="none" w:sz="0" w:space="0" w:color="auto"/>
              </w:divBdr>
            </w:div>
            <w:div w:id="605431057">
              <w:marLeft w:val="0"/>
              <w:marRight w:val="0"/>
              <w:marTop w:val="0"/>
              <w:marBottom w:val="0"/>
              <w:divBdr>
                <w:top w:val="none" w:sz="0" w:space="0" w:color="auto"/>
                <w:left w:val="none" w:sz="0" w:space="0" w:color="auto"/>
                <w:bottom w:val="none" w:sz="0" w:space="0" w:color="auto"/>
                <w:right w:val="none" w:sz="0" w:space="0" w:color="auto"/>
              </w:divBdr>
            </w:div>
            <w:div w:id="137842054">
              <w:marLeft w:val="0"/>
              <w:marRight w:val="0"/>
              <w:marTop w:val="0"/>
              <w:marBottom w:val="0"/>
              <w:divBdr>
                <w:top w:val="none" w:sz="0" w:space="0" w:color="auto"/>
                <w:left w:val="none" w:sz="0" w:space="0" w:color="auto"/>
                <w:bottom w:val="none" w:sz="0" w:space="0" w:color="auto"/>
                <w:right w:val="none" w:sz="0" w:space="0" w:color="auto"/>
              </w:divBdr>
            </w:div>
            <w:div w:id="542206051">
              <w:marLeft w:val="0"/>
              <w:marRight w:val="0"/>
              <w:marTop w:val="0"/>
              <w:marBottom w:val="0"/>
              <w:divBdr>
                <w:top w:val="none" w:sz="0" w:space="0" w:color="auto"/>
                <w:left w:val="none" w:sz="0" w:space="0" w:color="auto"/>
                <w:bottom w:val="none" w:sz="0" w:space="0" w:color="auto"/>
                <w:right w:val="none" w:sz="0" w:space="0" w:color="auto"/>
              </w:divBdr>
            </w:div>
            <w:div w:id="1333533877">
              <w:marLeft w:val="0"/>
              <w:marRight w:val="0"/>
              <w:marTop w:val="0"/>
              <w:marBottom w:val="0"/>
              <w:divBdr>
                <w:top w:val="none" w:sz="0" w:space="0" w:color="auto"/>
                <w:left w:val="none" w:sz="0" w:space="0" w:color="auto"/>
                <w:bottom w:val="none" w:sz="0" w:space="0" w:color="auto"/>
                <w:right w:val="none" w:sz="0" w:space="0" w:color="auto"/>
              </w:divBdr>
            </w:div>
            <w:div w:id="1384253554">
              <w:marLeft w:val="0"/>
              <w:marRight w:val="0"/>
              <w:marTop w:val="0"/>
              <w:marBottom w:val="0"/>
              <w:divBdr>
                <w:top w:val="none" w:sz="0" w:space="0" w:color="auto"/>
                <w:left w:val="none" w:sz="0" w:space="0" w:color="auto"/>
                <w:bottom w:val="none" w:sz="0" w:space="0" w:color="auto"/>
                <w:right w:val="none" w:sz="0" w:space="0" w:color="auto"/>
              </w:divBdr>
            </w:div>
            <w:div w:id="2044556421">
              <w:marLeft w:val="0"/>
              <w:marRight w:val="0"/>
              <w:marTop w:val="0"/>
              <w:marBottom w:val="0"/>
              <w:divBdr>
                <w:top w:val="none" w:sz="0" w:space="0" w:color="auto"/>
                <w:left w:val="none" w:sz="0" w:space="0" w:color="auto"/>
                <w:bottom w:val="none" w:sz="0" w:space="0" w:color="auto"/>
                <w:right w:val="none" w:sz="0" w:space="0" w:color="auto"/>
              </w:divBdr>
            </w:div>
            <w:div w:id="1261452769">
              <w:marLeft w:val="0"/>
              <w:marRight w:val="0"/>
              <w:marTop w:val="0"/>
              <w:marBottom w:val="0"/>
              <w:divBdr>
                <w:top w:val="none" w:sz="0" w:space="0" w:color="auto"/>
                <w:left w:val="none" w:sz="0" w:space="0" w:color="auto"/>
                <w:bottom w:val="none" w:sz="0" w:space="0" w:color="auto"/>
                <w:right w:val="none" w:sz="0" w:space="0" w:color="auto"/>
              </w:divBdr>
            </w:div>
            <w:div w:id="1817986453">
              <w:marLeft w:val="0"/>
              <w:marRight w:val="0"/>
              <w:marTop w:val="0"/>
              <w:marBottom w:val="0"/>
              <w:divBdr>
                <w:top w:val="none" w:sz="0" w:space="0" w:color="auto"/>
                <w:left w:val="none" w:sz="0" w:space="0" w:color="auto"/>
                <w:bottom w:val="none" w:sz="0" w:space="0" w:color="auto"/>
                <w:right w:val="none" w:sz="0" w:space="0" w:color="auto"/>
              </w:divBdr>
            </w:div>
            <w:div w:id="163715070">
              <w:marLeft w:val="0"/>
              <w:marRight w:val="0"/>
              <w:marTop w:val="0"/>
              <w:marBottom w:val="0"/>
              <w:divBdr>
                <w:top w:val="none" w:sz="0" w:space="0" w:color="auto"/>
                <w:left w:val="none" w:sz="0" w:space="0" w:color="auto"/>
                <w:bottom w:val="none" w:sz="0" w:space="0" w:color="auto"/>
                <w:right w:val="none" w:sz="0" w:space="0" w:color="auto"/>
              </w:divBdr>
            </w:div>
            <w:div w:id="129786322">
              <w:marLeft w:val="0"/>
              <w:marRight w:val="0"/>
              <w:marTop w:val="0"/>
              <w:marBottom w:val="0"/>
              <w:divBdr>
                <w:top w:val="none" w:sz="0" w:space="0" w:color="auto"/>
                <w:left w:val="none" w:sz="0" w:space="0" w:color="auto"/>
                <w:bottom w:val="none" w:sz="0" w:space="0" w:color="auto"/>
                <w:right w:val="none" w:sz="0" w:space="0" w:color="auto"/>
              </w:divBdr>
            </w:div>
            <w:div w:id="1240017836">
              <w:marLeft w:val="0"/>
              <w:marRight w:val="0"/>
              <w:marTop w:val="0"/>
              <w:marBottom w:val="0"/>
              <w:divBdr>
                <w:top w:val="none" w:sz="0" w:space="0" w:color="auto"/>
                <w:left w:val="none" w:sz="0" w:space="0" w:color="auto"/>
                <w:bottom w:val="none" w:sz="0" w:space="0" w:color="auto"/>
                <w:right w:val="none" w:sz="0" w:space="0" w:color="auto"/>
              </w:divBdr>
            </w:div>
            <w:div w:id="2071149096">
              <w:marLeft w:val="0"/>
              <w:marRight w:val="0"/>
              <w:marTop w:val="0"/>
              <w:marBottom w:val="0"/>
              <w:divBdr>
                <w:top w:val="none" w:sz="0" w:space="0" w:color="auto"/>
                <w:left w:val="none" w:sz="0" w:space="0" w:color="auto"/>
                <w:bottom w:val="none" w:sz="0" w:space="0" w:color="auto"/>
                <w:right w:val="none" w:sz="0" w:space="0" w:color="auto"/>
              </w:divBdr>
            </w:div>
            <w:div w:id="734015891">
              <w:marLeft w:val="0"/>
              <w:marRight w:val="0"/>
              <w:marTop w:val="0"/>
              <w:marBottom w:val="0"/>
              <w:divBdr>
                <w:top w:val="none" w:sz="0" w:space="0" w:color="auto"/>
                <w:left w:val="none" w:sz="0" w:space="0" w:color="auto"/>
                <w:bottom w:val="none" w:sz="0" w:space="0" w:color="auto"/>
                <w:right w:val="none" w:sz="0" w:space="0" w:color="auto"/>
              </w:divBdr>
            </w:div>
            <w:div w:id="1970044561">
              <w:marLeft w:val="0"/>
              <w:marRight w:val="0"/>
              <w:marTop w:val="0"/>
              <w:marBottom w:val="0"/>
              <w:divBdr>
                <w:top w:val="none" w:sz="0" w:space="0" w:color="auto"/>
                <w:left w:val="none" w:sz="0" w:space="0" w:color="auto"/>
                <w:bottom w:val="none" w:sz="0" w:space="0" w:color="auto"/>
                <w:right w:val="none" w:sz="0" w:space="0" w:color="auto"/>
              </w:divBdr>
            </w:div>
            <w:div w:id="938025326">
              <w:marLeft w:val="0"/>
              <w:marRight w:val="0"/>
              <w:marTop w:val="0"/>
              <w:marBottom w:val="0"/>
              <w:divBdr>
                <w:top w:val="none" w:sz="0" w:space="0" w:color="auto"/>
                <w:left w:val="none" w:sz="0" w:space="0" w:color="auto"/>
                <w:bottom w:val="none" w:sz="0" w:space="0" w:color="auto"/>
                <w:right w:val="none" w:sz="0" w:space="0" w:color="auto"/>
              </w:divBdr>
            </w:div>
            <w:div w:id="68159398">
              <w:marLeft w:val="0"/>
              <w:marRight w:val="0"/>
              <w:marTop w:val="0"/>
              <w:marBottom w:val="0"/>
              <w:divBdr>
                <w:top w:val="none" w:sz="0" w:space="0" w:color="auto"/>
                <w:left w:val="none" w:sz="0" w:space="0" w:color="auto"/>
                <w:bottom w:val="none" w:sz="0" w:space="0" w:color="auto"/>
                <w:right w:val="none" w:sz="0" w:space="0" w:color="auto"/>
              </w:divBdr>
            </w:div>
            <w:div w:id="2016958494">
              <w:marLeft w:val="0"/>
              <w:marRight w:val="0"/>
              <w:marTop w:val="0"/>
              <w:marBottom w:val="0"/>
              <w:divBdr>
                <w:top w:val="none" w:sz="0" w:space="0" w:color="auto"/>
                <w:left w:val="none" w:sz="0" w:space="0" w:color="auto"/>
                <w:bottom w:val="none" w:sz="0" w:space="0" w:color="auto"/>
                <w:right w:val="none" w:sz="0" w:space="0" w:color="auto"/>
              </w:divBdr>
            </w:div>
            <w:div w:id="592662090">
              <w:marLeft w:val="0"/>
              <w:marRight w:val="0"/>
              <w:marTop w:val="0"/>
              <w:marBottom w:val="0"/>
              <w:divBdr>
                <w:top w:val="none" w:sz="0" w:space="0" w:color="auto"/>
                <w:left w:val="none" w:sz="0" w:space="0" w:color="auto"/>
                <w:bottom w:val="none" w:sz="0" w:space="0" w:color="auto"/>
                <w:right w:val="none" w:sz="0" w:space="0" w:color="auto"/>
              </w:divBdr>
            </w:div>
            <w:div w:id="31419864">
              <w:marLeft w:val="0"/>
              <w:marRight w:val="0"/>
              <w:marTop w:val="0"/>
              <w:marBottom w:val="0"/>
              <w:divBdr>
                <w:top w:val="none" w:sz="0" w:space="0" w:color="auto"/>
                <w:left w:val="none" w:sz="0" w:space="0" w:color="auto"/>
                <w:bottom w:val="none" w:sz="0" w:space="0" w:color="auto"/>
                <w:right w:val="none" w:sz="0" w:space="0" w:color="auto"/>
              </w:divBdr>
            </w:div>
            <w:div w:id="711273598">
              <w:marLeft w:val="0"/>
              <w:marRight w:val="0"/>
              <w:marTop w:val="0"/>
              <w:marBottom w:val="0"/>
              <w:divBdr>
                <w:top w:val="none" w:sz="0" w:space="0" w:color="auto"/>
                <w:left w:val="none" w:sz="0" w:space="0" w:color="auto"/>
                <w:bottom w:val="none" w:sz="0" w:space="0" w:color="auto"/>
                <w:right w:val="none" w:sz="0" w:space="0" w:color="auto"/>
              </w:divBdr>
            </w:div>
            <w:div w:id="1966543987">
              <w:marLeft w:val="0"/>
              <w:marRight w:val="0"/>
              <w:marTop w:val="0"/>
              <w:marBottom w:val="0"/>
              <w:divBdr>
                <w:top w:val="none" w:sz="0" w:space="0" w:color="auto"/>
                <w:left w:val="none" w:sz="0" w:space="0" w:color="auto"/>
                <w:bottom w:val="none" w:sz="0" w:space="0" w:color="auto"/>
                <w:right w:val="none" w:sz="0" w:space="0" w:color="auto"/>
              </w:divBdr>
            </w:div>
            <w:div w:id="2069375673">
              <w:marLeft w:val="0"/>
              <w:marRight w:val="0"/>
              <w:marTop w:val="0"/>
              <w:marBottom w:val="0"/>
              <w:divBdr>
                <w:top w:val="none" w:sz="0" w:space="0" w:color="auto"/>
                <w:left w:val="none" w:sz="0" w:space="0" w:color="auto"/>
                <w:bottom w:val="none" w:sz="0" w:space="0" w:color="auto"/>
                <w:right w:val="none" w:sz="0" w:space="0" w:color="auto"/>
              </w:divBdr>
            </w:div>
            <w:div w:id="337314525">
              <w:marLeft w:val="0"/>
              <w:marRight w:val="0"/>
              <w:marTop w:val="0"/>
              <w:marBottom w:val="0"/>
              <w:divBdr>
                <w:top w:val="none" w:sz="0" w:space="0" w:color="auto"/>
                <w:left w:val="none" w:sz="0" w:space="0" w:color="auto"/>
                <w:bottom w:val="none" w:sz="0" w:space="0" w:color="auto"/>
                <w:right w:val="none" w:sz="0" w:space="0" w:color="auto"/>
              </w:divBdr>
            </w:div>
            <w:div w:id="1327708142">
              <w:marLeft w:val="0"/>
              <w:marRight w:val="0"/>
              <w:marTop w:val="0"/>
              <w:marBottom w:val="0"/>
              <w:divBdr>
                <w:top w:val="none" w:sz="0" w:space="0" w:color="auto"/>
                <w:left w:val="none" w:sz="0" w:space="0" w:color="auto"/>
                <w:bottom w:val="none" w:sz="0" w:space="0" w:color="auto"/>
                <w:right w:val="none" w:sz="0" w:space="0" w:color="auto"/>
              </w:divBdr>
            </w:div>
            <w:div w:id="901792003">
              <w:marLeft w:val="0"/>
              <w:marRight w:val="0"/>
              <w:marTop w:val="0"/>
              <w:marBottom w:val="0"/>
              <w:divBdr>
                <w:top w:val="none" w:sz="0" w:space="0" w:color="auto"/>
                <w:left w:val="none" w:sz="0" w:space="0" w:color="auto"/>
                <w:bottom w:val="none" w:sz="0" w:space="0" w:color="auto"/>
                <w:right w:val="none" w:sz="0" w:space="0" w:color="auto"/>
              </w:divBdr>
            </w:div>
            <w:div w:id="692073444">
              <w:marLeft w:val="0"/>
              <w:marRight w:val="0"/>
              <w:marTop w:val="0"/>
              <w:marBottom w:val="0"/>
              <w:divBdr>
                <w:top w:val="none" w:sz="0" w:space="0" w:color="auto"/>
                <w:left w:val="none" w:sz="0" w:space="0" w:color="auto"/>
                <w:bottom w:val="none" w:sz="0" w:space="0" w:color="auto"/>
                <w:right w:val="none" w:sz="0" w:space="0" w:color="auto"/>
              </w:divBdr>
            </w:div>
            <w:div w:id="1343361961">
              <w:marLeft w:val="0"/>
              <w:marRight w:val="0"/>
              <w:marTop w:val="0"/>
              <w:marBottom w:val="0"/>
              <w:divBdr>
                <w:top w:val="none" w:sz="0" w:space="0" w:color="auto"/>
                <w:left w:val="none" w:sz="0" w:space="0" w:color="auto"/>
                <w:bottom w:val="none" w:sz="0" w:space="0" w:color="auto"/>
                <w:right w:val="none" w:sz="0" w:space="0" w:color="auto"/>
              </w:divBdr>
            </w:div>
            <w:div w:id="897476350">
              <w:marLeft w:val="0"/>
              <w:marRight w:val="0"/>
              <w:marTop w:val="0"/>
              <w:marBottom w:val="0"/>
              <w:divBdr>
                <w:top w:val="none" w:sz="0" w:space="0" w:color="auto"/>
                <w:left w:val="none" w:sz="0" w:space="0" w:color="auto"/>
                <w:bottom w:val="none" w:sz="0" w:space="0" w:color="auto"/>
                <w:right w:val="none" w:sz="0" w:space="0" w:color="auto"/>
              </w:divBdr>
            </w:div>
            <w:div w:id="1140224198">
              <w:marLeft w:val="0"/>
              <w:marRight w:val="0"/>
              <w:marTop w:val="0"/>
              <w:marBottom w:val="0"/>
              <w:divBdr>
                <w:top w:val="none" w:sz="0" w:space="0" w:color="auto"/>
                <w:left w:val="none" w:sz="0" w:space="0" w:color="auto"/>
                <w:bottom w:val="none" w:sz="0" w:space="0" w:color="auto"/>
                <w:right w:val="none" w:sz="0" w:space="0" w:color="auto"/>
              </w:divBdr>
            </w:div>
            <w:div w:id="396901073">
              <w:marLeft w:val="0"/>
              <w:marRight w:val="0"/>
              <w:marTop w:val="0"/>
              <w:marBottom w:val="0"/>
              <w:divBdr>
                <w:top w:val="none" w:sz="0" w:space="0" w:color="auto"/>
                <w:left w:val="none" w:sz="0" w:space="0" w:color="auto"/>
                <w:bottom w:val="none" w:sz="0" w:space="0" w:color="auto"/>
                <w:right w:val="none" w:sz="0" w:space="0" w:color="auto"/>
              </w:divBdr>
            </w:div>
            <w:div w:id="2110461662">
              <w:marLeft w:val="0"/>
              <w:marRight w:val="0"/>
              <w:marTop w:val="0"/>
              <w:marBottom w:val="0"/>
              <w:divBdr>
                <w:top w:val="none" w:sz="0" w:space="0" w:color="auto"/>
                <w:left w:val="none" w:sz="0" w:space="0" w:color="auto"/>
                <w:bottom w:val="none" w:sz="0" w:space="0" w:color="auto"/>
                <w:right w:val="none" w:sz="0" w:space="0" w:color="auto"/>
              </w:divBdr>
            </w:div>
            <w:div w:id="1544058050">
              <w:marLeft w:val="0"/>
              <w:marRight w:val="0"/>
              <w:marTop w:val="0"/>
              <w:marBottom w:val="0"/>
              <w:divBdr>
                <w:top w:val="none" w:sz="0" w:space="0" w:color="auto"/>
                <w:left w:val="none" w:sz="0" w:space="0" w:color="auto"/>
                <w:bottom w:val="none" w:sz="0" w:space="0" w:color="auto"/>
                <w:right w:val="none" w:sz="0" w:space="0" w:color="auto"/>
              </w:divBdr>
            </w:div>
            <w:div w:id="1829398318">
              <w:marLeft w:val="0"/>
              <w:marRight w:val="0"/>
              <w:marTop w:val="0"/>
              <w:marBottom w:val="0"/>
              <w:divBdr>
                <w:top w:val="none" w:sz="0" w:space="0" w:color="auto"/>
                <w:left w:val="none" w:sz="0" w:space="0" w:color="auto"/>
                <w:bottom w:val="none" w:sz="0" w:space="0" w:color="auto"/>
                <w:right w:val="none" w:sz="0" w:space="0" w:color="auto"/>
              </w:divBdr>
            </w:div>
            <w:div w:id="37053321">
              <w:marLeft w:val="0"/>
              <w:marRight w:val="0"/>
              <w:marTop w:val="0"/>
              <w:marBottom w:val="0"/>
              <w:divBdr>
                <w:top w:val="none" w:sz="0" w:space="0" w:color="auto"/>
                <w:left w:val="none" w:sz="0" w:space="0" w:color="auto"/>
                <w:bottom w:val="none" w:sz="0" w:space="0" w:color="auto"/>
                <w:right w:val="none" w:sz="0" w:space="0" w:color="auto"/>
              </w:divBdr>
            </w:div>
            <w:div w:id="673798647">
              <w:marLeft w:val="0"/>
              <w:marRight w:val="0"/>
              <w:marTop w:val="0"/>
              <w:marBottom w:val="0"/>
              <w:divBdr>
                <w:top w:val="none" w:sz="0" w:space="0" w:color="auto"/>
                <w:left w:val="none" w:sz="0" w:space="0" w:color="auto"/>
                <w:bottom w:val="none" w:sz="0" w:space="0" w:color="auto"/>
                <w:right w:val="none" w:sz="0" w:space="0" w:color="auto"/>
              </w:divBdr>
            </w:div>
            <w:div w:id="1950963906">
              <w:marLeft w:val="0"/>
              <w:marRight w:val="0"/>
              <w:marTop w:val="0"/>
              <w:marBottom w:val="0"/>
              <w:divBdr>
                <w:top w:val="none" w:sz="0" w:space="0" w:color="auto"/>
                <w:left w:val="none" w:sz="0" w:space="0" w:color="auto"/>
                <w:bottom w:val="none" w:sz="0" w:space="0" w:color="auto"/>
                <w:right w:val="none" w:sz="0" w:space="0" w:color="auto"/>
              </w:divBdr>
            </w:div>
            <w:div w:id="778524238">
              <w:marLeft w:val="0"/>
              <w:marRight w:val="0"/>
              <w:marTop w:val="0"/>
              <w:marBottom w:val="0"/>
              <w:divBdr>
                <w:top w:val="none" w:sz="0" w:space="0" w:color="auto"/>
                <w:left w:val="none" w:sz="0" w:space="0" w:color="auto"/>
                <w:bottom w:val="none" w:sz="0" w:space="0" w:color="auto"/>
                <w:right w:val="none" w:sz="0" w:space="0" w:color="auto"/>
              </w:divBdr>
            </w:div>
            <w:div w:id="105394796">
              <w:marLeft w:val="0"/>
              <w:marRight w:val="0"/>
              <w:marTop w:val="0"/>
              <w:marBottom w:val="0"/>
              <w:divBdr>
                <w:top w:val="none" w:sz="0" w:space="0" w:color="auto"/>
                <w:left w:val="none" w:sz="0" w:space="0" w:color="auto"/>
                <w:bottom w:val="none" w:sz="0" w:space="0" w:color="auto"/>
                <w:right w:val="none" w:sz="0" w:space="0" w:color="auto"/>
              </w:divBdr>
            </w:div>
            <w:div w:id="1870295268">
              <w:marLeft w:val="0"/>
              <w:marRight w:val="0"/>
              <w:marTop w:val="0"/>
              <w:marBottom w:val="0"/>
              <w:divBdr>
                <w:top w:val="none" w:sz="0" w:space="0" w:color="auto"/>
                <w:left w:val="none" w:sz="0" w:space="0" w:color="auto"/>
                <w:bottom w:val="none" w:sz="0" w:space="0" w:color="auto"/>
                <w:right w:val="none" w:sz="0" w:space="0" w:color="auto"/>
              </w:divBdr>
            </w:div>
            <w:div w:id="1932738320">
              <w:marLeft w:val="0"/>
              <w:marRight w:val="0"/>
              <w:marTop w:val="0"/>
              <w:marBottom w:val="0"/>
              <w:divBdr>
                <w:top w:val="none" w:sz="0" w:space="0" w:color="auto"/>
                <w:left w:val="none" w:sz="0" w:space="0" w:color="auto"/>
                <w:bottom w:val="none" w:sz="0" w:space="0" w:color="auto"/>
                <w:right w:val="none" w:sz="0" w:space="0" w:color="auto"/>
              </w:divBdr>
            </w:div>
            <w:div w:id="1742749525">
              <w:marLeft w:val="0"/>
              <w:marRight w:val="0"/>
              <w:marTop w:val="0"/>
              <w:marBottom w:val="0"/>
              <w:divBdr>
                <w:top w:val="none" w:sz="0" w:space="0" w:color="auto"/>
                <w:left w:val="none" w:sz="0" w:space="0" w:color="auto"/>
                <w:bottom w:val="none" w:sz="0" w:space="0" w:color="auto"/>
                <w:right w:val="none" w:sz="0" w:space="0" w:color="auto"/>
              </w:divBdr>
            </w:div>
            <w:div w:id="1130397369">
              <w:marLeft w:val="0"/>
              <w:marRight w:val="0"/>
              <w:marTop w:val="0"/>
              <w:marBottom w:val="0"/>
              <w:divBdr>
                <w:top w:val="none" w:sz="0" w:space="0" w:color="auto"/>
                <w:left w:val="none" w:sz="0" w:space="0" w:color="auto"/>
                <w:bottom w:val="none" w:sz="0" w:space="0" w:color="auto"/>
                <w:right w:val="none" w:sz="0" w:space="0" w:color="auto"/>
              </w:divBdr>
            </w:div>
            <w:div w:id="1007101485">
              <w:marLeft w:val="0"/>
              <w:marRight w:val="0"/>
              <w:marTop w:val="0"/>
              <w:marBottom w:val="0"/>
              <w:divBdr>
                <w:top w:val="none" w:sz="0" w:space="0" w:color="auto"/>
                <w:left w:val="none" w:sz="0" w:space="0" w:color="auto"/>
                <w:bottom w:val="none" w:sz="0" w:space="0" w:color="auto"/>
                <w:right w:val="none" w:sz="0" w:space="0" w:color="auto"/>
              </w:divBdr>
            </w:div>
            <w:div w:id="408693479">
              <w:marLeft w:val="0"/>
              <w:marRight w:val="0"/>
              <w:marTop w:val="0"/>
              <w:marBottom w:val="0"/>
              <w:divBdr>
                <w:top w:val="none" w:sz="0" w:space="0" w:color="auto"/>
                <w:left w:val="none" w:sz="0" w:space="0" w:color="auto"/>
                <w:bottom w:val="none" w:sz="0" w:space="0" w:color="auto"/>
                <w:right w:val="none" w:sz="0" w:space="0" w:color="auto"/>
              </w:divBdr>
            </w:div>
            <w:div w:id="1851095117">
              <w:marLeft w:val="0"/>
              <w:marRight w:val="0"/>
              <w:marTop w:val="0"/>
              <w:marBottom w:val="0"/>
              <w:divBdr>
                <w:top w:val="none" w:sz="0" w:space="0" w:color="auto"/>
                <w:left w:val="none" w:sz="0" w:space="0" w:color="auto"/>
                <w:bottom w:val="none" w:sz="0" w:space="0" w:color="auto"/>
                <w:right w:val="none" w:sz="0" w:space="0" w:color="auto"/>
              </w:divBdr>
            </w:div>
            <w:div w:id="1459029507">
              <w:marLeft w:val="0"/>
              <w:marRight w:val="0"/>
              <w:marTop w:val="0"/>
              <w:marBottom w:val="0"/>
              <w:divBdr>
                <w:top w:val="none" w:sz="0" w:space="0" w:color="auto"/>
                <w:left w:val="none" w:sz="0" w:space="0" w:color="auto"/>
                <w:bottom w:val="none" w:sz="0" w:space="0" w:color="auto"/>
                <w:right w:val="none" w:sz="0" w:space="0" w:color="auto"/>
              </w:divBdr>
            </w:div>
            <w:div w:id="637809049">
              <w:marLeft w:val="0"/>
              <w:marRight w:val="0"/>
              <w:marTop w:val="0"/>
              <w:marBottom w:val="0"/>
              <w:divBdr>
                <w:top w:val="none" w:sz="0" w:space="0" w:color="auto"/>
                <w:left w:val="none" w:sz="0" w:space="0" w:color="auto"/>
                <w:bottom w:val="none" w:sz="0" w:space="0" w:color="auto"/>
                <w:right w:val="none" w:sz="0" w:space="0" w:color="auto"/>
              </w:divBdr>
            </w:div>
            <w:div w:id="1215655012">
              <w:marLeft w:val="0"/>
              <w:marRight w:val="0"/>
              <w:marTop w:val="0"/>
              <w:marBottom w:val="0"/>
              <w:divBdr>
                <w:top w:val="none" w:sz="0" w:space="0" w:color="auto"/>
                <w:left w:val="none" w:sz="0" w:space="0" w:color="auto"/>
                <w:bottom w:val="none" w:sz="0" w:space="0" w:color="auto"/>
                <w:right w:val="none" w:sz="0" w:space="0" w:color="auto"/>
              </w:divBdr>
            </w:div>
            <w:div w:id="1908955989">
              <w:marLeft w:val="0"/>
              <w:marRight w:val="0"/>
              <w:marTop w:val="0"/>
              <w:marBottom w:val="0"/>
              <w:divBdr>
                <w:top w:val="none" w:sz="0" w:space="0" w:color="auto"/>
                <w:left w:val="none" w:sz="0" w:space="0" w:color="auto"/>
                <w:bottom w:val="none" w:sz="0" w:space="0" w:color="auto"/>
                <w:right w:val="none" w:sz="0" w:space="0" w:color="auto"/>
              </w:divBdr>
            </w:div>
            <w:div w:id="1842232264">
              <w:marLeft w:val="0"/>
              <w:marRight w:val="0"/>
              <w:marTop w:val="0"/>
              <w:marBottom w:val="0"/>
              <w:divBdr>
                <w:top w:val="none" w:sz="0" w:space="0" w:color="auto"/>
                <w:left w:val="none" w:sz="0" w:space="0" w:color="auto"/>
                <w:bottom w:val="none" w:sz="0" w:space="0" w:color="auto"/>
                <w:right w:val="none" w:sz="0" w:space="0" w:color="auto"/>
              </w:divBdr>
            </w:div>
            <w:div w:id="59063655">
              <w:marLeft w:val="0"/>
              <w:marRight w:val="0"/>
              <w:marTop w:val="0"/>
              <w:marBottom w:val="0"/>
              <w:divBdr>
                <w:top w:val="none" w:sz="0" w:space="0" w:color="auto"/>
                <w:left w:val="none" w:sz="0" w:space="0" w:color="auto"/>
                <w:bottom w:val="none" w:sz="0" w:space="0" w:color="auto"/>
                <w:right w:val="none" w:sz="0" w:space="0" w:color="auto"/>
              </w:divBdr>
            </w:div>
            <w:div w:id="734472582">
              <w:marLeft w:val="0"/>
              <w:marRight w:val="0"/>
              <w:marTop w:val="0"/>
              <w:marBottom w:val="0"/>
              <w:divBdr>
                <w:top w:val="none" w:sz="0" w:space="0" w:color="auto"/>
                <w:left w:val="none" w:sz="0" w:space="0" w:color="auto"/>
                <w:bottom w:val="none" w:sz="0" w:space="0" w:color="auto"/>
                <w:right w:val="none" w:sz="0" w:space="0" w:color="auto"/>
              </w:divBdr>
            </w:div>
            <w:div w:id="370224778">
              <w:marLeft w:val="0"/>
              <w:marRight w:val="0"/>
              <w:marTop w:val="0"/>
              <w:marBottom w:val="0"/>
              <w:divBdr>
                <w:top w:val="none" w:sz="0" w:space="0" w:color="auto"/>
                <w:left w:val="none" w:sz="0" w:space="0" w:color="auto"/>
                <w:bottom w:val="none" w:sz="0" w:space="0" w:color="auto"/>
                <w:right w:val="none" w:sz="0" w:space="0" w:color="auto"/>
              </w:divBdr>
            </w:div>
            <w:div w:id="2071613686">
              <w:marLeft w:val="0"/>
              <w:marRight w:val="0"/>
              <w:marTop w:val="0"/>
              <w:marBottom w:val="0"/>
              <w:divBdr>
                <w:top w:val="none" w:sz="0" w:space="0" w:color="auto"/>
                <w:left w:val="none" w:sz="0" w:space="0" w:color="auto"/>
                <w:bottom w:val="none" w:sz="0" w:space="0" w:color="auto"/>
                <w:right w:val="none" w:sz="0" w:space="0" w:color="auto"/>
              </w:divBdr>
            </w:div>
            <w:div w:id="473565771">
              <w:marLeft w:val="0"/>
              <w:marRight w:val="0"/>
              <w:marTop w:val="0"/>
              <w:marBottom w:val="0"/>
              <w:divBdr>
                <w:top w:val="none" w:sz="0" w:space="0" w:color="auto"/>
                <w:left w:val="none" w:sz="0" w:space="0" w:color="auto"/>
                <w:bottom w:val="none" w:sz="0" w:space="0" w:color="auto"/>
                <w:right w:val="none" w:sz="0" w:space="0" w:color="auto"/>
              </w:divBdr>
            </w:div>
            <w:div w:id="1905682321">
              <w:marLeft w:val="0"/>
              <w:marRight w:val="0"/>
              <w:marTop w:val="0"/>
              <w:marBottom w:val="0"/>
              <w:divBdr>
                <w:top w:val="none" w:sz="0" w:space="0" w:color="auto"/>
                <w:left w:val="none" w:sz="0" w:space="0" w:color="auto"/>
                <w:bottom w:val="none" w:sz="0" w:space="0" w:color="auto"/>
                <w:right w:val="none" w:sz="0" w:space="0" w:color="auto"/>
              </w:divBdr>
            </w:div>
            <w:div w:id="1553730073">
              <w:marLeft w:val="0"/>
              <w:marRight w:val="0"/>
              <w:marTop w:val="0"/>
              <w:marBottom w:val="0"/>
              <w:divBdr>
                <w:top w:val="none" w:sz="0" w:space="0" w:color="auto"/>
                <w:left w:val="none" w:sz="0" w:space="0" w:color="auto"/>
                <w:bottom w:val="none" w:sz="0" w:space="0" w:color="auto"/>
                <w:right w:val="none" w:sz="0" w:space="0" w:color="auto"/>
              </w:divBdr>
            </w:div>
            <w:div w:id="2025745064">
              <w:marLeft w:val="0"/>
              <w:marRight w:val="0"/>
              <w:marTop w:val="0"/>
              <w:marBottom w:val="0"/>
              <w:divBdr>
                <w:top w:val="none" w:sz="0" w:space="0" w:color="auto"/>
                <w:left w:val="none" w:sz="0" w:space="0" w:color="auto"/>
                <w:bottom w:val="none" w:sz="0" w:space="0" w:color="auto"/>
                <w:right w:val="none" w:sz="0" w:space="0" w:color="auto"/>
              </w:divBdr>
            </w:div>
            <w:div w:id="1700473880">
              <w:marLeft w:val="0"/>
              <w:marRight w:val="0"/>
              <w:marTop w:val="0"/>
              <w:marBottom w:val="0"/>
              <w:divBdr>
                <w:top w:val="none" w:sz="0" w:space="0" w:color="auto"/>
                <w:left w:val="none" w:sz="0" w:space="0" w:color="auto"/>
                <w:bottom w:val="none" w:sz="0" w:space="0" w:color="auto"/>
                <w:right w:val="none" w:sz="0" w:space="0" w:color="auto"/>
              </w:divBdr>
            </w:div>
            <w:div w:id="460266561">
              <w:marLeft w:val="0"/>
              <w:marRight w:val="0"/>
              <w:marTop w:val="0"/>
              <w:marBottom w:val="0"/>
              <w:divBdr>
                <w:top w:val="none" w:sz="0" w:space="0" w:color="auto"/>
                <w:left w:val="none" w:sz="0" w:space="0" w:color="auto"/>
                <w:bottom w:val="none" w:sz="0" w:space="0" w:color="auto"/>
                <w:right w:val="none" w:sz="0" w:space="0" w:color="auto"/>
              </w:divBdr>
            </w:div>
            <w:div w:id="2019774647">
              <w:marLeft w:val="0"/>
              <w:marRight w:val="0"/>
              <w:marTop w:val="0"/>
              <w:marBottom w:val="0"/>
              <w:divBdr>
                <w:top w:val="none" w:sz="0" w:space="0" w:color="auto"/>
                <w:left w:val="none" w:sz="0" w:space="0" w:color="auto"/>
                <w:bottom w:val="none" w:sz="0" w:space="0" w:color="auto"/>
                <w:right w:val="none" w:sz="0" w:space="0" w:color="auto"/>
              </w:divBdr>
            </w:div>
            <w:div w:id="517306017">
              <w:marLeft w:val="0"/>
              <w:marRight w:val="0"/>
              <w:marTop w:val="0"/>
              <w:marBottom w:val="0"/>
              <w:divBdr>
                <w:top w:val="none" w:sz="0" w:space="0" w:color="auto"/>
                <w:left w:val="none" w:sz="0" w:space="0" w:color="auto"/>
                <w:bottom w:val="none" w:sz="0" w:space="0" w:color="auto"/>
                <w:right w:val="none" w:sz="0" w:space="0" w:color="auto"/>
              </w:divBdr>
            </w:div>
            <w:div w:id="923147356">
              <w:marLeft w:val="0"/>
              <w:marRight w:val="0"/>
              <w:marTop w:val="0"/>
              <w:marBottom w:val="0"/>
              <w:divBdr>
                <w:top w:val="none" w:sz="0" w:space="0" w:color="auto"/>
                <w:left w:val="none" w:sz="0" w:space="0" w:color="auto"/>
                <w:bottom w:val="none" w:sz="0" w:space="0" w:color="auto"/>
                <w:right w:val="none" w:sz="0" w:space="0" w:color="auto"/>
              </w:divBdr>
            </w:div>
            <w:div w:id="22175222">
              <w:marLeft w:val="0"/>
              <w:marRight w:val="0"/>
              <w:marTop w:val="0"/>
              <w:marBottom w:val="0"/>
              <w:divBdr>
                <w:top w:val="none" w:sz="0" w:space="0" w:color="auto"/>
                <w:left w:val="none" w:sz="0" w:space="0" w:color="auto"/>
                <w:bottom w:val="none" w:sz="0" w:space="0" w:color="auto"/>
                <w:right w:val="none" w:sz="0" w:space="0" w:color="auto"/>
              </w:divBdr>
            </w:div>
            <w:div w:id="1006442274">
              <w:marLeft w:val="0"/>
              <w:marRight w:val="0"/>
              <w:marTop w:val="0"/>
              <w:marBottom w:val="0"/>
              <w:divBdr>
                <w:top w:val="none" w:sz="0" w:space="0" w:color="auto"/>
                <w:left w:val="none" w:sz="0" w:space="0" w:color="auto"/>
                <w:bottom w:val="none" w:sz="0" w:space="0" w:color="auto"/>
                <w:right w:val="none" w:sz="0" w:space="0" w:color="auto"/>
              </w:divBdr>
            </w:div>
            <w:div w:id="1960330463">
              <w:marLeft w:val="0"/>
              <w:marRight w:val="0"/>
              <w:marTop w:val="0"/>
              <w:marBottom w:val="0"/>
              <w:divBdr>
                <w:top w:val="none" w:sz="0" w:space="0" w:color="auto"/>
                <w:left w:val="none" w:sz="0" w:space="0" w:color="auto"/>
                <w:bottom w:val="none" w:sz="0" w:space="0" w:color="auto"/>
                <w:right w:val="none" w:sz="0" w:space="0" w:color="auto"/>
              </w:divBdr>
            </w:div>
            <w:div w:id="1154107236">
              <w:marLeft w:val="0"/>
              <w:marRight w:val="0"/>
              <w:marTop w:val="0"/>
              <w:marBottom w:val="0"/>
              <w:divBdr>
                <w:top w:val="none" w:sz="0" w:space="0" w:color="auto"/>
                <w:left w:val="none" w:sz="0" w:space="0" w:color="auto"/>
                <w:bottom w:val="none" w:sz="0" w:space="0" w:color="auto"/>
                <w:right w:val="none" w:sz="0" w:space="0" w:color="auto"/>
              </w:divBdr>
            </w:div>
            <w:div w:id="1481341396">
              <w:marLeft w:val="0"/>
              <w:marRight w:val="0"/>
              <w:marTop w:val="0"/>
              <w:marBottom w:val="0"/>
              <w:divBdr>
                <w:top w:val="none" w:sz="0" w:space="0" w:color="auto"/>
                <w:left w:val="none" w:sz="0" w:space="0" w:color="auto"/>
                <w:bottom w:val="none" w:sz="0" w:space="0" w:color="auto"/>
                <w:right w:val="none" w:sz="0" w:space="0" w:color="auto"/>
              </w:divBdr>
            </w:div>
            <w:div w:id="1436289545">
              <w:marLeft w:val="0"/>
              <w:marRight w:val="0"/>
              <w:marTop w:val="0"/>
              <w:marBottom w:val="0"/>
              <w:divBdr>
                <w:top w:val="none" w:sz="0" w:space="0" w:color="auto"/>
                <w:left w:val="none" w:sz="0" w:space="0" w:color="auto"/>
                <w:bottom w:val="none" w:sz="0" w:space="0" w:color="auto"/>
                <w:right w:val="none" w:sz="0" w:space="0" w:color="auto"/>
              </w:divBdr>
            </w:div>
            <w:div w:id="1982076990">
              <w:marLeft w:val="0"/>
              <w:marRight w:val="0"/>
              <w:marTop w:val="0"/>
              <w:marBottom w:val="0"/>
              <w:divBdr>
                <w:top w:val="none" w:sz="0" w:space="0" w:color="auto"/>
                <w:left w:val="none" w:sz="0" w:space="0" w:color="auto"/>
                <w:bottom w:val="none" w:sz="0" w:space="0" w:color="auto"/>
                <w:right w:val="none" w:sz="0" w:space="0" w:color="auto"/>
              </w:divBdr>
            </w:div>
            <w:div w:id="92482776">
              <w:marLeft w:val="0"/>
              <w:marRight w:val="0"/>
              <w:marTop w:val="0"/>
              <w:marBottom w:val="0"/>
              <w:divBdr>
                <w:top w:val="none" w:sz="0" w:space="0" w:color="auto"/>
                <w:left w:val="none" w:sz="0" w:space="0" w:color="auto"/>
                <w:bottom w:val="none" w:sz="0" w:space="0" w:color="auto"/>
                <w:right w:val="none" w:sz="0" w:space="0" w:color="auto"/>
              </w:divBdr>
            </w:div>
            <w:div w:id="1707868774">
              <w:marLeft w:val="0"/>
              <w:marRight w:val="0"/>
              <w:marTop w:val="0"/>
              <w:marBottom w:val="0"/>
              <w:divBdr>
                <w:top w:val="none" w:sz="0" w:space="0" w:color="auto"/>
                <w:left w:val="none" w:sz="0" w:space="0" w:color="auto"/>
                <w:bottom w:val="none" w:sz="0" w:space="0" w:color="auto"/>
                <w:right w:val="none" w:sz="0" w:space="0" w:color="auto"/>
              </w:divBdr>
            </w:div>
            <w:div w:id="2082098702">
              <w:marLeft w:val="0"/>
              <w:marRight w:val="0"/>
              <w:marTop w:val="0"/>
              <w:marBottom w:val="0"/>
              <w:divBdr>
                <w:top w:val="none" w:sz="0" w:space="0" w:color="auto"/>
                <w:left w:val="none" w:sz="0" w:space="0" w:color="auto"/>
                <w:bottom w:val="none" w:sz="0" w:space="0" w:color="auto"/>
                <w:right w:val="none" w:sz="0" w:space="0" w:color="auto"/>
              </w:divBdr>
            </w:div>
            <w:div w:id="300423609">
              <w:marLeft w:val="0"/>
              <w:marRight w:val="0"/>
              <w:marTop w:val="0"/>
              <w:marBottom w:val="0"/>
              <w:divBdr>
                <w:top w:val="none" w:sz="0" w:space="0" w:color="auto"/>
                <w:left w:val="none" w:sz="0" w:space="0" w:color="auto"/>
                <w:bottom w:val="none" w:sz="0" w:space="0" w:color="auto"/>
                <w:right w:val="none" w:sz="0" w:space="0" w:color="auto"/>
              </w:divBdr>
            </w:div>
            <w:div w:id="1769544747">
              <w:marLeft w:val="0"/>
              <w:marRight w:val="0"/>
              <w:marTop w:val="0"/>
              <w:marBottom w:val="0"/>
              <w:divBdr>
                <w:top w:val="none" w:sz="0" w:space="0" w:color="auto"/>
                <w:left w:val="none" w:sz="0" w:space="0" w:color="auto"/>
                <w:bottom w:val="none" w:sz="0" w:space="0" w:color="auto"/>
                <w:right w:val="none" w:sz="0" w:space="0" w:color="auto"/>
              </w:divBdr>
            </w:div>
            <w:div w:id="832646498">
              <w:marLeft w:val="0"/>
              <w:marRight w:val="0"/>
              <w:marTop w:val="0"/>
              <w:marBottom w:val="0"/>
              <w:divBdr>
                <w:top w:val="none" w:sz="0" w:space="0" w:color="auto"/>
                <w:left w:val="none" w:sz="0" w:space="0" w:color="auto"/>
                <w:bottom w:val="none" w:sz="0" w:space="0" w:color="auto"/>
                <w:right w:val="none" w:sz="0" w:space="0" w:color="auto"/>
              </w:divBdr>
            </w:div>
            <w:div w:id="228031073">
              <w:marLeft w:val="0"/>
              <w:marRight w:val="0"/>
              <w:marTop w:val="0"/>
              <w:marBottom w:val="0"/>
              <w:divBdr>
                <w:top w:val="none" w:sz="0" w:space="0" w:color="auto"/>
                <w:left w:val="none" w:sz="0" w:space="0" w:color="auto"/>
                <w:bottom w:val="none" w:sz="0" w:space="0" w:color="auto"/>
                <w:right w:val="none" w:sz="0" w:space="0" w:color="auto"/>
              </w:divBdr>
            </w:div>
            <w:div w:id="2009091525">
              <w:marLeft w:val="0"/>
              <w:marRight w:val="0"/>
              <w:marTop w:val="0"/>
              <w:marBottom w:val="0"/>
              <w:divBdr>
                <w:top w:val="none" w:sz="0" w:space="0" w:color="auto"/>
                <w:left w:val="none" w:sz="0" w:space="0" w:color="auto"/>
                <w:bottom w:val="none" w:sz="0" w:space="0" w:color="auto"/>
                <w:right w:val="none" w:sz="0" w:space="0" w:color="auto"/>
              </w:divBdr>
            </w:div>
            <w:div w:id="328601062">
              <w:marLeft w:val="0"/>
              <w:marRight w:val="0"/>
              <w:marTop w:val="0"/>
              <w:marBottom w:val="0"/>
              <w:divBdr>
                <w:top w:val="none" w:sz="0" w:space="0" w:color="auto"/>
                <w:left w:val="none" w:sz="0" w:space="0" w:color="auto"/>
                <w:bottom w:val="none" w:sz="0" w:space="0" w:color="auto"/>
                <w:right w:val="none" w:sz="0" w:space="0" w:color="auto"/>
              </w:divBdr>
            </w:div>
            <w:div w:id="1119643963">
              <w:marLeft w:val="0"/>
              <w:marRight w:val="0"/>
              <w:marTop w:val="0"/>
              <w:marBottom w:val="0"/>
              <w:divBdr>
                <w:top w:val="none" w:sz="0" w:space="0" w:color="auto"/>
                <w:left w:val="none" w:sz="0" w:space="0" w:color="auto"/>
                <w:bottom w:val="none" w:sz="0" w:space="0" w:color="auto"/>
                <w:right w:val="none" w:sz="0" w:space="0" w:color="auto"/>
              </w:divBdr>
            </w:div>
            <w:div w:id="5895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231">
      <w:bodyDiv w:val="1"/>
      <w:marLeft w:val="0"/>
      <w:marRight w:val="0"/>
      <w:marTop w:val="0"/>
      <w:marBottom w:val="0"/>
      <w:divBdr>
        <w:top w:val="none" w:sz="0" w:space="0" w:color="auto"/>
        <w:left w:val="none" w:sz="0" w:space="0" w:color="auto"/>
        <w:bottom w:val="none" w:sz="0" w:space="0" w:color="auto"/>
        <w:right w:val="none" w:sz="0" w:space="0" w:color="auto"/>
      </w:divBdr>
    </w:div>
    <w:div w:id="2111267622">
      <w:bodyDiv w:val="1"/>
      <w:marLeft w:val="0"/>
      <w:marRight w:val="0"/>
      <w:marTop w:val="0"/>
      <w:marBottom w:val="0"/>
      <w:divBdr>
        <w:top w:val="none" w:sz="0" w:space="0" w:color="auto"/>
        <w:left w:val="none" w:sz="0" w:space="0" w:color="auto"/>
        <w:bottom w:val="none" w:sz="0" w:space="0" w:color="auto"/>
        <w:right w:val="none" w:sz="0" w:space="0" w:color="auto"/>
      </w:divBdr>
    </w:div>
    <w:div w:id="2122257231">
      <w:bodyDiv w:val="1"/>
      <w:marLeft w:val="0"/>
      <w:marRight w:val="0"/>
      <w:marTop w:val="0"/>
      <w:marBottom w:val="0"/>
      <w:divBdr>
        <w:top w:val="none" w:sz="0" w:space="0" w:color="auto"/>
        <w:left w:val="none" w:sz="0" w:space="0" w:color="auto"/>
        <w:bottom w:val="none" w:sz="0" w:space="0" w:color="auto"/>
        <w:right w:val="none" w:sz="0" w:space="0" w:color="auto"/>
      </w:divBdr>
    </w:div>
    <w:div w:id="2144344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381D-FC90-4C53-8D70-07584AB0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13</Pages>
  <Words>2229</Words>
  <Characters>12709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Черевко</dc:creator>
  <cp:keywords/>
  <dc:description/>
  <cp:lastModifiedBy>Егор Сотников</cp:lastModifiedBy>
  <cp:revision>118</cp:revision>
  <cp:lastPrinted>2025-06-14T23:13:00Z</cp:lastPrinted>
  <dcterms:created xsi:type="dcterms:W3CDTF">2024-02-05T13:38:00Z</dcterms:created>
  <dcterms:modified xsi:type="dcterms:W3CDTF">2025-06-18T21:55:00Z</dcterms:modified>
</cp:coreProperties>
</file>