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rFonts w:ascii="Times New Roman" w:cs="Times New Roman" w:eastAsia="Times New Roman" w:hAnsi="Times New Roman"/>
          <w:b w:val="1"/>
          <w:bCs w:val="1"/>
          <w:color w:val="000000"/>
          <w:sz w:val="38"/>
          <w:szCs w:val="38"/>
          <w:shd w:fill="c9daf8" w:val="clear"/>
        </w:rPr>
      </w:pPr>
      <w:bookmarkStart w:colFirst="0" w:colLast="0" w:name="_kibzq0e4nl3m" w:id="0"/>
      <w:bookmarkEnd w:id="0"/>
      <w:r w:rsidDel="00000000" w:rsidR="00000000" w:rsidRPr="00000000">
        <w:rPr>
          <w:rFonts w:ascii="Times New Roman" w:cs="Times New Roman" w:eastAsia="Times New Roman" w:hAnsi="Times New Roman"/>
          <w:b w:val="1"/>
          <w:bCs w:val="1"/>
          <w:color w:val="000000"/>
          <w:sz w:val="38"/>
          <w:szCs w:val="38"/>
          <w:shd w:fill="c9daf8" w:val="clear"/>
          <w:rtl w:val="0"/>
        </w:rPr>
        <w:t xml:space="preserve">MINI- PROJECT REPORT [PRACTICAL-10] </w:t>
      </w:r>
    </w:p>
    <w:p w:rsidR="00000000" w:rsidDel="00000000" w:rsidP="00000000" w:rsidRDefault="00000000" w:rsidRPr="00000000" w14:paraId="00000002">
      <w:pPr>
        <w:rPr>
          <w:sz w:val="8"/>
          <w:szCs w:val="8"/>
        </w:rPr>
      </w:pPr>
      <w:r w:rsidDel="00000000" w:rsidR="00000000" w:rsidRPr="00000000">
        <w:rPr>
          <w:rtl w:val="0"/>
        </w:rPr>
      </w:r>
    </w:p>
    <w:p w:rsidR="00000000" w:rsidDel="00000000" w:rsidP="00000000" w:rsidRDefault="00000000" w:rsidRPr="00000000" w14:paraId="00000003">
      <w:pPr>
        <w:numPr>
          <w:ilvl w:val="0"/>
          <w:numId w:val="6"/>
        </w:numPr>
        <w:spacing w:after="240" w:before="240"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Title of Project</w:t>
      </w:r>
    </w:p>
    <w:p w:rsidR="00000000" w:rsidDel="00000000" w:rsidP="00000000" w:rsidRDefault="00000000" w:rsidRPr="00000000" w14:paraId="00000004">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“India Startup Funding- Data Analysis dashboard”</w:t>
      </w:r>
    </w:p>
    <w:p w:rsidR="00000000" w:rsidDel="00000000" w:rsidP="00000000" w:rsidRDefault="00000000" w:rsidRPr="00000000" w14:paraId="00000005">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1e5hsroianbt" w:id="1"/>
      <w:bookmarkEnd w:id="1"/>
      <w:r w:rsidDel="00000000" w:rsidR="00000000" w:rsidRPr="00000000">
        <w:rPr>
          <w:rFonts w:ascii="Times New Roman" w:cs="Times New Roman" w:eastAsia="Times New Roman" w:hAnsi="Times New Roman"/>
          <w:b w:val="1"/>
          <w:bCs w:val="1"/>
          <w:sz w:val="34"/>
          <w:szCs w:val="34"/>
          <w:rtl w:val="0"/>
        </w:rPr>
        <w:t xml:space="preserve">2. Introduction</w:t>
      </w:r>
    </w:p>
    <w:p w:rsidR="00000000" w:rsidDel="00000000" w:rsidP="00000000" w:rsidRDefault="00000000" w:rsidRPr="00000000" w14:paraId="00000006">
      <w:pPr>
        <w:spacing w:after="240" w:befor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India has a growing startup ecosystem with startups receiving funding from different types of investors. The startup funding dataset contains information about startups, industries, cities, investment types, investors, dates and funding amounts.</w:t>
      </w:r>
    </w:p>
    <w:p w:rsidR="00000000" w:rsidDel="00000000" w:rsidP="00000000" w:rsidRDefault="00000000" w:rsidRPr="00000000" w14:paraId="00000007">
      <w:pPr>
        <w:spacing w:after="240" w:before="240" w:lineRule="auto"/>
        <w:ind w:left="708.6614173228347"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This project analyses the startup funding data using Python and different Data Science libraries. The data is cleaned, analysed and represented through charts and an interactive dashboard. The dashboard helps in understanding funding patterns, industry-wise funding, investment types and yearly funding trends.</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2lpsj6gheov7" w:id="2"/>
      <w:bookmarkEnd w:id="2"/>
      <w:r w:rsidDel="00000000" w:rsidR="00000000" w:rsidRPr="00000000">
        <w:rPr>
          <w:rFonts w:ascii="Times New Roman" w:cs="Times New Roman" w:eastAsia="Times New Roman" w:hAnsi="Times New Roman"/>
          <w:b w:val="1"/>
          <w:bCs w:val="1"/>
          <w:sz w:val="34"/>
          <w:szCs w:val="34"/>
          <w:rtl w:val="0"/>
        </w:rPr>
        <w:t xml:space="preserve">3. Objective</w:t>
      </w:r>
    </w:p>
    <w:p w:rsidR="00000000" w:rsidDel="00000000" w:rsidP="00000000" w:rsidRDefault="00000000" w:rsidRPr="00000000" w14:paraId="00000009">
      <w:pPr>
        <w:spacing w:after="240" w:before="240" w:lineRule="auto"/>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objectives of this project are:</w:t>
      </w:r>
    </w:p>
    <w:p w:rsidR="00000000" w:rsidDel="00000000" w:rsidP="00000000" w:rsidRDefault="00000000" w:rsidRPr="00000000" w14:paraId="0000000A">
      <w:pPr>
        <w:numPr>
          <w:ilvl w:val="0"/>
          <w:numId w:val="3"/>
        </w:numPr>
        <w:spacing w:after="0" w:afterAutospacing="0" w:before="24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analyse a real-world Indian startup funding dataset.</w:t>
      </w:r>
    </w:p>
    <w:p w:rsidR="00000000" w:rsidDel="00000000" w:rsidP="00000000" w:rsidRDefault="00000000" w:rsidRPr="00000000" w14:paraId="0000000B">
      <w:pPr>
        <w:numPr>
          <w:ilvl w:val="0"/>
          <w:numId w:val="3"/>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clean and preprocess the dataset.</w:t>
      </w:r>
    </w:p>
    <w:p w:rsidR="00000000" w:rsidDel="00000000" w:rsidP="00000000" w:rsidRDefault="00000000" w:rsidRPr="00000000" w14:paraId="0000000C">
      <w:pPr>
        <w:numPr>
          <w:ilvl w:val="0"/>
          <w:numId w:val="3"/>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perform numerical and categorical data analysis.</w:t>
      </w:r>
    </w:p>
    <w:p w:rsidR="00000000" w:rsidDel="00000000" w:rsidP="00000000" w:rsidRDefault="00000000" w:rsidRPr="00000000" w14:paraId="0000000D">
      <w:pPr>
        <w:numPr>
          <w:ilvl w:val="0"/>
          <w:numId w:val="3"/>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identify important funding patterns and trends.</w:t>
      </w:r>
    </w:p>
    <w:p w:rsidR="00000000" w:rsidDel="00000000" w:rsidP="00000000" w:rsidRDefault="00000000" w:rsidRPr="00000000" w14:paraId="0000000E">
      <w:pPr>
        <w:numPr>
          <w:ilvl w:val="0"/>
          <w:numId w:val="3"/>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create meaningful data visualizations.</w:t>
      </w:r>
    </w:p>
    <w:p w:rsidR="00000000" w:rsidDel="00000000" w:rsidP="00000000" w:rsidRDefault="00000000" w:rsidRPr="00000000" w14:paraId="0000000F">
      <w:pPr>
        <w:numPr>
          <w:ilvl w:val="0"/>
          <w:numId w:val="3"/>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develop an interactive dashboard using Tkinter.</w:t>
      </w:r>
    </w:p>
    <w:p w:rsidR="00000000" w:rsidDel="00000000" w:rsidP="00000000" w:rsidRDefault="00000000" w:rsidRPr="00000000" w14:paraId="00000010">
      <w:pPr>
        <w:numPr>
          <w:ilvl w:val="0"/>
          <w:numId w:val="3"/>
        </w:numPr>
        <w:spacing w:after="24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present important findings from the dataset in a simple visual format</w:t>
      </w:r>
      <w:r w:rsidDel="00000000" w:rsidR="00000000" w:rsidRPr="00000000">
        <w:rPr>
          <w:rtl w:val="0"/>
        </w:rPr>
      </w:r>
    </w:p>
    <w:p w:rsidR="00000000" w:rsidDel="00000000" w:rsidP="00000000" w:rsidRDefault="00000000" w:rsidRPr="00000000" w14:paraId="00000011">
      <w:pPr>
        <w:pStyle w:val="Heading2"/>
        <w:keepNext w:val="0"/>
        <w:keepLines w:val="0"/>
        <w:spacing w:after="80" w:before="0" w:line="240" w:lineRule="auto"/>
        <w:ind w:left="720" w:hanging="360"/>
        <w:rPr>
          <w:rFonts w:ascii="Times New Roman" w:cs="Times New Roman" w:eastAsia="Times New Roman" w:hAnsi="Times New Roman"/>
          <w:b w:val="1"/>
          <w:bCs w:val="1"/>
          <w:sz w:val="34"/>
          <w:szCs w:val="34"/>
        </w:rPr>
      </w:pPr>
      <w:bookmarkStart w:colFirst="0" w:colLast="0" w:name="_q8e4qc7tom0o" w:id="3"/>
      <w:bookmarkEnd w:id="3"/>
      <w:r w:rsidDel="00000000" w:rsidR="00000000" w:rsidRPr="00000000">
        <w:rPr>
          <w:rFonts w:ascii="Times New Roman" w:cs="Times New Roman" w:eastAsia="Times New Roman" w:hAnsi="Times New Roman"/>
          <w:b w:val="1"/>
          <w:bCs w:val="1"/>
          <w:sz w:val="34"/>
          <w:szCs w:val="34"/>
          <w:rtl w:val="0"/>
        </w:rPr>
        <w:t xml:space="preserve">4. Dataset Description </w:t>
      </w:r>
    </w:p>
    <w:p w:rsidR="00000000" w:rsidDel="00000000" w:rsidP="00000000" w:rsidRDefault="00000000" w:rsidRPr="00000000" w14:paraId="00000012">
      <w:pPr>
        <w:pStyle w:val="Heading2"/>
        <w:keepNext w:val="0"/>
        <w:keepLines w:val="0"/>
        <w:spacing w:after="80" w:before="0" w:line="240" w:lineRule="auto"/>
        <w:ind w:left="720" w:hanging="360"/>
        <w:rPr>
          <w:rFonts w:ascii="Times New Roman" w:cs="Times New Roman" w:eastAsia="Times New Roman" w:hAnsi="Times New Roman"/>
          <w:sz w:val="28"/>
          <w:szCs w:val="28"/>
        </w:rPr>
      </w:pPr>
      <w:bookmarkStart w:colFirst="0" w:colLast="0" w:name="_7kjs4k722f9j" w:id="4"/>
      <w:bookmarkEnd w:id="4"/>
      <w:r w:rsidDel="00000000" w:rsidR="00000000" w:rsidRPr="00000000">
        <w:rPr>
          <w:rFonts w:ascii="Times New Roman" w:cs="Times New Roman" w:eastAsia="Times New Roman" w:hAnsi="Times New Roman"/>
          <w:b w:val="1"/>
          <w:bCs w:val="1"/>
          <w:sz w:val="34"/>
          <w:szCs w:val="34"/>
          <w:rtl w:val="0"/>
        </w:rPr>
        <w:br w:type="textWrapping"/>
      </w:r>
      <w:r w:rsidDel="00000000" w:rsidR="00000000" w:rsidRPr="00000000">
        <w:rPr>
          <w:rFonts w:ascii="Times New Roman" w:cs="Times New Roman" w:eastAsia="Times New Roman" w:hAnsi="Times New Roman"/>
          <w:sz w:val="28"/>
          <w:szCs w:val="28"/>
          <w:rtl w:val="0"/>
        </w:rPr>
        <w:t xml:space="preserve">The project uses an </w:t>
      </w:r>
      <w:r w:rsidDel="00000000" w:rsidR="00000000" w:rsidRPr="00000000">
        <w:rPr>
          <w:rFonts w:ascii="Times New Roman" w:cs="Times New Roman" w:eastAsia="Times New Roman" w:hAnsi="Times New Roman"/>
          <w:b w:val="1"/>
          <w:bCs w:val="1"/>
          <w:sz w:val="28"/>
          <w:szCs w:val="28"/>
          <w:rtl w:val="0"/>
        </w:rPr>
        <w:t xml:space="preserve">Indian Startup Funding dataset</w:t>
      </w:r>
      <w:r w:rsidDel="00000000" w:rsidR="00000000" w:rsidRPr="00000000">
        <w:rPr>
          <w:rFonts w:ascii="Times New Roman" w:cs="Times New Roman" w:eastAsia="Times New Roman" w:hAnsi="Times New Roman"/>
          <w:sz w:val="28"/>
          <w:szCs w:val="28"/>
          <w:rtl w:val="0"/>
        </w:rPr>
        <w:t xml:space="preserve"> in CSV format. It contains details about startups and their funding activities.</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main information available in the dataset includes:</w:t>
      </w:r>
    </w:p>
    <w:p w:rsidR="00000000" w:rsidDel="00000000" w:rsidP="00000000" w:rsidRDefault="00000000" w:rsidRPr="00000000" w14:paraId="00000014">
      <w:pPr>
        <w:numPr>
          <w:ilvl w:val="0"/>
          <w:numId w:val="9"/>
        </w:numPr>
        <w:spacing w:after="0" w:afterAutospacing="0" w:before="24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Startup Name:</w:t>
      </w:r>
      <w:r w:rsidDel="00000000" w:rsidR="00000000" w:rsidRPr="00000000">
        <w:rPr>
          <w:rFonts w:ascii="Times New Roman" w:cs="Times New Roman" w:eastAsia="Times New Roman" w:hAnsi="Times New Roman"/>
          <w:sz w:val="28"/>
          <w:szCs w:val="28"/>
          <w:rtl w:val="0"/>
        </w:rPr>
        <w:t xml:space="preserve"> Name of the startup.</w:t>
      </w:r>
    </w:p>
    <w:p w:rsidR="00000000" w:rsidDel="00000000" w:rsidP="00000000" w:rsidRDefault="00000000" w:rsidRPr="00000000" w14:paraId="00000015">
      <w:pPr>
        <w:numPr>
          <w:ilvl w:val="0"/>
          <w:numId w:val="9"/>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Industry Vertical:</w:t>
      </w:r>
      <w:r w:rsidDel="00000000" w:rsidR="00000000" w:rsidRPr="00000000">
        <w:rPr>
          <w:rFonts w:ascii="Times New Roman" w:cs="Times New Roman" w:eastAsia="Times New Roman" w:hAnsi="Times New Roman"/>
          <w:sz w:val="28"/>
          <w:szCs w:val="28"/>
          <w:rtl w:val="0"/>
        </w:rPr>
        <w:t xml:space="preserve"> Industry or category of the startup.</w:t>
      </w:r>
    </w:p>
    <w:p w:rsidR="00000000" w:rsidDel="00000000" w:rsidP="00000000" w:rsidRDefault="00000000" w:rsidRPr="00000000" w14:paraId="00000016">
      <w:pPr>
        <w:numPr>
          <w:ilvl w:val="0"/>
          <w:numId w:val="9"/>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SubVertical:</w:t>
      </w:r>
      <w:r w:rsidDel="00000000" w:rsidR="00000000" w:rsidRPr="00000000">
        <w:rPr>
          <w:rFonts w:ascii="Times New Roman" w:cs="Times New Roman" w:eastAsia="Times New Roman" w:hAnsi="Times New Roman"/>
          <w:sz w:val="28"/>
          <w:szCs w:val="28"/>
          <w:rtl w:val="0"/>
        </w:rPr>
        <w:t xml:space="preserve"> Specific sub-category of the industry.</w:t>
      </w:r>
    </w:p>
    <w:p w:rsidR="00000000" w:rsidDel="00000000" w:rsidP="00000000" w:rsidRDefault="00000000" w:rsidRPr="00000000" w14:paraId="00000017">
      <w:pPr>
        <w:numPr>
          <w:ilvl w:val="0"/>
          <w:numId w:val="9"/>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City:</w:t>
      </w:r>
      <w:r w:rsidDel="00000000" w:rsidR="00000000" w:rsidRPr="00000000">
        <w:rPr>
          <w:rFonts w:ascii="Times New Roman" w:cs="Times New Roman" w:eastAsia="Times New Roman" w:hAnsi="Times New Roman"/>
          <w:sz w:val="28"/>
          <w:szCs w:val="28"/>
          <w:rtl w:val="0"/>
        </w:rPr>
        <w:t xml:space="preserve"> Location of the startup.</w:t>
      </w:r>
    </w:p>
    <w:p w:rsidR="00000000" w:rsidDel="00000000" w:rsidP="00000000" w:rsidRDefault="00000000" w:rsidRPr="00000000" w14:paraId="00000018">
      <w:pPr>
        <w:numPr>
          <w:ilvl w:val="0"/>
          <w:numId w:val="9"/>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Investors Name:</w:t>
      </w:r>
      <w:r w:rsidDel="00000000" w:rsidR="00000000" w:rsidRPr="00000000">
        <w:rPr>
          <w:rFonts w:ascii="Times New Roman" w:cs="Times New Roman" w:eastAsia="Times New Roman" w:hAnsi="Times New Roman"/>
          <w:sz w:val="28"/>
          <w:szCs w:val="28"/>
          <w:rtl w:val="0"/>
        </w:rPr>
        <w:t xml:space="preserve"> Name of the investors.</w:t>
      </w:r>
    </w:p>
    <w:p w:rsidR="00000000" w:rsidDel="00000000" w:rsidP="00000000" w:rsidRDefault="00000000" w:rsidRPr="00000000" w14:paraId="00000019">
      <w:pPr>
        <w:numPr>
          <w:ilvl w:val="0"/>
          <w:numId w:val="9"/>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Investment Type:</w:t>
      </w:r>
      <w:r w:rsidDel="00000000" w:rsidR="00000000" w:rsidRPr="00000000">
        <w:rPr>
          <w:rFonts w:ascii="Times New Roman" w:cs="Times New Roman" w:eastAsia="Times New Roman" w:hAnsi="Times New Roman"/>
          <w:sz w:val="28"/>
          <w:szCs w:val="28"/>
          <w:rtl w:val="0"/>
        </w:rPr>
        <w:t xml:space="preserve"> Type of investment received.</w:t>
      </w:r>
    </w:p>
    <w:p w:rsidR="00000000" w:rsidDel="00000000" w:rsidP="00000000" w:rsidRDefault="00000000" w:rsidRPr="00000000" w14:paraId="0000001A">
      <w:pPr>
        <w:numPr>
          <w:ilvl w:val="0"/>
          <w:numId w:val="9"/>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Amount USD:</w:t>
      </w:r>
      <w:r w:rsidDel="00000000" w:rsidR="00000000" w:rsidRPr="00000000">
        <w:rPr>
          <w:rFonts w:ascii="Times New Roman" w:cs="Times New Roman" w:eastAsia="Times New Roman" w:hAnsi="Times New Roman"/>
          <w:sz w:val="28"/>
          <w:szCs w:val="28"/>
          <w:rtl w:val="0"/>
        </w:rPr>
        <w:t xml:space="preserve"> Funding amount received in US dollars.</w:t>
      </w:r>
    </w:p>
    <w:p w:rsidR="00000000" w:rsidDel="00000000" w:rsidP="00000000" w:rsidRDefault="00000000" w:rsidRPr="00000000" w14:paraId="0000001B">
      <w:pPr>
        <w:numPr>
          <w:ilvl w:val="0"/>
          <w:numId w:val="9"/>
        </w:numPr>
        <w:spacing w:after="24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w:t>
      </w:r>
      <w:r w:rsidDel="00000000" w:rsidR="00000000" w:rsidRPr="00000000">
        <w:rPr>
          <w:rFonts w:ascii="Times New Roman" w:cs="Times New Roman" w:eastAsia="Times New Roman" w:hAnsi="Times New Roman"/>
          <w:sz w:val="28"/>
          <w:szCs w:val="28"/>
          <w:rtl w:val="0"/>
        </w:rPr>
        <w:t xml:space="preserve"> Date on which the funding was received.</w:t>
      </w:r>
    </w:p>
    <w:p w:rsidR="00000000" w:rsidDel="00000000" w:rsidP="00000000" w:rsidRDefault="00000000" w:rsidRPr="00000000" w14:paraId="0000001C">
      <w:pPr>
        <w:spacing w:after="240" w:before="240" w:lineRule="auto"/>
        <w:ind w:left="566.9291338582675"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The dataset contains multiple records of startup funding transactions and is used for performing statistical analysis and visualization.</w: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qrxkwzj66n0z" w:id="5"/>
      <w:bookmarkEnd w:id="5"/>
      <w:r w:rsidDel="00000000" w:rsidR="00000000" w:rsidRPr="00000000">
        <w:rPr>
          <w:rFonts w:ascii="Times New Roman" w:cs="Times New Roman" w:eastAsia="Times New Roman" w:hAnsi="Times New Roman"/>
          <w:b w:val="1"/>
          <w:bCs w:val="1"/>
          <w:sz w:val="34"/>
          <w:szCs w:val="34"/>
          <w:rtl w:val="0"/>
        </w:rPr>
        <w:t xml:space="preserve">5. Tools and Libraries Used</w:t>
      </w:r>
    </w:p>
    <w:p w:rsidR="00000000" w:rsidDel="00000000" w:rsidP="00000000" w:rsidRDefault="00000000" w:rsidRPr="00000000" w14:paraId="0000001E">
      <w:pPr>
        <w:spacing w:after="240" w:before="240" w:lineRule="auto"/>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was developed using Python along with the following libraries:</w:t>
      </w:r>
    </w:p>
    <w:p w:rsidR="00000000" w:rsidDel="00000000" w:rsidP="00000000" w:rsidRDefault="00000000" w:rsidRPr="00000000" w14:paraId="0000001F">
      <w:pPr>
        <w:numPr>
          <w:ilvl w:val="0"/>
          <w:numId w:val="5"/>
        </w:numPr>
        <w:spacing w:after="0" w:afterAutospacing="0" w:before="240" w:lineRule="auto"/>
        <w:ind w:left="1133.858267716535"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Python: </w:t>
      </w:r>
      <w:r w:rsidDel="00000000" w:rsidR="00000000" w:rsidRPr="00000000">
        <w:rPr>
          <w:rFonts w:ascii="Times New Roman" w:cs="Times New Roman" w:eastAsia="Times New Roman" w:hAnsi="Times New Roman"/>
          <w:sz w:val="28"/>
          <w:szCs w:val="28"/>
          <w:rtl w:val="0"/>
        </w:rPr>
        <w:t xml:space="preserve">Main programming language used to develop the project.</w:t>
      </w:r>
    </w:p>
    <w:p w:rsidR="00000000" w:rsidDel="00000000" w:rsidP="00000000" w:rsidRDefault="00000000" w:rsidRPr="00000000" w14:paraId="00000020">
      <w:pPr>
        <w:numPr>
          <w:ilvl w:val="0"/>
          <w:numId w:val="5"/>
        </w:numPr>
        <w:spacing w:after="0" w:afterAutospacing="0" w:before="0" w:beforeAutospacing="0" w:lineRule="auto"/>
        <w:ind w:left="1133.858267716535"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NumPy: </w:t>
      </w:r>
      <w:r w:rsidDel="00000000" w:rsidR="00000000" w:rsidRPr="00000000">
        <w:rPr>
          <w:rFonts w:ascii="Times New Roman" w:cs="Times New Roman" w:eastAsia="Times New Roman" w:hAnsi="Times New Roman"/>
          <w:sz w:val="28"/>
          <w:szCs w:val="28"/>
          <w:rtl w:val="0"/>
        </w:rPr>
        <w:t xml:space="preserve">Used for numerical calculations and statistical operations.</w:t>
      </w:r>
    </w:p>
    <w:p w:rsidR="00000000" w:rsidDel="00000000" w:rsidP="00000000" w:rsidRDefault="00000000" w:rsidRPr="00000000" w14:paraId="00000021">
      <w:pPr>
        <w:numPr>
          <w:ilvl w:val="0"/>
          <w:numId w:val="5"/>
        </w:numPr>
        <w:spacing w:after="0" w:afterAutospacing="0" w:before="0" w:beforeAutospacing="0" w:lineRule="auto"/>
        <w:ind w:left="1133.858267716535"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Pandas: </w:t>
      </w:r>
      <w:r w:rsidDel="00000000" w:rsidR="00000000" w:rsidRPr="00000000">
        <w:rPr>
          <w:rFonts w:ascii="Times New Roman" w:cs="Times New Roman" w:eastAsia="Times New Roman" w:hAnsi="Times New Roman"/>
          <w:sz w:val="28"/>
          <w:szCs w:val="28"/>
          <w:rtl w:val="0"/>
        </w:rPr>
        <w:t xml:space="preserve">Used for loading, cleaning, and analysing the dataset.</w:t>
      </w:r>
    </w:p>
    <w:p w:rsidR="00000000" w:rsidDel="00000000" w:rsidP="00000000" w:rsidRDefault="00000000" w:rsidRPr="00000000" w14:paraId="00000022">
      <w:pPr>
        <w:numPr>
          <w:ilvl w:val="0"/>
          <w:numId w:val="5"/>
        </w:numPr>
        <w:spacing w:after="0" w:afterAutospacing="0" w:before="0" w:beforeAutospacing="0" w:lineRule="auto"/>
        <w:ind w:left="1133.858267716535"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Matplotlib:</w:t>
      </w:r>
      <w:r w:rsidDel="00000000" w:rsidR="00000000" w:rsidRPr="00000000">
        <w:rPr>
          <w:rFonts w:ascii="Times New Roman" w:cs="Times New Roman" w:eastAsia="Times New Roman" w:hAnsi="Times New Roman"/>
          <w:sz w:val="28"/>
          <w:szCs w:val="28"/>
          <w:rtl w:val="0"/>
        </w:rPr>
        <w:t xml:space="preserve"> Used to create charts and graphs.</w:t>
      </w:r>
    </w:p>
    <w:p w:rsidR="00000000" w:rsidDel="00000000" w:rsidP="00000000" w:rsidRDefault="00000000" w:rsidRPr="00000000" w14:paraId="00000023">
      <w:pPr>
        <w:numPr>
          <w:ilvl w:val="0"/>
          <w:numId w:val="5"/>
        </w:numPr>
        <w:spacing w:after="0" w:afterAutospacing="0" w:before="0" w:beforeAutospacing="0" w:lineRule="auto"/>
        <w:ind w:left="1133.858267716535"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Seaborn: </w:t>
      </w:r>
      <w:r w:rsidDel="00000000" w:rsidR="00000000" w:rsidRPr="00000000">
        <w:rPr>
          <w:rFonts w:ascii="Times New Roman" w:cs="Times New Roman" w:eastAsia="Times New Roman" w:hAnsi="Times New Roman"/>
          <w:sz w:val="28"/>
          <w:szCs w:val="28"/>
          <w:rtl w:val="0"/>
        </w:rPr>
        <w:t xml:space="preserve">Used for statistical visualizations such as box plots.</w:t>
      </w:r>
    </w:p>
    <w:p w:rsidR="00000000" w:rsidDel="00000000" w:rsidP="00000000" w:rsidRDefault="00000000" w:rsidRPr="00000000" w14:paraId="00000024">
      <w:pPr>
        <w:numPr>
          <w:ilvl w:val="0"/>
          <w:numId w:val="5"/>
        </w:numPr>
        <w:spacing w:after="0" w:afterAutospacing="0" w:before="0" w:beforeAutospacing="0" w:lineRule="auto"/>
        <w:ind w:left="1133.858267716535"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BeautifulSoup: </w:t>
      </w:r>
      <w:r w:rsidDel="00000000" w:rsidR="00000000" w:rsidRPr="00000000">
        <w:rPr>
          <w:rFonts w:ascii="Times New Roman" w:cs="Times New Roman" w:eastAsia="Times New Roman" w:hAnsi="Times New Roman"/>
          <w:sz w:val="28"/>
          <w:szCs w:val="28"/>
          <w:rtl w:val="0"/>
        </w:rPr>
        <w:t xml:space="preserve">Used for HTML and web-data parsing.</w:t>
      </w:r>
    </w:p>
    <w:p w:rsidR="00000000" w:rsidDel="00000000" w:rsidP="00000000" w:rsidRDefault="00000000" w:rsidRPr="00000000" w14:paraId="00000025">
      <w:pPr>
        <w:numPr>
          <w:ilvl w:val="0"/>
          <w:numId w:val="5"/>
        </w:numPr>
        <w:spacing w:after="240" w:before="0" w:beforeAutospacing="0" w:lineRule="auto"/>
        <w:ind w:left="1133.858267716535"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Tkinter</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Used to create the interactive graphical dashboard.</w: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e4uoq14x0wff" w:id="6"/>
      <w:bookmarkEnd w:id="6"/>
      <w:r w:rsidDel="00000000" w:rsidR="00000000" w:rsidRPr="00000000">
        <w:rPr>
          <w:rFonts w:ascii="Times New Roman" w:cs="Times New Roman" w:eastAsia="Times New Roman" w:hAnsi="Times New Roman"/>
          <w:b w:val="1"/>
          <w:bCs w:val="1"/>
          <w:sz w:val="34"/>
          <w:szCs w:val="34"/>
          <w:rtl w:val="0"/>
        </w:rPr>
        <w:t xml:space="preserve">6. Data Cleaning</w:t>
      </w:r>
    </w:p>
    <w:p w:rsidR="00000000" w:rsidDel="00000000" w:rsidP="00000000" w:rsidRDefault="00000000" w:rsidRPr="00000000" w14:paraId="00000027">
      <w:pPr>
        <w:spacing w:after="240" w:before="240" w:lineRule="auto"/>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analysing the dataset, the data was cleaned to improve its quality and consistency. The following steps were performed:</w:t>
      </w:r>
    </w:p>
    <w:p w:rsidR="00000000" w:rsidDel="00000000" w:rsidP="00000000" w:rsidRDefault="00000000" w:rsidRPr="00000000" w14:paraId="00000028">
      <w:pPr>
        <w:numPr>
          <w:ilvl w:val="0"/>
          <w:numId w:val="1"/>
        </w:numPr>
        <w:spacing w:after="0" w:afterAutospacing="0" w:before="24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Loaded the dataset using </w:t>
      </w:r>
      <w:r w:rsidDel="00000000" w:rsidR="00000000" w:rsidRPr="00000000">
        <w:rPr>
          <w:rFonts w:ascii="Times New Roman" w:cs="Times New Roman" w:eastAsia="Times New Roman" w:hAnsi="Times New Roman"/>
          <w:b w:val="1"/>
          <w:bCs w:val="1"/>
          <w:sz w:val="28"/>
          <w:szCs w:val="28"/>
          <w:rtl w:val="0"/>
        </w:rPr>
        <w:t xml:space="preserve">Pandas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9">
      <w:pPr>
        <w:numPr>
          <w:ilvl w:val="0"/>
          <w:numId w:val="1"/>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Removed extra spaces from column names.</w:t>
      </w:r>
    </w:p>
    <w:p w:rsidR="00000000" w:rsidDel="00000000" w:rsidP="00000000" w:rsidRDefault="00000000" w:rsidRPr="00000000" w14:paraId="0000002A">
      <w:pPr>
        <w:numPr>
          <w:ilvl w:val="0"/>
          <w:numId w:val="1"/>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Renamed columns for consistency.</w:t>
      </w:r>
    </w:p>
    <w:p w:rsidR="00000000" w:rsidDel="00000000" w:rsidP="00000000" w:rsidRDefault="00000000" w:rsidRPr="00000000" w14:paraId="0000002B">
      <w:pPr>
        <w:numPr>
          <w:ilvl w:val="0"/>
          <w:numId w:val="1"/>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Removed duplicate records.</w:t>
      </w:r>
    </w:p>
    <w:p w:rsidR="00000000" w:rsidDel="00000000" w:rsidP="00000000" w:rsidRDefault="00000000" w:rsidRPr="00000000" w14:paraId="0000002C">
      <w:pPr>
        <w:numPr>
          <w:ilvl w:val="0"/>
          <w:numId w:val="1"/>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Cleaned text values such as industry, city, and investment type.</w:t>
      </w:r>
    </w:p>
    <w:p w:rsidR="00000000" w:rsidDel="00000000" w:rsidP="00000000" w:rsidRDefault="00000000" w:rsidRPr="00000000" w14:paraId="0000002D">
      <w:pPr>
        <w:numPr>
          <w:ilvl w:val="0"/>
          <w:numId w:val="1"/>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Handled missing values.</w:t>
      </w:r>
    </w:p>
    <w:p w:rsidR="00000000" w:rsidDel="00000000" w:rsidP="00000000" w:rsidRDefault="00000000" w:rsidRPr="00000000" w14:paraId="0000002E">
      <w:pPr>
        <w:numPr>
          <w:ilvl w:val="0"/>
          <w:numId w:val="1"/>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Converted the date column into a proper date format.</w:t>
      </w:r>
    </w:p>
    <w:p w:rsidR="00000000" w:rsidDel="00000000" w:rsidP="00000000" w:rsidRDefault="00000000" w:rsidRPr="00000000" w14:paraId="0000002F">
      <w:pPr>
        <w:numPr>
          <w:ilvl w:val="0"/>
          <w:numId w:val="1"/>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Extracted the </w:t>
      </w:r>
      <w:r w:rsidDel="00000000" w:rsidR="00000000" w:rsidRPr="00000000">
        <w:rPr>
          <w:rFonts w:ascii="Times New Roman" w:cs="Times New Roman" w:eastAsia="Times New Roman" w:hAnsi="Times New Roman"/>
          <w:b w:val="1"/>
          <w:bCs w:val="1"/>
          <w:sz w:val="28"/>
          <w:szCs w:val="28"/>
          <w:rtl w:val="0"/>
        </w:rPr>
        <w:t xml:space="preserve">year</w:t>
      </w:r>
      <w:r w:rsidDel="00000000" w:rsidR="00000000" w:rsidRPr="00000000">
        <w:rPr>
          <w:rFonts w:ascii="Times New Roman" w:cs="Times New Roman" w:eastAsia="Times New Roman" w:hAnsi="Times New Roman"/>
          <w:sz w:val="28"/>
          <w:szCs w:val="28"/>
          <w:rtl w:val="0"/>
        </w:rPr>
        <w:t xml:space="preserve"> from the date.</w:t>
      </w:r>
    </w:p>
    <w:p w:rsidR="00000000" w:rsidDel="00000000" w:rsidP="00000000" w:rsidRDefault="00000000" w:rsidRPr="00000000" w14:paraId="00000030">
      <w:pPr>
        <w:numPr>
          <w:ilvl w:val="0"/>
          <w:numId w:val="1"/>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Converted funding amounts into numeric values.</w:t>
      </w:r>
    </w:p>
    <w:p w:rsidR="00000000" w:rsidDel="00000000" w:rsidP="00000000" w:rsidRDefault="00000000" w:rsidRPr="00000000" w14:paraId="00000031">
      <w:pPr>
        <w:numPr>
          <w:ilvl w:val="0"/>
          <w:numId w:val="1"/>
        </w:numPr>
        <w:spacing w:after="24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Saved the cleaned dataset as </w:t>
      </w:r>
      <w:r w:rsidDel="00000000" w:rsidR="00000000" w:rsidRPr="00000000">
        <w:rPr>
          <w:rFonts w:ascii="EB Garamond" w:cs="EB Garamond" w:eastAsia="EB Garamond" w:hAnsi="EB Garamond"/>
          <w:b w:val="1"/>
          <w:bCs w:val="1"/>
          <w:color w:val="188038"/>
          <w:sz w:val="28"/>
          <w:szCs w:val="28"/>
          <w:rtl w:val="0"/>
        </w:rPr>
        <w:t xml:space="preserve">startup_funding_cleaned.csv</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32">
      <w:pPr>
        <w:spacing w:after="240" w:before="240" w:lineRule="auto"/>
        <w:ind w:left="566.9291338582675"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These cleaning steps made the dataset suitable for further </w:t>
      </w:r>
      <w:r w:rsidDel="00000000" w:rsidR="00000000" w:rsidRPr="00000000">
        <w:rPr>
          <w:rFonts w:ascii="Times New Roman" w:cs="Times New Roman" w:eastAsia="Times New Roman" w:hAnsi="Times New Roman"/>
          <w:b w:val="1"/>
          <w:bCs w:val="1"/>
          <w:sz w:val="28"/>
          <w:szCs w:val="28"/>
          <w:rtl w:val="0"/>
        </w:rPr>
        <w:t xml:space="preserve">analysis and visualization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p267pi350y82" w:id="7"/>
      <w:bookmarkEnd w:id="7"/>
      <w:r w:rsidDel="00000000" w:rsidR="00000000" w:rsidRPr="00000000">
        <w:rPr>
          <w:rFonts w:ascii="Times New Roman" w:cs="Times New Roman" w:eastAsia="Times New Roman" w:hAnsi="Times New Roman"/>
          <w:b w:val="1"/>
          <w:bCs w:val="1"/>
          <w:sz w:val="34"/>
          <w:szCs w:val="34"/>
          <w:rtl w:val="0"/>
        </w:rPr>
        <w:t xml:space="preserve">7. Data Analysis</w:t>
      </w:r>
    </w:p>
    <w:p w:rsidR="00000000" w:rsidDel="00000000" w:rsidP="00000000" w:rsidRDefault="00000000" w:rsidRPr="00000000" w14:paraId="00000034">
      <w:pPr>
        <w:spacing w:after="240" w:before="240" w:lineRule="auto"/>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cleaned dataset was analysed using NumPy and Pandas. Operations such as </w:t>
      </w:r>
      <w:r w:rsidDel="00000000" w:rsidR="00000000" w:rsidRPr="00000000">
        <w:rPr>
          <w:rFonts w:ascii="EB Garamond" w:cs="EB Garamond" w:eastAsia="EB Garamond" w:hAnsi="EB Garamond"/>
          <w:sz w:val="28"/>
          <w:szCs w:val="28"/>
          <w:rtl w:val="0"/>
        </w:rPr>
        <w:t xml:space="preserve">sum()</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EB Garamond" w:cs="EB Garamond" w:eastAsia="EB Garamond" w:hAnsi="EB Garamond"/>
          <w:sz w:val="28"/>
          <w:szCs w:val="28"/>
          <w:rtl w:val="0"/>
        </w:rPr>
        <w:t xml:space="preserve">mean()</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EB Garamond" w:cs="EB Garamond" w:eastAsia="EB Garamond" w:hAnsi="EB Garamond"/>
          <w:sz w:val="28"/>
          <w:szCs w:val="28"/>
          <w:rtl w:val="0"/>
        </w:rPr>
        <w:t xml:space="preserve">median()</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EB Garamond" w:cs="EB Garamond" w:eastAsia="EB Garamond" w:hAnsi="EB Garamond"/>
          <w:sz w:val="28"/>
          <w:szCs w:val="28"/>
          <w:rtl w:val="0"/>
        </w:rPr>
        <w:t xml:space="preserve">max()</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EB Garamond" w:cs="EB Garamond" w:eastAsia="EB Garamond" w:hAnsi="EB Garamond"/>
          <w:sz w:val="28"/>
          <w:szCs w:val="28"/>
          <w:rtl w:val="0"/>
        </w:rPr>
        <w:t xml:space="preserve">min()</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EB Garamond" w:cs="EB Garamond" w:eastAsia="EB Garamond" w:hAnsi="EB Garamond"/>
          <w:sz w:val="28"/>
          <w:szCs w:val="28"/>
          <w:rtl w:val="0"/>
        </w:rPr>
        <w:t xml:space="preserve">std()</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EB Garamond" w:cs="EB Garamond" w:eastAsia="EB Garamond" w:hAnsi="EB Garamond"/>
          <w:sz w:val="28"/>
          <w:szCs w:val="28"/>
          <w:rtl w:val="0"/>
        </w:rPr>
        <w:t xml:space="preserve">count()</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EB Garamond" w:cs="EB Garamond" w:eastAsia="EB Garamond" w:hAnsi="EB Garamond"/>
          <w:sz w:val="28"/>
          <w:szCs w:val="28"/>
          <w:rtl w:val="0"/>
        </w:rPr>
        <w:t xml:space="preserve">value_counts()</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EB Garamond" w:cs="EB Garamond" w:eastAsia="EB Garamond" w:hAnsi="EB Garamond"/>
          <w:sz w:val="28"/>
          <w:szCs w:val="28"/>
          <w:rtl w:val="0"/>
        </w:rPr>
        <w:t xml:space="preserve">groupby()</w:t>
      </w:r>
      <w:r w:rsidDel="00000000" w:rsidR="00000000" w:rsidRPr="00000000">
        <w:rPr>
          <w:rFonts w:ascii="EB Garamond" w:cs="EB Garamond" w:eastAsia="EB Garamond" w:hAnsi="EB Garamond"/>
          <w:sz w:val="28"/>
          <w:szCs w:val="28"/>
          <w:rtl w:val="0"/>
        </w:rPr>
        <w:t xml:space="preserve">, and </w:t>
      </w:r>
      <w:r w:rsidDel="00000000" w:rsidR="00000000" w:rsidRPr="00000000">
        <w:rPr>
          <w:rFonts w:ascii="EB Garamond" w:cs="EB Garamond" w:eastAsia="EB Garamond" w:hAnsi="EB Garamond"/>
          <w:sz w:val="28"/>
          <w:szCs w:val="28"/>
          <w:rtl w:val="0"/>
        </w:rPr>
        <w:t xml:space="preserve">sort_values()</w:t>
      </w:r>
      <w:r w:rsidDel="00000000" w:rsidR="00000000" w:rsidRPr="00000000">
        <w:rPr>
          <w:rFonts w:ascii="Times New Roman" w:cs="Times New Roman" w:eastAsia="Times New Roman" w:hAnsi="Times New Roman"/>
          <w:sz w:val="28"/>
          <w:szCs w:val="28"/>
          <w:rtl w:val="0"/>
        </w:rPr>
        <w:t xml:space="preserve"> were used to study funding patterns.</w:t>
      </w:r>
    </w:p>
    <w:p w:rsidR="00000000" w:rsidDel="00000000" w:rsidP="00000000" w:rsidRDefault="00000000" w:rsidRPr="00000000" w14:paraId="00000035">
      <w:pPr>
        <w:spacing w:after="240" w:before="240" w:lineRule="auto"/>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analysis helped identify funding trends, major industries, investment types, startup locations, and top-funded startups.</w:t>
      </w:r>
    </w:p>
    <w:p w:rsidR="00000000" w:rsidDel="00000000" w:rsidP="00000000" w:rsidRDefault="00000000" w:rsidRPr="00000000" w14:paraId="00000036">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bpv6cmrjnka3" w:id="8"/>
      <w:bookmarkEnd w:id="8"/>
      <w:r w:rsidDel="00000000" w:rsidR="00000000" w:rsidRPr="00000000">
        <w:rPr>
          <w:rFonts w:ascii="Times New Roman" w:cs="Times New Roman" w:eastAsia="Times New Roman" w:hAnsi="Times New Roman"/>
          <w:b w:val="1"/>
          <w:bCs w:val="1"/>
          <w:sz w:val="34"/>
          <w:szCs w:val="34"/>
          <w:rtl w:val="0"/>
        </w:rPr>
        <w:t xml:space="preserve">8. Data Visualizations</w:t>
      </w:r>
    </w:p>
    <w:p w:rsidR="00000000" w:rsidDel="00000000" w:rsidP="00000000" w:rsidRDefault="00000000" w:rsidRPr="00000000" w14:paraId="00000037">
      <w:pPr>
        <w:spacing w:after="240" w:before="240" w:lineRule="auto"/>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Four visualizations were created to present the funding data clearly:</w:t>
      </w:r>
    </w:p>
    <w:p w:rsidR="00000000" w:rsidDel="00000000" w:rsidP="00000000" w:rsidRDefault="00000000" w:rsidRPr="00000000" w14:paraId="00000038">
      <w:pPr>
        <w:numPr>
          <w:ilvl w:val="0"/>
          <w:numId w:val="2"/>
        </w:numPr>
        <w:spacing w:after="0" w:afterAutospacing="0" w:before="24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Bar Chart:</w:t>
      </w:r>
      <w:r w:rsidDel="00000000" w:rsidR="00000000" w:rsidRPr="00000000">
        <w:rPr>
          <w:rFonts w:ascii="Times New Roman" w:cs="Times New Roman" w:eastAsia="Times New Roman" w:hAnsi="Times New Roman"/>
          <w:sz w:val="28"/>
          <w:szCs w:val="28"/>
          <w:rtl w:val="0"/>
        </w:rPr>
        <w:t xml:space="preserve"> Shows funding by industry vertical.</w:t>
      </w:r>
    </w:p>
    <w:p w:rsidR="00000000" w:rsidDel="00000000" w:rsidP="00000000" w:rsidRDefault="00000000" w:rsidRPr="00000000" w14:paraId="00000039">
      <w:pPr>
        <w:numPr>
          <w:ilvl w:val="0"/>
          <w:numId w:val="2"/>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Line Chart:</w:t>
      </w:r>
      <w:r w:rsidDel="00000000" w:rsidR="00000000" w:rsidRPr="00000000">
        <w:rPr>
          <w:rFonts w:ascii="Times New Roman" w:cs="Times New Roman" w:eastAsia="Times New Roman" w:hAnsi="Times New Roman"/>
          <w:sz w:val="28"/>
          <w:szCs w:val="28"/>
          <w:rtl w:val="0"/>
        </w:rPr>
        <w:t xml:space="preserve"> Shows the yearly funding trend.</w:t>
      </w:r>
    </w:p>
    <w:p w:rsidR="00000000" w:rsidDel="00000000" w:rsidP="00000000" w:rsidRDefault="00000000" w:rsidRPr="00000000" w14:paraId="0000003A">
      <w:pPr>
        <w:numPr>
          <w:ilvl w:val="0"/>
          <w:numId w:val="2"/>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Donut Chart:</w:t>
      </w:r>
      <w:r w:rsidDel="00000000" w:rsidR="00000000" w:rsidRPr="00000000">
        <w:rPr>
          <w:rFonts w:ascii="Times New Roman" w:cs="Times New Roman" w:eastAsia="Times New Roman" w:hAnsi="Times New Roman"/>
          <w:sz w:val="28"/>
          <w:szCs w:val="28"/>
          <w:rtl w:val="0"/>
        </w:rPr>
        <w:t xml:space="preserve"> Shows the distribution of investment types.</w:t>
      </w:r>
    </w:p>
    <w:p w:rsidR="00000000" w:rsidDel="00000000" w:rsidP="00000000" w:rsidRDefault="00000000" w:rsidRPr="00000000" w14:paraId="0000003B">
      <w:pPr>
        <w:numPr>
          <w:ilvl w:val="0"/>
          <w:numId w:val="2"/>
        </w:numPr>
        <w:spacing w:after="24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Histogram:</w:t>
      </w:r>
      <w:r w:rsidDel="00000000" w:rsidR="00000000" w:rsidRPr="00000000">
        <w:rPr>
          <w:rFonts w:ascii="Times New Roman" w:cs="Times New Roman" w:eastAsia="Times New Roman" w:hAnsi="Times New Roman"/>
          <w:sz w:val="28"/>
          <w:szCs w:val="28"/>
          <w:rtl w:val="0"/>
        </w:rPr>
        <w:t xml:space="preserve"> Shows the distribution of funding amounts.</w: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px1qgagh5i49" w:id="9"/>
      <w:bookmarkEnd w:id="9"/>
      <w:r w:rsidDel="00000000" w:rsidR="00000000" w:rsidRPr="00000000">
        <w:rPr>
          <w:rFonts w:ascii="Times New Roman" w:cs="Times New Roman" w:eastAsia="Times New Roman" w:hAnsi="Times New Roman"/>
          <w:b w:val="1"/>
          <w:bCs w:val="1"/>
          <w:sz w:val="34"/>
          <w:szCs w:val="34"/>
          <w:rtl w:val="0"/>
        </w:rPr>
        <w:t xml:space="preserve">9. Dashboard</w:t>
      </w:r>
    </w:p>
    <w:p w:rsidR="00000000" w:rsidDel="00000000" w:rsidP="00000000" w:rsidRDefault="00000000" w:rsidRPr="00000000" w14:paraId="0000003D">
      <w:pPr>
        <w:spacing w:after="240" w:before="240" w:lineRule="auto"/>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interactive Indian Startup Funding – Data Analysis Dashboard was developed using Tkinter. The dashboard includes the following sections:</w:t>
      </w:r>
    </w:p>
    <w:p w:rsidR="00000000" w:rsidDel="00000000" w:rsidP="00000000" w:rsidRDefault="00000000" w:rsidRPr="00000000" w14:paraId="0000003E">
      <w:pPr>
        <w:numPr>
          <w:ilvl w:val="0"/>
          <w:numId w:val="4"/>
        </w:numPr>
        <w:spacing w:after="0" w:afterAutospacing="0" w:before="24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Overview:</w:t>
      </w:r>
      <w:r w:rsidDel="00000000" w:rsidR="00000000" w:rsidRPr="00000000">
        <w:rPr>
          <w:rFonts w:ascii="Times New Roman" w:cs="Times New Roman" w:eastAsia="Times New Roman" w:hAnsi="Times New Roman"/>
          <w:sz w:val="28"/>
          <w:szCs w:val="28"/>
          <w:rtl w:val="0"/>
        </w:rPr>
        <w:t xml:space="preserve"> Displays key values such as total records, total funding, average funding and highest funding.</w:t>
      </w:r>
    </w:p>
    <w:p w:rsidR="00000000" w:rsidDel="00000000" w:rsidP="00000000" w:rsidRDefault="00000000" w:rsidRPr="00000000" w14:paraId="0000003F">
      <w:pPr>
        <w:numPr>
          <w:ilvl w:val="0"/>
          <w:numId w:val="4"/>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Exploration:</w:t>
      </w:r>
      <w:r w:rsidDel="00000000" w:rsidR="00000000" w:rsidRPr="00000000">
        <w:rPr>
          <w:rFonts w:ascii="Times New Roman" w:cs="Times New Roman" w:eastAsia="Times New Roman" w:hAnsi="Times New Roman"/>
          <w:sz w:val="28"/>
          <w:szCs w:val="28"/>
          <w:rtl w:val="0"/>
        </w:rPr>
        <w:t xml:space="preserve"> Shows dataset details, columns, data preview and missing values.</w:t>
      </w:r>
    </w:p>
    <w:p w:rsidR="00000000" w:rsidDel="00000000" w:rsidP="00000000" w:rsidRDefault="00000000" w:rsidRPr="00000000" w14:paraId="00000040">
      <w:pPr>
        <w:numPr>
          <w:ilvl w:val="0"/>
          <w:numId w:val="4"/>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Analysis:</w:t>
      </w:r>
      <w:r w:rsidDel="00000000" w:rsidR="00000000" w:rsidRPr="00000000">
        <w:rPr>
          <w:rFonts w:ascii="Times New Roman" w:cs="Times New Roman" w:eastAsia="Times New Roman" w:hAnsi="Times New Roman"/>
          <w:sz w:val="28"/>
          <w:szCs w:val="28"/>
          <w:rtl w:val="0"/>
        </w:rPr>
        <w:t xml:space="preserve"> Presents numerical and categorical analysis.</w:t>
      </w:r>
    </w:p>
    <w:p w:rsidR="00000000" w:rsidDel="00000000" w:rsidP="00000000" w:rsidRDefault="00000000" w:rsidRPr="00000000" w14:paraId="00000041">
      <w:pPr>
        <w:numPr>
          <w:ilvl w:val="0"/>
          <w:numId w:val="4"/>
        </w:numPr>
        <w:spacing w:after="0" w:afterAutospacing="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Visualisations:</w:t>
      </w:r>
      <w:r w:rsidDel="00000000" w:rsidR="00000000" w:rsidRPr="00000000">
        <w:rPr>
          <w:rFonts w:ascii="Times New Roman" w:cs="Times New Roman" w:eastAsia="Times New Roman" w:hAnsi="Times New Roman"/>
          <w:sz w:val="28"/>
          <w:szCs w:val="28"/>
          <w:rtl w:val="0"/>
        </w:rPr>
        <w:t xml:space="preserve"> Displays the five charts created using Matplotlib and Seaborn.</w:t>
      </w:r>
    </w:p>
    <w:p w:rsidR="00000000" w:rsidDel="00000000" w:rsidP="00000000" w:rsidRDefault="00000000" w:rsidRPr="00000000" w14:paraId="00000042">
      <w:pPr>
        <w:numPr>
          <w:ilvl w:val="0"/>
          <w:numId w:val="4"/>
        </w:numPr>
        <w:spacing w:after="240" w:before="0" w:beforeAutospacing="0" w:lineRule="auto"/>
        <w:ind w:left="1133.8582677165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About:</w:t>
      </w:r>
      <w:r w:rsidDel="00000000" w:rsidR="00000000" w:rsidRPr="00000000">
        <w:rPr>
          <w:rFonts w:ascii="Times New Roman" w:cs="Times New Roman" w:eastAsia="Times New Roman" w:hAnsi="Times New Roman"/>
          <w:sz w:val="28"/>
          <w:szCs w:val="28"/>
          <w:rtl w:val="0"/>
        </w:rPr>
        <w:t xml:space="preserve"> Provides information about the project, dataset, tools and output.</w:t>
      </w:r>
    </w:p>
    <w:p w:rsidR="00000000" w:rsidDel="00000000" w:rsidP="00000000" w:rsidRDefault="00000000" w:rsidRPr="00000000" w14:paraId="00000043">
      <w:pPr>
        <w:spacing w:after="240" w:before="240" w:lineRule="auto"/>
        <w:ind w:left="720" w:firstLine="0"/>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44">
      <w:pPr>
        <w:spacing w:after="240" w:before="240" w:lineRule="auto"/>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dashboard provides a </w:t>
      </w:r>
      <w:r w:rsidDel="00000000" w:rsidR="00000000" w:rsidRPr="00000000">
        <w:rPr>
          <w:rFonts w:ascii="Times New Roman" w:cs="Times New Roman" w:eastAsia="Times New Roman" w:hAnsi="Times New Roman"/>
          <w:b w:val="1"/>
          <w:bCs w:val="1"/>
          <w:sz w:val="28"/>
          <w:szCs w:val="28"/>
          <w:rtl w:val="0"/>
        </w:rPr>
        <w:t xml:space="preserve">simple and user-friendly interface</w:t>
      </w:r>
      <w:r w:rsidDel="00000000" w:rsidR="00000000" w:rsidRPr="00000000">
        <w:rPr>
          <w:rFonts w:ascii="Times New Roman" w:cs="Times New Roman" w:eastAsia="Times New Roman" w:hAnsi="Times New Roman"/>
          <w:sz w:val="28"/>
          <w:szCs w:val="28"/>
          <w:rtl w:val="0"/>
        </w:rPr>
        <w:t xml:space="preserve"> for exploring and understanding the startup funding data.</w:t>
      </w:r>
    </w:p>
    <w:p w:rsidR="00000000" w:rsidDel="00000000" w:rsidP="00000000" w:rsidRDefault="00000000" w:rsidRPr="00000000" w14:paraId="00000045">
      <w:pPr>
        <w:pStyle w:val="Heading2"/>
        <w:keepNext w:val="0"/>
        <w:keepLines w:val="0"/>
        <w:spacing w:after="80" w:lineRule="auto"/>
        <w:ind w:left="360" w:firstLine="0"/>
        <w:rPr>
          <w:rFonts w:ascii="Times New Roman" w:cs="Times New Roman" w:eastAsia="Times New Roman" w:hAnsi="Times New Roman"/>
          <w:b w:val="1"/>
          <w:bCs w:val="1"/>
          <w:sz w:val="34"/>
          <w:szCs w:val="34"/>
        </w:rPr>
      </w:pPr>
      <w:bookmarkStart w:colFirst="0" w:colLast="0" w:name="_lxgsyo7j8uim" w:id="10"/>
      <w:bookmarkEnd w:id="10"/>
      <w:r w:rsidDel="00000000" w:rsidR="00000000" w:rsidRPr="00000000">
        <w:rPr>
          <w:rFonts w:ascii="Times New Roman" w:cs="Times New Roman" w:eastAsia="Times New Roman" w:hAnsi="Times New Roman"/>
          <w:b w:val="1"/>
          <w:bCs w:val="1"/>
          <w:sz w:val="34"/>
          <w:szCs w:val="34"/>
          <w:rtl w:val="0"/>
        </w:rPr>
        <w:t xml:space="preserve">10. Key Findings / Observations</w:t>
      </w:r>
    </w:p>
    <w:p w:rsidR="00000000" w:rsidDel="00000000" w:rsidP="00000000" w:rsidRDefault="00000000" w:rsidRPr="00000000" w14:paraId="00000046">
      <w:pPr>
        <w:spacing w:after="240" w:before="240" w:lineRule="auto"/>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observations were obtained from the analysis of the dataset:</w:t>
      </w:r>
    </w:p>
    <w:p w:rsidR="00000000" w:rsidDel="00000000" w:rsidP="00000000" w:rsidRDefault="00000000" w:rsidRPr="00000000" w14:paraId="00000047">
      <w:pPr>
        <w:numPr>
          <w:ilvl w:val="0"/>
          <w:numId w:val="7"/>
        </w:numPr>
        <w:spacing w:after="0" w:afterAutospacing="0" w:before="240" w:lineRule="auto"/>
        <w:ind w:left="1275.5905511811022"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Startup funding varies across different industry verticals.</w:t>
      </w:r>
    </w:p>
    <w:p w:rsidR="00000000" w:rsidDel="00000000" w:rsidP="00000000" w:rsidRDefault="00000000" w:rsidRPr="00000000" w14:paraId="00000048">
      <w:pPr>
        <w:numPr>
          <w:ilvl w:val="0"/>
          <w:numId w:val="7"/>
        </w:numPr>
        <w:spacing w:after="0" w:afterAutospacing="0" w:before="0" w:beforeAutospacing="0" w:lineRule="auto"/>
        <w:ind w:left="1275.5905511811022"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funding amount differs significantly between funding records.</w:t>
      </w:r>
    </w:p>
    <w:p w:rsidR="00000000" w:rsidDel="00000000" w:rsidP="00000000" w:rsidRDefault="00000000" w:rsidRPr="00000000" w14:paraId="00000049">
      <w:pPr>
        <w:numPr>
          <w:ilvl w:val="0"/>
          <w:numId w:val="7"/>
        </w:numPr>
        <w:spacing w:after="0" w:afterAutospacing="0" w:before="0" w:beforeAutospacing="0" w:lineRule="auto"/>
        <w:ind w:left="1275.5905511811022"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Various investment types are present in the dataset.</w:t>
      </w:r>
    </w:p>
    <w:p w:rsidR="00000000" w:rsidDel="00000000" w:rsidP="00000000" w:rsidRDefault="00000000" w:rsidRPr="00000000" w14:paraId="0000004A">
      <w:pPr>
        <w:numPr>
          <w:ilvl w:val="0"/>
          <w:numId w:val="7"/>
        </w:numPr>
        <w:spacing w:after="0" w:afterAutospacing="0" w:before="0" w:beforeAutospacing="0" w:lineRule="auto"/>
        <w:ind w:left="1275.5905511811022"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yearly funding trend changes over different years.</w:t>
      </w:r>
    </w:p>
    <w:p w:rsidR="00000000" w:rsidDel="00000000" w:rsidP="00000000" w:rsidRDefault="00000000" w:rsidRPr="00000000" w14:paraId="0000004B">
      <w:pPr>
        <w:numPr>
          <w:ilvl w:val="0"/>
          <w:numId w:val="7"/>
        </w:numPr>
        <w:spacing w:after="0" w:afterAutospacing="0" w:before="0" w:beforeAutospacing="0" w:lineRule="auto"/>
        <w:ind w:left="1275.5905511811022"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 cities have more startup records than others.</w:t>
      </w:r>
    </w:p>
    <w:p w:rsidR="00000000" w:rsidDel="00000000" w:rsidP="00000000" w:rsidRDefault="00000000" w:rsidRPr="00000000" w14:paraId="0000004C">
      <w:pPr>
        <w:numPr>
          <w:ilvl w:val="0"/>
          <w:numId w:val="7"/>
        </w:numPr>
        <w:spacing w:after="0" w:afterAutospacing="0" w:before="0" w:beforeAutospacing="0" w:lineRule="auto"/>
        <w:ind w:left="1275.5905511811022"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few startups have comparatively high funding amounts.</w:t>
      </w:r>
    </w:p>
    <w:p w:rsidR="00000000" w:rsidDel="00000000" w:rsidP="00000000" w:rsidRDefault="00000000" w:rsidRPr="00000000" w14:paraId="0000004D">
      <w:pPr>
        <w:numPr>
          <w:ilvl w:val="0"/>
          <w:numId w:val="7"/>
        </w:numPr>
        <w:spacing w:after="240" w:before="0" w:beforeAutospacing="0" w:lineRule="auto"/>
        <w:ind w:left="1275.5905511811022"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contains both small and very large funding values.</w:t>
      </w:r>
    </w:p>
    <w:p w:rsidR="00000000" w:rsidDel="00000000" w:rsidP="00000000" w:rsidRDefault="00000000" w:rsidRPr="00000000" w14:paraId="0000004E">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cebmhh639th8" w:id="11"/>
      <w:bookmarkEnd w:id="11"/>
      <w:r w:rsidDel="00000000" w:rsidR="00000000" w:rsidRPr="00000000">
        <w:rPr>
          <w:rFonts w:ascii="Times New Roman" w:cs="Times New Roman" w:eastAsia="Times New Roman" w:hAnsi="Times New Roman"/>
          <w:b w:val="1"/>
          <w:bCs w:val="1"/>
          <w:sz w:val="34"/>
          <w:szCs w:val="34"/>
          <w:rtl w:val="0"/>
        </w:rPr>
        <w:t xml:space="preserve">11. Conclusion</w:t>
      </w:r>
    </w:p>
    <w:p w:rsidR="00000000" w:rsidDel="00000000" w:rsidP="00000000" w:rsidRDefault="00000000" w:rsidRPr="00000000" w14:paraId="0000004F">
      <w:pPr>
        <w:spacing w:after="240" w:before="240" w:lineRule="auto"/>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India Startup Funding – Data Analysis Dashboard demonstrates the use of Data Science techniques to analyse a real-world dataset. The project included data cleaning, analysis, visualization and dashboard development.</w:t>
      </w:r>
    </w:p>
    <w:p w:rsidR="00000000" w:rsidDel="00000000" w:rsidP="00000000" w:rsidRDefault="00000000" w:rsidRPr="00000000" w14:paraId="00000050">
      <w:pPr>
        <w:spacing w:after="240" w:before="240" w:lineRule="auto"/>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NumPy and Pandas were used for data processing and analysis, while Matplotlib and Seaborn were used to create visualizations. Tkinter was used to develop the interactive dashboard.</w:t>
      </w:r>
    </w:p>
    <w:p w:rsidR="00000000" w:rsidDel="00000000" w:rsidP="00000000" w:rsidRDefault="00000000" w:rsidRPr="00000000" w14:paraId="00000051">
      <w:pPr>
        <w:spacing w:after="240" w:before="240" w:lineRule="auto"/>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presents startup funding patterns and important findings in a simple and organized visual format.</w:t>
      </w:r>
    </w:p>
    <w:p w:rsidR="00000000" w:rsidDel="00000000" w:rsidP="00000000" w:rsidRDefault="00000000" w:rsidRPr="00000000" w14:paraId="00000052">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qb70suc80l4t" w:id="12"/>
      <w:bookmarkEnd w:id="12"/>
      <w:r w:rsidDel="00000000" w:rsidR="00000000" w:rsidRPr="00000000">
        <w:rPr>
          <w:rtl w:val="0"/>
        </w:rPr>
      </w:r>
    </w:p>
    <w:p w:rsidR="00000000" w:rsidDel="00000000" w:rsidP="00000000" w:rsidRDefault="00000000" w:rsidRPr="00000000" w14:paraId="00000053">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kb178jyzyd3" w:id="13"/>
      <w:bookmarkEnd w:id="13"/>
      <w:r w:rsidDel="00000000" w:rsidR="00000000" w:rsidRPr="00000000">
        <w:rPr>
          <w:rtl w:val="0"/>
        </w:rPr>
      </w:r>
    </w:p>
    <w:p w:rsidR="00000000" w:rsidDel="00000000" w:rsidP="00000000" w:rsidRDefault="00000000" w:rsidRPr="00000000" w14:paraId="00000054">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j28ecdf1erjl" w:id="14"/>
      <w:bookmarkEnd w:id="14"/>
      <w:r w:rsidDel="00000000" w:rsidR="00000000" w:rsidRPr="00000000">
        <w:rPr>
          <w:rtl w:val="0"/>
        </w:rPr>
      </w:r>
    </w:p>
    <w:p w:rsidR="00000000" w:rsidDel="00000000" w:rsidP="00000000" w:rsidRDefault="00000000" w:rsidRPr="00000000" w14:paraId="00000055">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hl58x7h6fp9q" w:id="15"/>
      <w:bookmarkEnd w:id="15"/>
      <w:r w:rsidDel="00000000" w:rsidR="00000000" w:rsidRPr="00000000">
        <w:rPr>
          <w:rtl w:val="0"/>
        </w:rPr>
      </w:r>
    </w:p>
    <w:p w:rsidR="00000000" w:rsidDel="00000000" w:rsidP="00000000" w:rsidRDefault="00000000" w:rsidRPr="00000000" w14:paraId="00000056">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lcgxjjq5g2yu" w:id="16"/>
      <w:bookmarkEnd w:id="16"/>
      <w:r w:rsidDel="00000000" w:rsidR="00000000" w:rsidRPr="00000000">
        <w:rPr>
          <w:rtl w:val="0"/>
        </w:rPr>
      </w:r>
    </w:p>
    <w:p w:rsidR="00000000" w:rsidDel="00000000" w:rsidP="00000000" w:rsidRDefault="00000000" w:rsidRPr="00000000" w14:paraId="00000057">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p3jl138w0txu" w:id="17"/>
      <w:bookmarkEnd w:id="17"/>
      <w:r w:rsidDel="00000000" w:rsidR="00000000" w:rsidRPr="00000000">
        <w:rPr>
          <w:rFonts w:ascii="Times New Roman" w:cs="Times New Roman" w:eastAsia="Times New Roman" w:hAnsi="Times New Roman"/>
          <w:b w:val="1"/>
          <w:bCs w:val="1"/>
          <w:sz w:val="34"/>
          <w:szCs w:val="34"/>
          <w:rtl w:val="0"/>
        </w:rPr>
        <w:t xml:space="preserve">12. Dashboard Interface</w:t>
      </w:r>
    </w:p>
    <w:p w:rsidR="00000000" w:rsidDel="00000000" w:rsidP="00000000" w:rsidRDefault="00000000" w:rsidRPr="00000000" w14:paraId="00000058">
      <w:pPr>
        <w:rPr>
          <w:sz w:val="8"/>
          <w:szCs w:val="8"/>
        </w:rPr>
      </w:pPr>
      <w:r w:rsidDel="00000000" w:rsidR="00000000" w:rsidRPr="00000000">
        <w:rPr>
          <w:rtl w:val="0"/>
        </w:rPr>
      </w:r>
    </w:p>
    <w:p w:rsidR="00000000" w:rsidDel="00000000" w:rsidP="00000000" w:rsidRDefault="00000000" w:rsidRPr="00000000" w14:paraId="00000059">
      <w:pPr>
        <w:spacing w:after="240" w:befor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headerReference r:id="rId15" w:type="default"/>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numPr>
        <w:ilvl w:val="0"/>
        <w:numId w:val="8"/>
      </w:numPr>
      <w:ind w:left="1440" w:right="-749.5275590551165" w:hanging="360"/>
      <w:jc w:val="right"/>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Ananya raut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center"/>
      <w:rPr>
        <w:rFonts w:ascii="EB Garamond" w:cs="EB Garamond" w:eastAsia="EB Garamond" w:hAnsi="EB Garamond"/>
        <w:b w:val="1"/>
        <w:bCs w:val="1"/>
      </w:rPr>
    </w:pPr>
    <w:r w:rsidDel="00000000" w:rsidR="00000000" w:rsidRPr="00000000">
      <w:rPr>
        <w:rFonts w:ascii="EB Garamond" w:cs="EB Garamond" w:eastAsia="EB Garamond" w:hAnsi="EB Garamond"/>
        <w:b w:val="1"/>
        <w:bCs w:val="1"/>
      </w:rPr>
      <w:pict>
        <v:shape id="PowerPlusWaterMarkObject1" style="position:absolute;width:506.8148022575228pt;height:131.3852582678854pt;rotation:315;z-index:-503316481;mso-position-horizontal-relative:margin;mso-position-horizontal:center;mso-position-vertical-relative:margin;mso-position-vertical:center;" fillcolor="#e8eaed" stroked="f" type="#_x0000_t136">
          <v:fill angle="0" opacity="65536f"/>
          <v:textpath fitshape="t" string="S106 Ananya" style="font-family:&amp;quot;EB Garamond&amp;quot;;font-size:1pt;"/>
        </v:shape>
      </w:pict>
    </w:r>
    <w:r w:rsidDel="00000000" w:rsidR="00000000" w:rsidRPr="00000000">
      <w:rPr>
        <w:rFonts w:ascii="EB Garamond" w:cs="EB Garamond" w:eastAsia="EB Garamond" w:hAnsi="EB Garamond"/>
        <w:b w:val="1"/>
        <w:bCs w:val="1"/>
        <w:rtl w:val="0"/>
      </w:rPr>
      <w:t xml:space="preserve">SHETH L.U.J AND SIR M.V. COLLEGE</w:t>
    </w:r>
  </w:p>
  <w:p w:rsidR="00000000" w:rsidDel="00000000" w:rsidP="00000000" w:rsidRDefault="00000000" w:rsidRPr="00000000" w14:paraId="00000066">
    <w:pPr>
      <w:jc w:val="cente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SUBJECT NAME: PYTHON FOR DATA SCIENCE</w:t>
    </w:r>
  </w:p>
  <w:p w:rsidR="00000000" w:rsidDel="00000000" w:rsidP="00000000" w:rsidRDefault="00000000" w:rsidRPr="00000000" w14:paraId="00000067">
    <w:pPr>
      <w:jc w:val="center"/>
      <w:rPr>
        <w:rFonts w:ascii="EB Garamond" w:cs="EB Garamond" w:eastAsia="EB Garamond" w:hAnsi="EB Garamond"/>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9.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