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F2E0" w14:textId="4139C586" w:rsidR="00796F0E" w:rsidRDefault="00A71E95" w:rsidP="00A71E95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A71E95">
        <w:rPr>
          <w:rFonts w:ascii="Times New Roman" w:hAnsi="Times New Roman" w:cs="Times New Roman"/>
          <w:b/>
          <w:bCs/>
          <w:u w:val="single"/>
        </w:rPr>
        <w:t>Bold (&lt;b&gt;) vs Strong (&lt;strong&gt;)</w:t>
      </w:r>
    </w:p>
    <w:p w14:paraId="10A308F1" w14:textId="77777777" w:rsidR="00A71E95" w:rsidRDefault="00A71E95" w:rsidP="00A71E95"/>
    <w:p w14:paraId="4E0D97B5" w14:textId="77777777" w:rsidR="00A71E95" w:rsidRPr="00A71E95" w:rsidRDefault="00A71E95" w:rsidP="00A71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While both the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&lt;b&gt;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and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&lt;strong&gt;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tags render text in bold, they serve different purposes:</w:t>
      </w:r>
    </w:p>
    <w:p w14:paraId="7A81CFDF" w14:textId="77777777" w:rsidR="00A71E95" w:rsidRPr="00A71E95" w:rsidRDefault="00A71E95" w:rsidP="00A71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Bold (&lt;b&gt;)</w:t>
      </w:r>
    </w:p>
    <w:p w14:paraId="5221EB0F" w14:textId="42A0F2D0" w:rsidR="00A71E95" w:rsidRPr="00A71E95" w:rsidRDefault="00A71E95" w:rsidP="00A7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Purpose: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Primarily used for visual styling.   </w:t>
      </w:r>
    </w:p>
    <w:p w14:paraId="7A437D9B" w14:textId="77777777" w:rsidR="00A71E95" w:rsidRPr="00A71E95" w:rsidRDefault="00A71E95" w:rsidP="00A7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Semantics: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Doesn't carry any specific semantic meaning.</w:t>
      </w:r>
    </w:p>
    <w:p w14:paraId="361D10DC" w14:textId="1EDC0840" w:rsidR="00A71E95" w:rsidRPr="00A71E95" w:rsidRDefault="00A71E95" w:rsidP="00A71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Usage: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Generally discouraged in modern HTML. It's better to use CSS for styling text weight.   </w:t>
      </w:r>
    </w:p>
    <w:p w14:paraId="141C8B10" w14:textId="77777777" w:rsidR="00A71E95" w:rsidRPr="00A71E95" w:rsidRDefault="00A71E95" w:rsidP="00A71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Strong (&lt;strong&gt;)</w:t>
      </w:r>
    </w:p>
    <w:p w14:paraId="40600B52" w14:textId="361DEE5F" w:rsidR="00A71E95" w:rsidRPr="00A71E95" w:rsidRDefault="00A71E95" w:rsidP="00A7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Purpose: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Indicates important or emphasized text.   </w:t>
      </w:r>
    </w:p>
    <w:p w14:paraId="53E969C3" w14:textId="4423A7B8" w:rsidR="00A71E95" w:rsidRPr="00A71E95" w:rsidRDefault="00A71E95" w:rsidP="00A7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Semantics: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Carries semantic meaning, conveying importance.   </w:t>
      </w:r>
    </w:p>
    <w:p w14:paraId="6E25E85F" w14:textId="292D7412" w:rsidR="00A71E95" w:rsidRPr="00A71E95" w:rsidRDefault="00A71E95" w:rsidP="00A71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Usage: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Preferred for highlighting text that has significant meaning within the content.   </w:t>
      </w:r>
    </w:p>
    <w:p w14:paraId="3F507188" w14:textId="77777777" w:rsidR="00A71E95" w:rsidRPr="00A71E95" w:rsidRDefault="00A71E95" w:rsidP="00A71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summary:</w:t>
      </w:r>
    </w:p>
    <w:p w14:paraId="0C205357" w14:textId="77777777" w:rsidR="00A71E95" w:rsidRPr="00A71E95" w:rsidRDefault="00A71E95" w:rsidP="00A7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Use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&lt;strong&gt;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when you want to emphasize the importance of text for users and search engines.</w:t>
      </w:r>
    </w:p>
    <w:p w14:paraId="4F29D76B" w14:textId="77777777" w:rsidR="00A71E95" w:rsidRPr="00A71E95" w:rsidRDefault="00A71E95" w:rsidP="00A71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Use CSS to style text weight if you only want to make text bold without conveying any specific meaning.</w:t>
      </w:r>
    </w:p>
    <w:p w14:paraId="133A0129" w14:textId="77777777" w:rsidR="00A71E95" w:rsidRPr="00A71E95" w:rsidRDefault="00A71E95" w:rsidP="00A71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334B3AD7" w14:textId="77777777" w:rsidR="00A71E95" w:rsidRPr="00A71E95" w:rsidRDefault="00A71E95" w:rsidP="00A71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HTML</w:t>
      </w:r>
    </w:p>
    <w:p w14:paraId="681D25BE" w14:textId="77777777" w:rsidR="00A71E95" w:rsidRPr="00A71E95" w:rsidRDefault="00A71E95" w:rsidP="00A7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&lt;p&gt;This is some regular </w:t>
      </w:r>
      <w:proofErr w:type="gramStart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text.&lt;</w:t>
      </w:r>
      <w:proofErr w:type="gramEnd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/p&gt;</w:t>
      </w:r>
    </w:p>
    <w:p w14:paraId="413DC97B" w14:textId="77777777" w:rsidR="00A71E95" w:rsidRPr="00A71E95" w:rsidRDefault="00A71E95" w:rsidP="00A7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&lt;p&gt;This text is &lt;strong&gt;important&lt;/strong</w:t>
      </w:r>
      <w:proofErr w:type="gramStart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&gt;.&lt;</w:t>
      </w:r>
      <w:proofErr w:type="gramEnd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/p&gt;</w:t>
      </w:r>
    </w:p>
    <w:p w14:paraId="6A718431" w14:textId="69C5064B" w:rsidR="00A71E95" w:rsidRPr="00A71E95" w:rsidRDefault="00A71E95" w:rsidP="00A7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&lt;p&gt;This text is &lt;b&gt;just bold&lt;/b</w:t>
      </w:r>
      <w:proofErr w:type="gramStart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&gt;.&lt;</w:t>
      </w:r>
      <w:proofErr w:type="gramEnd"/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/p&gt;</w:t>
      </w:r>
    </w:p>
    <w:p w14:paraId="1FE93620" w14:textId="77777777" w:rsidR="00A71E95" w:rsidRPr="00A71E95" w:rsidRDefault="00A71E95" w:rsidP="00A71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In this example, the text within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&lt;strong&gt;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tags would typically be rendered in bold and also have added importance for screen readers and search engines. The text within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&lt;b&gt;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tags would simply be bold without any additional semantic meaning.</w:t>
      </w:r>
    </w:p>
    <w:p w14:paraId="50CE39CC" w14:textId="77777777" w:rsidR="00A71E95" w:rsidRPr="00A71E95" w:rsidRDefault="00A71E95" w:rsidP="00A71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Best practices:</w:t>
      </w:r>
    </w:p>
    <w:p w14:paraId="128C2E97" w14:textId="77777777" w:rsidR="00A71E95" w:rsidRPr="00A71E95" w:rsidRDefault="00A71E95" w:rsidP="00A71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Use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&lt;strong&gt;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sparingly for truly important text.</w:t>
      </w:r>
    </w:p>
    <w:p w14:paraId="26E4046A" w14:textId="77777777" w:rsidR="00A71E95" w:rsidRPr="00A71E95" w:rsidRDefault="00A71E95" w:rsidP="00A71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Avoid using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&lt;b&gt;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for styling purposes.</w:t>
      </w:r>
    </w:p>
    <w:p w14:paraId="148A1AC5" w14:textId="77777777" w:rsidR="00A71E95" w:rsidRPr="00A71E95" w:rsidRDefault="00A71E95" w:rsidP="00A71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Consider using CSS for styling text weight when necessary.</w:t>
      </w:r>
    </w:p>
    <w:p w14:paraId="2367E8CC" w14:textId="338FFDB7" w:rsidR="00A71E95" w:rsidRPr="00A71E95" w:rsidRDefault="00A71E95" w:rsidP="00A71E95">
      <w:pPr>
        <w:spacing w:before="100" w:beforeAutospacing="1" w:after="100" w:afterAutospacing="1" w:line="240" w:lineRule="auto"/>
        <w:rPr>
          <w:sz w:val="26"/>
          <w:szCs w:val="26"/>
        </w:rPr>
      </w:pP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 xml:space="preserve">By understanding the difference between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&lt;b&gt;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and </w:t>
      </w:r>
      <w:r w:rsidRPr="00A71E95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&lt;strong&gt;</w:t>
      </w:r>
      <w:r w:rsidRPr="00A71E9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 you can create more accessible and semantically rich HTML content.</w:t>
      </w:r>
    </w:p>
    <w:sectPr w:rsidR="00A71E95" w:rsidRPr="00A7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685A"/>
    <w:multiLevelType w:val="multilevel"/>
    <w:tmpl w:val="07EA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93783"/>
    <w:multiLevelType w:val="multilevel"/>
    <w:tmpl w:val="9AE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3E41"/>
    <w:multiLevelType w:val="multilevel"/>
    <w:tmpl w:val="12F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D7D7F"/>
    <w:multiLevelType w:val="multilevel"/>
    <w:tmpl w:val="7C8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14833">
    <w:abstractNumId w:val="2"/>
  </w:num>
  <w:num w:numId="2" w16cid:durableId="1879313062">
    <w:abstractNumId w:val="0"/>
  </w:num>
  <w:num w:numId="3" w16cid:durableId="2005890876">
    <w:abstractNumId w:val="1"/>
  </w:num>
  <w:num w:numId="4" w16cid:durableId="267780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5"/>
    <w:rsid w:val="00175987"/>
    <w:rsid w:val="00796F0E"/>
    <w:rsid w:val="00A71E95"/>
    <w:rsid w:val="00E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6D55"/>
  <w15:chartTrackingRefBased/>
  <w15:docId w15:val="{53A95926-D08E-4C0F-A8C1-50420CD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71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1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71E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1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E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1E95"/>
    <w:rPr>
      <w:b/>
      <w:bCs/>
    </w:rPr>
  </w:style>
  <w:style w:type="character" w:customStyle="1" w:styleId="citation-0">
    <w:name w:val="citation-0"/>
    <w:basedOn w:val="DefaultParagraphFont"/>
    <w:rsid w:val="00A71E95"/>
  </w:style>
  <w:style w:type="character" w:customStyle="1" w:styleId="button-container">
    <w:name w:val="button-container"/>
    <w:basedOn w:val="DefaultParagraphFont"/>
    <w:rsid w:val="00A71E95"/>
  </w:style>
  <w:style w:type="character" w:styleId="Hyperlink">
    <w:name w:val="Hyperlink"/>
    <w:basedOn w:val="DefaultParagraphFont"/>
    <w:uiPriority w:val="99"/>
    <w:semiHidden/>
    <w:unhideWhenUsed/>
    <w:rsid w:val="00A71E95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A71E95"/>
  </w:style>
  <w:style w:type="character" w:customStyle="1" w:styleId="ellipsis">
    <w:name w:val="ellipsis"/>
    <w:basedOn w:val="DefaultParagraphFont"/>
    <w:rsid w:val="00A71E95"/>
  </w:style>
  <w:style w:type="character" w:customStyle="1" w:styleId="source-card-attribution-text">
    <w:name w:val="source-card-attribution-text"/>
    <w:basedOn w:val="DefaultParagraphFont"/>
    <w:rsid w:val="00A71E95"/>
  </w:style>
  <w:style w:type="character" w:customStyle="1" w:styleId="citation-1">
    <w:name w:val="citation-1"/>
    <w:basedOn w:val="DefaultParagraphFont"/>
    <w:rsid w:val="00A71E95"/>
  </w:style>
  <w:style w:type="character" w:customStyle="1" w:styleId="citation-2">
    <w:name w:val="citation-2"/>
    <w:basedOn w:val="DefaultParagraphFont"/>
    <w:rsid w:val="00A71E95"/>
  </w:style>
  <w:style w:type="character" w:customStyle="1" w:styleId="citation-3">
    <w:name w:val="citation-3"/>
    <w:basedOn w:val="DefaultParagraphFont"/>
    <w:rsid w:val="00A71E95"/>
  </w:style>
  <w:style w:type="character" w:customStyle="1" w:styleId="citation-4">
    <w:name w:val="citation-4"/>
    <w:basedOn w:val="DefaultParagraphFont"/>
    <w:rsid w:val="00A71E95"/>
  </w:style>
  <w:style w:type="character" w:customStyle="1" w:styleId="ng-tns-c2382282449-80">
    <w:name w:val="ng-tns-c2382282449-80"/>
    <w:basedOn w:val="DefaultParagraphFont"/>
    <w:rsid w:val="00A71E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E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A71E95"/>
  </w:style>
  <w:style w:type="character" w:customStyle="1" w:styleId="hljs-name">
    <w:name w:val="hljs-name"/>
    <w:basedOn w:val="DefaultParagraphFont"/>
    <w:rsid w:val="00A7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2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7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8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7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5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9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4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4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Anudeeep chintala</dc:creator>
  <cp:keywords/>
  <dc:description/>
  <cp:lastModifiedBy>Anudeeep chintala</cp:lastModifiedBy>
  <cp:revision>1</cp:revision>
  <dcterms:created xsi:type="dcterms:W3CDTF">2024-07-26T05:09:00Z</dcterms:created>
  <dcterms:modified xsi:type="dcterms:W3CDTF">2024-07-26T05:24:00Z</dcterms:modified>
</cp:coreProperties>
</file>