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43889" w14:textId="77777777" w:rsidR="00E2648F" w:rsidRDefault="00000000" w:rsidP="00E2648F">
      <w:pPr>
        <w:pStyle w:val="BodyText"/>
        <w:spacing w:before="93"/>
        <w:ind w:left="2880" w:right="3491"/>
        <w:jc w:val="center"/>
      </w:pPr>
      <w:r>
        <w:t xml:space="preserve">M.ANUROOP REDDY </w:t>
      </w:r>
      <w:r w:rsidR="00E2648F">
        <w:t>4697636995</w:t>
      </w:r>
    </w:p>
    <w:p w14:paraId="7E6A2424" w14:textId="131CE851" w:rsidR="00FF487B" w:rsidRDefault="00E2648F" w:rsidP="00E2648F">
      <w:pPr>
        <w:pStyle w:val="BodyText"/>
        <w:spacing w:before="93"/>
        <w:ind w:left="2160" w:right="3491"/>
      </w:pPr>
      <w:hyperlink r:id="rId5" w:history="1">
        <w:r w:rsidRPr="006F29E8">
          <w:rPr>
            <w:rStyle w:val="Hyperlink"/>
          </w:rPr>
          <w:t>anuroopreddymannem@</w:t>
        </w:r>
      </w:hyperlink>
      <w:r>
        <w:rPr>
          <w:color w:val="0000FF"/>
          <w:u w:val="single" w:color="0000FF"/>
        </w:rPr>
        <w:t>my.unt.edu</w:t>
      </w:r>
    </w:p>
    <w:p w14:paraId="48F9649A" w14:textId="77777777" w:rsidR="00FF487B" w:rsidRDefault="00000000">
      <w:pPr>
        <w:pStyle w:val="BodyText"/>
        <w:spacing w:before="2"/>
        <w:rPr>
          <w:sz w:val="22"/>
        </w:rPr>
      </w:pPr>
      <w:r>
        <w:pict w14:anchorId="05293F0B">
          <v:rect id="_x0000_s1026" style="position:absolute;margin-left:1in;margin-top:14.75pt;width:468.05pt;height:1.45pt;z-index:-251658752;mso-wrap-distance-left:0;mso-wrap-distance-right:0;mso-position-horizontal-relative:page" fillcolor="black" stroked="f">
            <w10:wrap type="topAndBottom" anchorx="page"/>
          </v:rect>
        </w:pict>
      </w:r>
    </w:p>
    <w:p w14:paraId="22953499" w14:textId="77777777" w:rsidR="00FF487B" w:rsidRDefault="00FF487B">
      <w:pPr>
        <w:pStyle w:val="BodyText"/>
        <w:spacing w:before="8"/>
        <w:rPr>
          <w:sz w:val="13"/>
        </w:rPr>
      </w:pPr>
    </w:p>
    <w:p w14:paraId="510FA474" w14:textId="77777777" w:rsidR="00FF487B" w:rsidRDefault="00000000">
      <w:pPr>
        <w:pStyle w:val="Heading2"/>
        <w:spacing w:before="92"/>
        <w:jc w:val="both"/>
        <w:rPr>
          <w:u w:val="none"/>
        </w:rPr>
      </w:pPr>
      <w:r>
        <w:rPr>
          <w:u w:val="thick"/>
        </w:rPr>
        <w:t>Career Objective:</w:t>
      </w:r>
    </w:p>
    <w:p w14:paraId="6024CBEF" w14:textId="77777777" w:rsidR="00FF487B" w:rsidRDefault="00FF487B">
      <w:pPr>
        <w:pStyle w:val="BodyText"/>
        <w:spacing w:before="10"/>
        <w:rPr>
          <w:b/>
          <w:i/>
          <w:sz w:val="21"/>
        </w:rPr>
      </w:pPr>
    </w:p>
    <w:p w14:paraId="7EB068D6" w14:textId="77777777" w:rsidR="00FF487B" w:rsidRDefault="00000000">
      <w:pPr>
        <w:pStyle w:val="BodyText"/>
        <w:spacing w:before="1"/>
        <w:ind w:left="100" w:right="135"/>
        <w:jc w:val="both"/>
      </w:pPr>
      <w:r>
        <w:t>Having 7 Years of experience in SAP as an ABAP Consultant having good skills in designing</w:t>
      </w:r>
      <w:r>
        <w:rPr>
          <w:spacing w:val="-19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coding</w:t>
      </w:r>
      <w:r>
        <w:rPr>
          <w:spacing w:val="-20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documenting</w:t>
      </w:r>
      <w:r>
        <w:rPr>
          <w:spacing w:val="-20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SAP</w:t>
      </w:r>
      <w:r>
        <w:rPr>
          <w:spacing w:val="-18"/>
        </w:rPr>
        <w:t xml:space="preserve"> </w:t>
      </w:r>
      <w:r>
        <w:t>R/3</w:t>
      </w:r>
      <w:r>
        <w:rPr>
          <w:spacing w:val="-18"/>
        </w:rPr>
        <w:t xml:space="preserve"> </w:t>
      </w:r>
      <w:r>
        <w:t>Applications,</w:t>
      </w:r>
      <w:r>
        <w:rPr>
          <w:spacing w:val="-18"/>
        </w:rPr>
        <w:t xml:space="preserve"> </w:t>
      </w:r>
      <w:r>
        <w:t>having</w:t>
      </w:r>
      <w:r>
        <w:rPr>
          <w:spacing w:val="-18"/>
        </w:rPr>
        <w:t xml:space="preserve"> </w:t>
      </w:r>
      <w:r>
        <w:t>Strong</w:t>
      </w:r>
      <w:r>
        <w:rPr>
          <w:spacing w:val="-18"/>
        </w:rPr>
        <w:t xml:space="preserve"> </w:t>
      </w:r>
      <w:r>
        <w:t>analytical, interpersonal communication and problem-solving skills which includes 2 years of experience as an ABAP module lead and as a mentor for Interns and Associate Consultants.</w:t>
      </w:r>
    </w:p>
    <w:p w14:paraId="50B2D1DA" w14:textId="77777777" w:rsidR="00FF487B" w:rsidRDefault="00FF487B">
      <w:pPr>
        <w:pStyle w:val="BodyText"/>
        <w:spacing w:before="11"/>
        <w:rPr>
          <w:sz w:val="21"/>
        </w:rPr>
      </w:pPr>
    </w:p>
    <w:p w14:paraId="772978A0" w14:textId="77777777" w:rsidR="00FF487B" w:rsidRDefault="00000000">
      <w:pPr>
        <w:pStyle w:val="Heading2"/>
        <w:jc w:val="both"/>
        <w:rPr>
          <w:u w:val="none"/>
        </w:rPr>
      </w:pPr>
      <w:r>
        <w:rPr>
          <w:u w:val="thick"/>
        </w:rPr>
        <w:t>Professional Experience:</w:t>
      </w:r>
    </w:p>
    <w:p w14:paraId="0D058990" w14:textId="77777777" w:rsidR="00FF487B" w:rsidRDefault="00FF487B">
      <w:pPr>
        <w:pStyle w:val="BodyText"/>
        <w:spacing w:before="11"/>
        <w:rPr>
          <w:b/>
          <w:i/>
          <w:sz w:val="21"/>
        </w:rPr>
      </w:pPr>
    </w:p>
    <w:p w14:paraId="287B2178" w14:textId="77777777" w:rsidR="00FF487B" w:rsidRDefault="0000000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ind w:right="136"/>
        <w:rPr>
          <w:rFonts w:ascii="Symbol" w:hAnsi="Symbol"/>
          <w:sz w:val="24"/>
        </w:rPr>
      </w:pPr>
      <w:r>
        <w:rPr>
          <w:b/>
          <w:sz w:val="24"/>
        </w:rPr>
        <w:t>SAP-ABAP Consultant in Capgemini Technology Services India Limited</w:t>
      </w:r>
      <w:r>
        <w:rPr>
          <w:sz w:val="24"/>
        </w:rPr>
        <w:t>, Hyderabad from September 2015 to June</w:t>
      </w:r>
      <w:r>
        <w:rPr>
          <w:spacing w:val="-1"/>
          <w:sz w:val="24"/>
        </w:rPr>
        <w:t xml:space="preserve"> </w:t>
      </w:r>
      <w:r>
        <w:rPr>
          <w:sz w:val="24"/>
        </w:rPr>
        <w:t>2017.</w:t>
      </w:r>
    </w:p>
    <w:p w14:paraId="16BFCF5D" w14:textId="77777777" w:rsidR="00FF487B" w:rsidRDefault="0000000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ind w:right="134"/>
        <w:rPr>
          <w:rFonts w:ascii="Symbol" w:hAnsi="Symbol"/>
          <w:sz w:val="24"/>
        </w:rPr>
      </w:pPr>
      <w:r>
        <w:rPr>
          <w:b/>
          <w:sz w:val="24"/>
        </w:rPr>
        <w:t>Application Developer in Capgemini Technology Services India Limited</w:t>
      </w:r>
      <w:r>
        <w:rPr>
          <w:sz w:val="24"/>
        </w:rPr>
        <w:t>, Hyderabad from June 2017 to August</w:t>
      </w:r>
      <w:r>
        <w:rPr>
          <w:spacing w:val="-7"/>
          <w:sz w:val="24"/>
        </w:rPr>
        <w:t xml:space="preserve"> </w:t>
      </w:r>
      <w:r>
        <w:rPr>
          <w:sz w:val="24"/>
        </w:rPr>
        <w:t>2020</w:t>
      </w:r>
    </w:p>
    <w:p w14:paraId="5782E34C" w14:textId="77777777" w:rsidR="00FF487B" w:rsidRDefault="00000000">
      <w:pPr>
        <w:pStyle w:val="ListParagraph"/>
        <w:numPr>
          <w:ilvl w:val="0"/>
          <w:numId w:val="8"/>
        </w:numPr>
        <w:tabs>
          <w:tab w:val="left" w:pos="820"/>
          <w:tab w:val="left" w:pos="821"/>
          <w:tab w:val="left" w:pos="1527"/>
          <w:tab w:val="left" w:pos="2487"/>
          <w:tab w:val="left" w:pos="3564"/>
          <w:tab w:val="left" w:pos="5003"/>
          <w:tab w:val="left" w:pos="6565"/>
          <w:tab w:val="left" w:pos="7766"/>
          <w:tab w:val="left" w:pos="8538"/>
        </w:tabs>
        <w:ind w:right="131"/>
        <w:rPr>
          <w:rFonts w:ascii="Symbol" w:hAnsi="Symbol"/>
          <w:sz w:val="24"/>
        </w:rPr>
      </w:pPr>
      <w:r>
        <w:rPr>
          <w:b/>
          <w:sz w:val="24"/>
        </w:rPr>
        <w:t>ERP</w:t>
      </w:r>
      <w:r>
        <w:rPr>
          <w:b/>
          <w:sz w:val="24"/>
        </w:rPr>
        <w:tab/>
        <w:t>Senior</w:t>
      </w:r>
      <w:r>
        <w:rPr>
          <w:b/>
          <w:sz w:val="24"/>
        </w:rPr>
        <w:tab/>
        <w:t>Analyst</w:t>
      </w:r>
      <w:r>
        <w:rPr>
          <w:b/>
          <w:sz w:val="24"/>
        </w:rPr>
        <w:tab/>
        <w:t>Capgemini</w:t>
      </w:r>
      <w:r>
        <w:rPr>
          <w:b/>
          <w:sz w:val="24"/>
        </w:rPr>
        <w:tab/>
        <w:t>Technology</w:t>
      </w:r>
      <w:r>
        <w:rPr>
          <w:b/>
          <w:sz w:val="24"/>
        </w:rPr>
        <w:tab/>
        <w:t>Services</w:t>
      </w:r>
      <w:r>
        <w:rPr>
          <w:b/>
          <w:sz w:val="24"/>
        </w:rPr>
        <w:tab/>
        <w:t>India</w:t>
      </w:r>
      <w:r>
        <w:rPr>
          <w:b/>
          <w:sz w:val="24"/>
        </w:rPr>
        <w:tab/>
        <w:t>Limited</w:t>
      </w:r>
      <w:r>
        <w:rPr>
          <w:sz w:val="24"/>
        </w:rPr>
        <w:t>, Hyderabad from August 2020 till August</w:t>
      </w:r>
      <w:r>
        <w:rPr>
          <w:spacing w:val="1"/>
          <w:sz w:val="24"/>
        </w:rPr>
        <w:t xml:space="preserve"> </w:t>
      </w:r>
      <w:r>
        <w:rPr>
          <w:sz w:val="24"/>
        </w:rPr>
        <w:t>2022.</w:t>
      </w:r>
    </w:p>
    <w:p w14:paraId="5356C382" w14:textId="77777777" w:rsidR="00FF487B" w:rsidRDefault="00FF487B">
      <w:pPr>
        <w:pStyle w:val="BodyText"/>
        <w:spacing w:before="8"/>
        <w:rPr>
          <w:sz w:val="23"/>
        </w:rPr>
      </w:pPr>
    </w:p>
    <w:p w14:paraId="1CBF5DB0" w14:textId="6341FEE1" w:rsidR="00E2648F" w:rsidRDefault="00000000" w:rsidP="00E2648F">
      <w:pPr>
        <w:pStyle w:val="Heading2"/>
        <w:jc w:val="both"/>
        <w:rPr>
          <w:u w:val="thick"/>
        </w:rPr>
      </w:pPr>
      <w:r>
        <w:rPr>
          <w:u w:val="thick"/>
        </w:rPr>
        <w:t>Academic Qualification:</w:t>
      </w:r>
    </w:p>
    <w:p w14:paraId="12EC20C3" w14:textId="7233E1D4" w:rsidR="00E2648F" w:rsidRPr="00E2648F" w:rsidRDefault="00E2648F" w:rsidP="00E2648F">
      <w:pPr>
        <w:pStyle w:val="Heading2"/>
        <w:numPr>
          <w:ilvl w:val="0"/>
          <w:numId w:val="9"/>
        </w:numPr>
        <w:jc w:val="both"/>
        <w:rPr>
          <w:b w:val="0"/>
          <w:bCs w:val="0"/>
          <w:i w:val="0"/>
          <w:iCs/>
          <w:u w:val="none"/>
        </w:rPr>
      </w:pPr>
      <w:r w:rsidRPr="00E2648F">
        <w:rPr>
          <w:b w:val="0"/>
          <w:bCs w:val="0"/>
          <w:i w:val="0"/>
          <w:iCs/>
          <w:u w:val="none"/>
        </w:rPr>
        <w:t xml:space="preserve">Master’s in advanced data analytics from </w:t>
      </w:r>
      <w:r w:rsidRPr="00E2648F">
        <w:rPr>
          <w:i w:val="0"/>
          <w:iCs/>
          <w:u w:val="none"/>
        </w:rPr>
        <w:t>University of North Texas</w:t>
      </w:r>
      <w:r>
        <w:rPr>
          <w:i w:val="0"/>
          <w:iCs/>
          <w:u w:val="none"/>
        </w:rPr>
        <w:t xml:space="preserve"> (2023-24)</w:t>
      </w:r>
    </w:p>
    <w:p w14:paraId="3E374631" w14:textId="77777777" w:rsidR="00FF487B" w:rsidRDefault="00FF487B">
      <w:pPr>
        <w:pStyle w:val="BodyText"/>
        <w:spacing w:before="11"/>
        <w:rPr>
          <w:b/>
          <w:i/>
          <w:sz w:val="21"/>
        </w:rPr>
      </w:pPr>
    </w:p>
    <w:p w14:paraId="698C929A" w14:textId="77777777" w:rsidR="00FF487B" w:rsidRDefault="0000000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ind w:right="138"/>
        <w:rPr>
          <w:rFonts w:ascii="Symbol" w:hAnsi="Symbol"/>
          <w:b/>
          <w:sz w:val="24"/>
        </w:rPr>
      </w:pPr>
      <w:r>
        <w:rPr>
          <w:b/>
          <w:sz w:val="24"/>
        </w:rPr>
        <w:t xml:space="preserve">B. Tech Civil </w:t>
      </w:r>
      <w:r>
        <w:rPr>
          <w:sz w:val="24"/>
        </w:rPr>
        <w:t xml:space="preserve">Engineering from </w:t>
      </w:r>
      <w:r>
        <w:rPr>
          <w:b/>
          <w:sz w:val="24"/>
        </w:rPr>
        <w:t xml:space="preserve">Jawaharlal Nehru Technological University (JNTU), </w:t>
      </w:r>
      <w:r>
        <w:rPr>
          <w:sz w:val="24"/>
        </w:rPr>
        <w:t>Hyderabad in 2013 with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65.3%.</w:t>
      </w:r>
    </w:p>
    <w:p w14:paraId="50E0FEC1" w14:textId="77777777" w:rsidR="00FF487B" w:rsidRDefault="0000000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157"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Intermediate</w:t>
      </w:r>
      <w:r>
        <w:rPr>
          <w:spacing w:val="22"/>
          <w:sz w:val="24"/>
        </w:rPr>
        <w:t xml:space="preserve"> </w:t>
      </w:r>
      <w:r>
        <w:rPr>
          <w:sz w:val="24"/>
        </w:rPr>
        <w:t>(MPC)</w:t>
      </w:r>
      <w:r>
        <w:rPr>
          <w:spacing w:val="20"/>
          <w:sz w:val="24"/>
        </w:rPr>
        <w:t xml:space="preserve"> </w:t>
      </w:r>
      <w:r>
        <w:rPr>
          <w:sz w:val="24"/>
        </w:rPr>
        <w:t>from</w:t>
      </w:r>
      <w:r>
        <w:rPr>
          <w:spacing w:val="27"/>
          <w:sz w:val="24"/>
        </w:rPr>
        <w:t xml:space="preserve"> </w:t>
      </w:r>
      <w:r>
        <w:rPr>
          <w:b/>
          <w:sz w:val="24"/>
        </w:rPr>
        <w:t>Board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Intermediate</w:t>
      </w:r>
      <w:r>
        <w:rPr>
          <w:sz w:val="24"/>
        </w:rPr>
        <w:t>,</w:t>
      </w:r>
      <w:r>
        <w:rPr>
          <w:spacing w:val="21"/>
          <w:sz w:val="24"/>
        </w:rPr>
        <w:t xml:space="preserve"> </w:t>
      </w:r>
      <w:r>
        <w:rPr>
          <w:sz w:val="24"/>
        </w:rPr>
        <w:t>Andhra</w:t>
      </w:r>
      <w:r>
        <w:rPr>
          <w:spacing w:val="22"/>
          <w:sz w:val="24"/>
        </w:rPr>
        <w:t xml:space="preserve"> </w:t>
      </w:r>
      <w:r>
        <w:rPr>
          <w:sz w:val="24"/>
        </w:rPr>
        <w:t>Pradesh</w:t>
      </w:r>
      <w:r>
        <w:rPr>
          <w:spacing w:val="22"/>
          <w:sz w:val="24"/>
        </w:rPr>
        <w:t xml:space="preserve"> </w:t>
      </w:r>
      <w:r>
        <w:rPr>
          <w:sz w:val="24"/>
        </w:rPr>
        <w:t>in</w:t>
      </w:r>
      <w:r>
        <w:rPr>
          <w:spacing w:val="20"/>
          <w:sz w:val="24"/>
        </w:rPr>
        <w:t xml:space="preserve"> </w:t>
      </w:r>
      <w:r>
        <w:rPr>
          <w:sz w:val="24"/>
        </w:rPr>
        <w:t>2009</w:t>
      </w:r>
      <w:r>
        <w:rPr>
          <w:spacing w:val="22"/>
          <w:sz w:val="24"/>
        </w:rPr>
        <w:t xml:space="preserve"> </w:t>
      </w:r>
      <w:r>
        <w:rPr>
          <w:sz w:val="24"/>
        </w:rPr>
        <w:t>with</w:t>
      </w:r>
    </w:p>
    <w:p w14:paraId="6299FFAA" w14:textId="77777777" w:rsidR="00FF487B" w:rsidRDefault="00000000">
      <w:pPr>
        <w:pStyle w:val="Heading1"/>
        <w:spacing w:line="275" w:lineRule="exact"/>
      </w:pPr>
      <w:r>
        <w:t>84.7%.</w:t>
      </w:r>
    </w:p>
    <w:p w14:paraId="48F1F686" w14:textId="33D6E952" w:rsidR="00FF487B" w:rsidRDefault="0000000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162"/>
        <w:ind w:right="136"/>
        <w:rPr>
          <w:rFonts w:ascii="Symbol" w:hAnsi="Symbol"/>
          <w:b/>
          <w:sz w:val="24"/>
        </w:rPr>
      </w:pPr>
      <w:r>
        <w:rPr>
          <w:sz w:val="24"/>
        </w:rPr>
        <w:t xml:space="preserve">SSC passed from </w:t>
      </w:r>
      <w:r>
        <w:rPr>
          <w:b/>
          <w:sz w:val="24"/>
        </w:rPr>
        <w:t>Board of Secondary School of Education</w:t>
      </w:r>
      <w:r>
        <w:rPr>
          <w:sz w:val="24"/>
        </w:rPr>
        <w:t>, Andhra Pradesh with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87.1%.</w:t>
      </w:r>
    </w:p>
    <w:p w14:paraId="058B3D63" w14:textId="77777777" w:rsidR="00FF487B" w:rsidRDefault="00FF487B">
      <w:pPr>
        <w:pStyle w:val="BodyText"/>
        <w:rPr>
          <w:b/>
          <w:sz w:val="26"/>
        </w:rPr>
      </w:pPr>
    </w:p>
    <w:p w14:paraId="49BEB61D" w14:textId="77777777" w:rsidR="00FF487B" w:rsidRDefault="00000000">
      <w:pPr>
        <w:pStyle w:val="Heading2"/>
        <w:spacing w:before="210"/>
        <w:rPr>
          <w:u w:val="none"/>
        </w:rPr>
      </w:pPr>
      <w:r>
        <w:rPr>
          <w:u w:val="thick"/>
        </w:rPr>
        <w:t>Skills:</w:t>
      </w:r>
    </w:p>
    <w:p w14:paraId="345D4463" w14:textId="77777777" w:rsidR="00FF487B" w:rsidRDefault="00FF487B">
      <w:pPr>
        <w:pStyle w:val="BodyText"/>
        <w:rPr>
          <w:b/>
          <w:i/>
          <w:sz w:val="16"/>
        </w:rPr>
      </w:pPr>
    </w:p>
    <w:p w14:paraId="7915593C" w14:textId="77777777" w:rsidR="00FF487B" w:rsidRDefault="00000000">
      <w:pPr>
        <w:pStyle w:val="ListParagraph"/>
        <w:numPr>
          <w:ilvl w:val="0"/>
          <w:numId w:val="8"/>
        </w:numPr>
        <w:tabs>
          <w:tab w:val="left" w:pos="820"/>
          <w:tab w:val="left" w:pos="821"/>
          <w:tab w:val="left" w:pos="3700"/>
        </w:tabs>
        <w:spacing w:before="93"/>
        <w:ind w:hanging="361"/>
        <w:rPr>
          <w:rFonts w:ascii="Symbol" w:hAnsi="Symbol"/>
          <w:sz w:val="20"/>
        </w:rPr>
      </w:pPr>
      <w:r>
        <w:rPr>
          <w:b/>
          <w:sz w:val="24"/>
        </w:rPr>
        <w:t>ERP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</w:r>
      <w:r>
        <w:rPr>
          <w:rFonts w:ascii="Caladea" w:hAnsi="Caladea"/>
          <w:b/>
          <w:sz w:val="20"/>
        </w:rPr>
        <w:t xml:space="preserve">: </w:t>
      </w:r>
      <w:r>
        <w:rPr>
          <w:sz w:val="24"/>
        </w:rPr>
        <w:t>SAP R/3,</w:t>
      </w:r>
      <w:r>
        <w:rPr>
          <w:spacing w:val="-3"/>
          <w:sz w:val="24"/>
        </w:rPr>
        <w:t xml:space="preserve"> </w:t>
      </w:r>
      <w:r>
        <w:rPr>
          <w:sz w:val="24"/>
        </w:rPr>
        <w:t>SRM</w:t>
      </w:r>
    </w:p>
    <w:p w14:paraId="430D59BE" w14:textId="77777777" w:rsidR="00FF487B" w:rsidRDefault="00000000">
      <w:pPr>
        <w:pStyle w:val="ListParagraph"/>
        <w:numPr>
          <w:ilvl w:val="0"/>
          <w:numId w:val="8"/>
        </w:numPr>
        <w:tabs>
          <w:tab w:val="left" w:pos="820"/>
          <w:tab w:val="left" w:pos="821"/>
          <w:tab w:val="left" w:pos="3700"/>
        </w:tabs>
        <w:spacing w:before="136"/>
        <w:ind w:hanging="361"/>
        <w:rPr>
          <w:rFonts w:ascii="Symbol" w:hAnsi="Symbol"/>
          <w:sz w:val="20"/>
        </w:rPr>
      </w:pPr>
      <w:r>
        <w:rPr>
          <w:b/>
          <w:sz w:val="24"/>
        </w:rPr>
        <w:t>Languages</w:t>
      </w:r>
      <w:r>
        <w:rPr>
          <w:b/>
          <w:sz w:val="24"/>
        </w:rPr>
        <w:tab/>
      </w:r>
      <w:r>
        <w:rPr>
          <w:rFonts w:ascii="Caladea" w:hAnsi="Caladea"/>
          <w:b/>
          <w:sz w:val="20"/>
        </w:rPr>
        <w:t xml:space="preserve">: </w:t>
      </w:r>
      <w:r>
        <w:rPr>
          <w:sz w:val="24"/>
        </w:rPr>
        <w:t>ABAP, SRM</w:t>
      </w:r>
      <w:r>
        <w:rPr>
          <w:spacing w:val="-6"/>
          <w:sz w:val="24"/>
        </w:rPr>
        <w:t xml:space="preserve"> </w:t>
      </w:r>
      <w:r>
        <w:rPr>
          <w:sz w:val="24"/>
        </w:rPr>
        <w:t>ABAP.</w:t>
      </w:r>
    </w:p>
    <w:p w14:paraId="7238AD1B" w14:textId="77777777" w:rsidR="00FF487B" w:rsidRDefault="00000000">
      <w:pPr>
        <w:pStyle w:val="ListParagraph"/>
        <w:numPr>
          <w:ilvl w:val="0"/>
          <w:numId w:val="8"/>
        </w:numPr>
        <w:tabs>
          <w:tab w:val="left" w:pos="820"/>
          <w:tab w:val="left" w:pos="821"/>
          <w:tab w:val="left" w:pos="3700"/>
        </w:tabs>
        <w:spacing w:before="140"/>
        <w:ind w:hanging="361"/>
        <w:rPr>
          <w:rFonts w:ascii="Symbol" w:hAnsi="Symbol"/>
          <w:sz w:val="20"/>
        </w:rPr>
      </w:pPr>
      <w:r>
        <w:rPr>
          <w:b/>
          <w:sz w:val="24"/>
        </w:rPr>
        <w:t>Data linking</w:t>
      </w:r>
      <w:r>
        <w:rPr>
          <w:b/>
          <w:sz w:val="24"/>
        </w:rPr>
        <w:tab/>
      </w:r>
      <w:r>
        <w:rPr>
          <w:rFonts w:ascii="Caladea" w:hAnsi="Caladea"/>
          <w:b/>
          <w:sz w:val="20"/>
        </w:rPr>
        <w:t xml:space="preserve">: </w:t>
      </w:r>
      <w:r>
        <w:rPr>
          <w:sz w:val="24"/>
        </w:rPr>
        <w:t>RFC, IDOCc, SAP Proxy, File</w:t>
      </w:r>
      <w:r>
        <w:rPr>
          <w:spacing w:val="-3"/>
          <w:sz w:val="24"/>
        </w:rPr>
        <w:t xml:space="preserve"> </w:t>
      </w:r>
      <w:r>
        <w:rPr>
          <w:sz w:val="24"/>
        </w:rPr>
        <w:t>Interfaces.</w:t>
      </w:r>
    </w:p>
    <w:p w14:paraId="0355D1E9" w14:textId="77777777" w:rsidR="00FF487B" w:rsidRDefault="00000000">
      <w:pPr>
        <w:pStyle w:val="ListParagraph"/>
        <w:numPr>
          <w:ilvl w:val="0"/>
          <w:numId w:val="8"/>
        </w:numPr>
        <w:tabs>
          <w:tab w:val="left" w:pos="820"/>
          <w:tab w:val="left" w:pos="821"/>
          <w:tab w:val="left" w:pos="3700"/>
        </w:tabs>
        <w:spacing w:before="136"/>
        <w:ind w:hanging="361"/>
        <w:rPr>
          <w:rFonts w:ascii="Symbol" w:hAnsi="Symbol"/>
          <w:sz w:val="20"/>
        </w:rPr>
      </w:pPr>
      <w:r>
        <w:rPr>
          <w:b/>
          <w:sz w:val="24"/>
        </w:rPr>
        <w:t>SAP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Modules</w:t>
      </w:r>
      <w:r>
        <w:rPr>
          <w:b/>
          <w:sz w:val="24"/>
        </w:rPr>
        <w:tab/>
      </w:r>
      <w:r>
        <w:rPr>
          <w:rFonts w:ascii="Caladea" w:hAnsi="Caladea"/>
          <w:b/>
          <w:sz w:val="20"/>
        </w:rPr>
        <w:t xml:space="preserve">: </w:t>
      </w:r>
      <w:r>
        <w:rPr>
          <w:sz w:val="24"/>
        </w:rPr>
        <w:t>MM, FICO, PS, HR, SD,</w:t>
      </w:r>
      <w:r>
        <w:rPr>
          <w:spacing w:val="-3"/>
          <w:sz w:val="24"/>
        </w:rPr>
        <w:t xml:space="preserve"> </w:t>
      </w:r>
      <w:r>
        <w:rPr>
          <w:sz w:val="24"/>
        </w:rPr>
        <w:t>PP.</w:t>
      </w:r>
    </w:p>
    <w:p w14:paraId="0E6276BE" w14:textId="77777777" w:rsidR="00FF487B" w:rsidRDefault="00FF487B">
      <w:pPr>
        <w:rPr>
          <w:rFonts w:ascii="Symbol" w:hAnsi="Symbol"/>
          <w:sz w:val="20"/>
        </w:rPr>
        <w:sectPr w:rsidR="00FF487B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14:paraId="7272191C" w14:textId="77777777" w:rsidR="00FF487B" w:rsidRDefault="00000000">
      <w:pPr>
        <w:pStyle w:val="Heading2"/>
        <w:spacing w:before="81"/>
        <w:rPr>
          <w:u w:val="none"/>
        </w:rPr>
      </w:pPr>
      <w:r>
        <w:rPr>
          <w:u w:val="thick"/>
        </w:rPr>
        <w:lastRenderedPageBreak/>
        <w:t>Projects:</w:t>
      </w:r>
    </w:p>
    <w:p w14:paraId="1E3A28F5" w14:textId="77777777" w:rsidR="00FF487B" w:rsidRDefault="00000000">
      <w:pPr>
        <w:spacing w:before="136"/>
        <w:ind w:left="167"/>
        <w:rPr>
          <w:b/>
          <w:i/>
          <w:sz w:val="24"/>
        </w:rPr>
      </w:pPr>
      <w:r>
        <w:rPr>
          <w:b/>
          <w:i/>
          <w:sz w:val="24"/>
          <w:u w:val="thick"/>
        </w:rPr>
        <w:t>Work Projects:</w:t>
      </w:r>
    </w:p>
    <w:p w14:paraId="3841F421" w14:textId="77777777" w:rsidR="00FF487B" w:rsidRDefault="00FF487B">
      <w:pPr>
        <w:pStyle w:val="BodyText"/>
        <w:rPr>
          <w:b/>
          <w:i/>
          <w:sz w:val="25"/>
        </w:rPr>
      </w:pPr>
    </w:p>
    <w:p w14:paraId="553F6782" w14:textId="77777777" w:rsidR="00FF487B" w:rsidRDefault="00000000">
      <w:pPr>
        <w:spacing w:before="94"/>
        <w:ind w:left="100"/>
        <w:rPr>
          <w:b/>
        </w:rPr>
      </w:pPr>
      <w:r>
        <w:rPr>
          <w:b/>
          <w:u w:val="thick"/>
        </w:rPr>
        <w:t>Project #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1</w:t>
      </w:r>
    </w:p>
    <w:p w14:paraId="7C72D80A" w14:textId="77777777" w:rsidR="00FF487B" w:rsidRDefault="00FF487B">
      <w:pPr>
        <w:pStyle w:val="BodyText"/>
        <w:spacing w:before="11"/>
        <w:rPr>
          <w:b/>
          <w:sz w:val="12"/>
        </w:rPr>
      </w:pPr>
    </w:p>
    <w:tbl>
      <w:tblPr>
        <w:tblW w:w="0" w:type="auto"/>
        <w:tblInd w:w="160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3"/>
        <w:gridCol w:w="7936"/>
      </w:tblGrid>
      <w:tr w:rsidR="00FF487B" w14:paraId="23E54490" w14:textId="77777777">
        <w:trPr>
          <w:trHeight w:val="469"/>
        </w:trPr>
        <w:tc>
          <w:tcPr>
            <w:tcW w:w="1373" w:type="dxa"/>
            <w:tcBorders>
              <w:left w:val="single" w:sz="24" w:space="0" w:color="FFFFFF"/>
            </w:tcBorders>
          </w:tcPr>
          <w:p w14:paraId="5CD6F476" w14:textId="77777777" w:rsidR="00FF487B" w:rsidRDefault="00000000">
            <w:pPr>
              <w:pStyle w:val="TableParagraph"/>
              <w:spacing w:before="21"/>
              <w:ind w:left="37"/>
              <w:rPr>
                <w:b/>
                <w:sz w:val="20"/>
              </w:rPr>
            </w:pPr>
            <w:r>
              <w:rPr>
                <w:b/>
                <w:sz w:val="20"/>
              </w:rPr>
              <w:t>Client</w:t>
            </w:r>
          </w:p>
        </w:tc>
        <w:tc>
          <w:tcPr>
            <w:tcW w:w="7936" w:type="dxa"/>
            <w:tcBorders>
              <w:right w:val="single" w:sz="24" w:space="0" w:color="FFFFFF"/>
            </w:tcBorders>
          </w:tcPr>
          <w:p w14:paraId="3D6D4462" w14:textId="77777777" w:rsidR="00FF487B" w:rsidRDefault="00000000">
            <w:pPr>
              <w:pStyle w:val="TableParagraph"/>
              <w:spacing w:before="21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Nestlé</w:t>
            </w:r>
          </w:p>
        </w:tc>
      </w:tr>
      <w:tr w:rsidR="00FF487B" w14:paraId="4B1C7A12" w14:textId="77777777">
        <w:trPr>
          <w:trHeight w:val="468"/>
        </w:trPr>
        <w:tc>
          <w:tcPr>
            <w:tcW w:w="1373" w:type="dxa"/>
            <w:tcBorders>
              <w:left w:val="single" w:sz="24" w:space="0" w:color="FFFFFF"/>
            </w:tcBorders>
          </w:tcPr>
          <w:p w14:paraId="2D83FD70" w14:textId="77777777" w:rsidR="00FF487B" w:rsidRDefault="00000000">
            <w:pPr>
              <w:pStyle w:val="TableParagraph"/>
              <w:spacing w:before="20"/>
              <w:ind w:left="37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7936" w:type="dxa"/>
            <w:tcBorders>
              <w:right w:val="single" w:sz="24" w:space="0" w:color="FFFFFF"/>
            </w:tcBorders>
          </w:tcPr>
          <w:p w14:paraId="3B9E8336" w14:textId="77777777" w:rsidR="00FF487B" w:rsidRDefault="00000000">
            <w:pPr>
              <w:pStyle w:val="TableParagraph"/>
              <w:spacing w:before="20"/>
              <w:ind w:left="214"/>
              <w:rPr>
                <w:sz w:val="20"/>
              </w:rPr>
            </w:pPr>
            <w:r>
              <w:rPr>
                <w:sz w:val="20"/>
              </w:rPr>
              <w:t>September 2015 to February 2016</w:t>
            </w:r>
          </w:p>
        </w:tc>
      </w:tr>
      <w:tr w:rsidR="00FF487B" w14:paraId="7D21C8C4" w14:textId="77777777">
        <w:trPr>
          <w:trHeight w:val="2583"/>
        </w:trPr>
        <w:tc>
          <w:tcPr>
            <w:tcW w:w="1373" w:type="dxa"/>
            <w:tcBorders>
              <w:left w:val="single" w:sz="24" w:space="0" w:color="FFFFFF"/>
            </w:tcBorders>
          </w:tcPr>
          <w:p w14:paraId="1E83DB02" w14:textId="77777777" w:rsidR="00FF487B" w:rsidRDefault="00FF487B">
            <w:pPr>
              <w:pStyle w:val="TableParagraph"/>
              <w:rPr>
                <w:b/>
              </w:rPr>
            </w:pPr>
          </w:p>
          <w:p w14:paraId="4375A6BB" w14:textId="77777777" w:rsidR="00FF487B" w:rsidRDefault="00FF487B">
            <w:pPr>
              <w:pStyle w:val="TableParagraph"/>
              <w:rPr>
                <w:b/>
              </w:rPr>
            </w:pPr>
          </w:p>
          <w:p w14:paraId="138A26F5" w14:textId="77777777" w:rsidR="00FF487B" w:rsidRDefault="00FF487B">
            <w:pPr>
              <w:pStyle w:val="TableParagraph"/>
              <w:rPr>
                <w:b/>
              </w:rPr>
            </w:pPr>
          </w:p>
          <w:p w14:paraId="3605425F" w14:textId="77777777" w:rsidR="00FF487B" w:rsidRDefault="00FF487B">
            <w:pPr>
              <w:pStyle w:val="TableParagraph"/>
              <w:spacing w:before="9"/>
              <w:rPr>
                <w:b/>
                <w:sz w:val="27"/>
              </w:rPr>
            </w:pPr>
          </w:p>
          <w:p w14:paraId="02D0074A" w14:textId="77777777" w:rsidR="00FF487B" w:rsidRDefault="00000000">
            <w:pPr>
              <w:pStyle w:val="TableParagraph"/>
              <w:spacing w:before="1"/>
              <w:ind w:left="37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936" w:type="dxa"/>
            <w:tcBorders>
              <w:right w:val="single" w:sz="24" w:space="0" w:color="FFFFFF"/>
            </w:tcBorders>
          </w:tcPr>
          <w:p w14:paraId="01B44E05" w14:textId="77777777" w:rsidR="00FF487B" w:rsidRDefault="00000000">
            <w:pPr>
              <w:pStyle w:val="TableParagraph"/>
              <w:spacing w:before="176" w:line="360" w:lineRule="auto"/>
              <w:ind w:left="49" w:right="-15"/>
              <w:jc w:val="both"/>
              <w:rPr>
                <w:sz w:val="20"/>
              </w:rPr>
            </w:pPr>
            <w:r>
              <w:rPr>
                <w:sz w:val="20"/>
              </w:rPr>
              <w:t>Nestlé is the world’s largest Food and Beverages Company and operates 500 factories, in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85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countries,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across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five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continents.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Nestlé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employs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250,000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people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worldwide and is headquartered in Vevey, Switzerland. Nestlé has established a global business improvement program called GLOBE, which will define, and implement standardized Group-wide business process architecture and associated master data. This project involves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understanding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Business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functionality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implementing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SAP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R/3.</w:t>
            </w:r>
          </w:p>
        </w:tc>
      </w:tr>
      <w:tr w:rsidR="00FF487B" w14:paraId="3A655C3A" w14:textId="77777777">
        <w:trPr>
          <w:trHeight w:val="468"/>
        </w:trPr>
        <w:tc>
          <w:tcPr>
            <w:tcW w:w="1373" w:type="dxa"/>
            <w:tcBorders>
              <w:left w:val="single" w:sz="24" w:space="0" w:color="FFFFFF"/>
            </w:tcBorders>
          </w:tcPr>
          <w:p w14:paraId="14200BD3" w14:textId="77777777" w:rsidR="00FF487B" w:rsidRDefault="00000000">
            <w:pPr>
              <w:pStyle w:val="TableParagraph"/>
              <w:spacing w:before="22"/>
              <w:ind w:left="37"/>
              <w:rPr>
                <w:b/>
                <w:sz w:val="20"/>
              </w:rPr>
            </w:pPr>
            <w:r>
              <w:rPr>
                <w:b/>
                <w:sz w:val="20"/>
              </w:rPr>
              <w:t>Role</w:t>
            </w:r>
          </w:p>
        </w:tc>
        <w:tc>
          <w:tcPr>
            <w:tcW w:w="7936" w:type="dxa"/>
            <w:tcBorders>
              <w:right w:val="single" w:sz="24" w:space="0" w:color="FFFFFF"/>
            </w:tcBorders>
          </w:tcPr>
          <w:p w14:paraId="2C725CF8" w14:textId="77777777" w:rsidR="00FF487B" w:rsidRDefault="00000000">
            <w:pPr>
              <w:pStyle w:val="TableParagraph"/>
              <w:spacing w:before="22"/>
              <w:ind w:left="214"/>
              <w:rPr>
                <w:sz w:val="20"/>
              </w:rPr>
            </w:pPr>
            <w:r>
              <w:rPr>
                <w:sz w:val="20"/>
              </w:rPr>
              <w:t>ABAP Consultant</w:t>
            </w:r>
          </w:p>
        </w:tc>
      </w:tr>
      <w:tr w:rsidR="00FF487B" w14:paraId="4C31BDF1" w14:textId="77777777">
        <w:trPr>
          <w:trHeight w:val="470"/>
        </w:trPr>
        <w:tc>
          <w:tcPr>
            <w:tcW w:w="1373" w:type="dxa"/>
            <w:tcBorders>
              <w:left w:val="single" w:sz="24" w:space="0" w:color="FFFFFF"/>
            </w:tcBorders>
          </w:tcPr>
          <w:p w14:paraId="5D8FF782" w14:textId="77777777" w:rsidR="00FF487B" w:rsidRDefault="00000000">
            <w:pPr>
              <w:pStyle w:val="TableParagraph"/>
              <w:spacing w:before="22"/>
              <w:ind w:left="37"/>
              <w:rPr>
                <w:b/>
                <w:sz w:val="20"/>
              </w:rPr>
            </w:pPr>
            <w:r>
              <w:rPr>
                <w:b/>
                <w:sz w:val="20"/>
              </w:rPr>
              <w:t>Modules</w:t>
            </w:r>
          </w:p>
        </w:tc>
        <w:tc>
          <w:tcPr>
            <w:tcW w:w="7936" w:type="dxa"/>
            <w:tcBorders>
              <w:right w:val="single" w:sz="24" w:space="0" w:color="FFFFFF"/>
            </w:tcBorders>
          </w:tcPr>
          <w:p w14:paraId="77171947" w14:textId="77777777" w:rsidR="00FF487B" w:rsidRDefault="00000000">
            <w:pPr>
              <w:pStyle w:val="TableParagraph"/>
              <w:spacing w:before="22"/>
              <w:ind w:left="214"/>
              <w:rPr>
                <w:sz w:val="20"/>
              </w:rPr>
            </w:pPr>
            <w:r>
              <w:rPr>
                <w:sz w:val="20"/>
              </w:rPr>
              <w:t>FICO</w:t>
            </w:r>
          </w:p>
        </w:tc>
      </w:tr>
      <w:tr w:rsidR="00FF487B" w14:paraId="1DBA6068" w14:textId="77777777">
        <w:trPr>
          <w:trHeight w:val="1809"/>
        </w:trPr>
        <w:tc>
          <w:tcPr>
            <w:tcW w:w="1373" w:type="dxa"/>
            <w:tcBorders>
              <w:left w:val="single" w:sz="24" w:space="0" w:color="FFFFFF"/>
            </w:tcBorders>
          </w:tcPr>
          <w:p w14:paraId="2B5097D9" w14:textId="77777777" w:rsidR="00FF487B" w:rsidRDefault="00FF487B">
            <w:pPr>
              <w:pStyle w:val="TableParagraph"/>
              <w:rPr>
                <w:b/>
              </w:rPr>
            </w:pPr>
          </w:p>
          <w:p w14:paraId="4DDE3CBE" w14:textId="77777777" w:rsidR="00FF487B" w:rsidRDefault="00FF487B">
            <w:pPr>
              <w:pStyle w:val="TableParagraph"/>
              <w:rPr>
                <w:b/>
              </w:rPr>
            </w:pPr>
          </w:p>
          <w:p w14:paraId="61CD27DA" w14:textId="77777777" w:rsidR="00FF487B" w:rsidRDefault="00000000">
            <w:pPr>
              <w:pStyle w:val="TableParagraph"/>
              <w:spacing w:before="186"/>
              <w:ind w:left="37"/>
              <w:rPr>
                <w:b/>
                <w:sz w:val="20"/>
              </w:rPr>
            </w:pPr>
            <w:r>
              <w:rPr>
                <w:b/>
                <w:sz w:val="20"/>
              </w:rPr>
              <w:t>Contribution</w:t>
            </w:r>
          </w:p>
        </w:tc>
        <w:tc>
          <w:tcPr>
            <w:tcW w:w="7936" w:type="dxa"/>
            <w:tcBorders>
              <w:right w:val="single" w:sz="24" w:space="0" w:color="FFFFFF"/>
            </w:tcBorders>
          </w:tcPr>
          <w:p w14:paraId="167EC671" w14:textId="77777777" w:rsidR="00FF487B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70"/>
              </w:tabs>
              <w:spacing w:before="21" w:line="355" w:lineRule="auto"/>
              <w:ind w:right="-15"/>
              <w:jc w:val="both"/>
              <w:rPr>
                <w:sz w:val="20"/>
              </w:rPr>
            </w:pPr>
            <w:r>
              <w:rPr>
                <w:sz w:val="20"/>
              </w:rPr>
              <w:t>Developed an ALV Report, using OOPS concepts which act as a tool to look up available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materials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tax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determine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tax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correctly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 all relevant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materials.</w:t>
            </w:r>
          </w:p>
          <w:p w14:paraId="188F9447" w14:textId="77777777" w:rsidR="00FF487B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70"/>
              </w:tabs>
              <w:spacing w:before="6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Modified Scripts which are used for payment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advice.</w:t>
            </w:r>
          </w:p>
          <w:p w14:paraId="5738163F" w14:textId="77777777" w:rsidR="00FF487B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70"/>
              </w:tabs>
              <w:spacing w:before="115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Modified various reports and scripts being a part of FICO support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team.</w:t>
            </w:r>
          </w:p>
        </w:tc>
      </w:tr>
    </w:tbl>
    <w:p w14:paraId="12113061" w14:textId="77777777" w:rsidR="00FF487B" w:rsidRDefault="00FF487B">
      <w:pPr>
        <w:pStyle w:val="BodyText"/>
        <w:spacing w:before="11"/>
        <w:rPr>
          <w:b/>
          <w:sz w:val="34"/>
        </w:rPr>
      </w:pPr>
    </w:p>
    <w:p w14:paraId="3879AE5D" w14:textId="77777777" w:rsidR="00FF487B" w:rsidRDefault="00000000">
      <w:pPr>
        <w:ind w:left="100"/>
        <w:rPr>
          <w:b/>
        </w:rPr>
      </w:pPr>
      <w:r>
        <w:rPr>
          <w:b/>
          <w:u w:val="thick"/>
        </w:rPr>
        <w:t>Project # 2</w:t>
      </w:r>
    </w:p>
    <w:p w14:paraId="2F22F74F" w14:textId="77777777" w:rsidR="00FF487B" w:rsidRDefault="00FF487B">
      <w:pPr>
        <w:pStyle w:val="BodyText"/>
        <w:spacing w:before="11"/>
        <w:rPr>
          <w:b/>
          <w:sz w:val="12"/>
        </w:rPr>
      </w:pPr>
    </w:p>
    <w:tbl>
      <w:tblPr>
        <w:tblW w:w="0" w:type="auto"/>
        <w:tblInd w:w="160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8"/>
        <w:gridCol w:w="7800"/>
      </w:tblGrid>
      <w:tr w:rsidR="00FF487B" w14:paraId="5C5A735E" w14:textId="77777777">
        <w:trPr>
          <w:trHeight w:val="469"/>
        </w:trPr>
        <w:tc>
          <w:tcPr>
            <w:tcW w:w="1508" w:type="dxa"/>
            <w:tcBorders>
              <w:left w:val="single" w:sz="24" w:space="0" w:color="FFFFFF"/>
            </w:tcBorders>
          </w:tcPr>
          <w:p w14:paraId="6B765D26" w14:textId="77777777" w:rsidR="00FF487B" w:rsidRDefault="00000000">
            <w:pPr>
              <w:pStyle w:val="TableParagraph"/>
              <w:spacing w:before="24"/>
              <w:ind w:left="37"/>
              <w:rPr>
                <w:b/>
                <w:sz w:val="20"/>
              </w:rPr>
            </w:pPr>
            <w:r>
              <w:rPr>
                <w:b/>
                <w:sz w:val="20"/>
              </w:rPr>
              <w:t>Client</w:t>
            </w:r>
          </w:p>
        </w:tc>
        <w:tc>
          <w:tcPr>
            <w:tcW w:w="7800" w:type="dxa"/>
            <w:tcBorders>
              <w:right w:val="single" w:sz="24" w:space="0" w:color="FFFFFF"/>
            </w:tcBorders>
          </w:tcPr>
          <w:p w14:paraId="36E077A3" w14:textId="77777777" w:rsidR="00FF487B" w:rsidRDefault="00000000">
            <w:pPr>
              <w:pStyle w:val="TableParagraph"/>
              <w:spacing w:before="62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GE AVIATION</w:t>
            </w:r>
          </w:p>
        </w:tc>
      </w:tr>
      <w:tr w:rsidR="00FF487B" w14:paraId="2CA94E22" w14:textId="77777777">
        <w:trPr>
          <w:trHeight w:val="471"/>
        </w:trPr>
        <w:tc>
          <w:tcPr>
            <w:tcW w:w="1508" w:type="dxa"/>
            <w:tcBorders>
              <w:left w:val="single" w:sz="24" w:space="0" w:color="FFFFFF"/>
            </w:tcBorders>
          </w:tcPr>
          <w:p w14:paraId="1508BE1C" w14:textId="77777777" w:rsidR="00FF487B" w:rsidRDefault="00000000">
            <w:pPr>
              <w:pStyle w:val="TableParagraph"/>
              <w:spacing w:before="22"/>
              <w:ind w:left="37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7800" w:type="dxa"/>
            <w:tcBorders>
              <w:right w:val="single" w:sz="24" w:space="0" w:color="FFFFFF"/>
            </w:tcBorders>
          </w:tcPr>
          <w:p w14:paraId="0B71ED4D" w14:textId="77777777" w:rsidR="00FF487B" w:rsidRDefault="00000000">
            <w:pPr>
              <w:pStyle w:val="TableParagraph"/>
              <w:spacing w:before="63"/>
              <w:ind w:left="214"/>
              <w:rPr>
                <w:sz w:val="20"/>
              </w:rPr>
            </w:pPr>
            <w:r>
              <w:rPr>
                <w:sz w:val="20"/>
              </w:rPr>
              <w:t>March 2016 to March 2017</w:t>
            </w:r>
          </w:p>
        </w:tc>
      </w:tr>
      <w:tr w:rsidR="00FF487B" w14:paraId="6B77761C" w14:textId="77777777">
        <w:trPr>
          <w:trHeight w:val="2458"/>
        </w:trPr>
        <w:tc>
          <w:tcPr>
            <w:tcW w:w="1508" w:type="dxa"/>
            <w:tcBorders>
              <w:left w:val="single" w:sz="24" w:space="0" w:color="FFFFFF"/>
            </w:tcBorders>
          </w:tcPr>
          <w:p w14:paraId="762739CD" w14:textId="77777777" w:rsidR="00FF487B" w:rsidRDefault="00FF487B">
            <w:pPr>
              <w:pStyle w:val="TableParagraph"/>
              <w:rPr>
                <w:b/>
              </w:rPr>
            </w:pPr>
          </w:p>
          <w:p w14:paraId="59E16A4D" w14:textId="77777777" w:rsidR="00FF487B" w:rsidRDefault="00FF487B">
            <w:pPr>
              <w:pStyle w:val="TableParagraph"/>
              <w:rPr>
                <w:b/>
              </w:rPr>
            </w:pPr>
          </w:p>
          <w:p w14:paraId="37B7FD7D" w14:textId="77777777" w:rsidR="00FF487B" w:rsidRDefault="00FF487B">
            <w:pPr>
              <w:pStyle w:val="TableParagraph"/>
              <w:rPr>
                <w:b/>
              </w:rPr>
            </w:pPr>
          </w:p>
          <w:p w14:paraId="2884855E" w14:textId="77777777" w:rsidR="00FF487B" w:rsidRDefault="00FF487B">
            <w:pPr>
              <w:pStyle w:val="TableParagraph"/>
              <w:spacing w:before="4"/>
              <w:rPr>
                <w:b/>
              </w:rPr>
            </w:pPr>
          </w:p>
          <w:p w14:paraId="7EFD42A2" w14:textId="77777777" w:rsidR="00FF487B" w:rsidRDefault="00000000">
            <w:pPr>
              <w:pStyle w:val="TableParagraph"/>
              <w:spacing w:before="1"/>
              <w:ind w:left="37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800" w:type="dxa"/>
            <w:tcBorders>
              <w:right w:val="single" w:sz="24" w:space="0" w:color="FFFFFF"/>
            </w:tcBorders>
          </w:tcPr>
          <w:p w14:paraId="54F238BC" w14:textId="77777777" w:rsidR="00FF487B" w:rsidRDefault="00000000">
            <w:pPr>
              <w:pStyle w:val="TableParagraph"/>
              <w:spacing w:before="20" w:line="360" w:lineRule="auto"/>
              <w:ind w:left="48" w:right="-15"/>
              <w:jc w:val="both"/>
              <w:rPr>
                <w:sz w:val="20"/>
              </w:rPr>
            </w:pPr>
            <w:r>
              <w:rPr>
                <w:sz w:val="20"/>
              </w:rPr>
              <w:t>GE - Aviation is the world’s leading producer of large and small jet engines for commercial and military aircraft. Also supply aircraft-derived engines for marine applications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aviation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services.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OASIS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implementation project for GE Aviation. The project deals with RICEF of Objects (Reports, Interfaces, Conversions, Enhancements and Forms). It is a Project migrating from Oracle to SAP ECC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6.0.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Aviation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basically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deals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Aircraft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engines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maintenance &amp; repair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</w:tr>
      <w:tr w:rsidR="00FF487B" w14:paraId="0B506AEA" w14:textId="77777777">
        <w:trPr>
          <w:trHeight w:val="462"/>
        </w:trPr>
        <w:tc>
          <w:tcPr>
            <w:tcW w:w="1508" w:type="dxa"/>
            <w:tcBorders>
              <w:left w:val="single" w:sz="24" w:space="0" w:color="FFFFFF"/>
            </w:tcBorders>
          </w:tcPr>
          <w:p w14:paraId="60FB0D00" w14:textId="77777777" w:rsidR="00FF487B" w:rsidRDefault="00000000">
            <w:pPr>
              <w:pStyle w:val="TableParagraph"/>
              <w:spacing w:before="22"/>
              <w:ind w:left="37"/>
              <w:rPr>
                <w:b/>
                <w:sz w:val="20"/>
              </w:rPr>
            </w:pPr>
            <w:r>
              <w:rPr>
                <w:b/>
                <w:sz w:val="20"/>
              </w:rPr>
              <w:t>Role</w:t>
            </w:r>
          </w:p>
        </w:tc>
        <w:tc>
          <w:tcPr>
            <w:tcW w:w="7800" w:type="dxa"/>
            <w:tcBorders>
              <w:right w:val="single" w:sz="24" w:space="0" w:color="FFFFFF"/>
            </w:tcBorders>
          </w:tcPr>
          <w:p w14:paraId="1A2EAA85" w14:textId="77777777" w:rsidR="00FF487B" w:rsidRDefault="00000000">
            <w:pPr>
              <w:pStyle w:val="TableParagraph"/>
              <w:spacing w:before="22"/>
              <w:ind w:left="214"/>
              <w:rPr>
                <w:sz w:val="20"/>
              </w:rPr>
            </w:pPr>
            <w:r>
              <w:rPr>
                <w:sz w:val="20"/>
              </w:rPr>
              <w:t>ABAP Consultant</w:t>
            </w:r>
          </w:p>
        </w:tc>
      </w:tr>
    </w:tbl>
    <w:p w14:paraId="27224822" w14:textId="77777777" w:rsidR="00FF487B" w:rsidRDefault="00FF487B">
      <w:pPr>
        <w:rPr>
          <w:sz w:val="20"/>
        </w:rPr>
        <w:sectPr w:rsidR="00FF487B">
          <w:pgSz w:w="12240" w:h="15840"/>
          <w:pgMar w:top="1360" w:right="1300" w:bottom="280" w:left="1340" w:header="720" w:footer="720" w:gutter="0"/>
          <w:cols w:space="720"/>
        </w:sectPr>
      </w:pPr>
    </w:p>
    <w:tbl>
      <w:tblPr>
        <w:tblW w:w="0" w:type="auto"/>
        <w:tblInd w:w="160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8"/>
        <w:gridCol w:w="7800"/>
      </w:tblGrid>
      <w:tr w:rsidR="00FF487B" w14:paraId="11AC607C" w14:textId="77777777">
        <w:trPr>
          <w:trHeight w:val="462"/>
        </w:trPr>
        <w:tc>
          <w:tcPr>
            <w:tcW w:w="1508" w:type="dxa"/>
            <w:tcBorders>
              <w:left w:val="single" w:sz="24" w:space="0" w:color="FFFFFF"/>
            </w:tcBorders>
          </w:tcPr>
          <w:p w14:paraId="693611DF" w14:textId="77777777" w:rsidR="00FF487B" w:rsidRDefault="00000000">
            <w:pPr>
              <w:pStyle w:val="TableParagraph"/>
              <w:spacing w:before="10"/>
              <w:ind w:left="37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Modules</w:t>
            </w:r>
          </w:p>
        </w:tc>
        <w:tc>
          <w:tcPr>
            <w:tcW w:w="7800" w:type="dxa"/>
            <w:tcBorders>
              <w:right w:val="single" w:sz="24" w:space="0" w:color="FFFFFF"/>
            </w:tcBorders>
          </w:tcPr>
          <w:p w14:paraId="5A5889D4" w14:textId="77777777" w:rsidR="00FF487B" w:rsidRDefault="00000000">
            <w:pPr>
              <w:pStyle w:val="TableParagraph"/>
              <w:spacing w:before="10"/>
              <w:ind w:left="214"/>
              <w:rPr>
                <w:sz w:val="20"/>
              </w:rPr>
            </w:pPr>
            <w:r>
              <w:rPr>
                <w:sz w:val="20"/>
              </w:rPr>
              <w:t>FI, MM and PS</w:t>
            </w:r>
          </w:p>
        </w:tc>
      </w:tr>
      <w:tr w:rsidR="00FF487B" w14:paraId="77D4A2B1" w14:textId="77777777">
        <w:trPr>
          <w:trHeight w:val="4636"/>
        </w:trPr>
        <w:tc>
          <w:tcPr>
            <w:tcW w:w="1508" w:type="dxa"/>
            <w:tcBorders>
              <w:left w:val="single" w:sz="24" w:space="0" w:color="FFFFFF"/>
            </w:tcBorders>
          </w:tcPr>
          <w:p w14:paraId="1CFE400D" w14:textId="77777777" w:rsidR="00FF487B" w:rsidRDefault="00FF487B">
            <w:pPr>
              <w:pStyle w:val="TableParagraph"/>
              <w:rPr>
                <w:b/>
              </w:rPr>
            </w:pPr>
          </w:p>
          <w:p w14:paraId="60EC05BE" w14:textId="77777777" w:rsidR="00FF487B" w:rsidRDefault="00FF487B">
            <w:pPr>
              <w:pStyle w:val="TableParagraph"/>
              <w:rPr>
                <w:b/>
              </w:rPr>
            </w:pPr>
          </w:p>
          <w:p w14:paraId="59A52DC0" w14:textId="77777777" w:rsidR="00FF487B" w:rsidRDefault="00FF487B">
            <w:pPr>
              <w:pStyle w:val="TableParagraph"/>
              <w:rPr>
                <w:b/>
              </w:rPr>
            </w:pPr>
          </w:p>
          <w:p w14:paraId="30D915E3" w14:textId="77777777" w:rsidR="00FF487B" w:rsidRDefault="00FF487B">
            <w:pPr>
              <w:pStyle w:val="TableParagraph"/>
              <w:rPr>
                <w:b/>
              </w:rPr>
            </w:pPr>
          </w:p>
          <w:p w14:paraId="132977F7" w14:textId="77777777" w:rsidR="00FF487B" w:rsidRDefault="00FF487B">
            <w:pPr>
              <w:pStyle w:val="TableParagraph"/>
              <w:rPr>
                <w:b/>
              </w:rPr>
            </w:pPr>
          </w:p>
          <w:p w14:paraId="38EBF1AF" w14:textId="77777777" w:rsidR="00FF487B" w:rsidRDefault="00FF487B">
            <w:pPr>
              <w:pStyle w:val="TableParagraph"/>
              <w:rPr>
                <w:b/>
              </w:rPr>
            </w:pPr>
          </w:p>
          <w:p w14:paraId="4EA38DD5" w14:textId="77777777" w:rsidR="00FF487B" w:rsidRDefault="00FF487B">
            <w:pPr>
              <w:pStyle w:val="TableParagraph"/>
              <w:rPr>
                <w:b/>
              </w:rPr>
            </w:pPr>
          </w:p>
          <w:p w14:paraId="7384F440" w14:textId="77777777" w:rsidR="00FF487B" w:rsidRDefault="00FF487B">
            <w:pPr>
              <w:pStyle w:val="TableParagraph"/>
              <w:spacing w:before="8"/>
              <w:rPr>
                <w:b/>
                <w:sz w:val="28"/>
              </w:rPr>
            </w:pPr>
          </w:p>
          <w:p w14:paraId="4E9B2D37" w14:textId="77777777" w:rsidR="00FF487B" w:rsidRDefault="00000000">
            <w:pPr>
              <w:pStyle w:val="TableParagraph"/>
              <w:ind w:left="37"/>
              <w:rPr>
                <w:b/>
                <w:sz w:val="20"/>
              </w:rPr>
            </w:pPr>
            <w:r>
              <w:rPr>
                <w:b/>
                <w:sz w:val="20"/>
              </w:rPr>
              <w:t>Contribution</w:t>
            </w:r>
          </w:p>
        </w:tc>
        <w:tc>
          <w:tcPr>
            <w:tcW w:w="7800" w:type="dxa"/>
            <w:tcBorders>
              <w:right w:val="single" w:sz="24" w:space="0" w:color="FFFFFF"/>
            </w:tcBorders>
          </w:tcPr>
          <w:p w14:paraId="32227B76" w14:textId="77777777" w:rsidR="00FF487B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68"/>
                <w:tab w:val="left" w:pos="769"/>
              </w:tabs>
              <w:spacing w:before="17"/>
              <w:ind w:hanging="361"/>
              <w:rPr>
                <w:sz w:val="20"/>
              </w:rPr>
            </w:pPr>
            <w:r>
              <w:rPr>
                <w:sz w:val="20"/>
              </w:rPr>
              <w:t>Modified various reports and scripts being a part of FICO support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team.</w:t>
            </w:r>
          </w:p>
          <w:p w14:paraId="6FE72798" w14:textId="77777777" w:rsidR="00FF487B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68"/>
                <w:tab w:val="left" w:pos="769"/>
              </w:tabs>
              <w:spacing w:before="115"/>
              <w:ind w:hanging="361"/>
              <w:rPr>
                <w:sz w:val="20"/>
              </w:rPr>
            </w:pPr>
            <w:r>
              <w:rPr>
                <w:sz w:val="20"/>
              </w:rPr>
              <w:t>Developed a report to display the Incremental WIP data as 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ALV.</w:t>
            </w:r>
          </w:p>
          <w:p w14:paraId="11E6E83C" w14:textId="77777777" w:rsidR="00FF487B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68"/>
                <w:tab w:val="left" w:pos="769"/>
              </w:tabs>
              <w:spacing w:before="112"/>
              <w:ind w:hanging="361"/>
              <w:rPr>
                <w:sz w:val="20"/>
              </w:rPr>
            </w:pPr>
            <w:r>
              <w:rPr>
                <w:sz w:val="20"/>
              </w:rPr>
              <w:t>Developed a report to expire user password and to track in-flight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transports.</w:t>
            </w:r>
          </w:p>
          <w:p w14:paraId="6267FC91" w14:textId="77777777" w:rsidR="00FF487B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68"/>
                <w:tab w:val="left" w:pos="769"/>
              </w:tabs>
              <w:spacing w:before="113" w:line="352" w:lineRule="auto"/>
              <w:ind w:right="3"/>
              <w:rPr>
                <w:sz w:val="20"/>
              </w:rPr>
            </w:pPr>
            <w:r>
              <w:rPr>
                <w:sz w:val="20"/>
              </w:rPr>
              <w:t>Developed shop visit closure workbench which does result analysis,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settlement and further blocks the networks and locks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  <w:p w14:paraId="4A513E69" w14:textId="77777777" w:rsidR="00FF487B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68"/>
                <w:tab w:val="left" w:pos="769"/>
              </w:tabs>
              <w:spacing w:before="7" w:line="350" w:lineRule="auto"/>
              <w:ind w:right="99"/>
              <w:rPr>
                <w:sz w:val="20"/>
              </w:rPr>
            </w:pPr>
            <w:r>
              <w:rPr>
                <w:sz w:val="20"/>
              </w:rPr>
              <w:t>Implemented BADI MB_RESERVATION_BADI which gets triggered to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restrict the reservation to be created for specific valuation types in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MB21.</w:t>
            </w:r>
          </w:p>
          <w:p w14:paraId="29D42607" w14:textId="77777777" w:rsidR="00FF487B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68"/>
                <w:tab w:val="left" w:pos="769"/>
              </w:tabs>
              <w:spacing w:before="10" w:line="350" w:lineRule="auto"/>
              <w:ind w:right="281"/>
              <w:rPr>
                <w:sz w:val="20"/>
              </w:rPr>
            </w:pPr>
            <w:r>
              <w:rPr>
                <w:sz w:val="20"/>
              </w:rPr>
              <w:t>Modified the program which updates the addition fields of the idoc to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correct the baseline date and fetch vendor based on company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code.</w:t>
            </w:r>
          </w:p>
          <w:p w14:paraId="4AC392E4" w14:textId="77777777" w:rsidR="00FF487B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68"/>
                <w:tab w:val="left" w:pos="769"/>
              </w:tabs>
              <w:spacing w:before="10" w:line="350" w:lineRule="auto"/>
              <w:ind w:right="207"/>
              <w:rPr>
                <w:sz w:val="20"/>
              </w:rPr>
            </w:pPr>
            <w:r>
              <w:rPr>
                <w:sz w:val="20"/>
              </w:rPr>
              <w:t>Implemented an enhancement to set the deletion indicator in custom table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to identify whether the delivery is deleted or not in VL32N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tcode</w:t>
            </w:r>
          </w:p>
          <w:p w14:paraId="4BE6FF15" w14:textId="77777777" w:rsidR="00FF487B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68"/>
                <w:tab w:val="left" w:pos="769"/>
              </w:tabs>
              <w:spacing w:before="10" w:line="350" w:lineRule="auto"/>
              <w:ind w:right="78"/>
              <w:rPr>
                <w:sz w:val="20"/>
              </w:rPr>
            </w:pPr>
            <w:r>
              <w:rPr>
                <w:sz w:val="20"/>
              </w:rPr>
              <w:t>Implemented a Function Exit for ME21N/ME22N To check whether the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vendor is a certified vendor 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not.</w:t>
            </w:r>
          </w:p>
        </w:tc>
      </w:tr>
    </w:tbl>
    <w:p w14:paraId="337246E1" w14:textId="77777777" w:rsidR="00FF487B" w:rsidRDefault="00FF487B">
      <w:pPr>
        <w:pStyle w:val="BodyText"/>
        <w:rPr>
          <w:b/>
          <w:sz w:val="21"/>
        </w:rPr>
      </w:pPr>
    </w:p>
    <w:p w14:paraId="4215F2D7" w14:textId="77777777" w:rsidR="00FF487B" w:rsidRDefault="00000000">
      <w:pPr>
        <w:spacing w:before="93"/>
        <w:ind w:left="100"/>
        <w:rPr>
          <w:b/>
        </w:rPr>
      </w:pPr>
      <w:r>
        <w:rPr>
          <w:b/>
          <w:u w:val="thick"/>
        </w:rPr>
        <w:t>Project # 3</w:t>
      </w:r>
    </w:p>
    <w:p w14:paraId="5F11F86C" w14:textId="77777777" w:rsidR="00FF487B" w:rsidRDefault="00FF487B">
      <w:pPr>
        <w:pStyle w:val="BodyText"/>
        <w:rPr>
          <w:b/>
          <w:sz w:val="13"/>
        </w:rPr>
      </w:pPr>
    </w:p>
    <w:tbl>
      <w:tblPr>
        <w:tblW w:w="0" w:type="auto"/>
        <w:tblInd w:w="160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8"/>
        <w:gridCol w:w="7800"/>
      </w:tblGrid>
      <w:tr w:rsidR="00FF487B" w14:paraId="23CF7DCC" w14:textId="77777777">
        <w:trPr>
          <w:trHeight w:val="469"/>
        </w:trPr>
        <w:tc>
          <w:tcPr>
            <w:tcW w:w="1508" w:type="dxa"/>
            <w:tcBorders>
              <w:left w:val="single" w:sz="24" w:space="0" w:color="FFFFFF"/>
            </w:tcBorders>
          </w:tcPr>
          <w:p w14:paraId="4F742AAA" w14:textId="77777777" w:rsidR="00FF487B" w:rsidRDefault="00000000">
            <w:pPr>
              <w:pStyle w:val="TableParagraph"/>
              <w:spacing w:before="21"/>
              <w:ind w:left="37"/>
              <w:rPr>
                <w:b/>
                <w:sz w:val="20"/>
              </w:rPr>
            </w:pPr>
            <w:r>
              <w:rPr>
                <w:b/>
                <w:sz w:val="20"/>
              </w:rPr>
              <w:t>Client</w:t>
            </w:r>
          </w:p>
        </w:tc>
        <w:tc>
          <w:tcPr>
            <w:tcW w:w="7800" w:type="dxa"/>
            <w:tcBorders>
              <w:right w:val="single" w:sz="24" w:space="0" w:color="FFFFFF"/>
            </w:tcBorders>
          </w:tcPr>
          <w:p w14:paraId="36959705" w14:textId="77777777" w:rsidR="00FF487B" w:rsidRDefault="00000000">
            <w:pPr>
              <w:pStyle w:val="TableParagraph"/>
              <w:spacing w:before="62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ETISALAT</w:t>
            </w:r>
          </w:p>
        </w:tc>
      </w:tr>
      <w:tr w:rsidR="00FF487B" w14:paraId="3533FB9F" w14:textId="77777777">
        <w:trPr>
          <w:trHeight w:val="469"/>
        </w:trPr>
        <w:tc>
          <w:tcPr>
            <w:tcW w:w="1508" w:type="dxa"/>
            <w:tcBorders>
              <w:left w:val="single" w:sz="24" w:space="0" w:color="FFFFFF"/>
            </w:tcBorders>
          </w:tcPr>
          <w:p w14:paraId="6A19D2EC" w14:textId="77777777" w:rsidR="00FF487B" w:rsidRDefault="00000000">
            <w:pPr>
              <w:pStyle w:val="TableParagraph"/>
              <w:spacing w:before="22"/>
              <w:ind w:left="37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7800" w:type="dxa"/>
            <w:tcBorders>
              <w:right w:val="single" w:sz="24" w:space="0" w:color="FFFFFF"/>
            </w:tcBorders>
          </w:tcPr>
          <w:p w14:paraId="7BBDA370" w14:textId="77777777" w:rsidR="00FF487B" w:rsidRDefault="00000000">
            <w:pPr>
              <w:pStyle w:val="TableParagraph"/>
              <w:spacing w:before="61"/>
              <w:ind w:left="214"/>
              <w:rPr>
                <w:sz w:val="20"/>
              </w:rPr>
            </w:pPr>
            <w:r>
              <w:rPr>
                <w:sz w:val="20"/>
              </w:rPr>
              <w:t>March 2017 to August 2017</w:t>
            </w:r>
          </w:p>
        </w:tc>
      </w:tr>
      <w:tr w:rsidR="00FF487B" w14:paraId="68720285" w14:textId="77777777">
        <w:trPr>
          <w:trHeight w:val="2115"/>
        </w:trPr>
        <w:tc>
          <w:tcPr>
            <w:tcW w:w="1508" w:type="dxa"/>
            <w:tcBorders>
              <w:left w:val="single" w:sz="24" w:space="0" w:color="FFFFFF"/>
            </w:tcBorders>
          </w:tcPr>
          <w:p w14:paraId="2648C706" w14:textId="77777777" w:rsidR="00FF487B" w:rsidRDefault="00FF487B">
            <w:pPr>
              <w:pStyle w:val="TableParagraph"/>
              <w:rPr>
                <w:b/>
              </w:rPr>
            </w:pPr>
          </w:p>
          <w:p w14:paraId="5107F6DD" w14:textId="77777777" w:rsidR="00FF487B" w:rsidRDefault="00FF487B">
            <w:pPr>
              <w:pStyle w:val="TableParagraph"/>
              <w:rPr>
                <w:b/>
              </w:rPr>
            </w:pPr>
          </w:p>
          <w:p w14:paraId="39965347" w14:textId="77777777" w:rsidR="00FF487B" w:rsidRDefault="00FF487B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5705A036" w14:textId="77777777" w:rsidR="00FF487B" w:rsidRDefault="00000000">
            <w:pPr>
              <w:pStyle w:val="TableParagraph"/>
              <w:ind w:left="37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800" w:type="dxa"/>
            <w:tcBorders>
              <w:right w:val="single" w:sz="24" w:space="0" w:color="FFFFFF"/>
            </w:tcBorders>
          </w:tcPr>
          <w:p w14:paraId="0DE01428" w14:textId="77777777" w:rsidR="00FF487B" w:rsidRDefault="00000000">
            <w:pPr>
              <w:pStyle w:val="TableParagraph"/>
              <w:spacing w:before="22" w:line="360" w:lineRule="auto"/>
              <w:ind w:left="48" w:right="-15" w:firstLine="55"/>
              <w:jc w:val="both"/>
              <w:rPr>
                <w:sz w:val="20"/>
              </w:rPr>
            </w:pPr>
            <w:r>
              <w:rPr>
                <w:sz w:val="20"/>
              </w:rPr>
              <w:t>Etisalat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Middle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East’s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leading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telecommunications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operator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largest corporations in the six Arab countries of the Gulf Cooperation Council, with a market value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approximately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Dh81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billion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(US$22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billion)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annual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revenues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Dh32.9 billion (US$9 billion). A multinational, blue-chip organization, Etisalat has operations in 15 countries in the Middle East, Africa, and Asia. Nearly 42,000 people are directly employed by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company.</w:t>
            </w:r>
          </w:p>
        </w:tc>
      </w:tr>
      <w:tr w:rsidR="00FF487B" w14:paraId="6B06EB80" w14:textId="77777777">
        <w:trPr>
          <w:trHeight w:val="470"/>
        </w:trPr>
        <w:tc>
          <w:tcPr>
            <w:tcW w:w="1508" w:type="dxa"/>
            <w:tcBorders>
              <w:left w:val="single" w:sz="24" w:space="0" w:color="FFFFFF"/>
            </w:tcBorders>
          </w:tcPr>
          <w:p w14:paraId="78D786CC" w14:textId="77777777" w:rsidR="00FF487B" w:rsidRDefault="00000000">
            <w:pPr>
              <w:pStyle w:val="TableParagraph"/>
              <w:spacing w:before="22"/>
              <w:ind w:left="37"/>
              <w:rPr>
                <w:b/>
                <w:sz w:val="20"/>
              </w:rPr>
            </w:pPr>
            <w:r>
              <w:rPr>
                <w:b/>
                <w:sz w:val="20"/>
              </w:rPr>
              <w:t>Role</w:t>
            </w:r>
          </w:p>
        </w:tc>
        <w:tc>
          <w:tcPr>
            <w:tcW w:w="7800" w:type="dxa"/>
            <w:tcBorders>
              <w:right w:val="single" w:sz="24" w:space="0" w:color="FFFFFF"/>
            </w:tcBorders>
          </w:tcPr>
          <w:p w14:paraId="7F5B422E" w14:textId="77777777" w:rsidR="00FF487B" w:rsidRDefault="00000000">
            <w:pPr>
              <w:pStyle w:val="TableParagraph"/>
              <w:spacing w:before="22"/>
              <w:ind w:left="214"/>
              <w:rPr>
                <w:sz w:val="20"/>
              </w:rPr>
            </w:pPr>
            <w:r>
              <w:rPr>
                <w:sz w:val="20"/>
              </w:rPr>
              <w:t>ABAP Consultant</w:t>
            </w:r>
          </w:p>
        </w:tc>
      </w:tr>
      <w:tr w:rsidR="00FF487B" w14:paraId="16B25200" w14:textId="77777777">
        <w:trPr>
          <w:trHeight w:val="468"/>
        </w:trPr>
        <w:tc>
          <w:tcPr>
            <w:tcW w:w="1508" w:type="dxa"/>
            <w:tcBorders>
              <w:left w:val="single" w:sz="24" w:space="0" w:color="FFFFFF"/>
            </w:tcBorders>
          </w:tcPr>
          <w:p w14:paraId="03857308" w14:textId="77777777" w:rsidR="00FF487B" w:rsidRDefault="00000000">
            <w:pPr>
              <w:pStyle w:val="TableParagraph"/>
              <w:spacing w:before="20"/>
              <w:ind w:left="37"/>
              <w:rPr>
                <w:b/>
                <w:sz w:val="20"/>
              </w:rPr>
            </w:pPr>
            <w:r>
              <w:rPr>
                <w:b/>
                <w:sz w:val="20"/>
              </w:rPr>
              <w:t>Modules</w:t>
            </w:r>
          </w:p>
        </w:tc>
        <w:tc>
          <w:tcPr>
            <w:tcW w:w="7800" w:type="dxa"/>
            <w:tcBorders>
              <w:right w:val="single" w:sz="24" w:space="0" w:color="FFFFFF"/>
            </w:tcBorders>
          </w:tcPr>
          <w:p w14:paraId="319AB22E" w14:textId="77777777" w:rsidR="00FF487B" w:rsidRDefault="00000000">
            <w:pPr>
              <w:pStyle w:val="TableParagraph"/>
              <w:spacing w:before="20"/>
              <w:ind w:left="214"/>
              <w:rPr>
                <w:sz w:val="20"/>
              </w:rPr>
            </w:pPr>
            <w:r>
              <w:rPr>
                <w:sz w:val="20"/>
              </w:rPr>
              <w:t>SRM</w:t>
            </w:r>
          </w:p>
        </w:tc>
      </w:tr>
      <w:tr w:rsidR="00FF487B" w14:paraId="1D14F155" w14:textId="77777777">
        <w:trPr>
          <w:trHeight w:val="2476"/>
        </w:trPr>
        <w:tc>
          <w:tcPr>
            <w:tcW w:w="1508" w:type="dxa"/>
            <w:tcBorders>
              <w:left w:val="single" w:sz="24" w:space="0" w:color="FFFFFF"/>
            </w:tcBorders>
          </w:tcPr>
          <w:p w14:paraId="520081D2" w14:textId="77777777" w:rsidR="00FF487B" w:rsidRDefault="00FF487B">
            <w:pPr>
              <w:pStyle w:val="TableParagraph"/>
              <w:rPr>
                <w:b/>
              </w:rPr>
            </w:pPr>
          </w:p>
          <w:p w14:paraId="78813B7D" w14:textId="77777777" w:rsidR="00FF487B" w:rsidRDefault="00FF487B">
            <w:pPr>
              <w:pStyle w:val="TableParagraph"/>
              <w:rPr>
                <w:b/>
              </w:rPr>
            </w:pPr>
          </w:p>
          <w:p w14:paraId="10D42153" w14:textId="77777777" w:rsidR="00FF487B" w:rsidRDefault="00FF487B">
            <w:pPr>
              <w:pStyle w:val="TableParagraph"/>
              <w:rPr>
                <w:b/>
              </w:rPr>
            </w:pPr>
          </w:p>
          <w:p w14:paraId="350F2AD2" w14:textId="77777777" w:rsidR="00FF487B" w:rsidRDefault="00FF487B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21EA8093" w14:textId="77777777" w:rsidR="00FF487B" w:rsidRDefault="00000000">
            <w:pPr>
              <w:pStyle w:val="TableParagraph"/>
              <w:ind w:left="37"/>
              <w:rPr>
                <w:b/>
                <w:sz w:val="20"/>
              </w:rPr>
            </w:pPr>
            <w:r>
              <w:rPr>
                <w:b/>
                <w:sz w:val="20"/>
              </w:rPr>
              <w:t>Contribution</w:t>
            </w:r>
          </w:p>
        </w:tc>
        <w:tc>
          <w:tcPr>
            <w:tcW w:w="7800" w:type="dxa"/>
            <w:tcBorders>
              <w:right w:val="single" w:sz="24" w:space="0" w:color="FFFFFF"/>
            </w:tcBorders>
          </w:tcPr>
          <w:p w14:paraId="3C53496A" w14:textId="77777777" w:rsidR="00FF487B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68"/>
                <w:tab w:val="left" w:pos="769"/>
              </w:tabs>
              <w:spacing w:before="24" w:line="350" w:lineRule="auto"/>
              <w:ind w:right="406"/>
              <w:rPr>
                <w:sz w:val="20"/>
              </w:rPr>
            </w:pPr>
            <w:r>
              <w:rPr>
                <w:sz w:val="20"/>
              </w:rPr>
              <w:t>Developed an Interface which generates an XML file with Material code, Vendor and Product Category details which is used to import data 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CLM.</w:t>
            </w:r>
          </w:p>
          <w:p w14:paraId="62344252" w14:textId="77777777" w:rsidR="00FF487B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68"/>
                <w:tab w:val="left" w:pos="769"/>
              </w:tabs>
              <w:spacing w:before="9" w:line="350" w:lineRule="auto"/>
              <w:ind w:right="268"/>
              <w:rPr>
                <w:sz w:val="20"/>
              </w:rPr>
            </w:pPr>
            <w:r>
              <w:rPr>
                <w:sz w:val="20"/>
              </w:rPr>
              <w:t>Developed a function module to extract PO details in the form of XML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String which is used By PI to transfer the details to Oracle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system.</w:t>
            </w:r>
          </w:p>
          <w:p w14:paraId="09E12354" w14:textId="77777777" w:rsidR="00FF487B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68"/>
                <w:tab w:val="left" w:pos="769"/>
              </w:tabs>
              <w:spacing w:before="171"/>
              <w:ind w:hanging="361"/>
              <w:rPr>
                <w:sz w:val="20"/>
              </w:rPr>
            </w:pPr>
            <w:r>
              <w:rPr>
                <w:sz w:val="20"/>
              </w:rPr>
              <w:t>Developed a report to display the mandatory document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receipt.</w:t>
            </w:r>
          </w:p>
        </w:tc>
      </w:tr>
    </w:tbl>
    <w:p w14:paraId="477B1CF9" w14:textId="77777777" w:rsidR="00FF487B" w:rsidRDefault="00FF487B">
      <w:pPr>
        <w:rPr>
          <w:sz w:val="20"/>
        </w:rPr>
        <w:sectPr w:rsidR="00FF487B">
          <w:pgSz w:w="12240" w:h="15840"/>
          <w:pgMar w:top="1460" w:right="1300" w:bottom="280" w:left="1340" w:header="720" w:footer="720" w:gutter="0"/>
          <w:cols w:space="720"/>
        </w:sectPr>
      </w:pPr>
    </w:p>
    <w:tbl>
      <w:tblPr>
        <w:tblW w:w="0" w:type="auto"/>
        <w:tblInd w:w="160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8"/>
        <w:gridCol w:w="7800"/>
      </w:tblGrid>
      <w:tr w:rsidR="00FF487B" w14:paraId="45AFC8B5" w14:textId="77777777">
        <w:trPr>
          <w:trHeight w:val="1788"/>
        </w:trPr>
        <w:tc>
          <w:tcPr>
            <w:tcW w:w="1508" w:type="dxa"/>
            <w:tcBorders>
              <w:left w:val="single" w:sz="24" w:space="0" w:color="FFFFFF"/>
            </w:tcBorders>
          </w:tcPr>
          <w:p w14:paraId="59136727" w14:textId="77777777" w:rsidR="00FF487B" w:rsidRDefault="00FF48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00" w:type="dxa"/>
            <w:tcBorders>
              <w:right w:val="single" w:sz="24" w:space="0" w:color="FFFFFF"/>
            </w:tcBorders>
          </w:tcPr>
          <w:p w14:paraId="5869362F" w14:textId="77777777" w:rsidR="00FF487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68"/>
                <w:tab w:val="left" w:pos="769"/>
              </w:tabs>
              <w:spacing w:before="11" w:line="355" w:lineRule="auto"/>
              <w:ind w:right="580"/>
              <w:rPr>
                <w:sz w:val="20"/>
              </w:rPr>
            </w:pPr>
            <w:r>
              <w:rPr>
                <w:sz w:val="20"/>
              </w:rPr>
              <w:t>Developed a report for sending the reminder email or notification to the technical evaluation committee members for the completion of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Technical evaluation.</w:t>
            </w:r>
          </w:p>
          <w:p w14:paraId="57507BF2" w14:textId="77777777" w:rsidR="00FF487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68"/>
                <w:tab w:val="left" w:pos="769"/>
              </w:tabs>
              <w:spacing w:before="5" w:line="350" w:lineRule="auto"/>
              <w:ind w:right="125"/>
              <w:rPr>
                <w:sz w:val="20"/>
              </w:rPr>
            </w:pPr>
            <w:r>
              <w:rPr>
                <w:sz w:val="20"/>
              </w:rPr>
              <w:t>Developed a custom search help for User field to restrict the users of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different Puchase organisation.</w:t>
            </w:r>
          </w:p>
        </w:tc>
      </w:tr>
    </w:tbl>
    <w:p w14:paraId="03B3A0C6" w14:textId="77777777" w:rsidR="00FF487B" w:rsidRDefault="00FF487B">
      <w:pPr>
        <w:pStyle w:val="BodyText"/>
        <w:rPr>
          <w:b/>
          <w:sz w:val="21"/>
        </w:rPr>
      </w:pPr>
    </w:p>
    <w:p w14:paraId="1D2B7751" w14:textId="77777777" w:rsidR="00FF487B" w:rsidRDefault="00000000">
      <w:pPr>
        <w:spacing w:before="93"/>
        <w:ind w:left="100"/>
        <w:rPr>
          <w:b/>
        </w:rPr>
      </w:pPr>
      <w:r>
        <w:rPr>
          <w:b/>
          <w:u w:val="thick"/>
        </w:rPr>
        <w:t>Project # 4</w:t>
      </w:r>
    </w:p>
    <w:p w14:paraId="278D186C" w14:textId="77777777" w:rsidR="00FF487B" w:rsidRDefault="00FF487B">
      <w:pPr>
        <w:pStyle w:val="BodyText"/>
        <w:rPr>
          <w:b/>
          <w:sz w:val="13"/>
        </w:rPr>
      </w:pPr>
    </w:p>
    <w:tbl>
      <w:tblPr>
        <w:tblW w:w="0" w:type="auto"/>
        <w:tblInd w:w="160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8"/>
        <w:gridCol w:w="7800"/>
      </w:tblGrid>
      <w:tr w:rsidR="00FF487B" w14:paraId="063F4EC2" w14:textId="77777777">
        <w:trPr>
          <w:trHeight w:val="469"/>
        </w:trPr>
        <w:tc>
          <w:tcPr>
            <w:tcW w:w="1508" w:type="dxa"/>
            <w:tcBorders>
              <w:left w:val="single" w:sz="24" w:space="0" w:color="FFFFFF"/>
            </w:tcBorders>
          </w:tcPr>
          <w:p w14:paraId="6AEEB156" w14:textId="77777777" w:rsidR="00FF487B" w:rsidRDefault="00000000">
            <w:pPr>
              <w:pStyle w:val="TableParagraph"/>
              <w:spacing w:before="21"/>
              <w:ind w:left="37"/>
              <w:rPr>
                <w:b/>
                <w:sz w:val="20"/>
              </w:rPr>
            </w:pPr>
            <w:r>
              <w:rPr>
                <w:b/>
                <w:sz w:val="20"/>
              </w:rPr>
              <w:t>Client</w:t>
            </w:r>
          </w:p>
        </w:tc>
        <w:tc>
          <w:tcPr>
            <w:tcW w:w="7800" w:type="dxa"/>
            <w:tcBorders>
              <w:right w:val="single" w:sz="24" w:space="0" w:color="FFFFFF"/>
            </w:tcBorders>
          </w:tcPr>
          <w:p w14:paraId="621622BB" w14:textId="77777777" w:rsidR="00FF487B" w:rsidRDefault="00000000">
            <w:pPr>
              <w:pStyle w:val="TableParagraph"/>
              <w:spacing w:before="62"/>
              <w:ind w:left="159"/>
              <w:rPr>
                <w:b/>
                <w:sz w:val="20"/>
              </w:rPr>
            </w:pPr>
            <w:r>
              <w:rPr>
                <w:b/>
                <w:sz w:val="20"/>
              </w:rPr>
              <w:t>Ernst &amp; Young</w:t>
            </w:r>
          </w:p>
        </w:tc>
      </w:tr>
      <w:tr w:rsidR="00FF487B" w14:paraId="5C35C53E" w14:textId="77777777">
        <w:trPr>
          <w:trHeight w:val="469"/>
        </w:trPr>
        <w:tc>
          <w:tcPr>
            <w:tcW w:w="1508" w:type="dxa"/>
            <w:tcBorders>
              <w:left w:val="single" w:sz="24" w:space="0" w:color="FFFFFF"/>
            </w:tcBorders>
          </w:tcPr>
          <w:p w14:paraId="45BD0E64" w14:textId="77777777" w:rsidR="00FF487B" w:rsidRDefault="00000000">
            <w:pPr>
              <w:pStyle w:val="TableParagraph"/>
              <w:spacing w:before="22"/>
              <w:ind w:left="37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7800" w:type="dxa"/>
            <w:tcBorders>
              <w:right w:val="single" w:sz="24" w:space="0" w:color="FFFFFF"/>
            </w:tcBorders>
          </w:tcPr>
          <w:p w14:paraId="00DDE8BA" w14:textId="77777777" w:rsidR="00FF487B" w:rsidRDefault="00000000">
            <w:pPr>
              <w:pStyle w:val="TableParagraph"/>
              <w:spacing w:before="61"/>
              <w:ind w:left="159"/>
              <w:rPr>
                <w:sz w:val="20"/>
              </w:rPr>
            </w:pPr>
            <w:r>
              <w:rPr>
                <w:sz w:val="20"/>
              </w:rPr>
              <w:t>September 2017 to September 2018</w:t>
            </w:r>
          </w:p>
        </w:tc>
      </w:tr>
      <w:tr w:rsidR="00FF487B" w14:paraId="6D404573" w14:textId="77777777">
        <w:trPr>
          <w:trHeight w:val="2460"/>
        </w:trPr>
        <w:tc>
          <w:tcPr>
            <w:tcW w:w="1508" w:type="dxa"/>
            <w:tcBorders>
              <w:left w:val="single" w:sz="24" w:space="0" w:color="FFFFFF"/>
            </w:tcBorders>
          </w:tcPr>
          <w:p w14:paraId="15DCB2AB" w14:textId="77777777" w:rsidR="00FF487B" w:rsidRDefault="00FF487B">
            <w:pPr>
              <w:pStyle w:val="TableParagraph"/>
              <w:rPr>
                <w:b/>
              </w:rPr>
            </w:pPr>
          </w:p>
          <w:p w14:paraId="4EBF1294" w14:textId="77777777" w:rsidR="00FF487B" w:rsidRDefault="00FF487B">
            <w:pPr>
              <w:pStyle w:val="TableParagraph"/>
              <w:rPr>
                <w:b/>
              </w:rPr>
            </w:pPr>
          </w:p>
          <w:p w14:paraId="1338840C" w14:textId="77777777" w:rsidR="00FF487B" w:rsidRDefault="00FF487B">
            <w:pPr>
              <w:pStyle w:val="TableParagraph"/>
              <w:rPr>
                <w:b/>
              </w:rPr>
            </w:pPr>
          </w:p>
          <w:p w14:paraId="7A2E7063" w14:textId="77777777" w:rsidR="00FF487B" w:rsidRDefault="00FF487B">
            <w:pPr>
              <w:pStyle w:val="TableParagraph"/>
              <w:spacing w:before="6"/>
              <w:rPr>
                <w:b/>
              </w:rPr>
            </w:pPr>
          </w:p>
          <w:p w14:paraId="629A705C" w14:textId="77777777" w:rsidR="00FF487B" w:rsidRDefault="00000000">
            <w:pPr>
              <w:pStyle w:val="TableParagraph"/>
              <w:ind w:left="37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800" w:type="dxa"/>
            <w:tcBorders>
              <w:right w:val="single" w:sz="24" w:space="0" w:color="FFFFFF"/>
            </w:tcBorders>
          </w:tcPr>
          <w:p w14:paraId="59D576ED" w14:textId="77777777" w:rsidR="00FF487B" w:rsidRDefault="00000000">
            <w:pPr>
              <w:pStyle w:val="TableParagraph"/>
              <w:spacing w:before="22" w:line="360" w:lineRule="auto"/>
              <w:ind w:left="48" w:right="-15"/>
              <w:jc w:val="both"/>
              <w:rPr>
                <w:sz w:val="20"/>
              </w:rPr>
            </w:pPr>
            <w:r>
              <w:rPr>
                <w:sz w:val="20"/>
              </w:rPr>
              <w:t>Ernst &amp; Young (EY) is one of the largest professional service firms in the world and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one of the "Big Four" accounting firms, along with Deloitte, KPMG and PWC. In 1989, the number four firm Ernst &amp; Whinney merged with the then number five, Arthur Young, on 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global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basis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Ernst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Young.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Ernst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Young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global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organization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member firms with 167,000 employees in more than 140 countries, headquartered in London, England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revenue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US$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24.4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billion.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ranked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Forbes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magazine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 the eighth-largest private company in the United States 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2011.</w:t>
            </w:r>
          </w:p>
        </w:tc>
      </w:tr>
      <w:tr w:rsidR="00FF487B" w14:paraId="70F090E8" w14:textId="77777777">
        <w:trPr>
          <w:trHeight w:val="468"/>
        </w:trPr>
        <w:tc>
          <w:tcPr>
            <w:tcW w:w="1508" w:type="dxa"/>
            <w:tcBorders>
              <w:left w:val="single" w:sz="24" w:space="0" w:color="FFFFFF"/>
            </w:tcBorders>
          </w:tcPr>
          <w:p w14:paraId="55B5476F" w14:textId="77777777" w:rsidR="00FF487B" w:rsidRDefault="00000000">
            <w:pPr>
              <w:pStyle w:val="TableParagraph"/>
              <w:spacing w:before="22"/>
              <w:ind w:left="37"/>
              <w:rPr>
                <w:b/>
                <w:sz w:val="20"/>
              </w:rPr>
            </w:pPr>
            <w:r>
              <w:rPr>
                <w:b/>
                <w:sz w:val="20"/>
              </w:rPr>
              <w:t>Role</w:t>
            </w:r>
          </w:p>
        </w:tc>
        <w:tc>
          <w:tcPr>
            <w:tcW w:w="7800" w:type="dxa"/>
            <w:tcBorders>
              <w:right w:val="single" w:sz="24" w:space="0" w:color="FFFFFF"/>
            </w:tcBorders>
          </w:tcPr>
          <w:p w14:paraId="26825481" w14:textId="77777777" w:rsidR="00FF487B" w:rsidRDefault="00000000">
            <w:pPr>
              <w:pStyle w:val="TableParagraph"/>
              <w:spacing w:before="22"/>
              <w:ind w:left="159"/>
              <w:rPr>
                <w:sz w:val="20"/>
              </w:rPr>
            </w:pPr>
            <w:r>
              <w:rPr>
                <w:sz w:val="20"/>
              </w:rPr>
              <w:t>Application Developer</w:t>
            </w:r>
          </w:p>
        </w:tc>
      </w:tr>
      <w:tr w:rsidR="00FF487B" w14:paraId="016AED8B" w14:textId="77777777">
        <w:trPr>
          <w:trHeight w:val="471"/>
        </w:trPr>
        <w:tc>
          <w:tcPr>
            <w:tcW w:w="1508" w:type="dxa"/>
            <w:tcBorders>
              <w:left w:val="single" w:sz="24" w:space="0" w:color="FFFFFF"/>
            </w:tcBorders>
          </w:tcPr>
          <w:p w14:paraId="57F40F63" w14:textId="77777777" w:rsidR="00FF487B" w:rsidRDefault="00000000">
            <w:pPr>
              <w:pStyle w:val="TableParagraph"/>
              <w:spacing w:before="23"/>
              <w:ind w:left="37"/>
              <w:rPr>
                <w:b/>
                <w:sz w:val="20"/>
              </w:rPr>
            </w:pPr>
            <w:r>
              <w:rPr>
                <w:b/>
                <w:sz w:val="20"/>
              </w:rPr>
              <w:t>Modules</w:t>
            </w:r>
          </w:p>
        </w:tc>
        <w:tc>
          <w:tcPr>
            <w:tcW w:w="7800" w:type="dxa"/>
            <w:tcBorders>
              <w:right w:val="single" w:sz="24" w:space="0" w:color="FFFFFF"/>
            </w:tcBorders>
          </w:tcPr>
          <w:p w14:paraId="48FF3396" w14:textId="77777777" w:rsidR="00FF487B" w:rsidRDefault="00000000">
            <w:pPr>
              <w:pStyle w:val="TableParagraph"/>
              <w:spacing w:before="23"/>
              <w:ind w:left="159"/>
              <w:rPr>
                <w:sz w:val="20"/>
              </w:rPr>
            </w:pPr>
            <w:r>
              <w:rPr>
                <w:sz w:val="20"/>
              </w:rPr>
              <w:t>FI, HR, SRM and PS</w:t>
            </w:r>
          </w:p>
        </w:tc>
      </w:tr>
      <w:tr w:rsidR="00FF487B" w14:paraId="5D1021B8" w14:textId="77777777">
        <w:trPr>
          <w:trHeight w:val="4967"/>
        </w:trPr>
        <w:tc>
          <w:tcPr>
            <w:tcW w:w="1508" w:type="dxa"/>
            <w:tcBorders>
              <w:left w:val="single" w:sz="24" w:space="0" w:color="FFFFFF"/>
            </w:tcBorders>
          </w:tcPr>
          <w:p w14:paraId="7E279E1F" w14:textId="77777777" w:rsidR="00FF487B" w:rsidRDefault="00FF487B">
            <w:pPr>
              <w:pStyle w:val="TableParagraph"/>
              <w:rPr>
                <w:b/>
              </w:rPr>
            </w:pPr>
          </w:p>
          <w:p w14:paraId="50EA070B" w14:textId="77777777" w:rsidR="00FF487B" w:rsidRDefault="00FF487B">
            <w:pPr>
              <w:pStyle w:val="TableParagraph"/>
              <w:rPr>
                <w:b/>
              </w:rPr>
            </w:pPr>
          </w:p>
          <w:p w14:paraId="3D1D1912" w14:textId="77777777" w:rsidR="00FF487B" w:rsidRDefault="00FF487B">
            <w:pPr>
              <w:pStyle w:val="TableParagraph"/>
              <w:rPr>
                <w:b/>
              </w:rPr>
            </w:pPr>
          </w:p>
          <w:p w14:paraId="2057ACD8" w14:textId="77777777" w:rsidR="00FF487B" w:rsidRDefault="00FF487B">
            <w:pPr>
              <w:pStyle w:val="TableParagraph"/>
              <w:rPr>
                <w:b/>
              </w:rPr>
            </w:pPr>
          </w:p>
          <w:p w14:paraId="5E8EA41F" w14:textId="77777777" w:rsidR="00FF487B" w:rsidRDefault="00FF487B">
            <w:pPr>
              <w:pStyle w:val="TableParagraph"/>
              <w:rPr>
                <w:b/>
              </w:rPr>
            </w:pPr>
          </w:p>
          <w:p w14:paraId="213B284F" w14:textId="77777777" w:rsidR="00FF487B" w:rsidRDefault="00FF487B">
            <w:pPr>
              <w:pStyle w:val="TableParagraph"/>
              <w:rPr>
                <w:b/>
              </w:rPr>
            </w:pPr>
          </w:p>
          <w:p w14:paraId="75861984" w14:textId="77777777" w:rsidR="00FF487B" w:rsidRDefault="00FF487B">
            <w:pPr>
              <w:pStyle w:val="TableParagraph"/>
              <w:rPr>
                <w:b/>
              </w:rPr>
            </w:pPr>
          </w:p>
          <w:p w14:paraId="348DCD59" w14:textId="77777777" w:rsidR="00FF487B" w:rsidRDefault="00FF487B">
            <w:pPr>
              <w:pStyle w:val="TableParagraph"/>
              <w:rPr>
                <w:b/>
              </w:rPr>
            </w:pPr>
          </w:p>
          <w:p w14:paraId="3F0B947E" w14:textId="77777777" w:rsidR="00FF487B" w:rsidRDefault="00FF487B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3A4C725A" w14:textId="77777777" w:rsidR="00FF487B" w:rsidRDefault="00000000">
            <w:pPr>
              <w:pStyle w:val="TableParagraph"/>
              <w:ind w:left="37"/>
              <w:rPr>
                <w:b/>
                <w:sz w:val="20"/>
              </w:rPr>
            </w:pPr>
            <w:r>
              <w:rPr>
                <w:b/>
                <w:sz w:val="20"/>
              </w:rPr>
              <w:t>Contribution</w:t>
            </w:r>
          </w:p>
        </w:tc>
        <w:tc>
          <w:tcPr>
            <w:tcW w:w="7800" w:type="dxa"/>
            <w:tcBorders>
              <w:right w:val="single" w:sz="24" w:space="0" w:color="FFFFFF"/>
            </w:tcBorders>
          </w:tcPr>
          <w:p w14:paraId="21CBB29A" w14:textId="77777777" w:rsidR="00FF487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68"/>
                <w:tab w:val="left" w:pos="769"/>
              </w:tabs>
              <w:spacing w:before="23" w:line="350" w:lineRule="auto"/>
              <w:ind w:right="801"/>
              <w:rPr>
                <w:sz w:val="20"/>
              </w:rPr>
            </w:pPr>
            <w:r>
              <w:rPr>
                <w:sz w:val="20"/>
              </w:rPr>
              <w:t>Developed an Interface extending Standard IDOC to replicate HR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Org Structure from ECC to SRM to update extended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attributes.</w:t>
            </w:r>
          </w:p>
          <w:p w14:paraId="1E8F7180" w14:textId="77777777" w:rsidR="00FF487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68"/>
                <w:tab w:val="left" w:pos="769"/>
              </w:tabs>
              <w:spacing w:before="10" w:line="355" w:lineRule="auto"/>
              <w:ind w:right="71"/>
              <w:rPr>
                <w:sz w:val="20"/>
              </w:rPr>
            </w:pPr>
            <w:r>
              <w:rPr>
                <w:sz w:val="20"/>
              </w:rPr>
              <w:t>Developed a report which reports time bookings of all the reporting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employees of a Time Admin and generating mails for short bookings and weekly consolidations.</w:t>
            </w:r>
          </w:p>
          <w:p w14:paraId="0001EDC8" w14:textId="77777777" w:rsidR="00FF487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68"/>
                <w:tab w:val="left" w:pos="769"/>
              </w:tabs>
              <w:spacing w:before="3" w:line="352" w:lineRule="auto"/>
              <w:ind w:right="592"/>
              <w:rPr>
                <w:sz w:val="20"/>
              </w:rPr>
            </w:pPr>
            <w:r>
              <w:rPr>
                <w:sz w:val="20"/>
              </w:rPr>
              <w:t>Implemented an enhancement to change the exchange rate during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bank Reconciliation.</w:t>
            </w:r>
          </w:p>
          <w:p w14:paraId="650BC08F" w14:textId="77777777" w:rsidR="00FF487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68"/>
                <w:tab w:val="left" w:pos="769"/>
              </w:tabs>
              <w:spacing w:before="7" w:line="350" w:lineRule="auto"/>
              <w:ind w:right="57"/>
              <w:rPr>
                <w:sz w:val="20"/>
              </w:rPr>
            </w:pPr>
            <w:r>
              <w:rPr>
                <w:sz w:val="20"/>
              </w:rPr>
              <w:t>Developed an Interface to create positons and assgin them to job and Org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unit based on file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input.</w:t>
            </w:r>
          </w:p>
          <w:p w14:paraId="0EE722EB" w14:textId="77777777" w:rsidR="00FF487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68"/>
                <w:tab w:val="left" w:pos="769"/>
              </w:tabs>
              <w:spacing w:before="11" w:line="350" w:lineRule="auto"/>
              <w:ind w:right="648"/>
              <w:rPr>
                <w:sz w:val="20"/>
              </w:rPr>
            </w:pPr>
            <w:r>
              <w:rPr>
                <w:sz w:val="20"/>
              </w:rPr>
              <w:t>Developed a report for Mass transfer of Time data in CATS (Time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sheet recording).</w:t>
            </w:r>
          </w:p>
          <w:p w14:paraId="54334119" w14:textId="77777777" w:rsidR="00FF487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68"/>
                <w:tab w:val="left" w:pos="769"/>
              </w:tabs>
              <w:spacing w:before="9"/>
              <w:ind w:hanging="361"/>
              <w:rPr>
                <w:sz w:val="20"/>
              </w:rPr>
            </w:pPr>
            <w:r>
              <w:rPr>
                <w:sz w:val="20"/>
              </w:rPr>
              <w:t>Included multiple validations while time booking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CATS.</w:t>
            </w:r>
          </w:p>
          <w:p w14:paraId="4D5550F8" w14:textId="77777777" w:rsidR="00FF487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68"/>
                <w:tab w:val="left" w:pos="769"/>
              </w:tabs>
              <w:spacing w:before="113" w:line="350" w:lineRule="auto"/>
              <w:ind w:right="122"/>
              <w:rPr>
                <w:sz w:val="20"/>
              </w:rPr>
            </w:pPr>
            <w:r>
              <w:rPr>
                <w:sz w:val="20"/>
              </w:rPr>
              <w:t>Implemented enhancement to enhance SRM Contract, PO and Shopping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cart offline approval mails based on the approver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level.</w:t>
            </w:r>
          </w:p>
        </w:tc>
      </w:tr>
    </w:tbl>
    <w:p w14:paraId="4EEA71B3" w14:textId="77777777" w:rsidR="00FF487B" w:rsidRDefault="00FF487B">
      <w:pPr>
        <w:spacing w:line="350" w:lineRule="auto"/>
        <w:rPr>
          <w:sz w:val="20"/>
        </w:rPr>
        <w:sectPr w:rsidR="00FF487B">
          <w:pgSz w:w="12240" w:h="15840"/>
          <w:pgMar w:top="1460" w:right="1300" w:bottom="280" w:left="1340" w:header="720" w:footer="720" w:gutter="0"/>
          <w:cols w:space="720"/>
        </w:sectPr>
      </w:pPr>
    </w:p>
    <w:p w14:paraId="1318C269" w14:textId="77777777" w:rsidR="00FF487B" w:rsidRDefault="00FF487B">
      <w:pPr>
        <w:pStyle w:val="BodyText"/>
        <w:rPr>
          <w:b/>
          <w:sz w:val="20"/>
        </w:rPr>
      </w:pPr>
    </w:p>
    <w:p w14:paraId="37E6FC94" w14:textId="77777777" w:rsidR="00FF487B" w:rsidRDefault="00FF487B">
      <w:pPr>
        <w:pStyle w:val="BodyText"/>
        <w:spacing w:before="7"/>
        <w:rPr>
          <w:b/>
          <w:sz w:val="26"/>
        </w:rPr>
      </w:pPr>
    </w:p>
    <w:p w14:paraId="337489B7" w14:textId="77777777" w:rsidR="00FF487B" w:rsidRDefault="00000000">
      <w:pPr>
        <w:spacing w:before="93"/>
        <w:ind w:left="100"/>
        <w:rPr>
          <w:b/>
          <w:sz w:val="20"/>
        </w:rPr>
      </w:pPr>
      <w:r>
        <w:rPr>
          <w:b/>
          <w:sz w:val="20"/>
          <w:u w:val="thick"/>
        </w:rPr>
        <w:t>Project # 5</w:t>
      </w:r>
    </w:p>
    <w:p w14:paraId="18D4040E" w14:textId="77777777" w:rsidR="00FF487B" w:rsidRDefault="00FF487B">
      <w:pPr>
        <w:pStyle w:val="BodyText"/>
        <w:rPr>
          <w:b/>
          <w:sz w:val="12"/>
        </w:rPr>
      </w:pPr>
    </w:p>
    <w:tbl>
      <w:tblPr>
        <w:tblW w:w="0" w:type="auto"/>
        <w:tblInd w:w="160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8"/>
        <w:gridCol w:w="7830"/>
      </w:tblGrid>
      <w:tr w:rsidR="00FF487B" w14:paraId="67D52088" w14:textId="77777777">
        <w:trPr>
          <w:trHeight w:val="469"/>
        </w:trPr>
        <w:tc>
          <w:tcPr>
            <w:tcW w:w="1478" w:type="dxa"/>
            <w:tcBorders>
              <w:left w:val="single" w:sz="24" w:space="0" w:color="FFFFFF"/>
            </w:tcBorders>
          </w:tcPr>
          <w:p w14:paraId="18AC4702" w14:textId="77777777" w:rsidR="00FF487B" w:rsidRDefault="00000000">
            <w:pPr>
              <w:pStyle w:val="TableParagraph"/>
              <w:spacing w:before="21"/>
              <w:ind w:left="37"/>
              <w:rPr>
                <w:b/>
                <w:sz w:val="20"/>
              </w:rPr>
            </w:pPr>
            <w:r>
              <w:rPr>
                <w:b/>
                <w:sz w:val="20"/>
              </w:rPr>
              <w:t>Client</w:t>
            </w:r>
          </w:p>
        </w:tc>
        <w:tc>
          <w:tcPr>
            <w:tcW w:w="7830" w:type="dxa"/>
            <w:tcBorders>
              <w:right w:val="single" w:sz="24" w:space="0" w:color="FFFFFF"/>
            </w:tcBorders>
          </w:tcPr>
          <w:p w14:paraId="242CDADD" w14:textId="77777777" w:rsidR="00FF487B" w:rsidRDefault="00000000">
            <w:pPr>
              <w:pStyle w:val="TableParagraph"/>
              <w:spacing w:before="62"/>
              <w:ind w:left="160"/>
              <w:rPr>
                <w:b/>
                <w:sz w:val="20"/>
              </w:rPr>
            </w:pPr>
            <w:r>
              <w:rPr>
                <w:b/>
                <w:sz w:val="20"/>
              </w:rPr>
              <w:t>Coriant &amp; Tellabs</w:t>
            </w:r>
          </w:p>
        </w:tc>
      </w:tr>
      <w:tr w:rsidR="00FF487B" w14:paraId="7877F458" w14:textId="77777777">
        <w:trPr>
          <w:trHeight w:val="495"/>
        </w:trPr>
        <w:tc>
          <w:tcPr>
            <w:tcW w:w="1478" w:type="dxa"/>
            <w:tcBorders>
              <w:left w:val="single" w:sz="24" w:space="0" w:color="FFFFFF"/>
            </w:tcBorders>
          </w:tcPr>
          <w:p w14:paraId="764DEFD9" w14:textId="77777777" w:rsidR="00FF487B" w:rsidRDefault="00000000">
            <w:pPr>
              <w:pStyle w:val="TableParagraph"/>
              <w:spacing w:before="25"/>
              <w:ind w:left="37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7830" w:type="dxa"/>
            <w:tcBorders>
              <w:right w:val="single" w:sz="24" w:space="0" w:color="FFFFFF"/>
            </w:tcBorders>
          </w:tcPr>
          <w:p w14:paraId="26F74DFF" w14:textId="77777777" w:rsidR="00FF487B" w:rsidRDefault="00000000">
            <w:pPr>
              <w:pStyle w:val="TableParagraph"/>
              <w:spacing w:before="59"/>
              <w:ind w:left="172"/>
            </w:pPr>
            <w:r>
              <w:t>October 2018 to August 2022</w:t>
            </w:r>
          </w:p>
        </w:tc>
      </w:tr>
      <w:tr w:rsidR="00FF487B" w14:paraId="5E711E19" w14:textId="77777777">
        <w:trPr>
          <w:trHeight w:val="2806"/>
        </w:trPr>
        <w:tc>
          <w:tcPr>
            <w:tcW w:w="1478" w:type="dxa"/>
            <w:tcBorders>
              <w:left w:val="single" w:sz="24" w:space="0" w:color="FFFFFF"/>
            </w:tcBorders>
          </w:tcPr>
          <w:p w14:paraId="2CE5C377" w14:textId="77777777" w:rsidR="00FF487B" w:rsidRDefault="00FF487B">
            <w:pPr>
              <w:pStyle w:val="TableParagraph"/>
              <w:rPr>
                <w:b/>
              </w:rPr>
            </w:pPr>
          </w:p>
          <w:p w14:paraId="05886A80" w14:textId="77777777" w:rsidR="00FF487B" w:rsidRDefault="00FF487B">
            <w:pPr>
              <w:pStyle w:val="TableParagraph"/>
              <w:rPr>
                <w:b/>
              </w:rPr>
            </w:pPr>
          </w:p>
          <w:p w14:paraId="5D6A61CD" w14:textId="77777777" w:rsidR="00FF487B" w:rsidRDefault="00FF487B">
            <w:pPr>
              <w:pStyle w:val="TableParagraph"/>
              <w:rPr>
                <w:b/>
              </w:rPr>
            </w:pPr>
          </w:p>
          <w:p w14:paraId="5536E33E" w14:textId="77777777" w:rsidR="00FF487B" w:rsidRDefault="00FF487B">
            <w:pPr>
              <w:pStyle w:val="TableParagraph"/>
              <w:rPr>
                <w:b/>
              </w:rPr>
            </w:pPr>
          </w:p>
          <w:p w14:paraId="35B89F56" w14:textId="77777777" w:rsidR="00FF487B" w:rsidRDefault="00000000">
            <w:pPr>
              <w:pStyle w:val="TableParagraph"/>
              <w:spacing w:before="180"/>
              <w:ind w:left="37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830" w:type="dxa"/>
            <w:tcBorders>
              <w:right w:val="single" w:sz="24" w:space="0" w:color="FFFFFF"/>
            </w:tcBorders>
          </w:tcPr>
          <w:p w14:paraId="06C5699B" w14:textId="77777777" w:rsidR="00FF487B" w:rsidRDefault="00000000">
            <w:pPr>
              <w:pStyle w:val="TableParagraph"/>
              <w:spacing w:before="22" w:line="360" w:lineRule="auto"/>
              <w:ind w:left="49" w:right="-15" w:firstLine="55"/>
              <w:jc w:val="both"/>
              <w:rPr>
                <w:sz w:val="20"/>
              </w:rPr>
            </w:pPr>
            <w:r>
              <w:rPr>
                <w:sz w:val="20"/>
              </w:rPr>
              <w:t>Coriant delivers innovative and dynamic networking solutions for a fast-changing and cloud-centric business world. The Coriant SDN/NFV-enabled portfolio of open, disruptive,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hyperscale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Multi-Sided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innovations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helps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network operators cost-efficiently scale network capacity, reduce operational complexity, and create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resilient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foundation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mobile,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video,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services. Coriant serves leading network operators around the world, including mobile and fixed line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providers,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center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operators,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2.0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content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providers,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cable MSOs, government agencies, and large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enterprises.</w:t>
            </w:r>
          </w:p>
        </w:tc>
      </w:tr>
      <w:tr w:rsidR="00FF487B" w14:paraId="5EBDF024" w14:textId="77777777">
        <w:trPr>
          <w:trHeight w:val="468"/>
        </w:trPr>
        <w:tc>
          <w:tcPr>
            <w:tcW w:w="1478" w:type="dxa"/>
            <w:tcBorders>
              <w:left w:val="single" w:sz="24" w:space="0" w:color="FFFFFF"/>
            </w:tcBorders>
          </w:tcPr>
          <w:p w14:paraId="349C872A" w14:textId="77777777" w:rsidR="00FF487B" w:rsidRDefault="00000000">
            <w:pPr>
              <w:pStyle w:val="TableParagraph"/>
              <w:spacing w:before="22"/>
              <w:ind w:left="37"/>
              <w:rPr>
                <w:b/>
                <w:sz w:val="20"/>
              </w:rPr>
            </w:pPr>
            <w:r>
              <w:rPr>
                <w:b/>
                <w:sz w:val="20"/>
              </w:rPr>
              <w:t>Role</w:t>
            </w:r>
          </w:p>
        </w:tc>
        <w:tc>
          <w:tcPr>
            <w:tcW w:w="7830" w:type="dxa"/>
            <w:tcBorders>
              <w:right w:val="single" w:sz="24" w:space="0" w:color="FFFFFF"/>
            </w:tcBorders>
          </w:tcPr>
          <w:p w14:paraId="73FA272D" w14:textId="77777777" w:rsidR="00FF487B" w:rsidRDefault="00000000">
            <w:pPr>
              <w:pStyle w:val="TableParagraph"/>
              <w:spacing w:before="22"/>
              <w:ind w:left="160"/>
              <w:rPr>
                <w:sz w:val="20"/>
              </w:rPr>
            </w:pPr>
            <w:r>
              <w:rPr>
                <w:sz w:val="20"/>
              </w:rPr>
              <w:t>ERP Senior Analyst</w:t>
            </w:r>
          </w:p>
        </w:tc>
      </w:tr>
      <w:tr w:rsidR="00FF487B" w14:paraId="3A11EF17" w14:textId="77777777">
        <w:trPr>
          <w:trHeight w:val="470"/>
        </w:trPr>
        <w:tc>
          <w:tcPr>
            <w:tcW w:w="1478" w:type="dxa"/>
            <w:tcBorders>
              <w:left w:val="single" w:sz="24" w:space="0" w:color="FFFFFF"/>
            </w:tcBorders>
          </w:tcPr>
          <w:p w14:paraId="37B28C97" w14:textId="77777777" w:rsidR="00FF487B" w:rsidRDefault="00000000">
            <w:pPr>
              <w:pStyle w:val="TableParagraph"/>
              <w:spacing w:before="22"/>
              <w:ind w:left="37"/>
              <w:rPr>
                <w:b/>
                <w:sz w:val="20"/>
              </w:rPr>
            </w:pPr>
            <w:r>
              <w:rPr>
                <w:b/>
                <w:sz w:val="20"/>
              </w:rPr>
              <w:t>Modules</w:t>
            </w:r>
          </w:p>
        </w:tc>
        <w:tc>
          <w:tcPr>
            <w:tcW w:w="7830" w:type="dxa"/>
            <w:tcBorders>
              <w:right w:val="single" w:sz="24" w:space="0" w:color="FFFFFF"/>
            </w:tcBorders>
          </w:tcPr>
          <w:p w14:paraId="57C84BD4" w14:textId="77777777" w:rsidR="00FF487B" w:rsidRDefault="00000000">
            <w:pPr>
              <w:pStyle w:val="TableParagraph"/>
              <w:spacing w:before="22"/>
              <w:ind w:left="160"/>
              <w:rPr>
                <w:sz w:val="20"/>
              </w:rPr>
            </w:pPr>
            <w:r>
              <w:rPr>
                <w:sz w:val="20"/>
              </w:rPr>
              <w:t>FI, MM, SD, and PP</w:t>
            </w:r>
          </w:p>
        </w:tc>
      </w:tr>
      <w:tr w:rsidR="00FF487B" w14:paraId="03EAB785" w14:textId="77777777">
        <w:trPr>
          <w:trHeight w:val="468"/>
        </w:trPr>
        <w:tc>
          <w:tcPr>
            <w:tcW w:w="1478" w:type="dxa"/>
            <w:tcBorders>
              <w:left w:val="single" w:sz="24" w:space="0" w:color="FFFFFF"/>
            </w:tcBorders>
          </w:tcPr>
          <w:p w14:paraId="5D0E0E7C" w14:textId="77777777" w:rsidR="00FF487B" w:rsidRDefault="00000000">
            <w:pPr>
              <w:pStyle w:val="TableParagraph"/>
              <w:spacing w:before="20"/>
              <w:ind w:left="37"/>
              <w:rPr>
                <w:b/>
                <w:sz w:val="20"/>
              </w:rPr>
            </w:pPr>
            <w:r>
              <w:rPr>
                <w:b/>
                <w:sz w:val="20"/>
              </w:rPr>
              <w:t>Organization</w:t>
            </w:r>
          </w:p>
        </w:tc>
        <w:tc>
          <w:tcPr>
            <w:tcW w:w="7830" w:type="dxa"/>
            <w:tcBorders>
              <w:right w:val="single" w:sz="24" w:space="0" w:color="FFFFFF"/>
            </w:tcBorders>
          </w:tcPr>
          <w:p w14:paraId="7F4E8FAC" w14:textId="77777777" w:rsidR="00FF487B" w:rsidRDefault="00000000">
            <w:pPr>
              <w:pStyle w:val="TableParagraph"/>
              <w:spacing w:before="20"/>
              <w:ind w:left="160"/>
              <w:rPr>
                <w:sz w:val="20"/>
              </w:rPr>
            </w:pPr>
            <w:r>
              <w:rPr>
                <w:sz w:val="20"/>
              </w:rPr>
              <w:t>NTT DATA Global Delivery Services Private Limited</w:t>
            </w:r>
          </w:p>
        </w:tc>
      </w:tr>
      <w:tr w:rsidR="00FF487B" w14:paraId="1804FD37" w14:textId="77777777">
        <w:trPr>
          <w:trHeight w:val="6362"/>
        </w:trPr>
        <w:tc>
          <w:tcPr>
            <w:tcW w:w="1478" w:type="dxa"/>
            <w:tcBorders>
              <w:left w:val="single" w:sz="24" w:space="0" w:color="FFFFFF"/>
            </w:tcBorders>
          </w:tcPr>
          <w:p w14:paraId="5E8F0A82" w14:textId="77777777" w:rsidR="00FF487B" w:rsidRDefault="00FF487B">
            <w:pPr>
              <w:pStyle w:val="TableParagraph"/>
              <w:rPr>
                <w:b/>
              </w:rPr>
            </w:pPr>
          </w:p>
          <w:p w14:paraId="309308FA" w14:textId="77777777" w:rsidR="00FF487B" w:rsidRDefault="00FF487B">
            <w:pPr>
              <w:pStyle w:val="TableParagraph"/>
              <w:rPr>
                <w:b/>
              </w:rPr>
            </w:pPr>
          </w:p>
          <w:p w14:paraId="13CC19F1" w14:textId="77777777" w:rsidR="00FF487B" w:rsidRDefault="00FF487B">
            <w:pPr>
              <w:pStyle w:val="TableParagraph"/>
              <w:rPr>
                <w:b/>
              </w:rPr>
            </w:pPr>
          </w:p>
          <w:p w14:paraId="180BF218" w14:textId="77777777" w:rsidR="00FF487B" w:rsidRDefault="00FF487B">
            <w:pPr>
              <w:pStyle w:val="TableParagraph"/>
              <w:rPr>
                <w:b/>
              </w:rPr>
            </w:pPr>
          </w:p>
          <w:p w14:paraId="1D533765" w14:textId="77777777" w:rsidR="00FF487B" w:rsidRDefault="00FF487B">
            <w:pPr>
              <w:pStyle w:val="TableParagraph"/>
              <w:rPr>
                <w:b/>
              </w:rPr>
            </w:pPr>
          </w:p>
          <w:p w14:paraId="1C80EBC5" w14:textId="77777777" w:rsidR="00FF487B" w:rsidRDefault="00FF487B">
            <w:pPr>
              <w:pStyle w:val="TableParagraph"/>
              <w:rPr>
                <w:b/>
              </w:rPr>
            </w:pPr>
          </w:p>
          <w:p w14:paraId="18E1A263" w14:textId="77777777" w:rsidR="00FF487B" w:rsidRDefault="00FF487B">
            <w:pPr>
              <w:pStyle w:val="TableParagraph"/>
              <w:rPr>
                <w:b/>
              </w:rPr>
            </w:pPr>
          </w:p>
          <w:p w14:paraId="231F5DD3" w14:textId="77777777" w:rsidR="00FF487B" w:rsidRDefault="00FF487B">
            <w:pPr>
              <w:pStyle w:val="TableParagraph"/>
              <w:rPr>
                <w:b/>
              </w:rPr>
            </w:pPr>
          </w:p>
          <w:p w14:paraId="055F216D" w14:textId="77777777" w:rsidR="00FF487B" w:rsidRDefault="00FF487B">
            <w:pPr>
              <w:pStyle w:val="TableParagraph"/>
              <w:rPr>
                <w:b/>
              </w:rPr>
            </w:pPr>
          </w:p>
          <w:p w14:paraId="2D9207CC" w14:textId="77777777" w:rsidR="00FF487B" w:rsidRDefault="00FF487B">
            <w:pPr>
              <w:pStyle w:val="TableParagraph"/>
              <w:rPr>
                <w:b/>
              </w:rPr>
            </w:pPr>
          </w:p>
          <w:p w14:paraId="5641F599" w14:textId="77777777" w:rsidR="00FF487B" w:rsidRDefault="00FF487B">
            <w:pPr>
              <w:pStyle w:val="TableParagraph"/>
              <w:rPr>
                <w:b/>
              </w:rPr>
            </w:pPr>
          </w:p>
          <w:p w14:paraId="3B77DC47" w14:textId="77777777" w:rsidR="00FF487B" w:rsidRDefault="00000000">
            <w:pPr>
              <w:pStyle w:val="TableParagraph"/>
              <w:spacing w:before="185"/>
              <w:ind w:left="37"/>
              <w:rPr>
                <w:b/>
                <w:sz w:val="20"/>
              </w:rPr>
            </w:pPr>
            <w:r>
              <w:rPr>
                <w:b/>
                <w:sz w:val="20"/>
              </w:rPr>
              <w:t>Contribution</w:t>
            </w:r>
          </w:p>
        </w:tc>
        <w:tc>
          <w:tcPr>
            <w:tcW w:w="7830" w:type="dxa"/>
            <w:tcBorders>
              <w:right w:val="single" w:sz="24" w:space="0" w:color="FFFFFF"/>
            </w:tcBorders>
          </w:tcPr>
          <w:p w14:paraId="004A66A4" w14:textId="77777777" w:rsidR="00FF487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69"/>
                <w:tab w:val="left" w:pos="770"/>
              </w:tabs>
              <w:spacing w:before="23"/>
              <w:ind w:hanging="361"/>
              <w:rPr>
                <w:sz w:val="20"/>
              </w:rPr>
            </w:pPr>
            <w:r>
              <w:rPr>
                <w:sz w:val="20"/>
              </w:rPr>
              <w:t>Worked on various Interfaces which includes IDOCs and File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Interfaces.</w:t>
            </w:r>
          </w:p>
          <w:p w14:paraId="415042B2" w14:textId="77777777" w:rsidR="00FF487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69"/>
                <w:tab w:val="left" w:pos="770"/>
              </w:tabs>
              <w:spacing w:before="113"/>
              <w:ind w:hanging="361"/>
              <w:rPr>
                <w:sz w:val="20"/>
              </w:rPr>
            </w:pPr>
            <w:r>
              <w:rPr>
                <w:sz w:val="20"/>
              </w:rPr>
              <w:t>Worked on various Print outputs based on SAP Scripts and Smart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forms.</w:t>
            </w:r>
          </w:p>
          <w:p w14:paraId="3F1B8B72" w14:textId="77777777" w:rsidR="00FF487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69"/>
                <w:tab w:val="left" w:pos="770"/>
              </w:tabs>
              <w:spacing w:before="113" w:line="352" w:lineRule="auto"/>
              <w:ind w:right="149"/>
              <w:rPr>
                <w:sz w:val="20"/>
              </w:rPr>
            </w:pPr>
            <w:r>
              <w:rPr>
                <w:sz w:val="20"/>
              </w:rPr>
              <w:t>Was part of GST implementation project which includes complex GST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reports and Number range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enhancements.</w:t>
            </w:r>
          </w:p>
          <w:p w14:paraId="1EC1620B" w14:textId="77777777" w:rsidR="00FF487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69"/>
                <w:tab w:val="left" w:pos="770"/>
              </w:tabs>
              <w:spacing w:before="7" w:line="357" w:lineRule="auto"/>
              <w:ind w:right="174"/>
              <w:rPr>
                <w:sz w:val="20"/>
              </w:rPr>
            </w:pPr>
            <w:r>
              <w:rPr>
                <w:sz w:val="20"/>
              </w:rPr>
              <w:t>Worked on various developments which involve Requirement routines to change the tax calculations and to check/fail condition records and handling output types. Worked on various enhancements related to SD module as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part of support activities. Worked on BTEs involving transaction FBL1n to change the currency and payment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methods.</w:t>
            </w:r>
          </w:p>
          <w:p w14:paraId="7BDAFA5D" w14:textId="77777777" w:rsidR="00FF487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69"/>
                <w:tab w:val="left" w:pos="770"/>
              </w:tabs>
              <w:spacing w:before="2" w:line="355" w:lineRule="auto"/>
              <w:ind w:right="62"/>
              <w:rPr>
                <w:sz w:val="20"/>
              </w:rPr>
            </w:pPr>
            <w:r>
              <w:rPr>
                <w:sz w:val="20"/>
              </w:rPr>
              <w:t>Worked on Material master enhancements which includes adding new fields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to Material Master transaction screens and handling the custom fields for Mass uploads and thru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Idocs.</w:t>
            </w:r>
          </w:p>
          <w:p w14:paraId="1AC3AEBC" w14:textId="77777777" w:rsidR="00FF487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69"/>
                <w:tab w:val="left" w:pos="770"/>
              </w:tabs>
              <w:spacing w:before="6" w:line="350" w:lineRule="auto"/>
              <w:ind w:right="375"/>
              <w:rPr>
                <w:sz w:val="20"/>
              </w:rPr>
            </w:pPr>
            <w:r>
              <w:rPr>
                <w:sz w:val="20"/>
              </w:rPr>
              <w:t>Worked on Brazil NFE 4.0 enhancements which involves manual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Condition type tax calculations thru Custom routines for condition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values.</w:t>
            </w:r>
          </w:p>
          <w:p w14:paraId="601319F8" w14:textId="77777777" w:rsidR="00FF487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69"/>
                <w:tab w:val="left" w:pos="770"/>
              </w:tabs>
              <w:spacing w:before="10" w:line="350" w:lineRule="auto"/>
              <w:ind w:right="950"/>
              <w:rPr>
                <w:sz w:val="20"/>
              </w:rPr>
            </w:pPr>
            <w:r>
              <w:rPr>
                <w:sz w:val="20"/>
              </w:rPr>
              <w:t>Developed SAP queries which includes custom code during 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data processing.</w:t>
            </w:r>
          </w:p>
          <w:p w14:paraId="57D8175C" w14:textId="77777777" w:rsidR="00FF487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69"/>
                <w:tab w:val="left" w:pos="770"/>
              </w:tabs>
              <w:spacing w:before="10" w:line="350" w:lineRule="auto"/>
              <w:ind w:right="441"/>
              <w:rPr>
                <w:sz w:val="20"/>
              </w:rPr>
            </w:pPr>
            <w:r>
              <w:rPr>
                <w:sz w:val="20"/>
              </w:rPr>
              <w:t>Worked on enhancements to add new fields to SAP standard orders in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the Header and corresponding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validations.</w:t>
            </w:r>
          </w:p>
        </w:tc>
      </w:tr>
    </w:tbl>
    <w:p w14:paraId="1272E3D3" w14:textId="77777777" w:rsidR="00FF487B" w:rsidRDefault="00FF487B">
      <w:pPr>
        <w:spacing w:line="350" w:lineRule="auto"/>
        <w:rPr>
          <w:sz w:val="20"/>
        </w:rPr>
        <w:sectPr w:rsidR="00FF487B">
          <w:pgSz w:w="12240" w:h="15840"/>
          <w:pgMar w:top="1500" w:right="1300" w:bottom="280" w:left="1340" w:header="720" w:footer="720" w:gutter="0"/>
          <w:cols w:space="720"/>
        </w:sectPr>
      </w:pPr>
    </w:p>
    <w:p w14:paraId="5C9ADC02" w14:textId="77777777" w:rsidR="00FF487B" w:rsidRDefault="00FF487B">
      <w:pPr>
        <w:pStyle w:val="BodyText"/>
        <w:spacing w:before="9"/>
        <w:rPr>
          <w:b/>
          <w:sz w:val="10"/>
        </w:rPr>
      </w:pPr>
    </w:p>
    <w:p w14:paraId="3BF72812" w14:textId="77777777" w:rsidR="00FF487B" w:rsidRDefault="00000000">
      <w:pPr>
        <w:pStyle w:val="Heading2"/>
        <w:spacing w:before="93"/>
        <w:ind w:left="167"/>
        <w:rPr>
          <w:u w:val="none"/>
        </w:rPr>
      </w:pPr>
      <w:r>
        <w:rPr>
          <w:u w:val="thick"/>
        </w:rPr>
        <w:t>Academic Projects:</w:t>
      </w:r>
    </w:p>
    <w:p w14:paraId="13C9113C" w14:textId="77777777" w:rsidR="00FF487B" w:rsidRDefault="00FF487B">
      <w:pPr>
        <w:pStyle w:val="BodyText"/>
        <w:spacing w:before="9"/>
        <w:rPr>
          <w:b/>
          <w:i/>
          <w:sz w:val="20"/>
        </w:rPr>
      </w:pPr>
    </w:p>
    <w:p w14:paraId="23A6E458" w14:textId="77777777" w:rsidR="00FF487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jc w:val="left"/>
        <w:rPr>
          <w:b/>
          <w:i/>
          <w:sz w:val="24"/>
        </w:rPr>
      </w:pPr>
      <w:r>
        <w:rPr>
          <w:b/>
          <w:i/>
          <w:sz w:val="24"/>
          <w:u w:val="thick"/>
        </w:rPr>
        <w:t>Mini Project:</w:t>
      </w:r>
    </w:p>
    <w:p w14:paraId="5492CAA0" w14:textId="77777777" w:rsidR="00FF487B" w:rsidRDefault="00000000">
      <w:pPr>
        <w:ind w:left="820"/>
        <w:rPr>
          <w:b/>
          <w:sz w:val="24"/>
        </w:rPr>
      </w:pPr>
      <w:r>
        <w:rPr>
          <w:b/>
          <w:sz w:val="24"/>
        </w:rPr>
        <w:t>A Case Study on CII - SOHRABJI GODREJ GREEN BUSINESS CENTRE at</w:t>
      </w:r>
    </w:p>
    <w:p w14:paraId="1E7440FB" w14:textId="77777777" w:rsidR="00FF487B" w:rsidRDefault="00000000">
      <w:pPr>
        <w:ind w:left="820"/>
        <w:rPr>
          <w:sz w:val="24"/>
        </w:rPr>
      </w:pPr>
      <w:r>
        <w:rPr>
          <w:b/>
          <w:sz w:val="24"/>
        </w:rPr>
        <w:t>Madhapur</w:t>
      </w:r>
      <w:r>
        <w:rPr>
          <w:sz w:val="24"/>
        </w:rPr>
        <w:t>.</w:t>
      </w:r>
    </w:p>
    <w:p w14:paraId="6CEDA364" w14:textId="77777777" w:rsidR="00FF487B" w:rsidRDefault="00FF487B">
      <w:pPr>
        <w:pStyle w:val="BodyText"/>
        <w:spacing w:before="10"/>
        <w:rPr>
          <w:sz w:val="20"/>
        </w:rPr>
      </w:pPr>
    </w:p>
    <w:p w14:paraId="73A214BB" w14:textId="77777777" w:rsidR="00FF487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560"/>
        <w:jc w:val="left"/>
        <w:rPr>
          <w:b/>
          <w:i/>
          <w:sz w:val="24"/>
        </w:rPr>
      </w:pPr>
      <w:r>
        <w:rPr>
          <w:b/>
          <w:i/>
          <w:sz w:val="24"/>
          <w:u w:val="thick"/>
        </w:rPr>
        <w:t>Main Project:</w:t>
      </w:r>
    </w:p>
    <w:p w14:paraId="2C024F3C" w14:textId="77777777" w:rsidR="00FF487B" w:rsidRDefault="00FF487B">
      <w:pPr>
        <w:pStyle w:val="BodyText"/>
        <w:spacing w:before="10"/>
        <w:rPr>
          <w:b/>
          <w:i/>
          <w:sz w:val="20"/>
        </w:rPr>
      </w:pPr>
    </w:p>
    <w:p w14:paraId="6FA669AA" w14:textId="77777777" w:rsidR="00FF487B" w:rsidRDefault="00000000">
      <w:pPr>
        <w:ind w:left="820"/>
        <w:rPr>
          <w:b/>
          <w:sz w:val="24"/>
        </w:rPr>
      </w:pPr>
      <w:r>
        <w:rPr>
          <w:b/>
          <w:sz w:val="24"/>
          <w:shd w:val="clear" w:color="auto" w:fill="F7F7F7"/>
        </w:rPr>
        <w:t>Design and Analysis of Multi- Storied Building at Miyapur.</w:t>
      </w:r>
    </w:p>
    <w:p w14:paraId="5E3099CA" w14:textId="77777777" w:rsidR="00FF487B" w:rsidRDefault="00FF487B">
      <w:pPr>
        <w:pStyle w:val="BodyText"/>
        <w:spacing w:before="10"/>
        <w:rPr>
          <w:b/>
          <w:sz w:val="20"/>
        </w:rPr>
      </w:pPr>
    </w:p>
    <w:p w14:paraId="0988BE1E" w14:textId="77777777" w:rsidR="00FF487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627"/>
        <w:jc w:val="left"/>
        <w:rPr>
          <w:b/>
          <w:i/>
          <w:sz w:val="24"/>
        </w:rPr>
      </w:pPr>
      <w:r>
        <w:rPr>
          <w:b/>
          <w:i/>
          <w:sz w:val="24"/>
          <w:u w:val="thick"/>
        </w:rPr>
        <w:t>Technical seminar, Presentations &amp; Other</w:t>
      </w:r>
      <w:r>
        <w:rPr>
          <w:b/>
          <w:i/>
          <w:spacing w:val="-7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Activities:</w:t>
      </w:r>
    </w:p>
    <w:p w14:paraId="5DF22F4E" w14:textId="77777777" w:rsidR="00FF487B" w:rsidRDefault="00FF487B">
      <w:pPr>
        <w:pStyle w:val="BodyText"/>
        <w:rPr>
          <w:b/>
          <w:i/>
          <w:sz w:val="20"/>
        </w:rPr>
      </w:pPr>
    </w:p>
    <w:p w14:paraId="2F0DBC32" w14:textId="77777777" w:rsidR="00FF487B" w:rsidRDefault="00FF487B">
      <w:pPr>
        <w:pStyle w:val="BodyText"/>
        <w:spacing w:before="7"/>
        <w:rPr>
          <w:b/>
          <w:i/>
          <w:sz w:val="25"/>
        </w:rPr>
      </w:pPr>
    </w:p>
    <w:p w14:paraId="3CF9A37B" w14:textId="77777777" w:rsidR="00FF487B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93"/>
        <w:ind w:hanging="361"/>
        <w:rPr>
          <w:rFonts w:ascii="Symbol" w:hAnsi="Symbol"/>
          <w:b/>
          <w:sz w:val="20"/>
        </w:rPr>
      </w:pPr>
      <w:r>
        <w:rPr>
          <w:sz w:val="24"/>
        </w:rPr>
        <w:t xml:space="preserve">Given technical seminar on </w:t>
      </w:r>
      <w:r>
        <w:rPr>
          <w:b/>
          <w:sz w:val="24"/>
        </w:rPr>
        <w:t>“Trenchless Technology”</w:t>
      </w:r>
    </w:p>
    <w:p w14:paraId="50016CF1" w14:textId="77777777" w:rsidR="00FF487B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99"/>
        <w:ind w:right="134"/>
        <w:rPr>
          <w:rFonts w:ascii="Symbol" w:hAnsi="Symbol"/>
          <w:sz w:val="20"/>
        </w:rPr>
      </w:pPr>
      <w:r>
        <w:rPr>
          <w:sz w:val="24"/>
        </w:rPr>
        <w:t>Attended</w:t>
      </w:r>
      <w:r>
        <w:rPr>
          <w:spacing w:val="-13"/>
          <w:sz w:val="24"/>
        </w:rPr>
        <w:t xml:space="preserve"> </w:t>
      </w:r>
      <w:r>
        <w:rPr>
          <w:sz w:val="24"/>
        </w:rPr>
        <w:t>workshop</w:t>
      </w:r>
      <w:r>
        <w:rPr>
          <w:spacing w:val="-15"/>
          <w:sz w:val="24"/>
        </w:rPr>
        <w:t xml:space="preserve"> </w:t>
      </w:r>
      <w:r>
        <w:rPr>
          <w:sz w:val="24"/>
        </w:rPr>
        <w:t>on</w:t>
      </w:r>
      <w:r>
        <w:rPr>
          <w:spacing w:val="-15"/>
          <w:sz w:val="24"/>
        </w:rPr>
        <w:t xml:space="preserve"> </w:t>
      </w:r>
      <w:r>
        <w:rPr>
          <w:sz w:val="24"/>
        </w:rPr>
        <w:t>National</w:t>
      </w:r>
      <w:r>
        <w:rPr>
          <w:spacing w:val="-15"/>
          <w:sz w:val="24"/>
        </w:rPr>
        <w:t xml:space="preserve"> </w:t>
      </w:r>
      <w:r>
        <w:rPr>
          <w:sz w:val="24"/>
        </w:rPr>
        <w:t>Workshop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5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High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Rise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Buildings</w:t>
      </w:r>
      <w:r>
        <w:rPr>
          <w:sz w:val="24"/>
        </w:rPr>
        <w:t>”</w:t>
      </w:r>
      <w:r>
        <w:rPr>
          <w:spacing w:val="-14"/>
          <w:sz w:val="24"/>
        </w:rPr>
        <w:t xml:space="preserve"> </w:t>
      </w:r>
      <w:r>
        <w:rPr>
          <w:sz w:val="24"/>
        </w:rPr>
        <w:t>organized</w:t>
      </w:r>
      <w:r>
        <w:rPr>
          <w:spacing w:val="-12"/>
          <w:sz w:val="24"/>
        </w:rPr>
        <w:t xml:space="preserve"> </w:t>
      </w:r>
      <w:r>
        <w:rPr>
          <w:sz w:val="24"/>
        </w:rPr>
        <w:t>by my</w:t>
      </w:r>
      <w:r>
        <w:rPr>
          <w:spacing w:val="-1"/>
          <w:sz w:val="24"/>
        </w:rPr>
        <w:t xml:space="preserve"> </w:t>
      </w:r>
      <w:r>
        <w:rPr>
          <w:sz w:val="24"/>
        </w:rPr>
        <w:t>college.</w:t>
      </w:r>
    </w:p>
    <w:p w14:paraId="61BD296C" w14:textId="77777777" w:rsidR="00FF487B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99"/>
        <w:ind w:hanging="361"/>
        <w:rPr>
          <w:rFonts w:ascii="Symbol" w:hAnsi="Symbol"/>
          <w:sz w:val="20"/>
        </w:rPr>
      </w:pPr>
      <w:r>
        <w:rPr>
          <w:sz w:val="24"/>
        </w:rPr>
        <w:t>Active member in Student Activity</w:t>
      </w:r>
      <w:r>
        <w:rPr>
          <w:spacing w:val="-5"/>
          <w:sz w:val="24"/>
        </w:rPr>
        <w:t xml:space="preserve"> </w:t>
      </w:r>
      <w:r>
        <w:rPr>
          <w:sz w:val="24"/>
        </w:rPr>
        <w:t>Center.</w:t>
      </w:r>
    </w:p>
    <w:p w14:paraId="30EB0634" w14:textId="77777777" w:rsidR="00FF487B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02"/>
        <w:ind w:hanging="361"/>
        <w:rPr>
          <w:rFonts w:ascii="Symbol" w:hAnsi="Symbol"/>
          <w:sz w:val="20"/>
        </w:rPr>
      </w:pPr>
      <w:r>
        <w:rPr>
          <w:sz w:val="24"/>
        </w:rPr>
        <w:t>Active participant in cultural events and sports such as chess and</w:t>
      </w:r>
      <w:r>
        <w:rPr>
          <w:spacing w:val="-13"/>
          <w:sz w:val="24"/>
        </w:rPr>
        <w:t xml:space="preserve"> </w:t>
      </w:r>
      <w:r>
        <w:rPr>
          <w:sz w:val="24"/>
        </w:rPr>
        <w:t>football.</w:t>
      </w:r>
    </w:p>
    <w:p w14:paraId="4359B6EE" w14:textId="77777777" w:rsidR="00FF487B" w:rsidRDefault="00FF487B">
      <w:pPr>
        <w:pStyle w:val="BodyText"/>
        <w:spacing w:before="10"/>
        <w:rPr>
          <w:sz w:val="20"/>
        </w:rPr>
      </w:pPr>
    </w:p>
    <w:p w14:paraId="63CBB195" w14:textId="77777777" w:rsidR="00FF487B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z w:val="24"/>
        </w:rPr>
        <w:t xml:space="preserve">Volunteered </w:t>
      </w:r>
      <w:r>
        <w:rPr>
          <w:b/>
          <w:sz w:val="24"/>
        </w:rPr>
        <w:t>Latest Trends in Civil Engineering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Workshop.</w:t>
      </w:r>
    </w:p>
    <w:p w14:paraId="4D9388CC" w14:textId="77777777" w:rsidR="00FF487B" w:rsidRDefault="00000000">
      <w:pPr>
        <w:pStyle w:val="Heading2"/>
        <w:spacing w:before="239"/>
        <w:rPr>
          <w:u w:val="none"/>
        </w:rPr>
      </w:pPr>
      <w:r>
        <w:rPr>
          <w:u w:val="thick"/>
        </w:rPr>
        <w:t>Strengths &amp; Hobbies:</w:t>
      </w:r>
    </w:p>
    <w:p w14:paraId="2FF3D0A7" w14:textId="77777777" w:rsidR="00FF487B" w:rsidRDefault="00FF487B">
      <w:pPr>
        <w:pStyle w:val="BodyText"/>
        <w:spacing w:before="9"/>
        <w:rPr>
          <w:b/>
          <w:i/>
          <w:sz w:val="20"/>
        </w:rPr>
      </w:pPr>
    </w:p>
    <w:p w14:paraId="379868A4" w14:textId="77777777" w:rsidR="00FF487B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sz w:val="20"/>
        </w:rPr>
      </w:pPr>
      <w:r>
        <w:rPr>
          <w:sz w:val="24"/>
        </w:rPr>
        <w:t>Self-Motivated, Sincere and</w:t>
      </w:r>
      <w:r>
        <w:rPr>
          <w:spacing w:val="-3"/>
          <w:sz w:val="24"/>
        </w:rPr>
        <w:t xml:space="preserve"> </w:t>
      </w:r>
      <w:r>
        <w:rPr>
          <w:sz w:val="24"/>
        </w:rPr>
        <w:t>Confident.</w:t>
      </w:r>
    </w:p>
    <w:p w14:paraId="6CF32A7A" w14:textId="77777777" w:rsidR="00FF487B" w:rsidRDefault="00FF487B">
      <w:pPr>
        <w:pStyle w:val="BodyText"/>
        <w:spacing w:before="9"/>
        <w:rPr>
          <w:sz w:val="20"/>
        </w:rPr>
      </w:pPr>
    </w:p>
    <w:p w14:paraId="5F059824" w14:textId="54DE236C" w:rsidR="00E2648F" w:rsidRPr="00E2648F" w:rsidRDefault="00000000" w:rsidP="00E2648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/>
      </w:pPr>
      <w:r w:rsidRPr="00E2648F">
        <w:rPr>
          <w:bCs/>
          <w:sz w:val="24"/>
        </w:rPr>
        <w:t>Hobbies</w:t>
      </w:r>
      <w:r w:rsidRPr="00E2648F">
        <w:rPr>
          <w:b/>
          <w:sz w:val="24"/>
        </w:rPr>
        <w:t xml:space="preserve">: </w:t>
      </w:r>
      <w:r w:rsidRPr="00E2648F">
        <w:rPr>
          <w:sz w:val="24"/>
        </w:rPr>
        <w:t>Internet surfing, listening to music, Reading</w:t>
      </w:r>
      <w:r w:rsidRPr="00E2648F">
        <w:rPr>
          <w:spacing w:val="-5"/>
          <w:sz w:val="24"/>
        </w:rPr>
        <w:t xml:space="preserve"> </w:t>
      </w:r>
      <w:r w:rsidRPr="00E2648F">
        <w:rPr>
          <w:sz w:val="24"/>
        </w:rPr>
        <w:t>books.</w:t>
      </w:r>
      <w:r w:rsidR="00E2648F" w:rsidRPr="00E2648F">
        <w:rPr>
          <w:u w:val="thick"/>
        </w:rPr>
        <w:t xml:space="preserve"> </w:t>
      </w:r>
    </w:p>
    <w:p w14:paraId="4AA986A8" w14:textId="77777777" w:rsidR="00E2648F" w:rsidRDefault="00E2648F" w:rsidP="00E2648F">
      <w:pPr>
        <w:tabs>
          <w:tab w:val="left" w:pos="820"/>
          <w:tab w:val="left" w:pos="821"/>
        </w:tabs>
        <w:spacing w:before="1"/>
        <w:rPr>
          <w:i/>
          <w:u w:val="thick"/>
        </w:rPr>
      </w:pPr>
    </w:p>
    <w:p w14:paraId="5C01F6AB" w14:textId="77777777" w:rsidR="00E2648F" w:rsidRDefault="00E2648F" w:rsidP="00E2648F">
      <w:pPr>
        <w:tabs>
          <w:tab w:val="left" w:pos="820"/>
          <w:tab w:val="left" w:pos="821"/>
        </w:tabs>
        <w:spacing w:before="1"/>
        <w:rPr>
          <w:i/>
          <w:u w:val="thick"/>
        </w:rPr>
      </w:pPr>
    </w:p>
    <w:p w14:paraId="4E195856" w14:textId="69B9B97C" w:rsidR="00FF487B" w:rsidRPr="00E2648F" w:rsidRDefault="00000000" w:rsidP="00E2648F">
      <w:pPr>
        <w:pStyle w:val="Heading2"/>
        <w:spacing w:before="239"/>
        <w:rPr>
          <w:u w:val="thick"/>
        </w:rPr>
      </w:pPr>
      <w:r w:rsidRPr="00E2648F">
        <w:rPr>
          <w:u w:val="thick"/>
        </w:rPr>
        <w:t>Declaration:</w:t>
      </w:r>
    </w:p>
    <w:p w14:paraId="3D5EC843" w14:textId="77777777" w:rsidR="00FF487B" w:rsidRDefault="00FF487B">
      <w:pPr>
        <w:pStyle w:val="BodyText"/>
        <w:rPr>
          <w:b/>
          <w:i/>
          <w:sz w:val="20"/>
        </w:rPr>
      </w:pPr>
    </w:p>
    <w:p w14:paraId="78359731" w14:textId="77777777" w:rsidR="00FF487B" w:rsidRDefault="00000000">
      <w:pPr>
        <w:pStyle w:val="BodyText"/>
        <w:spacing w:before="207"/>
        <w:ind w:left="100" w:right="222"/>
      </w:pPr>
      <w:r>
        <w:t>I hereby declare that the information given herewith is correct to my knowledge and I will be responsible for any discrepancy.</w:t>
      </w:r>
    </w:p>
    <w:p w14:paraId="3AF61F5F" w14:textId="77777777" w:rsidR="00FF487B" w:rsidRDefault="00FF487B">
      <w:pPr>
        <w:pStyle w:val="BodyText"/>
        <w:rPr>
          <w:sz w:val="20"/>
        </w:rPr>
      </w:pPr>
    </w:p>
    <w:p w14:paraId="68C3D481" w14:textId="77777777" w:rsidR="00E2648F" w:rsidRDefault="00E2648F">
      <w:pPr>
        <w:pStyle w:val="BodyText"/>
        <w:rPr>
          <w:sz w:val="20"/>
        </w:rPr>
      </w:pPr>
    </w:p>
    <w:p w14:paraId="40F73246" w14:textId="77777777" w:rsidR="00E2648F" w:rsidRDefault="00E2648F">
      <w:pPr>
        <w:pStyle w:val="BodyText"/>
        <w:rPr>
          <w:sz w:val="20"/>
        </w:rPr>
      </w:pPr>
    </w:p>
    <w:p w14:paraId="3A031FA9" w14:textId="77777777" w:rsidR="00E2648F" w:rsidRDefault="00E2648F">
      <w:pPr>
        <w:pStyle w:val="BodyText"/>
        <w:rPr>
          <w:sz w:val="20"/>
        </w:rPr>
      </w:pPr>
    </w:p>
    <w:p w14:paraId="274BDF1C" w14:textId="77777777" w:rsidR="00E2648F" w:rsidRDefault="00E2648F">
      <w:pPr>
        <w:pStyle w:val="BodyText"/>
        <w:rPr>
          <w:sz w:val="20"/>
        </w:rPr>
      </w:pPr>
    </w:p>
    <w:p w14:paraId="5E5DBAE5" w14:textId="77777777" w:rsidR="00E2648F" w:rsidRDefault="00E2648F">
      <w:pPr>
        <w:pStyle w:val="BodyText"/>
        <w:rPr>
          <w:sz w:val="20"/>
        </w:rPr>
      </w:pPr>
    </w:p>
    <w:p w14:paraId="0F1E60FF" w14:textId="77777777" w:rsidR="00FF487B" w:rsidRDefault="00FF487B">
      <w:pPr>
        <w:pStyle w:val="BodyText"/>
        <w:spacing w:before="9"/>
        <w:rPr>
          <w:sz w:val="23"/>
        </w:rPr>
      </w:pPr>
    </w:p>
    <w:p w14:paraId="1B7BD62E" w14:textId="77777777" w:rsidR="00FF487B" w:rsidRDefault="00000000">
      <w:pPr>
        <w:pStyle w:val="BodyText"/>
        <w:spacing w:before="92" w:line="379" w:lineRule="auto"/>
        <w:ind w:left="302" w:right="7370"/>
      </w:pPr>
      <w:r>
        <w:t>Place: Hyderabad Date:</w:t>
      </w:r>
    </w:p>
    <w:p w14:paraId="78D45762" w14:textId="77777777" w:rsidR="00FF487B" w:rsidRDefault="00000000">
      <w:pPr>
        <w:pStyle w:val="BodyText"/>
        <w:spacing w:line="275" w:lineRule="exact"/>
        <w:ind w:right="415"/>
        <w:jc w:val="right"/>
      </w:pPr>
      <w:r>
        <w:rPr>
          <w:u w:val="single"/>
        </w:rPr>
        <w:t>(M. ANUROOP REDDY)</w:t>
      </w:r>
    </w:p>
    <w:sectPr w:rsidR="00FF487B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673FD"/>
    <w:multiLevelType w:val="hybridMultilevel"/>
    <w:tmpl w:val="029C654C"/>
    <w:lvl w:ilvl="0" w:tplc="A77CC978">
      <w:numFmt w:val="bullet"/>
      <w:lvlText w:val=""/>
      <w:lvlJc w:val="left"/>
      <w:pPr>
        <w:ind w:left="76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0A6E4CA">
      <w:numFmt w:val="bullet"/>
      <w:lvlText w:val="•"/>
      <w:lvlJc w:val="left"/>
      <w:pPr>
        <w:ind w:left="1472" w:hanging="360"/>
      </w:pPr>
      <w:rPr>
        <w:rFonts w:hint="default"/>
        <w:lang w:val="en-US" w:eastAsia="en-US" w:bidi="ar-SA"/>
      </w:rPr>
    </w:lvl>
    <w:lvl w:ilvl="2" w:tplc="ABC2D124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3" w:tplc="CBE0CEAE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4" w:tplc="87F66070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  <w:lvl w:ilvl="5" w:tplc="42401982">
      <w:numFmt w:val="bullet"/>
      <w:lvlText w:val="•"/>
      <w:lvlJc w:val="left"/>
      <w:pPr>
        <w:ind w:left="4321" w:hanging="360"/>
      </w:pPr>
      <w:rPr>
        <w:rFonts w:hint="default"/>
        <w:lang w:val="en-US" w:eastAsia="en-US" w:bidi="ar-SA"/>
      </w:rPr>
    </w:lvl>
    <w:lvl w:ilvl="6" w:tplc="FF587D2C">
      <w:numFmt w:val="bullet"/>
      <w:lvlText w:val="•"/>
      <w:lvlJc w:val="left"/>
      <w:pPr>
        <w:ind w:left="5034" w:hanging="360"/>
      </w:pPr>
      <w:rPr>
        <w:rFonts w:hint="default"/>
        <w:lang w:val="en-US" w:eastAsia="en-US" w:bidi="ar-SA"/>
      </w:rPr>
    </w:lvl>
    <w:lvl w:ilvl="7" w:tplc="8892E014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8" w:tplc="F92A83BC">
      <w:numFmt w:val="bullet"/>
      <w:lvlText w:val="•"/>
      <w:lvlJc w:val="left"/>
      <w:pPr>
        <w:ind w:left="64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3953F6"/>
    <w:multiLevelType w:val="hybridMultilevel"/>
    <w:tmpl w:val="AB985944"/>
    <w:lvl w:ilvl="0" w:tplc="0B483F5A">
      <w:start w:val="1"/>
      <w:numFmt w:val="upperRoman"/>
      <w:lvlText w:val="%1."/>
      <w:lvlJc w:val="left"/>
      <w:pPr>
        <w:ind w:left="820" w:hanging="495"/>
        <w:jc w:val="righ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CEFE9042">
      <w:numFmt w:val="bullet"/>
      <w:lvlText w:val="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2" w:tplc="ACC231D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8102A3BA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9DA06C5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2E08477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E6583C8A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0438194A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6EF87DA4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E734CE0"/>
    <w:multiLevelType w:val="hybridMultilevel"/>
    <w:tmpl w:val="FAB6BFE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21846E1D"/>
    <w:multiLevelType w:val="hybridMultilevel"/>
    <w:tmpl w:val="2D3A5690"/>
    <w:lvl w:ilvl="0" w:tplc="6372AB08">
      <w:numFmt w:val="bullet"/>
      <w:lvlText w:val=""/>
      <w:lvlJc w:val="left"/>
      <w:pPr>
        <w:ind w:left="76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B90D586"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2" w:tplc="0600847A">
      <w:numFmt w:val="bullet"/>
      <w:lvlText w:val="•"/>
      <w:lvlJc w:val="left"/>
      <w:pPr>
        <w:ind w:left="2163" w:hanging="360"/>
      </w:pPr>
      <w:rPr>
        <w:rFonts w:hint="default"/>
        <w:lang w:val="en-US" w:eastAsia="en-US" w:bidi="ar-SA"/>
      </w:rPr>
    </w:lvl>
    <w:lvl w:ilvl="3" w:tplc="9FC010D4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4" w:tplc="DEF639C6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  <w:lvl w:ilvl="5" w:tplc="F2F67BFE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6" w:tplc="40882856">
      <w:numFmt w:val="bullet"/>
      <w:lvlText w:val="•"/>
      <w:lvlJc w:val="left"/>
      <w:pPr>
        <w:ind w:left="4970" w:hanging="360"/>
      </w:pPr>
      <w:rPr>
        <w:rFonts w:hint="default"/>
        <w:lang w:val="en-US" w:eastAsia="en-US" w:bidi="ar-SA"/>
      </w:rPr>
    </w:lvl>
    <w:lvl w:ilvl="7" w:tplc="B2306E78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8" w:tplc="501487BA">
      <w:numFmt w:val="bullet"/>
      <w:lvlText w:val="•"/>
      <w:lvlJc w:val="left"/>
      <w:pPr>
        <w:ind w:left="637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61D68DE"/>
    <w:multiLevelType w:val="hybridMultilevel"/>
    <w:tmpl w:val="AD7A9B82"/>
    <w:lvl w:ilvl="0" w:tplc="61CC5B36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85CED3CC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CFA482B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C3AC3D20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409CF57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88BAF0C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3D764A6C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79A8B66A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A83A3B8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4C64B9B"/>
    <w:multiLevelType w:val="hybridMultilevel"/>
    <w:tmpl w:val="669E27C6"/>
    <w:lvl w:ilvl="0" w:tplc="565EE81E">
      <w:numFmt w:val="bullet"/>
      <w:lvlText w:val=""/>
      <w:lvlJc w:val="left"/>
      <w:pPr>
        <w:ind w:left="76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6824F50">
      <w:numFmt w:val="bullet"/>
      <w:lvlText w:val="•"/>
      <w:lvlJc w:val="left"/>
      <w:pPr>
        <w:ind w:left="1458" w:hanging="360"/>
      </w:pPr>
      <w:rPr>
        <w:rFonts w:hint="default"/>
        <w:lang w:val="en-US" w:eastAsia="en-US" w:bidi="ar-SA"/>
      </w:rPr>
    </w:lvl>
    <w:lvl w:ilvl="2" w:tplc="212A8F6A">
      <w:numFmt w:val="bullet"/>
      <w:lvlText w:val="•"/>
      <w:lvlJc w:val="left"/>
      <w:pPr>
        <w:ind w:left="2157" w:hanging="360"/>
      </w:pPr>
      <w:rPr>
        <w:rFonts w:hint="default"/>
        <w:lang w:val="en-US" w:eastAsia="en-US" w:bidi="ar-SA"/>
      </w:rPr>
    </w:lvl>
    <w:lvl w:ilvl="3" w:tplc="62E08BD2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4" w:tplc="609A7BD6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5" w:tplc="43742486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6" w:tplc="6C86D4B0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ar-SA"/>
      </w:rPr>
    </w:lvl>
    <w:lvl w:ilvl="7" w:tplc="0A02359C">
      <w:numFmt w:val="bullet"/>
      <w:lvlText w:val="•"/>
      <w:lvlJc w:val="left"/>
      <w:pPr>
        <w:ind w:left="5651" w:hanging="360"/>
      </w:pPr>
      <w:rPr>
        <w:rFonts w:hint="default"/>
        <w:lang w:val="en-US" w:eastAsia="en-US" w:bidi="ar-SA"/>
      </w:rPr>
    </w:lvl>
    <w:lvl w:ilvl="8" w:tplc="094ABD04">
      <w:numFmt w:val="bullet"/>
      <w:lvlText w:val="•"/>
      <w:lvlJc w:val="left"/>
      <w:pPr>
        <w:ind w:left="635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2A41278"/>
    <w:multiLevelType w:val="hybridMultilevel"/>
    <w:tmpl w:val="65EA5E22"/>
    <w:lvl w:ilvl="0" w:tplc="9906EC24">
      <w:numFmt w:val="bullet"/>
      <w:lvlText w:val=""/>
      <w:lvlJc w:val="left"/>
      <w:pPr>
        <w:ind w:left="76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958FB68">
      <w:numFmt w:val="bullet"/>
      <w:lvlText w:val="•"/>
      <w:lvlJc w:val="left"/>
      <w:pPr>
        <w:ind w:left="1458" w:hanging="360"/>
      </w:pPr>
      <w:rPr>
        <w:rFonts w:hint="default"/>
        <w:lang w:val="en-US" w:eastAsia="en-US" w:bidi="ar-SA"/>
      </w:rPr>
    </w:lvl>
    <w:lvl w:ilvl="2" w:tplc="695C67FC">
      <w:numFmt w:val="bullet"/>
      <w:lvlText w:val="•"/>
      <w:lvlJc w:val="left"/>
      <w:pPr>
        <w:ind w:left="2157" w:hanging="360"/>
      </w:pPr>
      <w:rPr>
        <w:rFonts w:hint="default"/>
        <w:lang w:val="en-US" w:eastAsia="en-US" w:bidi="ar-SA"/>
      </w:rPr>
    </w:lvl>
    <w:lvl w:ilvl="3" w:tplc="84F2DAB2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4" w:tplc="63A894FE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5" w:tplc="5BECF97E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6" w:tplc="F462ECFE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ar-SA"/>
      </w:rPr>
    </w:lvl>
    <w:lvl w:ilvl="7" w:tplc="5256146E">
      <w:numFmt w:val="bullet"/>
      <w:lvlText w:val="•"/>
      <w:lvlJc w:val="left"/>
      <w:pPr>
        <w:ind w:left="5651" w:hanging="360"/>
      </w:pPr>
      <w:rPr>
        <w:rFonts w:hint="default"/>
        <w:lang w:val="en-US" w:eastAsia="en-US" w:bidi="ar-SA"/>
      </w:rPr>
    </w:lvl>
    <w:lvl w:ilvl="8" w:tplc="3EB2B956">
      <w:numFmt w:val="bullet"/>
      <w:lvlText w:val="•"/>
      <w:lvlJc w:val="left"/>
      <w:pPr>
        <w:ind w:left="635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A1E4DD1"/>
    <w:multiLevelType w:val="hybridMultilevel"/>
    <w:tmpl w:val="1A6E3A68"/>
    <w:lvl w:ilvl="0" w:tplc="0CDA608E">
      <w:numFmt w:val="bullet"/>
      <w:lvlText w:val=""/>
      <w:lvlJc w:val="left"/>
      <w:pPr>
        <w:ind w:left="76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B3A7588">
      <w:numFmt w:val="bullet"/>
      <w:lvlText w:val="•"/>
      <w:lvlJc w:val="left"/>
      <w:pPr>
        <w:ind w:left="1458" w:hanging="360"/>
      </w:pPr>
      <w:rPr>
        <w:rFonts w:hint="default"/>
        <w:lang w:val="en-US" w:eastAsia="en-US" w:bidi="ar-SA"/>
      </w:rPr>
    </w:lvl>
    <w:lvl w:ilvl="2" w:tplc="76CE3850">
      <w:numFmt w:val="bullet"/>
      <w:lvlText w:val="•"/>
      <w:lvlJc w:val="left"/>
      <w:pPr>
        <w:ind w:left="2157" w:hanging="360"/>
      </w:pPr>
      <w:rPr>
        <w:rFonts w:hint="default"/>
        <w:lang w:val="en-US" w:eastAsia="en-US" w:bidi="ar-SA"/>
      </w:rPr>
    </w:lvl>
    <w:lvl w:ilvl="3" w:tplc="BE1491FA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4" w:tplc="CB4EECA2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5" w:tplc="AD448C98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6" w:tplc="1DCED890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ar-SA"/>
      </w:rPr>
    </w:lvl>
    <w:lvl w:ilvl="7" w:tplc="A986E384">
      <w:numFmt w:val="bullet"/>
      <w:lvlText w:val="•"/>
      <w:lvlJc w:val="left"/>
      <w:pPr>
        <w:ind w:left="5651" w:hanging="360"/>
      </w:pPr>
      <w:rPr>
        <w:rFonts w:hint="default"/>
        <w:lang w:val="en-US" w:eastAsia="en-US" w:bidi="ar-SA"/>
      </w:rPr>
    </w:lvl>
    <w:lvl w:ilvl="8" w:tplc="F2B22C50">
      <w:numFmt w:val="bullet"/>
      <w:lvlText w:val="•"/>
      <w:lvlJc w:val="left"/>
      <w:pPr>
        <w:ind w:left="635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77817AD"/>
    <w:multiLevelType w:val="hybridMultilevel"/>
    <w:tmpl w:val="D97A988C"/>
    <w:lvl w:ilvl="0" w:tplc="A476B5D4">
      <w:numFmt w:val="bullet"/>
      <w:lvlText w:val=""/>
      <w:lvlJc w:val="left"/>
      <w:pPr>
        <w:ind w:left="76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DB2E0BE">
      <w:numFmt w:val="bullet"/>
      <w:lvlText w:val="•"/>
      <w:lvlJc w:val="left"/>
      <w:pPr>
        <w:ind w:left="1458" w:hanging="360"/>
      </w:pPr>
      <w:rPr>
        <w:rFonts w:hint="default"/>
        <w:lang w:val="en-US" w:eastAsia="en-US" w:bidi="ar-SA"/>
      </w:rPr>
    </w:lvl>
    <w:lvl w:ilvl="2" w:tplc="5964AE22">
      <w:numFmt w:val="bullet"/>
      <w:lvlText w:val="•"/>
      <w:lvlJc w:val="left"/>
      <w:pPr>
        <w:ind w:left="2157" w:hanging="360"/>
      </w:pPr>
      <w:rPr>
        <w:rFonts w:hint="default"/>
        <w:lang w:val="en-US" w:eastAsia="en-US" w:bidi="ar-SA"/>
      </w:rPr>
    </w:lvl>
    <w:lvl w:ilvl="3" w:tplc="CBDEA71A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4" w:tplc="36248D42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5" w:tplc="9E34C7BE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6" w:tplc="64CA080E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ar-SA"/>
      </w:rPr>
    </w:lvl>
    <w:lvl w:ilvl="7" w:tplc="46A0B7CE">
      <w:numFmt w:val="bullet"/>
      <w:lvlText w:val="•"/>
      <w:lvlJc w:val="left"/>
      <w:pPr>
        <w:ind w:left="5651" w:hanging="360"/>
      </w:pPr>
      <w:rPr>
        <w:rFonts w:hint="default"/>
        <w:lang w:val="en-US" w:eastAsia="en-US" w:bidi="ar-SA"/>
      </w:rPr>
    </w:lvl>
    <w:lvl w:ilvl="8" w:tplc="E3FCE896">
      <w:numFmt w:val="bullet"/>
      <w:lvlText w:val="•"/>
      <w:lvlJc w:val="left"/>
      <w:pPr>
        <w:ind w:left="6350" w:hanging="360"/>
      </w:pPr>
      <w:rPr>
        <w:rFonts w:hint="default"/>
        <w:lang w:val="en-US" w:eastAsia="en-US" w:bidi="ar-SA"/>
      </w:rPr>
    </w:lvl>
  </w:abstractNum>
  <w:num w:numId="1" w16cid:durableId="1531994820">
    <w:abstractNumId w:val="1"/>
  </w:num>
  <w:num w:numId="2" w16cid:durableId="1811554835">
    <w:abstractNumId w:val="3"/>
  </w:num>
  <w:num w:numId="3" w16cid:durableId="1697852584">
    <w:abstractNumId w:val="6"/>
  </w:num>
  <w:num w:numId="4" w16cid:durableId="219751340">
    <w:abstractNumId w:val="7"/>
  </w:num>
  <w:num w:numId="5" w16cid:durableId="1647974200">
    <w:abstractNumId w:val="8"/>
  </w:num>
  <w:num w:numId="6" w16cid:durableId="1355303592">
    <w:abstractNumId w:val="5"/>
  </w:num>
  <w:num w:numId="7" w16cid:durableId="2005472648">
    <w:abstractNumId w:val="0"/>
  </w:num>
  <w:num w:numId="8" w16cid:durableId="1804422884">
    <w:abstractNumId w:val="4"/>
  </w:num>
  <w:num w:numId="9" w16cid:durableId="1039748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87B"/>
    <w:rsid w:val="00E2648F"/>
    <w:rsid w:val="00FF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8F64592"/>
  <w15:docId w15:val="{768EF049-CEA7-4B1E-9200-3EC20CAE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i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264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4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uroopreddymannem@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1405</Words>
  <Characters>8014</Characters>
  <Application>Microsoft Office Word</Application>
  <DocSecurity>0</DocSecurity>
  <Lines>66</Lines>
  <Paragraphs>18</Paragraphs>
  <ScaleCrop>false</ScaleCrop>
  <Company/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anuroop reddy mannem</cp:lastModifiedBy>
  <cp:revision>2</cp:revision>
  <dcterms:created xsi:type="dcterms:W3CDTF">2023-12-07T05:57:00Z</dcterms:created>
  <dcterms:modified xsi:type="dcterms:W3CDTF">2023-12-07T06:03:00Z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2023-12-07T00:00:00Z</vt:filetime>
  </property>
</Properties>
</file>