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png"/>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478C1D" w14:textId="1FB7B147" w:rsidR="00A23066" w:rsidRDefault="004318A3" w:rsidP="00A23066">
      <w:pPr>
        <w:pStyle w:val="SP-Editorial"/>
      </w:pPr>
      <w:r>
        <w:t>3</w:t>
      </w:r>
    </w:p>
    <w:p w14:paraId="5A8F1409" w14:textId="0B0E7736" w:rsidR="004318A3" w:rsidRPr="004318A3" w:rsidRDefault="00D34C31" w:rsidP="004318A3">
      <w:pPr>
        <w:pStyle w:val="SP-Editorial"/>
      </w:pPr>
      <w:r w:rsidRPr="00D34C31">
        <w:t>Introduction to OpenCV</w:t>
      </w:r>
    </w:p>
    <w:p w14:paraId="3E00802D" w14:textId="0C32E5AB" w:rsidR="004318A3" w:rsidRPr="00C74016" w:rsidRDefault="004318A3" w:rsidP="004318A3">
      <w:pPr>
        <w:pStyle w:val="P-CalloutHeading"/>
        <w:rPr>
          <w:lang w:val="en-GB"/>
        </w:rPr>
      </w:pPr>
      <w:r>
        <w:rPr>
          <w:lang w:val="en-GB"/>
        </w:rPr>
        <w:t>Overview</w:t>
      </w:r>
    </w:p>
    <w:p w14:paraId="19245267" w14:textId="26509325" w:rsidR="004318A3" w:rsidRDefault="00D34C31" w:rsidP="00D34C31">
      <w:pPr>
        <w:pStyle w:val="P-Callout"/>
        <w:rPr>
          <w:lang w:val="en-GB"/>
        </w:rPr>
      </w:pPr>
      <w:r w:rsidRPr="00D34C31">
        <w:rPr>
          <w:lang w:val="en-GB"/>
        </w:rPr>
        <w:t>In this first chapter of the book, you will start writing your first scripts in order to get to grips with the OpenCV library. Images are a key component in a computer vision project because they provide, in many cases, the input to work with. Therefore, understanding main image concepts is the basic knowledge you need to start coding your computer vision projects. Also, some of the OpenCV library peculiarities, such as the coordinate system or the BGR order (rather than RGB), will be introduced. By the end of this first chapter, you will be introduced to the world of computer vision using OpenCV and Python and acquire both theoretical and practical knowledge to start programming computer vision applications. Finally, you have also experienced with your first code files and unit testing, which conform two key points for the rest of this book.</w:t>
      </w:r>
    </w:p>
    <w:p w14:paraId="0766A7B8" w14:textId="2A3C0291" w:rsidR="00F01831" w:rsidRDefault="00F01831" w:rsidP="00F01831">
      <w:pPr>
        <w:pStyle w:val="H1-Topic"/>
        <w:rPr>
          <w:lang w:val="en-GB"/>
        </w:rPr>
      </w:pPr>
      <w:r w:rsidRPr="00F01831">
        <w:rPr>
          <w:lang w:val="en-GB"/>
        </w:rPr>
        <w:t>Section 1: Concepts of pixels, colors, channels, images and color spaces</w:t>
      </w:r>
    </w:p>
    <w:p w14:paraId="4D698A2A" w14:textId="77777777" w:rsidR="00F01831" w:rsidRDefault="00F01831" w:rsidP="004318A3">
      <w:pPr>
        <w:pStyle w:val="H1-Topic"/>
        <w:rPr>
          <w:b w:val="0"/>
          <w:sz w:val="22"/>
          <w:szCs w:val="22"/>
          <w:lang w:val="en-GB"/>
        </w:rPr>
      </w:pPr>
      <w:r w:rsidRPr="00F01831">
        <w:rPr>
          <w:b w:val="0"/>
          <w:sz w:val="22"/>
          <w:szCs w:val="22"/>
          <w:lang w:val="en-GB"/>
        </w:rPr>
        <w:t>Images are the key pieces in the world of computer vision, as they contain the information to work with. In this sense, geting aquitanced with images is very important. Therefore, you will learn how this information is stored, conforming digital images. To accomplish this, some key concepts like, pixels, colors, channels and color spaces should be introduced.</w:t>
      </w:r>
    </w:p>
    <w:p w14:paraId="6ECD9C66" w14:textId="60F46C3E" w:rsidR="00946EBC" w:rsidRDefault="00946EBC" w:rsidP="00946EBC">
      <w:pPr>
        <w:pStyle w:val="P-Regular"/>
        <w:rPr>
          <w:lang w:val="en-GB"/>
        </w:rPr>
      </w:pPr>
      <w:r w:rsidRPr="00946EBC">
        <w:rPr>
          <w:lang w:val="en-GB"/>
        </w:rPr>
        <w:t xml:space="preserve">A </w:t>
      </w:r>
      <w:r w:rsidRPr="002E748F">
        <w:rPr>
          <w:rStyle w:val="SC-Highlight"/>
        </w:rPr>
        <w:t>digital image</w:t>
      </w:r>
      <w:r w:rsidRPr="00946EBC">
        <w:rPr>
          <w:lang w:val="en-GB"/>
        </w:rPr>
        <w:t xml:space="preserve"> can be expressed as a numeric representation of a two-dimensional (</w:t>
      </w:r>
      <w:r w:rsidRPr="002E748F">
        <w:rPr>
          <w:rStyle w:val="SC-Highlight"/>
        </w:rPr>
        <w:t>2D</w:t>
      </w:r>
      <w:r w:rsidRPr="00946EBC">
        <w:rPr>
          <w:lang w:val="en-GB"/>
        </w:rPr>
        <w:t xml:space="preserve">) view of a </w:t>
      </w:r>
      <w:r w:rsidRPr="002E748F">
        <w:rPr>
          <w:rStyle w:val="SC-Highlight"/>
        </w:rPr>
        <w:t>3D</w:t>
      </w:r>
      <w:r w:rsidRPr="00946EBC">
        <w:rPr>
          <w:lang w:val="en-GB"/>
        </w:rPr>
        <w:t xml:space="preserve"> world. For example, an Istagram photo taken with you</w:t>
      </w:r>
      <w:r w:rsidR="0022112B">
        <w:rPr>
          <w:lang w:val="en-GB"/>
        </w:rPr>
        <w:t>r</w:t>
      </w:r>
      <w:r w:rsidRPr="00946EBC">
        <w:rPr>
          <w:lang w:val="en-GB"/>
        </w:rPr>
        <w:t xml:space="preserve"> smartphone is a digital image and it can be used as the input for your computer vision application (e.g. detect some text in the image and in such a case, output the text contained in the image performing text to speech for blind people).</w:t>
      </w:r>
    </w:p>
    <w:p w14:paraId="2A7B52E0" w14:textId="4E496CFD" w:rsidR="00946EBC" w:rsidRDefault="00946EBC" w:rsidP="00946EBC">
      <w:pPr>
        <w:pStyle w:val="P-Regular"/>
        <w:rPr>
          <w:lang w:val="en-GB"/>
        </w:rPr>
      </w:pPr>
      <w:r w:rsidRPr="00946EBC">
        <w:rPr>
          <w:lang w:val="en-GB"/>
        </w:rPr>
        <w:t xml:space="preserve">As OpenCV offers a grate diversity of functionallity to work with images, it is important to differenciate between color and grayscale images. A </w:t>
      </w:r>
      <w:r w:rsidRPr="002E748F">
        <w:rPr>
          <w:rStyle w:val="SC-Highlight"/>
        </w:rPr>
        <w:t>grayscale</w:t>
      </w:r>
      <w:r w:rsidRPr="00946EBC">
        <w:rPr>
          <w:lang w:val="en-GB"/>
        </w:rPr>
        <w:t xml:space="preserve"> image is simply one digital image where the only colors that appear in it are shades of gray. Usually, there are </w:t>
      </w:r>
      <w:r w:rsidRPr="009E1601">
        <w:rPr>
          <w:rStyle w:val="P-Code"/>
          <w:lang w:val="en-GB"/>
        </w:rPr>
        <w:t>256</w:t>
      </w:r>
      <w:r w:rsidRPr="00946EBC">
        <w:rPr>
          <w:lang w:val="en-GB"/>
        </w:rPr>
        <w:t xml:space="preserve"> distinct shades of gray i</w:t>
      </w:r>
      <w:r>
        <w:rPr>
          <w:lang w:val="en-GB"/>
        </w:rPr>
        <w:t>n a grayscale image</w:t>
      </w:r>
      <w:r w:rsidRPr="00946EBC">
        <w:rPr>
          <w:lang w:val="en-GB"/>
        </w:rPr>
        <w:t>.</w:t>
      </w:r>
    </w:p>
    <w:p w14:paraId="71E6F7F4" w14:textId="0C785534" w:rsidR="00946EBC" w:rsidRDefault="00946EBC" w:rsidP="00946EBC">
      <w:pPr>
        <w:pStyle w:val="P-Regular"/>
        <w:rPr>
          <w:lang w:val="en-GB"/>
        </w:rPr>
      </w:pPr>
      <w:r w:rsidRPr="00946EBC">
        <w:rPr>
          <w:lang w:val="en-GB"/>
        </w:rPr>
        <w:t xml:space="preserve">More specifically, a grayscale image can be seen or described as a </w:t>
      </w:r>
      <w:r w:rsidRPr="00D00133">
        <w:rPr>
          <w:rStyle w:val="P-Code"/>
          <w:lang w:val="en-GB"/>
        </w:rPr>
        <w:t>2D</w:t>
      </w:r>
      <w:r w:rsidRPr="00946EBC">
        <w:rPr>
          <w:lang w:val="en-GB"/>
        </w:rPr>
        <w:t xml:space="preserve"> function, </w:t>
      </w:r>
      <w:r w:rsidRPr="00946EBC">
        <w:rPr>
          <w:rStyle w:val="P-Code"/>
          <w:lang w:val="en-GB"/>
        </w:rPr>
        <w:t>f(x,y)</w:t>
      </w:r>
      <w:r w:rsidRPr="00946EBC">
        <w:rPr>
          <w:lang w:val="en-GB"/>
        </w:rPr>
        <w:t xml:space="preserve">, where </w:t>
      </w:r>
      <w:r w:rsidRPr="00946EBC">
        <w:rPr>
          <w:rStyle w:val="P-Code"/>
          <w:lang w:val="en-GB"/>
        </w:rPr>
        <w:t>(x,y)</w:t>
      </w:r>
      <w:r w:rsidRPr="00946EBC">
        <w:rPr>
          <w:lang w:val="en-GB"/>
        </w:rPr>
        <w:t xml:space="preserve"> are the spatial coordinates and the value of the function </w:t>
      </w:r>
      <w:r w:rsidRPr="00946EBC">
        <w:rPr>
          <w:rStyle w:val="P-Code"/>
          <w:lang w:val="en-GB"/>
        </w:rPr>
        <w:t>f</w:t>
      </w:r>
      <w:r w:rsidRPr="00946EBC">
        <w:rPr>
          <w:lang w:val="en-GB"/>
        </w:rPr>
        <w:t xml:space="preserve"> at each point </w:t>
      </w:r>
      <w:r w:rsidRPr="00946EBC">
        <w:rPr>
          <w:rStyle w:val="P-Code"/>
          <w:lang w:val="en-GB"/>
        </w:rPr>
        <w:t>(x,y)</w:t>
      </w:r>
      <w:r w:rsidRPr="00946EBC">
        <w:rPr>
          <w:lang w:val="en-GB"/>
        </w:rPr>
        <w:t xml:space="preserve"> is the brightness or grayscale level of the image. In this way, </w:t>
      </w:r>
      <w:r w:rsidRPr="00946EBC">
        <w:rPr>
          <w:rStyle w:val="P-Code"/>
          <w:lang w:val="en-GB"/>
        </w:rPr>
        <w:t>f(x,y)</w:t>
      </w:r>
      <w:r w:rsidRPr="00946EBC">
        <w:rPr>
          <w:lang w:val="en-GB"/>
        </w:rPr>
        <w:t xml:space="preserve"> takes the following values:</w:t>
      </w:r>
    </w:p>
    <w:p w14:paraId="2BA8B51D" w14:textId="74BECF7F" w:rsidR="002D71F1" w:rsidRPr="002D71F1" w:rsidRDefault="002D71F1" w:rsidP="002D71F1">
      <w:pPr>
        <w:pStyle w:val="P-Regular"/>
        <w:numPr>
          <w:ilvl w:val="0"/>
          <w:numId w:val="17"/>
        </w:numPr>
        <w:rPr>
          <w:lang w:val="en-GB"/>
        </w:rPr>
      </w:pPr>
      <w:r w:rsidRPr="002D71F1">
        <w:rPr>
          <w:rStyle w:val="P-Code"/>
          <w:lang w:val="en-GB"/>
        </w:rPr>
        <w:t xml:space="preserve">x </w:t>
      </w:r>
      <w:r w:rsidRPr="002D71F1">
        <w:rPr>
          <w:rStyle w:val="P-Code"/>
          <w:rFonts w:ascii="Cambria Math" w:hAnsi="Cambria Math" w:cs="Cambria Math"/>
          <w:lang w:val="en-GB"/>
        </w:rPr>
        <w:t>∈</w:t>
      </w:r>
      <w:r w:rsidRPr="002D71F1">
        <w:rPr>
          <w:rStyle w:val="P-Code"/>
          <w:lang w:val="en-GB"/>
        </w:rPr>
        <w:t xml:space="preserve"> [0, h-1]</w:t>
      </w:r>
      <w:r w:rsidRPr="002D71F1">
        <w:rPr>
          <w:lang w:val="en-GB"/>
        </w:rPr>
        <w:t xml:space="preserve">, where </w:t>
      </w:r>
      <w:r w:rsidRPr="002D71F1">
        <w:rPr>
          <w:rStyle w:val="P-Code"/>
          <w:lang w:val="en-GB"/>
        </w:rPr>
        <w:t>h</w:t>
      </w:r>
      <w:r w:rsidRPr="002D71F1">
        <w:rPr>
          <w:lang w:val="en-GB"/>
        </w:rPr>
        <w:t xml:space="preserve"> is the height of the image</w:t>
      </w:r>
    </w:p>
    <w:p w14:paraId="0238D57B" w14:textId="24E3838D" w:rsidR="002D71F1" w:rsidRPr="002D71F1" w:rsidRDefault="002D71F1" w:rsidP="002D71F1">
      <w:pPr>
        <w:pStyle w:val="P-Regular"/>
        <w:numPr>
          <w:ilvl w:val="0"/>
          <w:numId w:val="17"/>
        </w:numPr>
        <w:rPr>
          <w:lang w:val="en-GB"/>
        </w:rPr>
      </w:pPr>
      <w:r w:rsidRPr="002D71F1">
        <w:rPr>
          <w:rStyle w:val="P-Code"/>
          <w:lang w:val="en-GB"/>
        </w:rPr>
        <w:t xml:space="preserve">y </w:t>
      </w:r>
      <w:r w:rsidRPr="002D71F1">
        <w:rPr>
          <w:rStyle w:val="P-Code"/>
          <w:rFonts w:ascii="Cambria Math" w:hAnsi="Cambria Math" w:cs="Cambria Math"/>
          <w:lang w:val="en-GB"/>
        </w:rPr>
        <w:t>∈</w:t>
      </w:r>
      <w:r w:rsidRPr="002D71F1">
        <w:rPr>
          <w:rStyle w:val="P-Code"/>
          <w:lang w:val="en-GB"/>
        </w:rPr>
        <w:t xml:space="preserve"> [0, w-1]</w:t>
      </w:r>
      <w:r w:rsidRPr="002D71F1">
        <w:rPr>
          <w:lang w:val="en-GB"/>
        </w:rPr>
        <w:t xml:space="preserve">, where </w:t>
      </w:r>
      <w:r w:rsidRPr="002D71F1">
        <w:rPr>
          <w:rStyle w:val="P-Code"/>
          <w:lang w:val="en-GB"/>
        </w:rPr>
        <w:t>w</w:t>
      </w:r>
      <w:r w:rsidRPr="002D71F1">
        <w:rPr>
          <w:lang w:val="en-GB"/>
        </w:rPr>
        <w:t xml:space="preserve"> is the width of the image</w:t>
      </w:r>
    </w:p>
    <w:p w14:paraId="078165B3" w14:textId="27C88B61" w:rsidR="002D71F1" w:rsidRDefault="002D71F1" w:rsidP="002D71F1">
      <w:pPr>
        <w:pStyle w:val="P-Regular"/>
        <w:numPr>
          <w:ilvl w:val="0"/>
          <w:numId w:val="17"/>
        </w:numPr>
        <w:rPr>
          <w:lang w:val="en-GB"/>
        </w:rPr>
      </w:pPr>
      <w:r w:rsidRPr="002D71F1">
        <w:rPr>
          <w:rStyle w:val="P-Code"/>
          <w:lang w:val="en-GB"/>
        </w:rPr>
        <w:t xml:space="preserve">f(x,y) </w:t>
      </w:r>
      <w:r w:rsidRPr="002D71F1">
        <w:rPr>
          <w:rStyle w:val="P-Code"/>
          <w:rFonts w:ascii="Cambria Math" w:hAnsi="Cambria Math" w:cs="Cambria Math"/>
          <w:lang w:val="en-GB"/>
        </w:rPr>
        <w:t>∈</w:t>
      </w:r>
      <w:r w:rsidRPr="002D71F1">
        <w:rPr>
          <w:rStyle w:val="P-Code"/>
          <w:lang w:val="en-GB"/>
        </w:rPr>
        <w:t xml:space="preserve"> [0, L-1]</w:t>
      </w:r>
      <w:r w:rsidRPr="002D71F1">
        <w:rPr>
          <w:lang w:val="en-GB"/>
        </w:rPr>
        <w:t xml:space="preserve">, where </w:t>
      </w:r>
      <w:r w:rsidRPr="002D71F1">
        <w:rPr>
          <w:rStyle w:val="P-Code"/>
          <w:lang w:val="en-GB"/>
        </w:rPr>
        <w:t>L = 256</w:t>
      </w:r>
      <w:r w:rsidRPr="002D71F1">
        <w:rPr>
          <w:lang w:val="en-GB"/>
        </w:rPr>
        <w:t xml:space="preserve"> (for an </w:t>
      </w:r>
      <w:r w:rsidRPr="009E1601">
        <w:rPr>
          <w:rStyle w:val="P-Code"/>
          <w:lang w:val="en-GB"/>
        </w:rPr>
        <w:t>8-bit</w:t>
      </w:r>
      <w:r w:rsidRPr="002D71F1">
        <w:rPr>
          <w:lang w:val="en-GB"/>
        </w:rPr>
        <w:t xml:space="preserve"> image)</w:t>
      </w:r>
    </w:p>
    <w:p w14:paraId="1BE96636" w14:textId="3C12DA5A" w:rsidR="0022112B" w:rsidRDefault="0022112B" w:rsidP="0022112B">
      <w:pPr>
        <w:pStyle w:val="P-Regular"/>
        <w:rPr>
          <w:lang w:val="en-GB"/>
        </w:rPr>
      </w:pPr>
      <w:r w:rsidRPr="0022112B">
        <w:rPr>
          <w:lang w:val="en-GB"/>
        </w:rPr>
        <w:t xml:space="preserve">For example, if </w:t>
      </w:r>
      <w:r w:rsidRPr="0022112B">
        <w:rPr>
          <w:rStyle w:val="P-Code"/>
          <w:lang w:val="en-GB"/>
        </w:rPr>
        <w:t>f(x,y) == 0</w:t>
      </w:r>
      <w:r w:rsidRPr="0022112B">
        <w:rPr>
          <w:lang w:val="en-GB"/>
        </w:rPr>
        <w:t xml:space="preserve"> means that the grayscale level is equals to </w:t>
      </w:r>
      <w:r w:rsidRPr="0022112B">
        <w:rPr>
          <w:rStyle w:val="P-Code"/>
          <w:lang w:val="en-GB"/>
        </w:rPr>
        <w:t>0</w:t>
      </w:r>
      <w:r w:rsidRPr="0022112B">
        <w:rPr>
          <w:lang w:val="en-GB"/>
        </w:rPr>
        <w:t xml:space="preserve"> (black) and if </w:t>
      </w:r>
      <w:r w:rsidRPr="0022112B">
        <w:rPr>
          <w:rStyle w:val="P-Code"/>
          <w:lang w:val="en-GB"/>
        </w:rPr>
        <w:t>f(x,y) == 255</w:t>
      </w:r>
      <w:r w:rsidRPr="0022112B">
        <w:rPr>
          <w:lang w:val="en-GB"/>
        </w:rPr>
        <w:t xml:space="preserve"> means that the grayscale level is equals to </w:t>
      </w:r>
      <w:r w:rsidRPr="0022112B">
        <w:rPr>
          <w:rStyle w:val="P-Code"/>
          <w:lang w:val="en-GB"/>
        </w:rPr>
        <w:t>255</w:t>
      </w:r>
      <w:r w:rsidRPr="0022112B">
        <w:rPr>
          <w:lang w:val="en-GB"/>
        </w:rPr>
        <w:t xml:space="preserve"> (white). All the intermediate values in the range </w:t>
      </w:r>
      <w:r w:rsidRPr="0022112B">
        <w:rPr>
          <w:rStyle w:val="P-Code"/>
          <w:lang w:val="en-GB"/>
        </w:rPr>
        <w:t>[0,255]</w:t>
      </w:r>
      <w:r>
        <w:rPr>
          <w:lang w:val="en-GB"/>
        </w:rPr>
        <w:t xml:space="preserve"> define</w:t>
      </w:r>
      <w:r w:rsidRPr="0022112B">
        <w:rPr>
          <w:lang w:val="en-GB"/>
        </w:rPr>
        <w:t xml:space="preserve"> all the shades of gray that can appear in the</w:t>
      </w:r>
      <w:r>
        <w:rPr>
          <w:lang w:val="en-GB"/>
        </w:rPr>
        <w:t xml:space="preserve"> (grayscale)</w:t>
      </w:r>
      <w:r w:rsidRPr="0022112B">
        <w:rPr>
          <w:lang w:val="en-GB"/>
        </w:rPr>
        <w:t xml:space="preserve"> image.</w:t>
      </w:r>
      <w:r w:rsidR="00720F53">
        <w:rPr>
          <w:lang w:val="en-GB"/>
        </w:rPr>
        <w:t xml:space="preserve"> </w:t>
      </w:r>
    </w:p>
    <w:p w14:paraId="3A4F92E0" w14:textId="7AA02B80" w:rsidR="00720F53" w:rsidRDefault="00130708" w:rsidP="0022112B">
      <w:pPr>
        <w:pStyle w:val="P-Regular"/>
      </w:pPr>
      <w:r>
        <w:rPr>
          <w:lang w:val="en-GB"/>
        </w:rPr>
        <w:t>In the next Figure, you can see a grayscale image. The original (color) image has been taken from the OpenCV repository (</w:t>
      </w:r>
      <w:hyperlink r:id="rId11" w:history="1">
        <w:r>
          <w:rPr>
            <w:rStyle w:val="Hipervnculo"/>
          </w:rPr>
          <w:t>https://github.com/opencv/opencv/blob/master/samples/data/lena.jpg</w:t>
        </w:r>
      </w:hyperlink>
      <w:r>
        <w:t xml:space="preserve">). </w:t>
      </w:r>
    </w:p>
    <w:p w14:paraId="550BE5D1" w14:textId="77777777" w:rsidR="00130708" w:rsidRDefault="00130708" w:rsidP="00130708">
      <w:pPr>
        <w:pStyle w:val="P-CalloutHeading"/>
        <w:rPr>
          <w:lang w:val="en-GB"/>
        </w:rPr>
      </w:pPr>
      <w:r>
        <w:rPr>
          <w:lang w:val="en-GB"/>
        </w:rPr>
        <w:t>Note</w:t>
      </w:r>
    </w:p>
    <w:p w14:paraId="447C5CC4" w14:textId="27C1853F" w:rsidR="00130708" w:rsidRDefault="00130708" w:rsidP="00130708">
      <w:pPr>
        <w:pStyle w:val="P-Callout"/>
        <w:rPr>
          <w:lang w:val="en-GB"/>
        </w:rPr>
      </w:pPr>
      <w:r w:rsidRPr="00130708">
        <w:rPr>
          <w:lang w:val="en-GB"/>
        </w:rPr>
        <w:t xml:space="preserve">In the next </w:t>
      </w:r>
      <w:r w:rsidR="002E748F">
        <w:rPr>
          <w:lang w:val="en-GB"/>
        </w:rPr>
        <w:t>Chapters,</w:t>
      </w:r>
      <w:r w:rsidRPr="00130708">
        <w:rPr>
          <w:lang w:val="en-GB"/>
        </w:rPr>
        <w:t xml:space="preserve"> you will see how to convert from color to grayscale images and viceversa</w:t>
      </w:r>
      <w:r>
        <w:rPr>
          <w:lang w:val="en-GB"/>
        </w:rPr>
        <w:t>.</w:t>
      </w:r>
    </w:p>
    <w:p w14:paraId="75AEFC24" w14:textId="77777777" w:rsidR="00130708" w:rsidRDefault="00130708" w:rsidP="0022112B">
      <w:pPr>
        <w:pStyle w:val="P-Regular"/>
        <w:rPr>
          <w:lang w:val="en-GB"/>
        </w:rPr>
      </w:pPr>
    </w:p>
    <w:p w14:paraId="062BE472" w14:textId="5E5F25F2" w:rsidR="004912EB" w:rsidRDefault="004912EB" w:rsidP="008836B6">
      <w:pPr>
        <w:pStyle w:val="P-Regular"/>
        <w:jc w:val="center"/>
        <w:rPr>
          <w:lang w:val="en-GB"/>
        </w:rPr>
      </w:pPr>
      <w:r>
        <w:rPr>
          <w:noProof/>
          <w:lang w:val="es-ES" w:eastAsia="es-ES"/>
        </w:rPr>
        <w:lastRenderedPageBreak/>
        <w:drawing>
          <wp:inline distT="0" distB="0" distL="0" distR="0" wp14:anchorId="033F9AAC" wp14:editId="4B0D29E0">
            <wp:extent cx="3171825" cy="317182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71825" cy="3171825"/>
                    </a:xfrm>
                    <a:prstGeom prst="rect">
                      <a:avLst/>
                    </a:prstGeom>
                    <a:noFill/>
                    <a:ln>
                      <a:noFill/>
                    </a:ln>
                  </pic:spPr>
                </pic:pic>
              </a:graphicData>
            </a:graphic>
          </wp:inline>
        </w:drawing>
      </w:r>
    </w:p>
    <w:p w14:paraId="0DE45A17" w14:textId="65BFB464" w:rsidR="004912EB" w:rsidRPr="009306F5" w:rsidRDefault="004912EB" w:rsidP="004912EB">
      <w:pPr>
        <w:pStyle w:val="IMG-Caption"/>
        <w:rPr>
          <w:lang w:val="en-US"/>
        </w:rPr>
      </w:pPr>
      <w:r>
        <w:rPr>
          <w:lang w:val="en-US"/>
        </w:rPr>
        <w:t>Figure 1</w:t>
      </w:r>
      <w:r w:rsidRPr="000F4331">
        <w:rPr>
          <w:lang w:val="en-US"/>
        </w:rPr>
        <w:t>.0</w:t>
      </w:r>
      <w:r>
        <w:rPr>
          <w:lang w:val="en-US"/>
        </w:rPr>
        <w:t>1</w:t>
      </w:r>
      <w:r w:rsidRPr="000F4331">
        <w:rPr>
          <w:lang w:val="en-US"/>
        </w:rPr>
        <w:t xml:space="preserve">: </w:t>
      </w:r>
      <w:r>
        <w:rPr>
          <w:lang w:val="en-US"/>
        </w:rPr>
        <w:t>Grayscale image</w:t>
      </w:r>
    </w:p>
    <w:p w14:paraId="4B9FBD3B" w14:textId="6E9E4261" w:rsidR="004912EB" w:rsidRDefault="008836B6" w:rsidP="0022112B">
      <w:pPr>
        <w:pStyle w:val="P-Regular"/>
        <w:rPr>
          <w:lang w:val="en-GB"/>
        </w:rPr>
      </w:pPr>
      <w:r w:rsidRPr="008836B6">
        <w:rPr>
          <w:lang w:val="en-GB"/>
        </w:rPr>
        <w:t xml:space="preserve">Note that a </w:t>
      </w:r>
      <w:r w:rsidRPr="00392697">
        <w:rPr>
          <w:rStyle w:val="SC-Highlight"/>
        </w:rPr>
        <w:t>black and white</w:t>
      </w:r>
      <w:r w:rsidRPr="008836B6">
        <w:rPr>
          <w:lang w:val="en-GB"/>
        </w:rPr>
        <w:t xml:space="preserve"> image can be seen as a special case of a grayscale image because only two values (</w:t>
      </w:r>
      <w:r w:rsidRPr="00762392">
        <w:rPr>
          <w:rStyle w:val="P-Code"/>
        </w:rPr>
        <w:t>0 - black</w:t>
      </w:r>
      <w:r w:rsidRPr="008836B6">
        <w:rPr>
          <w:lang w:val="en-GB"/>
        </w:rPr>
        <w:t xml:space="preserve">, and </w:t>
      </w:r>
      <w:r w:rsidRPr="00762392">
        <w:rPr>
          <w:rStyle w:val="P-Code"/>
        </w:rPr>
        <w:t>255 - white</w:t>
      </w:r>
      <w:r w:rsidRPr="008836B6">
        <w:rPr>
          <w:lang w:val="en-GB"/>
        </w:rPr>
        <w:t xml:space="preserve">) are allowed. Therefore, </w:t>
      </w:r>
      <w:r w:rsidRPr="00762392">
        <w:rPr>
          <w:rStyle w:val="P-Code"/>
        </w:rPr>
        <w:t>f(x,y)</w:t>
      </w:r>
      <w:r w:rsidRPr="008836B6">
        <w:rPr>
          <w:lang w:val="en-GB"/>
        </w:rPr>
        <w:t xml:space="preserve"> takes the two afforementioned values.</w:t>
      </w:r>
      <w:r w:rsidR="002E748F">
        <w:rPr>
          <w:lang w:val="en-GB"/>
        </w:rPr>
        <w:t xml:space="preserve"> In this sense, in the next Figure, you can see a black and white (also known as a </w:t>
      </w:r>
      <w:r w:rsidR="00392697">
        <w:rPr>
          <w:rStyle w:val="SC-Highlight"/>
        </w:rPr>
        <w:t>binary</w:t>
      </w:r>
      <w:r w:rsidR="00BD3350">
        <w:rPr>
          <w:lang w:val="en-GB"/>
        </w:rPr>
        <w:t xml:space="preserve">) image using a </w:t>
      </w:r>
      <w:r w:rsidR="00BD3350" w:rsidRPr="00BD3350">
        <w:rPr>
          <w:rStyle w:val="SC-Highlight"/>
        </w:rPr>
        <w:t>threshold</w:t>
      </w:r>
      <w:r w:rsidR="00BD3350">
        <w:rPr>
          <w:lang w:val="en-GB"/>
        </w:rPr>
        <w:t xml:space="preserve"> value of </w:t>
      </w:r>
      <w:r w:rsidR="00BD3350" w:rsidRPr="00BD3350">
        <w:rPr>
          <w:rStyle w:val="P-Code"/>
        </w:rPr>
        <w:t>128</w:t>
      </w:r>
      <w:r w:rsidR="00BD3350">
        <w:rPr>
          <w:lang w:val="en-GB"/>
        </w:rPr>
        <w:t>.</w:t>
      </w:r>
    </w:p>
    <w:p w14:paraId="10541714" w14:textId="05060401" w:rsidR="002E748F" w:rsidRDefault="002E748F" w:rsidP="002E748F">
      <w:pPr>
        <w:pStyle w:val="P-Regular"/>
        <w:jc w:val="center"/>
        <w:rPr>
          <w:lang w:val="en-GB"/>
        </w:rPr>
      </w:pPr>
      <w:r>
        <w:rPr>
          <w:noProof/>
          <w:lang w:val="es-ES" w:eastAsia="es-ES"/>
        </w:rPr>
        <w:drawing>
          <wp:inline distT="0" distB="0" distL="0" distR="0" wp14:anchorId="52D45482" wp14:editId="04786B2C">
            <wp:extent cx="3171825" cy="317182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71825" cy="3171825"/>
                    </a:xfrm>
                    <a:prstGeom prst="rect">
                      <a:avLst/>
                    </a:prstGeom>
                    <a:noFill/>
                    <a:ln>
                      <a:noFill/>
                    </a:ln>
                  </pic:spPr>
                </pic:pic>
              </a:graphicData>
            </a:graphic>
          </wp:inline>
        </w:drawing>
      </w:r>
    </w:p>
    <w:p w14:paraId="384804A6" w14:textId="65764423" w:rsidR="002E748F" w:rsidRPr="009306F5" w:rsidRDefault="002E748F" w:rsidP="002E748F">
      <w:pPr>
        <w:pStyle w:val="IMG-Caption"/>
        <w:rPr>
          <w:lang w:val="en-US"/>
        </w:rPr>
      </w:pPr>
      <w:r>
        <w:rPr>
          <w:lang w:val="en-US"/>
        </w:rPr>
        <w:t>Figure 1</w:t>
      </w:r>
      <w:r w:rsidRPr="000F4331">
        <w:rPr>
          <w:lang w:val="en-US"/>
        </w:rPr>
        <w:t>.0</w:t>
      </w:r>
      <w:r w:rsidR="007D7164">
        <w:rPr>
          <w:lang w:val="en-US"/>
        </w:rPr>
        <w:t>2</w:t>
      </w:r>
      <w:r w:rsidRPr="000F4331">
        <w:rPr>
          <w:lang w:val="en-US"/>
        </w:rPr>
        <w:t xml:space="preserve">: </w:t>
      </w:r>
      <w:r w:rsidR="00392697">
        <w:rPr>
          <w:lang w:val="en-US"/>
        </w:rPr>
        <w:t>Black and white (binary)</w:t>
      </w:r>
      <w:r>
        <w:rPr>
          <w:lang w:val="en-US"/>
        </w:rPr>
        <w:t xml:space="preserve"> image</w:t>
      </w:r>
      <w:r w:rsidR="00392697">
        <w:rPr>
          <w:lang w:val="en-US"/>
        </w:rPr>
        <w:t xml:space="preserve"> using a threshold value of 128</w:t>
      </w:r>
    </w:p>
    <w:p w14:paraId="49A731EC" w14:textId="77777777" w:rsidR="002E748F" w:rsidRDefault="002E748F" w:rsidP="002E748F">
      <w:pPr>
        <w:pStyle w:val="P-CalloutHeading"/>
        <w:rPr>
          <w:lang w:val="en-GB"/>
        </w:rPr>
      </w:pPr>
      <w:r>
        <w:rPr>
          <w:lang w:val="en-GB"/>
        </w:rPr>
        <w:t>Note</w:t>
      </w:r>
    </w:p>
    <w:p w14:paraId="2E3308B2" w14:textId="038A817A" w:rsidR="002E748F" w:rsidRDefault="002E748F" w:rsidP="002E748F">
      <w:pPr>
        <w:pStyle w:val="P-Callout"/>
        <w:rPr>
          <w:lang w:val="en-GB"/>
        </w:rPr>
      </w:pPr>
      <w:r w:rsidRPr="00130708">
        <w:rPr>
          <w:lang w:val="en-GB"/>
        </w:rPr>
        <w:t xml:space="preserve">In the next </w:t>
      </w:r>
      <w:r>
        <w:rPr>
          <w:lang w:val="en-GB"/>
        </w:rPr>
        <w:t>Chapters,</w:t>
      </w:r>
      <w:r w:rsidRPr="00130708">
        <w:rPr>
          <w:lang w:val="en-GB"/>
        </w:rPr>
        <w:t xml:space="preserve"> you will see how to convert from </w:t>
      </w:r>
      <w:r>
        <w:rPr>
          <w:lang w:val="en-GB"/>
        </w:rPr>
        <w:t>grayscale imag</w:t>
      </w:r>
      <w:r w:rsidR="00392697">
        <w:rPr>
          <w:lang w:val="en-GB"/>
        </w:rPr>
        <w:t>es to black and white (binary</w:t>
      </w:r>
      <w:r w:rsidR="008F7313">
        <w:rPr>
          <w:lang w:val="en-GB"/>
        </w:rPr>
        <w:t xml:space="preserve">) images using the OpenCV function </w:t>
      </w:r>
      <w:r w:rsidR="008F7313" w:rsidRPr="008F7313">
        <w:rPr>
          <w:rStyle w:val="P-Code"/>
          <w:lang w:val="en-GB"/>
        </w:rPr>
        <w:t>cv2.threshold</w:t>
      </w:r>
      <w:r w:rsidR="008F7313" w:rsidRPr="008F7313">
        <w:rPr>
          <w:rStyle w:val="P-Code"/>
        </w:rPr>
        <w:t>()</w:t>
      </w:r>
      <w:r w:rsidR="008F7313">
        <w:rPr>
          <w:lang w:val="en-GB"/>
        </w:rPr>
        <w:t>.</w:t>
      </w:r>
    </w:p>
    <w:p w14:paraId="079E8A81" w14:textId="77777777" w:rsidR="00C83920" w:rsidRDefault="007D7164" w:rsidP="007D7164">
      <w:pPr>
        <w:pStyle w:val="P-Regular"/>
        <w:rPr>
          <w:lang w:val="en-GB"/>
        </w:rPr>
      </w:pPr>
      <w:r w:rsidRPr="007D7164">
        <w:rPr>
          <w:lang w:val="en-GB"/>
        </w:rPr>
        <w:lastRenderedPageBreak/>
        <w:t xml:space="preserve">For the sake of clarification, when converting a grayscale image to a black and white (binary) image, the </w:t>
      </w:r>
      <w:r>
        <w:rPr>
          <w:lang w:val="en-GB"/>
        </w:rPr>
        <w:t xml:space="preserve">(OpenCV) </w:t>
      </w:r>
      <w:r w:rsidRPr="007D7164">
        <w:rPr>
          <w:lang w:val="en-GB"/>
        </w:rPr>
        <w:t xml:space="preserve">function </w:t>
      </w:r>
      <w:r w:rsidRPr="007D7164">
        <w:rPr>
          <w:rStyle w:val="P-Code"/>
          <w:lang w:val="en-GB"/>
        </w:rPr>
        <w:t>cv2.threshold()</w:t>
      </w:r>
      <w:r w:rsidRPr="007D7164">
        <w:rPr>
          <w:lang w:val="en-GB"/>
        </w:rPr>
        <w:t xml:space="preserve"> is usually used and a </w:t>
      </w:r>
      <w:r w:rsidRPr="007D7164">
        <w:rPr>
          <w:rStyle w:val="P-Code"/>
          <w:lang w:val="en-GB"/>
        </w:rPr>
        <w:t>threshold</w:t>
      </w:r>
      <w:r w:rsidRPr="007D7164">
        <w:rPr>
          <w:lang w:val="en-GB"/>
        </w:rPr>
        <w:t xml:space="preserve"> value is needed. </w:t>
      </w:r>
    </w:p>
    <w:p w14:paraId="59F8BF71" w14:textId="68342D1C" w:rsidR="00C83920" w:rsidRDefault="007D7164" w:rsidP="007D7164">
      <w:pPr>
        <w:pStyle w:val="P-Regular"/>
        <w:rPr>
          <w:lang w:val="en-GB"/>
        </w:rPr>
      </w:pPr>
      <w:r w:rsidRPr="007D7164">
        <w:rPr>
          <w:lang w:val="en-GB"/>
        </w:rPr>
        <w:t xml:space="preserve">In a nutsell, a thresholding method replaces each pixel in the source image with a </w:t>
      </w:r>
      <w:r w:rsidRPr="007D7164">
        <w:rPr>
          <w:rStyle w:val="SC-Highlight"/>
          <w:lang w:val="en-GB"/>
        </w:rPr>
        <w:t>white</w:t>
      </w:r>
      <w:r w:rsidRPr="007D7164">
        <w:rPr>
          <w:lang w:val="en-GB"/>
        </w:rPr>
        <w:t xml:space="preserve"> pixel if the pixel intensity is greater than some predefined constant (</w:t>
      </w:r>
      <w:r w:rsidRPr="007D7164">
        <w:rPr>
          <w:rStyle w:val="SC-Highlight"/>
          <w:lang w:val="en-GB"/>
        </w:rPr>
        <w:t>threshold</w:t>
      </w:r>
      <w:r w:rsidRPr="007D7164">
        <w:rPr>
          <w:lang w:val="en-GB"/>
        </w:rPr>
        <w:t xml:space="preserve"> value) or a black pixel if the pixel intensity is less than the threshold value.</w:t>
      </w:r>
      <w:r>
        <w:rPr>
          <w:lang w:val="en-GB"/>
        </w:rPr>
        <w:t xml:space="preserve"> </w:t>
      </w:r>
    </w:p>
    <w:p w14:paraId="2B32794E" w14:textId="77777777" w:rsidR="00C83920" w:rsidRDefault="007D7164" w:rsidP="007D7164">
      <w:pPr>
        <w:pStyle w:val="P-Regular"/>
        <w:rPr>
          <w:lang w:val="en-GB"/>
        </w:rPr>
      </w:pPr>
      <w:r>
        <w:rPr>
          <w:lang w:val="en-GB"/>
        </w:rPr>
        <w:t xml:space="preserve">As commented above, the previous Figure was obtained applying the function </w:t>
      </w:r>
      <w:r w:rsidRPr="007D7164">
        <w:rPr>
          <w:rStyle w:val="P-Code"/>
        </w:rPr>
        <w:t>cv2.threshold()</w:t>
      </w:r>
      <w:r>
        <w:rPr>
          <w:lang w:val="en-GB"/>
        </w:rPr>
        <w:t xml:space="preserve"> to the grayscale image with a threshold value of </w:t>
      </w:r>
      <w:r w:rsidRPr="007D7164">
        <w:rPr>
          <w:rStyle w:val="P-Code"/>
        </w:rPr>
        <w:t>128</w:t>
      </w:r>
      <w:r>
        <w:rPr>
          <w:lang w:val="en-GB"/>
        </w:rPr>
        <w:t xml:space="preserve">. </w:t>
      </w:r>
      <w:r w:rsidRPr="007D7164">
        <w:rPr>
          <w:lang w:val="en-GB"/>
        </w:rPr>
        <w:t>Pixels with</w:t>
      </w:r>
      <w:r>
        <w:rPr>
          <w:lang w:val="en-GB"/>
        </w:rPr>
        <w:t xml:space="preserve"> </w:t>
      </w:r>
      <w:r w:rsidRPr="007D7164">
        <w:rPr>
          <w:lang w:val="en-GB"/>
        </w:rPr>
        <w:t xml:space="preserve">intensity less than </w:t>
      </w:r>
      <w:r w:rsidRPr="007D7164">
        <w:rPr>
          <w:rStyle w:val="P-Code"/>
        </w:rPr>
        <w:t>128</w:t>
      </w:r>
      <w:r w:rsidRPr="007D7164">
        <w:rPr>
          <w:lang w:val="en-GB"/>
        </w:rPr>
        <w:t xml:space="preserve"> will be black, and pixels with intensity bigger than </w:t>
      </w:r>
      <w:r w:rsidRPr="007D7164">
        <w:rPr>
          <w:rStyle w:val="P-Code"/>
        </w:rPr>
        <w:t>128</w:t>
      </w:r>
      <w:r w:rsidRPr="007D7164">
        <w:rPr>
          <w:lang w:val="en-GB"/>
        </w:rPr>
        <w:t xml:space="preserve"> will be white.</w:t>
      </w:r>
      <w:r w:rsidR="006D0268">
        <w:rPr>
          <w:lang w:val="en-GB"/>
        </w:rPr>
        <w:t xml:space="preserve"> Therefore, the </w:t>
      </w:r>
      <w:r w:rsidR="006D0268" w:rsidRPr="006D0268">
        <w:rPr>
          <w:rStyle w:val="SC-Highlight"/>
        </w:rPr>
        <w:t>threshold</w:t>
      </w:r>
      <w:r w:rsidR="006D0268">
        <w:rPr>
          <w:lang w:val="en-GB"/>
        </w:rPr>
        <w:t xml:space="preserve"> value is a key parameter when thresholding images. </w:t>
      </w:r>
    </w:p>
    <w:p w14:paraId="47443C11" w14:textId="4A645F08" w:rsidR="002E748F" w:rsidRDefault="006D0268" w:rsidP="007D7164">
      <w:pPr>
        <w:pStyle w:val="P-Regular"/>
        <w:rPr>
          <w:lang w:val="en-GB"/>
        </w:rPr>
      </w:pPr>
      <w:r>
        <w:rPr>
          <w:lang w:val="en-GB"/>
        </w:rPr>
        <w:t xml:space="preserve">For example, and for the sake of completeness, you will see in the next Figure a binary image but using a threshold value of </w:t>
      </w:r>
      <w:r w:rsidRPr="006D0268">
        <w:rPr>
          <w:rStyle w:val="P-Code"/>
        </w:rPr>
        <w:t>160</w:t>
      </w:r>
      <w:r>
        <w:rPr>
          <w:lang w:val="en-GB"/>
        </w:rPr>
        <w:t xml:space="preserve">. In this case, as you will suppose, as fewer pixels in the grayscale image have a pixel intensity bigger than </w:t>
      </w:r>
      <w:r w:rsidRPr="006D0268">
        <w:rPr>
          <w:rStyle w:val="P-Code"/>
        </w:rPr>
        <w:t>160</w:t>
      </w:r>
      <w:r>
        <w:rPr>
          <w:lang w:val="en-GB"/>
        </w:rPr>
        <w:t>, the resulting (binary) image will have more black pixels.</w:t>
      </w:r>
    </w:p>
    <w:p w14:paraId="4E4483A3" w14:textId="77777777" w:rsidR="006D0268" w:rsidRDefault="006D0268" w:rsidP="006D0268">
      <w:pPr>
        <w:pStyle w:val="P-Regular"/>
        <w:jc w:val="center"/>
        <w:rPr>
          <w:lang w:val="en-GB"/>
        </w:rPr>
      </w:pPr>
      <w:r>
        <w:rPr>
          <w:noProof/>
          <w:lang w:val="es-ES" w:eastAsia="es-ES"/>
        </w:rPr>
        <w:drawing>
          <wp:inline distT="0" distB="0" distL="0" distR="0" wp14:anchorId="46BF4415" wp14:editId="50E8E11B">
            <wp:extent cx="3171825" cy="3171825"/>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71825" cy="3171825"/>
                    </a:xfrm>
                    <a:prstGeom prst="rect">
                      <a:avLst/>
                    </a:prstGeom>
                    <a:noFill/>
                    <a:ln>
                      <a:noFill/>
                    </a:ln>
                  </pic:spPr>
                </pic:pic>
              </a:graphicData>
            </a:graphic>
          </wp:inline>
        </w:drawing>
      </w:r>
    </w:p>
    <w:p w14:paraId="357AE566" w14:textId="00F8B251" w:rsidR="006D0268" w:rsidRPr="009306F5" w:rsidRDefault="006D0268" w:rsidP="006D0268">
      <w:pPr>
        <w:pStyle w:val="IMG-Caption"/>
        <w:rPr>
          <w:lang w:val="en-US"/>
        </w:rPr>
      </w:pPr>
      <w:r>
        <w:rPr>
          <w:lang w:val="en-US"/>
        </w:rPr>
        <w:t>Figure 1</w:t>
      </w:r>
      <w:r w:rsidRPr="000F4331">
        <w:rPr>
          <w:lang w:val="en-US"/>
        </w:rPr>
        <w:t>.0</w:t>
      </w:r>
      <w:r w:rsidR="00FC2BE8">
        <w:rPr>
          <w:lang w:val="en-US"/>
        </w:rPr>
        <w:t>3</w:t>
      </w:r>
      <w:r w:rsidRPr="000F4331">
        <w:rPr>
          <w:lang w:val="en-US"/>
        </w:rPr>
        <w:t xml:space="preserve">: </w:t>
      </w:r>
      <w:r>
        <w:rPr>
          <w:lang w:val="en-US"/>
        </w:rPr>
        <w:t>Black and white (binary) image</w:t>
      </w:r>
      <w:r w:rsidR="00FC2BE8">
        <w:rPr>
          <w:lang w:val="en-US"/>
        </w:rPr>
        <w:t xml:space="preserve"> using a threshold value of 160</w:t>
      </w:r>
    </w:p>
    <w:p w14:paraId="6D2CAD0A" w14:textId="77777777" w:rsidR="00C83920" w:rsidRDefault="00662602" w:rsidP="00290FCB">
      <w:pPr>
        <w:pStyle w:val="P-Regular"/>
        <w:rPr>
          <w:lang w:val="en-US"/>
        </w:rPr>
      </w:pPr>
      <w:r w:rsidRPr="00662602">
        <w:rPr>
          <w:lang w:val="en-US"/>
        </w:rPr>
        <w:t xml:space="preserve">A color image can be expressed in the same way as grayscale images, but as they are conformed using </w:t>
      </w:r>
      <w:r w:rsidRPr="00662602">
        <w:rPr>
          <w:rStyle w:val="SC-Highlight"/>
          <w:lang w:val="en-US"/>
        </w:rPr>
        <w:t>three channels</w:t>
      </w:r>
      <w:r w:rsidRPr="00662602">
        <w:rPr>
          <w:lang w:val="en-US"/>
        </w:rPr>
        <w:t xml:space="preserve"> (</w:t>
      </w:r>
      <w:r w:rsidRPr="00662602">
        <w:rPr>
          <w:rStyle w:val="SC-Highlight"/>
          <w:lang w:val="en-US"/>
        </w:rPr>
        <w:t>red</w:t>
      </w:r>
      <w:r w:rsidRPr="00662602">
        <w:rPr>
          <w:lang w:val="en-US"/>
        </w:rPr>
        <w:t xml:space="preserve">, </w:t>
      </w:r>
      <w:r w:rsidRPr="00662602">
        <w:rPr>
          <w:rStyle w:val="SC-Highlight"/>
          <w:lang w:val="en-US"/>
        </w:rPr>
        <w:t>green</w:t>
      </w:r>
      <w:r w:rsidRPr="00662602">
        <w:rPr>
          <w:lang w:val="en-US"/>
        </w:rPr>
        <w:t xml:space="preserve"> and </w:t>
      </w:r>
      <w:r w:rsidRPr="00662602">
        <w:rPr>
          <w:rStyle w:val="SC-Highlight"/>
          <w:lang w:val="en-US"/>
        </w:rPr>
        <w:t>blue</w:t>
      </w:r>
      <w:r w:rsidRPr="00662602">
        <w:rPr>
          <w:lang w:val="en-US"/>
        </w:rPr>
        <w:t xml:space="preserve">), we need </w:t>
      </w:r>
      <w:r w:rsidRPr="00662602">
        <w:rPr>
          <w:rStyle w:val="SC-Highlight"/>
          <w:lang w:val="en-US"/>
        </w:rPr>
        <w:t>three functions</w:t>
      </w:r>
      <w:r w:rsidRPr="00662602">
        <w:rPr>
          <w:lang w:val="en-US"/>
        </w:rPr>
        <w:t>, one for each channel (</w:t>
      </w:r>
      <w:r w:rsidRPr="00662602">
        <w:rPr>
          <w:rStyle w:val="P-Code"/>
          <w:lang w:val="en-US"/>
        </w:rPr>
        <w:t>fR(x,y),fG(x,y),fB(x,y)</w:t>
      </w:r>
      <w:r w:rsidRPr="00662602">
        <w:rPr>
          <w:lang w:val="en-US"/>
        </w:rPr>
        <w:t>).</w:t>
      </w:r>
      <w:r w:rsidR="00290FCB">
        <w:rPr>
          <w:lang w:val="en-US"/>
        </w:rPr>
        <w:t xml:space="preserve"> </w:t>
      </w:r>
    </w:p>
    <w:p w14:paraId="61106D78" w14:textId="65F74401" w:rsidR="006D0268" w:rsidRDefault="00290FCB" w:rsidP="00290FCB">
      <w:pPr>
        <w:pStyle w:val="P-Regular"/>
        <w:rPr>
          <w:lang w:val="en-US"/>
        </w:rPr>
      </w:pPr>
      <w:r>
        <w:rPr>
          <w:lang w:val="en-US"/>
        </w:rPr>
        <w:t xml:space="preserve">In the next Figure, you can see the corresponding color image of the previous image we have been using </w:t>
      </w:r>
      <w:r w:rsidRPr="00290FCB">
        <w:rPr>
          <w:lang w:val="en-US"/>
        </w:rPr>
        <w:t xml:space="preserve">throughout the </w:t>
      </w:r>
      <w:r>
        <w:rPr>
          <w:lang w:val="en-US"/>
        </w:rPr>
        <w:t>Chapter.</w:t>
      </w:r>
    </w:p>
    <w:p w14:paraId="345094E8" w14:textId="6252BD69" w:rsidR="00C83920" w:rsidRDefault="00C83920" w:rsidP="00290FCB">
      <w:pPr>
        <w:pStyle w:val="P-Regular"/>
        <w:rPr>
          <w:lang w:val="en-US"/>
        </w:rPr>
      </w:pPr>
      <w:r w:rsidRPr="00C83920">
        <w:rPr>
          <w:lang w:val="en-US"/>
        </w:rPr>
        <w:t xml:space="preserve">It is important to remember that digital images are an approximation of the real scene because </w:t>
      </w:r>
      <w:r w:rsidRPr="00C83920">
        <w:rPr>
          <w:rStyle w:val="P-Code"/>
          <w:lang w:val="en-US"/>
        </w:rPr>
        <w:t>f(x,y)</w:t>
      </w:r>
      <w:r w:rsidRPr="00C83920">
        <w:rPr>
          <w:lang w:val="en-US"/>
        </w:rPr>
        <w:t xml:space="preserve"> can only have finite discrete values. The more bits you use to represent the image, the more closer this approximation will be to the real scene.</w:t>
      </w:r>
    </w:p>
    <w:p w14:paraId="75CB405A" w14:textId="77777777" w:rsidR="00290FCB" w:rsidRDefault="00290FCB" w:rsidP="00290FCB">
      <w:pPr>
        <w:pStyle w:val="P-Regular"/>
        <w:jc w:val="center"/>
        <w:rPr>
          <w:lang w:val="en-GB"/>
        </w:rPr>
      </w:pPr>
      <w:r>
        <w:rPr>
          <w:noProof/>
          <w:lang w:val="es-ES" w:eastAsia="es-ES"/>
        </w:rPr>
        <w:lastRenderedPageBreak/>
        <w:drawing>
          <wp:inline distT="0" distB="0" distL="0" distR="0" wp14:anchorId="2BC1041A" wp14:editId="5AA7B8D9">
            <wp:extent cx="3171825" cy="3171825"/>
            <wp:effectExtent l="0" t="0" r="9525" b="95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71825" cy="3171825"/>
                    </a:xfrm>
                    <a:prstGeom prst="rect">
                      <a:avLst/>
                    </a:prstGeom>
                    <a:noFill/>
                    <a:ln>
                      <a:noFill/>
                    </a:ln>
                  </pic:spPr>
                </pic:pic>
              </a:graphicData>
            </a:graphic>
          </wp:inline>
        </w:drawing>
      </w:r>
    </w:p>
    <w:p w14:paraId="1170B449" w14:textId="7DAE1B76" w:rsidR="00290FCB" w:rsidRPr="009306F5" w:rsidRDefault="00290FCB" w:rsidP="00290FCB">
      <w:pPr>
        <w:pStyle w:val="IMG-Caption"/>
        <w:rPr>
          <w:lang w:val="en-US"/>
        </w:rPr>
      </w:pPr>
      <w:r>
        <w:rPr>
          <w:lang w:val="en-US"/>
        </w:rPr>
        <w:t>Figure 1</w:t>
      </w:r>
      <w:r w:rsidRPr="000F4331">
        <w:rPr>
          <w:lang w:val="en-US"/>
        </w:rPr>
        <w:t>.0</w:t>
      </w:r>
      <w:r>
        <w:rPr>
          <w:lang w:val="en-US"/>
        </w:rPr>
        <w:t>4</w:t>
      </w:r>
      <w:r w:rsidRPr="000F4331">
        <w:rPr>
          <w:lang w:val="en-US"/>
        </w:rPr>
        <w:t xml:space="preserve">: </w:t>
      </w:r>
      <w:r>
        <w:rPr>
          <w:lang w:val="en-US"/>
        </w:rPr>
        <w:t>Color image</w:t>
      </w:r>
    </w:p>
    <w:p w14:paraId="49C06ABA" w14:textId="2C4BCB41" w:rsidR="00290FCB" w:rsidRDefault="00C83920" w:rsidP="00290FCB">
      <w:pPr>
        <w:pStyle w:val="P-Regular"/>
        <w:rPr>
          <w:lang w:val="en-US"/>
        </w:rPr>
      </w:pPr>
      <w:r w:rsidRPr="00C83920">
        <w:rPr>
          <w:lang w:val="en-US"/>
        </w:rPr>
        <w:t xml:space="preserve">To further understand key concepts in connection with digital images, a </w:t>
      </w:r>
      <w:r w:rsidRPr="00C83920">
        <w:rPr>
          <w:rStyle w:val="SC-Highlight"/>
          <w:lang w:val="en-US"/>
        </w:rPr>
        <w:t>color model</w:t>
      </w:r>
      <w:r w:rsidRPr="00C83920">
        <w:rPr>
          <w:lang w:val="en-US"/>
        </w:rPr>
        <w:t xml:space="preserve"> should be used. There are several color models, but the most common one is the </w:t>
      </w:r>
      <w:r w:rsidRPr="00C83920">
        <w:rPr>
          <w:rStyle w:val="SC-Highlight"/>
          <w:lang w:val="en-US"/>
        </w:rPr>
        <w:t>RGB</w:t>
      </w:r>
      <w:r w:rsidRPr="00C83920">
        <w:rPr>
          <w:lang w:val="en-US"/>
        </w:rPr>
        <w:t xml:space="preserve"> (</w:t>
      </w:r>
      <w:r w:rsidRPr="00C83920">
        <w:rPr>
          <w:rStyle w:val="SC-Highlight"/>
          <w:lang w:val="en-US"/>
        </w:rPr>
        <w:t>Red</w:t>
      </w:r>
      <w:r w:rsidRPr="00C83920">
        <w:rPr>
          <w:lang w:val="en-US"/>
        </w:rPr>
        <w:t xml:space="preserve">, </w:t>
      </w:r>
      <w:r w:rsidRPr="00C83920">
        <w:rPr>
          <w:rStyle w:val="SC-Highlight"/>
          <w:lang w:val="en-US"/>
        </w:rPr>
        <w:t>Green</w:t>
      </w:r>
      <w:r w:rsidRPr="00C83920">
        <w:rPr>
          <w:lang w:val="en-US"/>
        </w:rPr>
        <w:t xml:space="preserve">, </w:t>
      </w:r>
      <w:r w:rsidRPr="00C83920">
        <w:rPr>
          <w:rStyle w:val="SC-Highlight"/>
          <w:lang w:val="en-US"/>
        </w:rPr>
        <w:t>Blue</w:t>
      </w:r>
      <w:r w:rsidRPr="00C83920">
        <w:rPr>
          <w:lang w:val="en-US"/>
        </w:rPr>
        <w:t xml:space="preserve">) model. In this color model, the </w:t>
      </w:r>
      <w:r w:rsidRPr="00C83920">
        <w:rPr>
          <w:rStyle w:val="SC-Highlight"/>
          <w:lang w:val="en-US"/>
        </w:rPr>
        <w:t>primary</w:t>
      </w:r>
      <w:r w:rsidRPr="00C83920">
        <w:rPr>
          <w:lang w:val="en-US"/>
        </w:rPr>
        <w:t xml:space="preserve"> </w:t>
      </w:r>
      <w:r w:rsidRPr="00C83920">
        <w:rPr>
          <w:rStyle w:val="SC-Highlight"/>
          <w:lang w:val="en-US"/>
        </w:rPr>
        <w:t>colors</w:t>
      </w:r>
      <w:r w:rsidRPr="00C83920">
        <w:rPr>
          <w:lang w:val="en-US"/>
        </w:rPr>
        <w:t xml:space="preserve"> </w:t>
      </w:r>
      <w:r w:rsidRPr="00C83920">
        <w:rPr>
          <w:rStyle w:val="P-Code"/>
          <w:lang w:val="en-US"/>
        </w:rPr>
        <w:t>(R,G,B)</w:t>
      </w:r>
      <w:r w:rsidRPr="00C83920">
        <w:rPr>
          <w:lang w:val="en-US"/>
        </w:rPr>
        <w:t xml:space="preserve"> are mixed to create the full range of colors. Each primary color can be usually expressed as a channel. Therefore, a </w:t>
      </w:r>
      <w:r w:rsidRPr="00C83920">
        <w:rPr>
          <w:rStyle w:val="SC-Highlight"/>
          <w:lang w:val="en-US"/>
        </w:rPr>
        <w:t>RGB</w:t>
      </w:r>
      <w:r w:rsidRPr="00C83920">
        <w:rPr>
          <w:lang w:val="en-US"/>
        </w:rPr>
        <w:t xml:space="preserve"> image has </w:t>
      </w:r>
      <w:r w:rsidRPr="00C83920">
        <w:rPr>
          <w:rStyle w:val="SC-Highlight"/>
          <w:lang w:val="en-US"/>
        </w:rPr>
        <w:t>three channels</w:t>
      </w:r>
      <w:r w:rsidRPr="00C83920">
        <w:rPr>
          <w:lang w:val="en-US"/>
        </w:rPr>
        <w:t xml:space="preserve">. Using </w:t>
      </w:r>
      <w:r w:rsidRPr="00C83920">
        <w:rPr>
          <w:rStyle w:val="P-Code"/>
          <w:lang w:val="en-US"/>
        </w:rPr>
        <w:t>8</w:t>
      </w:r>
      <w:r w:rsidRPr="00C83920">
        <w:rPr>
          <w:lang w:val="en-US"/>
        </w:rPr>
        <w:t xml:space="preserve"> bits to represent each channel, a total of </w:t>
      </w:r>
      <w:r w:rsidRPr="00C83920">
        <w:rPr>
          <w:rStyle w:val="P-Code"/>
          <w:lang w:val="en-US"/>
        </w:rPr>
        <w:t>256</w:t>
      </w:r>
      <w:r w:rsidRPr="00C83920">
        <w:rPr>
          <w:lang w:val="en-US"/>
        </w:rPr>
        <w:t xml:space="preserve"> discrete values (</w:t>
      </w:r>
      <w:r w:rsidRPr="00C83920">
        <w:rPr>
          <w:rStyle w:val="P-Code"/>
          <w:lang w:val="en-US"/>
        </w:rPr>
        <w:t>2</w:t>
      </w:r>
      <w:r w:rsidRPr="00C83920">
        <w:rPr>
          <w:rStyle w:val="P-Code"/>
          <w:vertAlign w:val="superscript"/>
          <w:lang w:val="en-US"/>
        </w:rPr>
        <w:t>8</w:t>
      </w:r>
      <w:r w:rsidRPr="00C83920">
        <w:rPr>
          <w:rStyle w:val="P-Code"/>
          <w:lang w:val="en-US"/>
        </w:rPr>
        <w:t xml:space="preserve"> = 256</w:t>
      </w:r>
      <w:r w:rsidRPr="00C83920">
        <w:rPr>
          <w:lang w:val="en-US"/>
        </w:rPr>
        <w:t xml:space="preserve">) can be produced. As we are using three channels, a RGB image is called </w:t>
      </w:r>
      <w:r w:rsidRPr="00C83920">
        <w:rPr>
          <w:rStyle w:val="P-Code"/>
          <w:lang w:val="en-US"/>
        </w:rPr>
        <w:t>24-bit</w:t>
      </w:r>
      <w:r w:rsidRPr="00C83920">
        <w:rPr>
          <w:lang w:val="en-US"/>
        </w:rPr>
        <w:t xml:space="preserve"> color depth image. RGB color model is an </w:t>
      </w:r>
      <w:r w:rsidRPr="00D53E18">
        <w:rPr>
          <w:rStyle w:val="SC-Highlight"/>
          <w:lang w:val="en-US"/>
        </w:rPr>
        <w:t>additive</w:t>
      </w:r>
      <w:r w:rsidRPr="00C83920">
        <w:rPr>
          <w:lang w:val="en-US"/>
        </w:rPr>
        <w:t xml:space="preserve"> color model. To better understand this concept, the next </w:t>
      </w:r>
      <w:r w:rsidR="00D53E18">
        <w:rPr>
          <w:lang w:val="en-US"/>
        </w:rPr>
        <w:t>Figure</w:t>
      </w:r>
      <w:r w:rsidRPr="00C83920">
        <w:rPr>
          <w:lang w:val="en-US"/>
        </w:rPr>
        <w:t xml:space="preserve"> will be used.</w:t>
      </w:r>
    </w:p>
    <w:p w14:paraId="20A7FBD7" w14:textId="77777777" w:rsidR="00D53E18" w:rsidRDefault="00D53E18" w:rsidP="00D53E18">
      <w:pPr>
        <w:pStyle w:val="P-Regular"/>
        <w:jc w:val="center"/>
        <w:rPr>
          <w:lang w:val="en-GB"/>
        </w:rPr>
      </w:pPr>
      <w:r>
        <w:rPr>
          <w:noProof/>
          <w:lang w:val="es-ES" w:eastAsia="es-ES"/>
        </w:rPr>
        <w:drawing>
          <wp:inline distT="0" distB="0" distL="0" distR="0" wp14:anchorId="15441861" wp14:editId="646CCB25">
            <wp:extent cx="3171825" cy="2984558"/>
            <wp:effectExtent l="0" t="0" r="0" b="635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171825" cy="2984558"/>
                    </a:xfrm>
                    <a:prstGeom prst="rect">
                      <a:avLst/>
                    </a:prstGeom>
                    <a:noFill/>
                    <a:ln>
                      <a:noFill/>
                    </a:ln>
                  </pic:spPr>
                </pic:pic>
              </a:graphicData>
            </a:graphic>
          </wp:inline>
        </w:drawing>
      </w:r>
    </w:p>
    <w:p w14:paraId="67752CC9" w14:textId="637FB615" w:rsidR="00D53E18" w:rsidRPr="009306F5" w:rsidRDefault="00D53E18" w:rsidP="00D53E18">
      <w:pPr>
        <w:pStyle w:val="IMG-Caption"/>
        <w:rPr>
          <w:lang w:val="en-US"/>
        </w:rPr>
      </w:pPr>
      <w:r>
        <w:rPr>
          <w:lang w:val="en-US"/>
        </w:rPr>
        <w:t>Figure 1</w:t>
      </w:r>
      <w:r w:rsidRPr="000F4331">
        <w:rPr>
          <w:lang w:val="en-US"/>
        </w:rPr>
        <w:t>.0</w:t>
      </w:r>
      <w:r>
        <w:rPr>
          <w:lang w:val="en-US"/>
        </w:rPr>
        <w:t>5</w:t>
      </w:r>
      <w:r w:rsidRPr="000F4331">
        <w:rPr>
          <w:lang w:val="en-US"/>
        </w:rPr>
        <w:t xml:space="preserve">: </w:t>
      </w:r>
      <w:r w:rsidR="002F225C" w:rsidRPr="002F225C">
        <w:rPr>
          <w:lang w:val="en-US"/>
        </w:rPr>
        <w:t>A represen</w:t>
      </w:r>
      <w:r w:rsidR="002F225C">
        <w:rPr>
          <w:lang w:val="en-US"/>
        </w:rPr>
        <w:t>tation of additive color mixing of the RGB color model</w:t>
      </w:r>
    </w:p>
    <w:p w14:paraId="319AF4A4" w14:textId="5840B69D" w:rsidR="00D53E18" w:rsidRDefault="00854D17" w:rsidP="00290FCB">
      <w:pPr>
        <w:pStyle w:val="P-Regular"/>
        <w:rPr>
          <w:lang w:val="en-US"/>
        </w:rPr>
      </w:pPr>
      <w:r>
        <w:rPr>
          <w:lang w:val="en-US"/>
        </w:rPr>
        <w:t xml:space="preserve">In the previous Figure, the additive color property can be seen. In this sense, mixing two </w:t>
      </w:r>
      <w:r w:rsidRPr="00854D17">
        <w:rPr>
          <w:rStyle w:val="SC-Highlight"/>
        </w:rPr>
        <w:t>primary</w:t>
      </w:r>
      <w:r>
        <w:rPr>
          <w:lang w:val="en-US"/>
        </w:rPr>
        <w:t xml:space="preserve"> colors gives the three different </w:t>
      </w:r>
      <w:r w:rsidRPr="00854D17">
        <w:rPr>
          <w:rStyle w:val="SC-Highlight"/>
        </w:rPr>
        <w:t>secondary</w:t>
      </w:r>
      <w:r>
        <w:rPr>
          <w:lang w:val="en-US"/>
        </w:rPr>
        <w:t xml:space="preserve"> colors:</w:t>
      </w:r>
    </w:p>
    <w:p w14:paraId="797B5395" w14:textId="77777777" w:rsidR="00854D17" w:rsidRPr="00854D17" w:rsidRDefault="00854D17" w:rsidP="00854D17">
      <w:pPr>
        <w:pStyle w:val="P-Regular"/>
        <w:numPr>
          <w:ilvl w:val="0"/>
          <w:numId w:val="18"/>
        </w:numPr>
        <w:rPr>
          <w:lang w:val="en-US"/>
        </w:rPr>
      </w:pPr>
      <w:r w:rsidRPr="00854D17">
        <w:rPr>
          <w:lang w:val="en-US"/>
        </w:rPr>
        <w:t xml:space="preserve">Mixing </w:t>
      </w:r>
      <w:r w:rsidRPr="00854D17">
        <w:rPr>
          <w:rStyle w:val="SC-Highlight"/>
          <w:lang w:val="en-US"/>
        </w:rPr>
        <w:t>red</w:t>
      </w:r>
      <w:r w:rsidRPr="00854D17">
        <w:rPr>
          <w:lang w:val="en-US"/>
        </w:rPr>
        <w:t xml:space="preserve"> and </w:t>
      </w:r>
      <w:r w:rsidRPr="00854D17">
        <w:rPr>
          <w:rStyle w:val="SC-Highlight"/>
          <w:lang w:val="en-US"/>
        </w:rPr>
        <w:t>green</w:t>
      </w:r>
      <w:r w:rsidRPr="00854D17">
        <w:rPr>
          <w:lang w:val="en-US"/>
        </w:rPr>
        <w:t xml:space="preserve"> gives </w:t>
      </w:r>
      <w:r w:rsidRPr="00854D17">
        <w:rPr>
          <w:rStyle w:val="SC-Highlight"/>
          <w:lang w:val="en-US"/>
        </w:rPr>
        <w:t>yellow</w:t>
      </w:r>
    </w:p>
    <w:p w14:paraId="0B4264C8" w14:textId="77777777" w:rsidR="00854D17" w:rsidRPr="00854D17" w:rsidRDefault="00854D17" w:rsidP="00854D17">
      <w:pPr>
        <w:pStyle w:val="P-Regular"/>
        <w:numPr>
          <w:ilvl w:val="0"/>
          <w:numId w:val="18"/>
        </w:numPr>
        <w:rPr>
          <w:lang w:val="en-US"/>
        </w:rPr>
      </w:pPr>
      <w:r w:rsidRPr="00854D17">
        <w:rPr>
          <w:lang w:val="en-US"/>
        </w:rPr>
        <w:lastRenderedPageBreak/>
        <w:t xml:space="preserve">Mixing </w:t>
      </w:r>
      <w:r w:rsidRPr="00854D17">
        <w:rPr>
          <w:rStyle w:val="SC-Highlight"/>
          <w:lang w:val="en-US"/>
        </w:rPr>
        <w:t>red</w:t>
      </w:r>
      <w:r w:rsidRPr="00854D17">
        <w:rPr>
          <w:lang w:val="en-US"/>
        </w:rPr>
        <w:t xml:space="preserve"> and </w:t>
      </w:r>
      <w:r w:rsidRPr="00854D17">
        <w:rPr>
          <w:rStyle w:val="SC-Highlight"/>
          <w:lang w:val="en-US"/>
        </w:rPr>
        <w:t>blue</w:t>
      </w:r>
      <w:r w:rsidRPr="00854D17">
        <w:rPr>
          <w:lang w:val="en-US"/>
        </w:rPr>
        <w:t xml:space="preserve"> produces </w:t>
      </w:r>
      <w:r w:rsidRPr="00854D17">
        <w:rPr>
          <w:rStyle w:val="SC-Highlight"/>
          <w:lang w:val="en-US"/>
        </w:rPr>
        <w:t>magenta</w:t>
      </w:r>
    </w:p>
    <w:p w14:paraId="45AA8984" w14:textId="0D2104A2" w:rsidR="00854D17" w:rsidRPr="00F73423" w:rsidRDefault="00854D17" w:rsidP="00854D17">
      <w:pPr>
        <w:pStyle w:val="P-Regular"/>
        <w:numPr>
          <w:ilvl w:val="0"/>
          <w:numId w:val="18"/>
        </w:numPr>
        <w:rPr>
          <w:rStyle w:val="SC-Highlight"/>
          <w:rFonts w:ascii="Arial" w:hAnsi="Arial"/>
          <w:b w:val="0"/>
          <w:shd w:val="clear" w:color="auto" w:fill="auto"/>
          <w:lang w:val="en-US"/>
        </w:rPr>
      </w:pPr>
      <w:r w:rsidRPr="00854D17">
        <w:rPr>
          <w:lang w:val="en-US"/>
        </w:rPr>
        <w:t xml:space="preserve">Mixing </w:t>
      </w:r>
      <w:r w:rsidRPr="00854D17">
        <w:rPr>
          <w:rStyle w:val="SC-Highlight"/>
          <w:lang w:val="en-US"/>
        </w:rPr>
        <w:t>green</w:t>
      </w:r>
      <w:r w:rsidRPr="00854D17">
        <w:rPr>
          <w:lang w:val="en-US"/>
        </w:rPr>
        <w:t xml:space="preserve"> and </w:t>
      </w:r>
      <w:r w:rsidRPr="00854D17">
        <w:rPr>
          <w:rStyle w:val="SC-Highlight"/>
          <w:lang w:val="en-US"/>
        </w:rPr>
        <w:t>blue</w:t>
      </w:r>
      <w:r w:rsidRPr="00854D17">
        <w:rPr>
          <w:lang w:val="en-US"/>
        </w:rPr>
        <w:t xml:space="preserve"> generates </w:t>
      </w:r>
      <w:r w:rsidRPr="00854D17">
        <w:rPr>
          <w:rStyle w:val="SC-Highlight"/>
          <w:lang w:val="en-US"/>
        </w:rPr>
        <w:t>cyan</w:t>
      </w:r>
    </w:p>
    <w:p w14:paraId="667F0FE0" w14:textId="04632D3C" w:rsidR="00F73423" w:rsidRPr="006D0268" w:rsidRDefault="00F73423" w:rsidP="00F73423">
      <w:pPr>
        <w:pStyle w:val="P-Regular"/>
        <w:numPr>
          <w:ilvl w:val="0"/>
          <w:numId w:val="18"/>
        </w:numPr>
        <w:rPr>
          <w:lang w:val="en-US"/>
        </w:rPr>
      </w:pPr>
      <w:r w:rsidRPr="00F73423">
        <w:rPr>
          <w:lang w:val="en-US"/>
        </w:rPr>
        <w:t xml:space="preserve">Mixing </w:t>
      </w:r>
      <w:r w:rsidRPr="00A32669">
        <w:rPr>
          <w:rStyle w:val="SC-Highlight"/>
          <w:lang w:val="en-US"/>
        </w:rPr>
        <w:t>all three primary colors</w:t>
      </w:r>
      <w:r w:rsidRPr="00F73423">
        <w:rPr>
          <w:lang w:val="en-US"/>
        </w:rPr>
        <w:t xml:space="preserve"> together produces </w:t>
      </w:r>
      <w:r w:rsidRPr="00F73423">
        <w:rPr>
          <w:rStyle w:val="SC-Highlight"/>
          <w:lang w:val="en-US"/>
        </w:rPr>
        <w:t>white</w:t>
      </w:r>
    </w:p>
    <w:p w14:paraId="39F42348" w14:textId="6FCBAF7F" w:rsidR="006D0268" w:rsidRDefault="00F90633" w:rsidP="009C6361">
      <w:pPr>
        <w:pStyle w:val="P-Regular"/>
        <w:rPr>
          <w:lang w:val="en-US"/>
        </w:rPr>
      </w:pPr>
      <w:r w:rsidRPr="00F90633">
        <w:rPr>
          <w:lang w:val="en-US"/>
        </w:rPr>
        <w:t xml:space="preserve">In this previous </w:t>
      </w:r>
      <w:r>
        <w:rPr>
          <w:lang w:val="en-US"/>
        </w:rPr>
        <w:t>Figure</w:t>
      </w:r>
      <w:r w:rsidRPr="00F90633">
        <w:rPr>
          <w:lang w:val="en-US"/>
        </w:rPr>
        <w:t xml:space="preserve">, only a limited combination of </w:t>
      </w:r>
      <w:r w:rsidRPr="00F90633">
        <w:rPr>
          <w:rStyle w:val="SC-Highlight"/>
          <w:lang w:val="en-US"/>
        </w:rPr>
        <w:t>RGB</w:t>
      </w:r>
      <w:r w:rsidRPr="00F90633">
        <w:rPr>
          <w:lang w:val="en-US"/>
        </w:rPr>
        <w:t xml:space="preserve"> </w:t>
      </w:r>
      <w:r>
        <w:rPr>
          <w:lang w:val="en-US"/>
        </w:rPr>
        <w:t>values</w:t>
      </w:r>
      <w:r w:rsidRPr="00F90633">
        <w:rPr>
          <w:lang w:val="en-US"/>
        </w:rPr>
        <w:t xml:space="preserve"> </w:t>
      </w:r>
      <w:r w:rsidRPr="00F90633">
        <w:rPr>
          <w:rStyle w:val="SC-Highlight"/>
          <w:lang w:val="en-US"/>
        </w:rPr>
        <w:t>(r,g,b)</w:t>
      </w:r>
      <w:r w:rsidRPr="00F90633">
        <w:rPr>
          <w:lang w:val="en-US"/>
        </w:rPr>
        <w:t xml:space="preserve"> are shown. If you want to experiment and play with all the possible combinations, you can access the following URL: </w:t>
      </w:r>
      <w:hyperlink r:id="rId17" w:history="1">
        <w:r w:rsidRPr="00E737C4">
          <w:rPr>
            <w:rStyle w:val="Hipervnculo"/>
            <w:lang w:val="en-US"/>
          </w:rPr>
          <w:t>https://www.rapidtables.com/web/color/RGB_Color.html</w:t>
        </w:r>
      </w:hyperlink>
      <w:r>
        <w:rPr>
          <w:lang w:val="en-US"/>
        </w:rPr>
        <w:t xml:space="preserve">. </w:t>
      </w:r>
      <w:r w:rsidR="009C6361">
        <w:rPr>
          <w:lang w:val="en-US"/>
        </w:rPr>
        <w:t xml:space="preserve">Therefore, you can see how </w:t>
      </w:r>
      <w:r w:rsidR="009C6361" w:rsidRPr="009C6361">
        <w:rPr>
          <w:lang w:val="en-US"/>
        </w:rPr>
        <w:t>a specific color is</w:t>
      </w:r>
      <w:r w:rsidR="009C6361">
        <w:rPr>
          <w:lang w:val="en-US"/>
        </w:rPr>
        <w:t xml:space="preserve"> </w:t>
      </w:r>
      <w:r w:rsidR="009C6361" w:rsidRPr="009C6361">
        <w:rPr>
          <w:lang w:val="en-US"/>
        </w:rPr>
        <w:t>represented by red, green, and blue values</w:t>
      </w:r>
      <w:r w:rsidR="009C6361">
        <w:rPr>
          <w:lang w:val="en-US"/>
        </w:rPr>
        <w:t xml:space="preserve">. </w:t>
      </w:r>
    </w:p>
    <w:p w14:paraId="1FF55039" w14:textId="77777777" w:rsidR="008771DC" w:rsidRDefault="008771DC" w:rsidP="008771DC">
      <w:pPr>
        <w:pStyle w:val="P-Regular"/>
        <w:jc w:val="center"/>
        <w:rPr>
          <w:lang w:val="en-GB"/>
        </w:rPr>
      </w:pPr>
      <w:r>
        <w:rPr>
          <w:noProof/>
          <w:lang w:val="es-ES" w:eastAsia="es-ES"/>
        </w:rPr>
        <w:drawing>
          <wp:inline distT="0" distB="0" distL="0" distR="0" wp14:anchorId="7C7A6BF2" wp14:editId="018428AA">
            <wp:extent cx="3804249" cy="3238846"/>
            <wp:effectExtent l="0" t="0" r="635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813858" cy="3247026"/>
                    </a:xfrm>
                    <a:prstGeom prst="rect">
                      <a:avLst/>
                    </a:prstGeom>
                    <a:noFill/>
                    <a:ln>
                      <a:noFill/>
                    </a:ln>
                  </pic:spPr>
                </pic:pic>
              </a:graphicData>
            </a:graphic>
          </wp:inline>
        </w:drawing>
      </w:r>
    </w:p>
    <w:p w14:paraId="21134CEA" w14:textId="4EB4DE7E" w:rsidR="008771DC" w:rsidRPr="009306F5" w:rsidRDefault="008771DC" w:rsidP="008771DC">
      <w:pPr>
        <w:pStyle w:val="IMG-Caption"/>
        <w:rPr>
          <w:lang w:val="en-US"/>
        </w:rPr>
      </w:pPr>
      <w:r>
        <w:rPr>
          <w:lang w:val="en-US"/>
        </w:rPr>
        <w:t>Figure 1</w:t>
      </w:r>
      <w:r w:rsidRPr="000F4331">
        <w:rPr>
          <w:lang w:val="en-US"/>
        </w:rPr>
        <w:t>.0</w:t>
      </w:r>
      <w:r>
        <w:rPr>
          <w:lang w:val="en-US"/>
        </w:rPr>
        <w:t>6</w:t>
      </w:r>
      <w:r w:rsidRPr="000F4331">
        <w:rPr>
          <w:lang w:val="en-US"/>
        </w:rPr>
        <w:t xml:space="preserve">: </w:t>
      </w:r>
      <w:r>
        <w:rPr>
          <w:lang w:val="en-US"/>
        </w:rPr>
        <w:t>Additive property of the RGB color model: how to obtain a pinkish color</w:t>
      </w:r>
    </w:p>
    <w:p w14:paraId="01FE9DB8" w14:textId="6708C197" w:rsidR="008771DC" w:rsidRDefault="00FF0B95" w:rsidP="009C6361">
      <w:pPr>
        <w:pStyle w:val="P-Regular"/>
        <w:rPr>
          <w:lang w:val="en-US"/>
        </w:rPr>
      </w:pPr>
      <w:r>
        <w:rPr>
          <w:lang w:val="en-US"/>
        </w:rPr>
        <w:t xml:space="preserve">In the previous Figure, you can see how to obtain a </w:t>
      </w:r>
      <w:r w:rsidRPr="00FF0B95">
        <w:rPr>
          <w:rStyle w:val="SC-Highlight"/>
        </w:rPr>
        <w:t>pinkish</w:t>
      </w:r>
      <w:r>
        <w:rPr>
          <w:lang w:val="en-US"/>
        </w:rPr>
        <w:t xml:space="preserve"> color using a specific combination of </w:t>
      </w:r>
      <w:r w:rsidRPr="00FF0B95">
        <w:rPr>
          <w:rStyle w:val="SC-Highlight"/>
        </w:rPr>
        <w:t>(r,g,b)</w:t>
      </w:r>
      <w:r>
        <w:rPr>
          <w:lang w:val="en-US"/>
        </w:rPr>
        <w:t xml:space="preserve"> values. In this case, the values are: </w:t>
      </w:r>
      <w:r w:rsidRPr="00FF0B95">
        <w:rPr>
          <w:rStyle w:val="SC-Highlight"/>
        </w:rPr>
        <w:t>R=255</w:t>
      </w:r>
      <w:r>
        <w:rPr>
          <w:lang w:val="en-US"/>
        </w:rPr>
        <w:t xml:space="preserve">, </w:t>
      </w:r>
      <w:r w:rsidRPr="00FF0B95">
        <w:rPr>
          <w:rStyle w:val="SC-Highlight"/>
        </w:rPr>
        <w:t>G=51</w:t>
      </w:r>
      <w:r>
        <w:rPr>
          <w:lang w:val="en-US"/>
        </w:rPr>
        <w:t xml:space="preserve"> and </w:t>
      </w:r>
      <w:r w:rsidRPr="00FF0B95">
        <w:rPr>
          <w:rStyle w:val="SC-Highlight"/>
        </w:rPr>
        <w:t>B=153</w:t>
      </w:r>
      <w:r>
        <w:rPr>
          <w:lang w:val="en-US"/>
        </w:rPr>
        <w:t>.</w:t>
      </w:r>
    </w:p>
    <w:p w14:paraId="56F12FF1" w14:textId="0A8B3193" w:rsidR="00FF0B95" w:rsidRDefault="00625BF0" w:rsidP="009C6361">
      <w:pPr>
        <w:pStyle w:val="P-Regular"/>
        <w:rPr>
          <w:lang w:val="en-US"/>
        </w:rPr>
      </w:pPr>
      <w:r>
        <w:rPr>
          <w:lang w:val="en-US"/>
        </w:rPr>
        <w:t xml:space="preserve">Another important concept in connection with the digital images is the image </w:t>
      </w:r>
      <w:r w:rsidRPr="00625BF0">
        <w:rPr>
          <w:rStyle w:val="SC-Highlight"/>
        </w:rPr>
        <w:t>resolution</w:t>
      </w:r>
      <w:r>
        <w:rPr>
          <w:lang w:val="en-US"/>
        </w:rPr>
        <w:t>. For example, a</w:t>
      </w:r>
      <w:r w:rsidRPr="00625BF0">
        <w:rPr>
          <w:lang w:val="en-US"/>
        </w:rPr>
        <w:t>n</w:t>
      </w:r>
      <w:r>
        <w:rPr>
          <w:lang w:val="en-US"/>
        </w:rPr>
        <w:t xml:space="preserve"> image with a resolution of </w:t>
      </w:r>
      <w:r w:rsidRPr="00625BF0">
        <w:rPr>
          <w:rStyle w:val="P-Code"/>
        </w:rPr>
        <w:t>200x</w:t>
      </w:r>
      <w:r w:rsidRPr="00625BF0">
        <w:rPr>
          <w:rStyle w:val="P-Code"/>
          <w:lang w:val="en-US"/>
        </w:rPr>
        <w:t>400</w:t>
      </w:r>
      <w:r w:rsidRPr="00625BF0">
        <w:rPr>
          <w:lang w:val="en-US"/>
        </w:rPr>
        <w:t xml:space="preserve"> can be seen as a grid of </w:t>
      </w:r>
      <w:r w:rsidRPr="00625BF0">
        <w:rPr>
          <w:rStyle w:val="P-Code"/>
          <w:lang w:val="en-US"/>
        </w:rPr>
        <w:t>200</w:t>
      </w:r>
      <w:r w:rsidRPr="00625BF0">
        <w:rPr>
          <w:lang w:val="en-US"/>
        </w:rPr>
        <w:t xml:space="preserve"> columns and </w:t>
      </w:r>
      <w:r w:rsidRPr="00625BF0">
        <w:rPr>
          <w:rStyle w:val="P-Code"/>
          <w:lang w:val="en-US"/>
        </w:rPr>
        <w:t>400</w:t>
      </w:r>
      <w:r w:rsidRPr="00625BF0">
        <w:rPr>
          <w:lang w:val="en-US"/>
        </w:rPr>
        <w:t xml:space="preserve"> rows. This image will contain </w:t>
      </w:r>
      <w:r w:rsidRPr="00625BF0">
        <w:rPr>
          <w:rStyle w:val="P-Code"/>
          <w:lang w:val="en-US"/>
        </w:rPr>
        <w:t>80000</w:t>
      </w:r>
      <w:r w:rsidRPr="00625BF0">
        <w:rPr>
          <w:lang w:val="en-US"/>
        </w:rPr>
        <w:t xml:space="preserve"> pixels. It should be noted that knowing how many pixels conform the image does not imply any phisical dimensions of the image. To know the </w:t>
      </w:r>
      <w:r w:rsidRPr="00C94594">
        <w:rPr>
          <w:rStyle w:val="SC-Highlight"/>
          <w:lang w:val="en-US"/>
        </w:rPr>
        <w:t>phisical dimensions</w:t>
      </w:r>
      <w:r w:rsidRPr="00625BF0">
        <w:rPr>
          <w:lang w:val="en-US"/>
        </w:rPr>
        <w:t xml:space="preserve"> of the image, we should know the pixels per inch (</w:t>
      </w:r>
      <w:r w:rsidRPr="00C94594">
        <w:rPr>
          <w:rStyle w:val="SC-Highlight"/>
          <w:lang w:val="en-US"/>
        </w:rPr>
        <w:t>PPI</w:t>
      </w:r>
      <w:r w:rsidRPr="00625BF0">
        <w:rPr>
          <w:lang w:val="en-US"/>
        </w:rPr>
        <w:t xml:space="preserve">) value of the image. For example, if </w:t>
      </w:r>
      <w:r w:rsidR="00C94594">
        <w:rPr>
          <w:lang w:val="en-US"/>
        </w:rPr>
        <w:t>an</w:t>
      </w:r>
      <w:r w:rsidRPr="00625BF0">
        <w:rPr>
          <w:lang w:val="en-US"/>
        </w:rPr>
        <w:t xml:space="preserve"> image is a </w:t>
      </w:r>
      <w:r w:rsidRPr="00C94594">
        <w:rPr>
          <w:rStyle w:val="SC-Highlight"/>
          <w:lang w:val="en-US"/>
        </w:rPr>
        <w:t>200 PPI</w:t>
      </w:r>
      <w:r w:rsidRPr="00625BF0">
        <w:rPr>
          <w:lang w:val="en-US"/>
        </w:rPr>
        <w:t xml:space="preserve"> image, this image will have a phisical dimensions of </w:t>
      </w:r>
      <w:r w:rsidRPr="00C94594">
        <w:rPr>
          <w:rStyle w:val="P-Code"/>
          <w:lang w:val="en-US"/>
        </w:rPr>
        <w:t>1x2</w:t>
      </w:r>
      <w:r w:rsidRPr="00625BF0">
        <w:rPr>
          <w:lang w:val="en-US"/>
        </w:rPr>
        <w:t xml:space="preserve"> inches. A good resolution image will be in the range of </w:t>
      </w:r>
      <w:r w:rsidRPr="00C94594">
        <w:rPr>
          <w:rStyle w:val="P-Code"/>
          <w:lang w:val="en-US"/>
        </w:rPr>
        <w:t>[200-400] PPI</w:t>
      </w:r>
      <w:r w:rsidRPr="00625BF0">
        <w:rPr>
          <w:lang w:val="en-US"/>
        </w:rPr>
        <w:t>.</w:t>
      </w:r>
    </w:p>
    <w:p w14:paraId="546B4B9E" w14:textId="77D55B39" w:rsidR="005337AB" w:rsidRDefault="005337AB" w:rsidP="009C6361">
      <w:pPr>
        <w:pStyle w:val="P-Regular"/>
        <w:rPr>
          <w:lang w:val="en-US"/>
        </w:rPr>
      </w:pPr>
      <w:r>
        <w:rPr>
          <w:lang w:val="en-US"/>
        </w:rPr>
        <w:t xml:space="preserve">To conclude this section, the concept of </w:t>
      </w:r>
      <w:r w:rsidRPr="002D7CF0">
        <w:rPr>
          <w:rStyle w:val="SC-Highlight"/>
        </w:rPr>
        <w:t>image file format</w:t>
      </w:r>
      <w:r>
        <w:rPr>
          <w:lang w:val="en-US"/>
        </w:rPr>
        <w:t xml:space="preserve"> is also introduced. </w:t>
      </w:r>
      <w:r w:rsidRPr="005337AB">
        <w:rPr>
          <w:lang w:val="en-US"/>
        </w:rPr>
        <w:t>To create, store or transmitte images, different file formats can be used. In this sense, OpenCV supports common file formats:</w:t>
      </w:r>
    </w:p>
    <w:p w14:paraId="77B9E5C1" w14:textId="77777777" w:rsidR="005337AB" w:rsidRPr="005337AB" w:rsidRDefault="005337AB" w:rsidP="005337AB">
      <w:pPr>
        <w:pStyle w:val="P-Regular"/>
        <w:numPr>
          <w:ilvl w:val="0"/>
          <w:numId w:val="19"/>
        </w:numPr>
        <w:rPr>
          <w:lang w:val="en-US"/>
        </w:rPr>
      </w:pPr>
      <w:r w:rsidRPr="005337AB">
        <w:rPr>
          <w:lang w:val="en-US"/>
        </w:rPr>
        <w:t>Windows bitmaps: *.bmp and *.dib</w:t>
      </w:r>
    </w:p>
    <w:p w14:paraId="31B01453" w14:textId="77777777" w:rsidR="005337AB" w:rsidRPr="005337AB" w:rsidRDefault="005337AB" w:rsidP="005337AB">
      <w:pPr>
        <w:pStyle w:val="P-Regular"/>
        <w:numPr>
          <w:ilvl w:val="0"/>
          <w:numId w:val="19"/>
        </w:numPr>
        <w:rPr>
          <w:lang w:val="en-US"/>
        </w:rPr>
      </w:pPr>
      <w:r w:rsidRPr="005337AB">
        <w:rPr>
          <w:lang w:val="en-US"/>
        </w:rPr>
        <w:t>JPEG files: *.jpeg, *.jpg, and *.jpe</w:t>
      </w:r>
    </w:p>
    <w:p w14:paraId="4B088DB1" w14:textId="77777777" w:rsidR="005337AB" w:rsidRPr="005337AB" w:rsidRDefault="005337AB" w:rsidP="005337AB">
      <w:pPr>
        <w:pStyle w:val="P-Regular"/>
        <w:numPr>
          <w:ilvl w:val="0"/>
          <w:numId w:val="19"/>
        </w:numPr>
        <w:rPr>
          <w:lang w:val="en-US"/>
        </w:rPr>
      </w:pPr>
      <w:r w:rsidRPr="005337AB">
        <w:rPr>
          <w:lang w:val="en-US"/>
        </w:rPr>
        <w:t>JPEG 2000 files: *.jp2</w:t>
      </w:r>
    </w:p>
    <w:p w14:paraId="22309B77" w14:textId="77777777" w:rsidR="005337AB" w:rsidRPr="005337AB" w:rsidRDefault="005337AB" w:rsidP="005337AB">
      <w:pPr>
        <w:pStyle w:val="P-Regular"/>
        <w:numPr>
          <w:ilvl w:val="0"/>
          <w:numId w:val="19"/>
        </w:numPr>
        <w:rPr>
          <w:lang w:val="en-US"/>
        </w:rPr>
      </w:pPr>
      <w:r w:rsidRPr="005337AB">
        <w:rPr>
          <w:lang w:val="en-US"/>
        </w:rPr>
        <w:t>Portable Network Graphics: *.png</w:t>
      </w:r>
    </w:p>
    <w:p w14:paraId="3DC8E7BE" w14:textId="77777777" w:rsidR="005337AB" w:rsidRPr="005337AB" w:rsidRDefault="005337AB" w:rsidP="005337AB">
      <w:pPr>
        <w:pStyle w:val="P-Regular"/>
        <w:numPr>
          <w:ilvl w:val="0"/>
          <w:numId w:val="19"/>
        </w:numPr>
        <w:rPr>
          <w:lang w:val="en-US"/>
        </w:rPr>
      </w:pPr>
      <w:r w:rsidRPr="005337AB">
        <w:rPr>
          <w:lang w:val="en-US"/>
        </w:rPr>
        <w:t>Portable image format: *.pbm, *.pgm, and *.ppm</w:t>
      </w:r>
    </w:p>
    <w:p w14:paraId="4F1988AD" w14:textId="5F6F30C0" w:rsidR="005337AB" w:rsidRPr="00D53E18" w:rsidRDefault="005337AB" w:rsidP="005337AB">
      <w:pPr>
        <w:pStyle w:val="P-Regular"/>
        <w:numPr>
          <w:ilvl w:val="0"/>
          <w:numId w:val="19"/>
        </w:numPr>
        <w:rPr>
          <w:lang w:val="en-US"/>
        </w:rPr>
      </w:pPr>
      <w:r w:rsidRPr="005337AB">
        <w:rPr>
          <w:lang w:val="en-US"/>
        </w:rPr>
        <w:t>TIFF files: *.tiff and *.tif</w:t>
      </w:r>
    </w:p>
    <w:p w14:paraId="75F09ECA" w14:textId="25CAF17B" w:rsidR="00AE1AAA" w:rsidRDefault="00AE1AAA" w:rsidP="00AE1AAA">
      <w:pPr>
        <w:pStyle w:val="H2-General"/>
        <w:rPr>
          <w:lang w:val="en-GB"/>
        </w:rPr>
      </w:pPr>
      <w:r>
        <w:rPr>
          <w:lang w:val="en-GB"/>
        </w:rPr>
        <w:lastRenderedPageBreak/>
        <w:t xml:space="preserve">Exercise 1.01: Program to </w:t>
      </w:r>
      <w:r w:rsidR="00287BE3">
        <w:rPr>
          <w:lang w:val="en-GB"/>
        </w:rPr>
        <w:t>show the dimensions of the loaded image</w:t>
      </w:r>
    </w:p>
    <w:p w14:paraId="186F03C7" w14:textId="67FF7808" w:rsidR="00AE1AAA" w:rsidRDefault="00AE1AAA" w:rsidP="00AE1AAA">
      <w:pPr>
        <w:pStyle w:val="P-Regular"/>
        <w:rPr>
          <w:lang w:val="en-GB"/>
        </w:rPr>
      </w:pPr>
      <w:r>
        <w:rPr>
          <w:lang w:val="en-GB"/>
        </w:rPr>
        <w:t>A raster graphics editor needs to show the dimensions of the loaded image by the</w:t>
      </w:r>
      <w:r w:rsidR="00287BE3">
        <w:rPr>
          <w:lang w:val="en-GB"/>
        </w:rPr>
        <w:t xml:space="preserve"> user</w:t>
      </w:r>
      <w:r>
        <w:rPr>
          <w:lang w:val="en-GB"/>
        </w:rPr>
        <w:t xml:space="preserve">. </w:t>
      </w:r>
    </w:p>
    <w:p w14:paraId="10F1D47C" w14:textId="43F39AFC" w:rsidR="00AE1AAA" w:rsidRDefault="00AE1AAA" w:rsidP="00AE1AAA">
      <w:pPr>
        <w:pStyle w:val="P-Regular"/>
        <w:rPr>
          <w:lang w:val="en-GB"/>
        </w:rPr>
      </w:pPr>
      <w:r>
        <w:rPr>
          <w:lang w:val="en-GB"/>
        </w:rPr>
        <w:t>As this is the first script of the first Chapter of this book,</w:t>
      </w:r>
      <w:r w:rsidRPr="00AE1AAA">
        <w:rPr>
          <w:lang w:val="en-GB"/>
        </w:rPr>
        <w:t xml:space="preserve"> </w:t>
      </w:r>
      <w:r>
        <w:rPr>
          <w:lang w:val="en-GB"/>
        </w:rPr>
        <w:t>d</w:t>
      </w:r>
      <w:r w:rsidRPr="00AE1AAA">
        <w:rPr>
          <w:lang w:val="en-GB"/>
        </w:rPr>
        <w:t>on't worry if you don't quite understand</w:t>
      </w:r>
      <w:r w:rsidR="00CA3E6E">
        <w:rPr>
          <w:lang w:val="en-GB"/>
        </w:rPr>
        <w:t xml:space="preserve"> every detail of th</w:t>
      </w:r>
      <w:r>
        <w:rPr>
          <w:lang w:val="en-GB"/>
        </w:rPr>
        <w:t>e script, because we’ll</w:t>
      </w:r>
      <w:r w:rsidR="00CA3E6E">
        <w:rPr>
          <w:lang w:val="en-GB"/>
        </w:rPr>
        <w:t xml:space="preserve"> cover all the introduced conce</w:t>
      </w:r>
      <w:r>
        <w:rPr>
          <w:lang w:val="en-GB"/>
        </w:rPr>
        <w:t>p</w:t>
      </w:r>
      <w:r w:rsidR="00CA3E6E">
        <w:rPr>
          <w:lang w:val="en-GB"/>
        </w:rPr>
        <w:t>t</w:t>
      </w:r>
      <w:r>
        <w:rPr>
          <w:lang w:val="en-GB"/>
        </w:rPr>
        <w:t xml:space="preserve">s in detail in this </w:t>
      </w:r>
      <w:r w:rsidR="00CA3E6E">
        <w:rPr>
          <w:lang w:val="en-GB"/>
        </w:rPr>
        <w:t>but also in</w:t>
      </w:r>
      <w:r>
        <w:rPr>
          <w:lang w:val="en-GB"/>
        </w:rPr>
        <w:t xml:space="preserve"> next Chapters.</w:t>
      </w:r>
    </w:p>
    <w:p w14:paraId="608DFEB5" w14:textId="4D236319" w:rsidR="00D65A92" w:rsidRPr="00D65A92" w:rsidRDefault="00D65A92" w:rsidP="00D65A92">
      <w:pPr>
        <w:pStyle w:val="L-Numbers"/>
        <w:rPr>
          <w:lang w:val="en-US"/>
        </w:rPr>
      </w:pPr>
      <w:r w:rsidRPr="000F4331">
        <w:rPr>
          <w:lang w:val="en-US"/>
        </w:rPr>
        <w:t xml:space="preserve">Create a new folder and add a </w:t>
      </w:r>
      <w:r w:rsidRPr="00D65A92">
        <w:rPr>
          <w:rStyle w:val="P-Code"/>
          <w:lang w:val="en-US"/>
        </w:rPr>
        <w:t>Exercise01_01.ipynb</w:t>
      </w:r>
      <w:r w:rsidRPr="000F4331">
        <w:rPr>
          <w:lang w:val="en-US"/>
        </w:rPr>
        <w:t xml:space="preserve"> </w:t>
      </w:r>
      <w:r>
        <w:rPr>
          <w:lang w:val="en-US"/>
        </w:rPr>
        <w:t xml:space="preserve"> </w:t>
      </w:r>
      <w:r w:rsidRPr="000F4331">
        <w:rPr>
          <w:lang w:val="en-US"/>
        </w:rPr>
        <w:t>file</w:t>
      </w:r>
      <w:r>
        <w:rPr>
          <w:lang w:val="en-US"/>
        </w:rPr>
        <w:t>.</w:t>
      </w:r>
      <w:r w:rsidRPr="00D65A92">
        <w:t xml:space="preserve"> </w:t>
      </w:r>
    </w:p>
    <w:p w14:paraId="619D91A5" w14:textId="79F2A54C" w:rsidR="00D65A92" w:rsidRPr="00D65A92" w:rsidRDefault="00D65A92" w:rsidP="00D65A92">
      <w:pPr>
        <w:pStyle w:val="L-Numbers"/>
        <w:rPr>
          <w:lang w:val="en-US"/>
        </w:rPr>
      </w:pPr>
      <w:r>
        <w:t xml:space="preserve">Import the required packages (in this case, only the </w:t>
      </w:r>
      <w:r w:rsidRPr="00D65A92">
        <w:rPr>
          <w:rStyle w:val="SC-Highlight"/>
        </w:rPr>
        <w:t>OpenCV</w:t>
      </w:r>
      <w:r>
        <w:t xml:space="preserve"> package </w:t>
      </w:r>
      <w:r w:rsidR="00353617">
        <w:t>should</w:t>
      </w:r>
      <w:r>
        <w:t xml:space="preserve"> be included):</w:t>
      </w:r>
    </w:p>
    <w:p w14:paraId="23A31585" w14:textId="0C4DF415" w:rsidR="00D65A92" w:rsidRDefault="00D65A92" w:rsidP="00D65A92">
      <w:pPr>
        <w:pStyle w:val="L-Source"/>
        <w:rPr>
          <w:lang w:val="en-US"/>
        </w:rPr>
      </w:pPr>
      <w:r w:rsidRPr="00D65A92">
        <w:rPr>
          <w:lang w:val="en-US"/>
        </w:rPr>
        <w:t>import cv2</w:t>
      </w:r>
    </w:p>
    <w:p w14:paraId="03E4D001" w14:textId="5ADB0C8C" w:rsidR="00D65A92" w:rsidRDefault="00D46FFA" w:rsidP="00D46FFA">
      <w:pPr>
        <w:pStyle w:val="L-Numbers"/>
        <w:rPr>
          <w:lang w:val="en-US"/>
        </w:rPr>
      </w:pPr>
      <w:r>
        <w:rPr>
          <w:lang w:val="en-US"/>
        </w:rPr>
        <w:t xml:space="preserve">Load the image (from disk) using the OpenCV function </w:t>
      </w:r>
      <w:r w:rsidRPr="00D46FFA">
        <w:rPr>
          <w:rStyle w:val="P-Code"/>
        </w:rPr>
        <w:t>cv2.imread()</w:t>
      </w:r>
      <w:r>
        <w:rPr>
          <w:lang w:val="en-US"/>
        </w:rPr>
        <w:t xml:space="preserve">. To load the image properly, </w:t>
      </w:r>
      <w:r w:rsidRPr="00D46FFA">
        <w:rPr>
          <w:lang w:val="en-US"/>
        </w:rPr>
        <w:t>The image sho</w:t>
      </w:r>
      <w:r>
        <w:rPr>
          <w:lang w:val="en-US"/>
        </w:rPr>
        <w:t xml:space="preserve">uld be in the working directory. Otherwise, </w:t>
      </w:r>
      <w:r w:rsidRPr="00D46FFA">
        <w:rPr>
          <w:lang w:val="en-US"/>
        </w:rPr>
        <w:t>a full p</w:t>
      </w:r>
      <w:r>
        <w:rPr>
          <w:lang w:val="en-US"/>
        </w:rPr>
        <w:t xml:space="preserve">ath of image should be provided to the function </w:t>
      </w:r>
      <w:r w:rsidRPr="00D46FFA">
        <w:rPr>
          <w:rStyle w:val="P-Code"/>
        </w:rPr>
        <w:t>cv2.imread()</w:t>
      </w:r>
      <w:r>
        <w:rPr>
          <w:lang w:val="en-US"/>
        </w:rPr>
        <w:t xml:space="preserve">. In this case, the variable </w:t>
      </w:r>
      <w:r w:rsidRPr="00D46FFA">
        <w:rPr>
          <w:rStyle w:val="P-Code"/>
          <w:lang w:val="en-US"/>
        </w:rPr>
        <w:t>path_img</w:t>
      </w:r>
      <w:r>
        <w:rPr>
          <w:lang w:val="en-US"/>
        </w:rPr>
        <w:t xml:space="preserve"> contains the path to the image to be loaded, and </w:t>
      </w:r>
      <w:r w:rsidRPr="00D46FFA">
        <w:rPr>
          <w:rStyle w:val="P-Code"/>
        </w:rPr>
        <w:t>img</w:t>
      </w:r>
      <w:r>
        <w:rPr>
          <w:lang w:val="en-US"/>
        </w:rPr>
        <w:t xml:space="preserve"> is the loaded image:</w:t>
      </w:r>
    </w:p>
    <w:p w14:paraId="1ABF33E6" w14:textId="17974997" w:rsidR="00D46FFA" w:rsidRDefault="00D46FFA" w:rsidP="00D46FFA">
      <w:pPr>
        <w:pStyle w:val="L-Source"/>
        <w:rPr>
          <w:lang w:val="en-US"/>
        </w:rPr>
      </w:pPr>
      <w:r w:rsidRPr="00D46FFA">
        <w:rPr>
          <w:lang w:val="en-US"/>
        </w:rPr>
        <w:t>img = cv2.imread(path_img)</w:t>
      </w:r>
    </w:p>
    <w:p w14:paraId="3436CDD4" w14:textId="049880B3" w:rsidR="00D46FFA" w:rsidRDefault="003D7FF8" w:rsidP="003D7FF8">
      <w:pPr>
        <w:pStyle w:val="L-Numbers"/>
        <w:rPr>
          <w:lang w:val="en-US"/>
        </w:rPr>
      </w:pPr>
      <w:r w:rsidRPr="003D7FF8">
        <w:rPr>
          <w:lang w:val="en-US"/>
        </w:rPr>
        <w:t xml:space="preserve">At this point we can get the dimensions of the image using </w:t>
      </w:r>
      <w:r w:rsidRPr="003D7FF8">
        <w:rPr>
          <w:rStyle w:val="P-Code"/>
          <w:lang w:val="en-US"/>
        </w:rPr>
        <w:t>img.shape</w:t>
      </w:r>
      <w:r w:rsidRPr="003D7FF8">
        <w:rPr>
          <w:lang w:val="en-US"/>
        </w:rPr>
        <w:t xml:space="preserve">, which returns a </w:t>
      </w:r>
      <w:r w:rsidRPr="003D7FF8">
        <w:rPr>
          <w:rStyle w:val="SC-Highlight"/>
          <w:lang w:val="en-US"/>
        </w:rPr>
        <w:t>tuple</w:t>
      </w:r>
      <w:r w:rsidRPr="003D7FF8">
        <w:rPr>
          <w:lang w:val="en-US"/>
        </w:rPr>
        <w:t xml:space="preserve"> containing the number of </w:t>
      </w:r>
      <w:r w:rsidRPr="003D7FF8">
        <w:rPr>
          <w:rStyle w:val="SC-Highlight"/>
          <w:lang w:val="en-US"/>
        </w:rPr>
        <w:t>rows, columns and channels</w:t>
      </w:r>
      <w:r w:rsidRPr="003D7FF8">
        <w:rPr>
          <w:lang w:val="en-US"/>
        </w:rPr>
        <w:t xml:space="preserve"> (if the image is a </w:t>
      </w:r>
      <w:r w:rsidRPr="003D7FF8">
        <w:rPr>
          <w:rStyle w:val="SC-Highlight"/>
          <w:lang w:val="en-US"/>
        </w:rPr>
        <w:t>color</w:t>
      </w:r>
      <w:r w:rsidRPr="003D7FF8">
        <w:rPr>
          <w:lang w:val="en-US"/>
        </w:rPr>
        <w:t xml:space="preserve"> one). If the loaded image is a </w:t>
      </w:r>
      <w:r w:rsidRPr="003D7FF8">
        <w:rPr>
          <w:rStyle w:val="SC-Highlight"/>
          <w:lang w:val="en-US"/>
        </w:rPr>
        <w:t>grayscale</w:t>
      </w:r>
      <w:r w:rsidRPr="003D7FF8">
        <w:rPr>
          <w:lang w:val="en-US"/>
        </w:rPr>
        <w:t xml:space="preserve"> one, </w:t>
      </w:r>
      <w:r w:rsidRPr="003D7FF8">
        <w:rPr>
          <w:rStyle w:val="P-Code"/>
          <w:lang w:val="en-US"/>
        </w:rPr>
        <w:t>img.shape</w:t>
      </w:r>
      <w:r w:rsidRPr="003D7FF8">
        <w:rPr>
          <w:lang w:val="en-US"/>
        </w:rPr>
        <w:t xml:space="preserve"> returns a tuple of number of </w:t>
      </w:r>
      <w:r w:rsidRPr="003D7FF8">
        <w:rPr>
          <w:rStyle w:val="SC-Highlight"/>
          <w:lang w:val="en-US"/>
        </w:rPr>
        <w:t>rows and columns</w:t>
      </w:r>
      <w:r w:rsidRPr="003D7FF8">
        <w:rPr>
          <w:lang w:val="en-US"/>
        </w:rPr>
        <w:t>. As in this case the loaded image is a color one, we can do the following:</w:t>
      </w:r>
    </w:p>
    <w:p w14:paraId="43E37DC1" w14:textId="66DC0D78" w:rsidR="003D7FF8" w:rsidRPr="003D7FF8" w:rsidRDefault="003D7FF8" w:rsidP="003D7FF8">
      <w:pPr>
        <w:pStyle w:val="L-Source"/>
        <w:rPr>
          <w:rStyle w:val="P-Code"/>
        </w:rPr>
      </w:pPr>
      <w:r w:rsidRPr="003D7FF8">
        <w:rPr>
          <w:rStyle w:val="P-Code"/>
          <w:lang w:val="en-US"/>
        </w:rPr>
        <w:t>(height, width, channels) = img.shape</w:t>
      </w:r>
    </w:p>
    <w:p w14:paraId="095C1BC6" w14:textId="0F6E2200" w:rsidR="003D7FF8" w:rsidRDefault="00083290" w:rsidP="003D7FF8">
      <w:pPr>
        <w:pStyle w:val="L-Numbers"/>
        <w:rPr>
          <w:lang w:val="en-US"/>
        </w:rPr>
      </w:pPr>
      <w:r>
        <w:rPr>
          <w:lang w:val="en-US"/>
        </w:rPr>
        <w:t>Finally, we print the obtained values:</w:t>
      </w:r>
    </w:p>
    <w:p w14:paraId="0F1B20BC" w14:textId="59408B86" w:rsidR="00083290" w:rsidRDefault="00083290" w:rsidP="00083290">
      <w:pPr>
        <w:pStyle w:val="L-Source"/>
        <w:rPr>
          <w:lang w:val="en-US"/>
        </w:rPr>
      </w:pPr>
      <w:r w:rsidRPr="00083290">
        <w:rPr>
          <w:lang w:val="en-US"/>
        </w:rPr>
        <w:t>print("Height: '{}', width: '{}', channels: '{}'".format(height, width, channels))</w:t>
      </w:r>
    </w:p>
    <w:p w14:paraId="1EC391C2" w14:textId="35BA7989" w:rsidR="00083290" w:rsidRDefault="00083290" w:rsidP="00083290">
      <w:pPr>
        <w:pStyle w:val="L-Numbers"/>
        <w:numPr>
          <w:ilvl w:val="0"/>
          <w:numId w:val="0"/>
        </w:numPr>
        <w:rPr>
          <w:lang w:val="en-US"/>
        </w:rPr>
      </w:pPr>
      <w:r>
        <w:rPr>
          <w:lang w:val="en-US"/>
        </w:rPr>
        <w:t>You should see the height, width and channels of the loaded image:</w:t>
      </w:r>
    </w:p>
    <w:p w14:paraId="4DD556E9" w14:textId="6D5E30D0" w:rsidR="00083290" w:rsidRDefault="00083290" w:rsidP="00083290">
      <w:pPr>
        <w:pStyle w:val="L-Source"/>
        <w:rPr>
          <w:lang w:val="en-US"/>
        </w:rPr>
      </w:pPr>
      <w:r w:rsidRPr="00083290">
        <w:rPr>
          <w:lang w:val="en-US"/>
        </w:rPr>
        <w:t>Height: '99', width: '82', channels: '3'</w:t>
      </w:r>
    </w:p>
    <w:p w14:paraId="2B3A57F8" w14:textId="77777777" w:rsidR="00470EF9" w:rsidRDefault="00470EF9" w:rsidP="00907B54">
      <w:pPr>
        <w:pStyle w:val="P-Regular"/>
        <w:rPr>
          <w:lang w:val="en-GB"/>
        </w:rPr>
      </w:pPr>
    </w:p>
    <w:p w14:paraId="7C4BE2D8" w14:textId="610D191A" w:rsidR="00ED61AF" w:rsidRDefault="0077757F" w:rsidP="00DC10F7">
      <w:pPr>
        <w:pStyle w:val="H1-Topic"/>
        <w:rPr>
          <w:lang w:val="en-GB"/>
        </w:rPr>
      </w:pPr>
      <w:r>
        <w:rPr>
          <w:lang w:val="en-GB"/>
        </w:rPr>
        <w:t>Section 2</w:t>
      </w:r>
      <w:r w:rsidR="00DC10F7" w:rsidRPr="00DC10F7">
        <w:rPr>
          <w:lang w:val="en-GB"/>
        </w:rPr>
        <w:t>: BGR order in OpenCV</w:t>
      </w:r>
    </w:p>
    <w:p w14:paraId="59B3AE92" w14:textId="4F2E1878" w:rsidR="00DC10F7" w:rsidRDefault="00DC10F7" w:rsidP="00DC10F7">
      <w:pPr>
        <w:pStyle w:val="P-Regular"/>
        <w:rPr>
          <w:lang w:val="en-GB"/>
        </w:rPr>
      </w:pPr>
      <w:r w:rsidRPr="00DC10F7">
        <w:rPr>
          <w:lang w:val="en-GB"/>
        </w:rPr>
        <w:t xml:space="preserve">It is important to note that OpenCV uses </w:t>
      </w:r>
      <w:r w:rsidRPr="00DC10F7">
        <w:rPr>
          <w:rStyle w:val="SC-Highlight"/>
          <w:lang w:val="en-GB"/>
        </w:rPr>
        <w:t>BGR</w:t>
      </w:r>
      <w:r w:rsidRPr="00DC10F7">
        <w:rPr>
          <w:lang w:val="en-GB"/>
        </w:rPr>
        <w:t xml:space="preserve"> color format instead of the </w:t>
      </w:r>
      <w:r w:rsidRPr="00DC10F7">
        <w:rPr>
          <w:rStyle w:val="SC-Highlight"/>
          <w:lang w:val="en-GB"/>
        </w:rPr>
        <w:t>RGB</w:t>
      </w:r>
      <w:r w:rsidRPr="00DC10F7">
        <w:rPr>
          <w:lang w:val="en-GB"/>
        </w:rPr>
        <w:t xml:space="preserve"> one. This means that the first channel in OpenCV is the blue one, instead of the </w:t>
      </w:r>
      <w:r w:rsidR="009101E4">
        <w:rPr>
          <w:lang w:val="en-GB"/>
        </w:rPr>
        <w:t>red</w:t>
      </w:r>
      <w:r w:rsidRPr="00DC10F7">
        <w:rPr>
          <w:lang w:val="en-GB"/>
        </w:rPr>
        <w:t xml:space="preserve"> one. Additionally, the third channel in OpenCV is the red one, instead of the blue one. In other words, red and blue channels are swapped between BGR and RGB color models. The green channel does not change between both color models. BGR order in OpenCV is an important point to remember.</w:t>
      </w:r>
      <w:r>
        <w:rPr>
          <w:lang w:val="en-GB"/>
        </w:rPr>
        <w:t>This concept can be seen in the next Figure.</w:t>
      </w:r>
    </w:p>
    <w:p w14:paraId="3A2A66A7" w14:textId="77777777" w:rsidR="00DC10F7" w:rsidRDefault="00DC10F7" w:rsidP="00DC10F7">
      <w:pPr>
        <w:pStyle w:val="P-Regular"/>
        <w:jc w:val="center"/>
        <w:rPr>
          <w:lang w:val="en-GB"/>
        </w:rPr>
      </w:pPr>
      <w:r>
        <w:rPr>
          <w:noProof/>
          <w:lang w:val="es-ES" w:eastAsia="es-ES"/>
        </w:rPr>
        <w:lastRenderedPageBreak/>
        <w:drawing>
          <wp:inline distT="0" distB="0" distL="0" distR="0" wp14:anchorId="25E68F00" wp14:editId="0C0F3452">
            <wp:extent cx="6495690" cy="3816708"/>
            <wp:effectExtent l="0" t="0" r="635"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6544151" cy="3845183"/>
                    </a:xfrm>
                    <a:prstGeom prst="rect">
                      <a:avLst/>
                    </a:prstGeom>
                    <a:noFill/>
                    <a:ln>
                      <a:noFill/>
                    </a:ln>
                  </pic:spPr>
                </pic:pic>
              </a:graphicData>
            </a:graphic>
          </wp:inline>
        </w:drawing>
      </w:r>
    </w:p>
    <w:p w14:paraId="07B0D4F6" w14:textId="0D8192E5" w:rsidR="00DC10F7" w:rsidRPr="009306F5" w:rsidRDefault="00DC10F7" w:rsidP="00DC10F7">
      <w:pPr>
        <w:pStyle w:val="IMG-Caption"/>
        <w:rPr>
          <w:lang w:val="en-US"/>
        </w:rPr>
      </w:pPr>
      <w:r>
        <w:rPr>
          <w:lang w:val="en-US"/>
        </w:rPr>
        <w:t>Figure 1</w:t>
      </w:r>
      <w:r w:rsidRPr="000F4331">
        <w:rPr>
          <w:lang w:val="en-US"/>
        </w:rPr>
        <w:t>.0</w:t>
      </w:r>
      <w:r w:rsidR="00D96C10">
        <w:rPr>
          <w:lang w:val="en-US"/>
        </w:rPr>
        <w:t>7</w:t>
      </w:r>
      <w:r w:rsidRPr="000F4331">
        <w:rPr>
          <w:lang w:val="en-US"/>
        </w:rPr>
        <w:t xml:space="preserve">: </w:t>
      </w:r>
      <w:r w:rsidR="00065658">
        <w:rPr>
          <w:lang w:val="en-US"/>
        </w:rPr>
        <w:t>BGR order in OpenCV</w:t>
      </w:r>
    </w:p>
    <w:p w14:paraId="1EA4FA7E" w14:textId="4C39D7EB" w:rsidR="00DC10F7" w:rsidRDefault="0077757F" w:rsidP="00DC10F7">
      <w:pPr>
        <w:pStyle w:val="P-Regular"/>
        <w:rPr>
          <w:lang w:val="en-GB"/>
        </w:rPr>
      </w:pPr>
      <w:r w:rsidRPr="0077757F">
        <w:rPr>
          <w:lang w:val="en-GB"/>
        </w:rPr>
        <w:t>It should be taken into account that other Python packages use the RGB color model rather than the BGR color model that OpenCV uses. For example, Matplotlib uses the RGB color model. Matplotlib (</w:t>
      </w:r>
      <w:hyperlink r:id="rId20" w:history="1">
        <w:r w:rsidRPr="00E737C4">
          <w:rPr>
            <w:rStyle w:val="Hipervnculo"/>
            <w:lang w:val="en-GB"/>
          </w:rPr>
          <w:t>https://matplotlib.org/</w:t>
        </w:r>
      </w:hyperlink>
      <w:r w:rsidRPr="0077757F">
        <w:rPr>
          <w:lang w:val="en-GB"/>
        </w:rPr>
        <w:t>) is one of the most popular Python plotting libraries and offers a great diversity of plotting methods. Therefore, in order to integrate the plotting capabilities that this library offers, we have to know how to convert from/to BGR/RGB color models.</w:t>
      </w:r>
    </w:p>
    <w:p w14:paraId="6642BC97" w14:textId="77777777" w:rsidR="00D96C10" w:rsidRDefault="00D96C10" w:rsidP="00DC10F7">
      <w:pPr>
        <w:pStyle w:val="P-Regular"/>
        <w:rPr>
          <w:lang w:val="en-GB"/>
        </w:rPr>
      </w:pPr>
    </w:p>
    <w:p w14:paraId="158A8873" w14:textId="66C5767E" w:rsidR="0077757F" w:rsidRDefault="00AE1AAA" w:rsidP="0077757F">
      <w:pPr>
        <w:pStyle w:val="H1-Topic"/>
        <w:rPr>
          <w:lang w:val="en-GB"/>
        </w:rPr>
      </w:pPr>
      <w:r>
        <w:rPr>
          <w:lang w:val="en-GB"/>
        </w:rPr>
        <w:t>Section 3</w:t>
      </w:r>
      <w:r w:rsidR="0077757F" w:rsidRPr="00F01831">
        <w:rPr>
          <w:lang w:val="en-GB"/>
        </w:rPr>
        <w:t xml:space="preserve">: </w:t>
      </w:r>
      <w:r w:rsidR="0077757F" w:rsidRPr="00EE604C">
        <w:rPr>
          <w:lang w:val="en-GB"/>
        </w:rPr>
        <w:t>The coordinate system in OpenCV</w:t>
      </w:r>
    </w:p>
    <w:p w14:paraId="7EA14E7C" w14:textId="77777777" w:rsidR="0077757F" w:rsidRDefault="0077757F" w:rsidP="0077757F">
      <w:pPr>
        <w:pStyle w:val="P-Regular"/>
        <w:rPr>
          <w:lang w:val="en-GB"/>
        </w:rPr>
      </w:pPr>
      <w:r w:rsidRPr="00EE604C">
        <w:rPr>
          <w:lang w:val="en-GB"/>
        </w:rPr>
        <w:t xml:space="preserve">When accessing the pixel values of the images in OpenCV, one important point is where the </w:t>
      </w:r>
      <w:r w:rsidRPr="00EE604C">
        <w:rPr>
          <w:rStyle w:val="SC-Highlight"/>
          <w:lang w:val="en-GB"/>
        </w:rPr>
        <w:t>coordinate of the origin</w:t>
      </w:r>
      <w:r w:rsidRPr="00EE604C">
        <w:rPr>
          <w:lang w:val="en-GB"/>
        </w:rPr>
        <w:t xml:space="preserve"> is stablished. </w:t>
      </w:r>
    </w:p>
    <w:p w14:paraId="0D4CD96B" w14:textId="77777777" w:rsidR="0077757F" w:rsidRDefault="0077757F" w:rsidP="0077757F">
      <w:pPr>
        <w:pStyle w:val="P-Regular"/>
        <w:rPr>
          <w:lang w:val="en-GB"/>
        </w:rPr>
      </w:pPr>
      <w:r w:rsidRPr="00EE604C">
        <w:rPr>
          <w:lang w:val="en-GB"/>
        </w:rPr>
        <w:t xml:space="preserve">The coordinate of the origin in OpenCV is the pixel </w:t>
      </w:r>
      <w:r w:rsidRPr="00EE604C">
        <w:rPr>
          <w:rStyle w:val="P-Code"/>
          <w:lang w:val="en-GB"/>
        </w:rPr>
        <w:t>(0,0)</w:t>
      </w:r>
      <w:r w:rsidRPr="00EE604C">
        <w:rPr>
          <w:lang w:val="en-GB"/>
        </w:rPr>
        <w:t xml:space="preserve"> and it is located in the </w:t>
      </w:r>
      <w:r w:rsidRPr="002B7B19">
        <w:rPr>
          <w:rStyle w:val="SC-Highlight"/>
          <w:lang w:val="en-GB"/>
        </w:rPr>
        <w:t>top</w:t>
      </w:r>
      <w:r w:rsidRPr="002B7B19">
        <w:rPr>
          <w:rStyle w:val="SC-Highlight"/>
        </w:rPr>
        <w:t>-</w:t>
      </w:r>
      <w:r w:rsidRPr="002B7B19">
        <w:rPr>
          <w:rStyle w:val="SC-Highlight"/>
          <w:lang w:val="en-GB"/>
        </w:rPr>
        <w:t>left</w:t>
      </w:r>
      <w:r w:rsidRPr="00EE604C">
        <w:rPr>
          <w:lang w:val="en-GB"/>
        </w:rPr>
        <w:t xml:space="preserve"> corner of the image. Yes, you are right, the pixels in OpenCV are </w:t>
      </w:r>
      <w:r w:rsidRPr="002B7B19">
        <w:rPr>
          <w:rStyle w:val="SC-Highlight"/>
          <w:lang w:val="en-GB"/>
        </w:rPr>
        <w:t>zero-indexed</w:t>
      </w:r>
      <w:r w:rsidRPr="00EE604C">
        <w:rPr>
          <w:lang w:val="en-GB"/>
        </w:rPr>
        <w:t xml:space="preserve">, meaning that the upper left corner is located at </w:t>
      </w:r>
      <w:r w:rsidRPr="002B7B19">
        <w:rPr>
          <w:rStyle w:val="P-Code"/>
          <w:lang w:val="en-GB"/>
        </w:rPr>
        <w:t>(0,0)</w:t>
      </w:r>
      <w:r w:rsidRPr="00EE604C">
        <w:rPr>
          <w:lang w:val="en-GB"/>
        </w:rPr>
        <w:t xml:space="preserve">, not </w:t>
      </w:r>
      <w:r w:rsidRPr="002B7B19">
        <w:rPr>
          <w:rStyle w:val="P-Code"/>
          <w:lang w:val="en-GB"/>
        </w:rPr>
        <w:t>(1,1)</w:t>
      </w:r>
      <w:r w:rsidRPr="00EE604C">
        <w:rPr>
          <w:lang w:val="en-GB"/>
        </w:rPr>
        <w:t>. The following image</w:t>
      </w:r>
      <w:r>
        <w:rPr>
          <w:lang w:val="en-GB"/>
        </w:rPr>
        <w:t xml:space="preserve">, which the resolution is a </w:t>
      </w:r>
      <w:r w:rsidRPr="00B35CBF">
        <w:rPr>
          <w:rStyle w:val="P-Code"/>
        </w:rPr>
        <w:t xml:space="preserve">20x20 </w:t>
      </w:r>
      <w:r>
        <w:rPr>
          <w:lang w:val="en-GB"/>
        </w:rPr>
        <w:t xml:space="preserve">pixels, is used to show how to index </w:t>
      </w:r>
      <w:r w:rsidRPr="00EE604C">
        <w:rPr>
          <w:lang w:val="en-GB"/>
        </w:rPr>
        <w:t>individual pixels</w:t>
      </w:r>
      <w:r>
        <w:rPr>
          <w:lang w:val="en-GB"/>
        </w:rPr>
        <w:t xml:space="preserve"> in OpenCV</w:t>
      </w:r>
      <w:r w:rsidRPr="00EE604C">
        <w:rPr>
          <w:lang w:val="en-GB"/>
        </w:rPr>
        <w:t xml:space="preserve">. </w:t>
      </w:r>
    </w:p>
    <w:p w14:paraId="583DA6C6" w14:textId="77777777" w:rsidR="0077757F" w:rsidRDefault="0077757F" w:rsidP="0077757F">
      <w:pPr>
        <w:pStyle w:val="P-Regular"/>
        <w:jc w:val="center"/>
        <w:rPr>
          <w:lang w:val="en-GB"/>
        </w:rPr>
      </w:pPr>
      <w:r>
        <w:rPr>
          <w:noProof/>
          <w:lang w:val="es-ES" w:eastAsia="es-ES"/>
        </w:rPr>
        <w:lastRenderedPageBreak/>
        <w:drawing>
          <wp:inline distT="0" distB="0" distL="0" distR="0" wp14:anchorId="54A4528A" wp14:editId="3EFF5DD0">
            <wp:extent cx="3476445" cy="3476445"/>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487363" cy="3487363"/>
                    </a:xfrm>
                    <a:prstGeom prst="rect">
                      <a:avLst/>
                    </a:prstGeom>
                    <a:noFill/>
                    <a:ln>
                      <a:noFill/>
                    </a:ln>
                  </pic:spPr>
                </pic:pic>
              </a:graphicData>
            </a:graphic>
          </wp:inline>
        </w:drawing>
      </w:r>
    </w:p>
    <w:p w14:paraId="5033F004" w14:textId="29FC0967" w:rsidR="0077757F" w:rsidRPr="009306F5" w:rsidRDefault="0077757F" w:rsidP="0077757F">
      <w:pPr>
        <w:pStyle w:val="IMG-Caption"/>
        <w:rPr>
          <w:lang w:val="en-US"/>
        </w:rPr>
      </w:pPr>
      <w:r>
        <w:rPr>
          <w:lang w:val="en-US"/>
        </w:rPr>
        <w:t>Figure 1</w:t>
      </w:r>
      <w:r w:rsidRPr="000F4331">
        <w:rPr>
          <w:lang w:val="en-US"/>
        </w:rPr>
        <w:t>.0</w:t>
      </w:r>
      <w:r w:rsidR="00D96C10">
        <w:rPr>
          <w:lang w:val="en-US"/>
        </w:rPr>
        <w:t>8</w:t>
      </w:r>
      <w:r w:rsidRPr="000F4331">
        <w:rPr>
          <w:lang w:val="en-US"/>
        </w:rPr>
        <w:t xml:space="preserve">: </w:t>
      </w:r>
      <w:r>
        <w:rPr>
          <w:lang w:val="en-US"/>
        </w:rPr>
        <w:t>Image of resolution 20x20 pixels</w:t>
      </w:r>
    </w:p>
    <w:p w14:paraId="738BAD7B" w14:textId="77777777" w:rsidR="0077757F" w:rsidRDefault="0077757F" w:rsidP="0077757F">
      <w:pPr>
        <w:pStyle w:val="P-Regular"/>
        <w:rPr>
          <w:lang w:val="en-US"/>
        </w:rPr>
      </w:pPr>
      <w:r>
        <w:rPr>
          <w:lang w:val="en-US"/>
        </w:rPr>
        <w:t>An individual pixel can be accessed by its</w:t>
      </w:r>
      <w:r w:rsidRPr="003577A0">
        <w:rPr>
          <w:lang w:val="en-US"/>
        </w:rPr>
        <w:t xml:space="preserve"> </w:t>
      </w:r>
      <w:r w:rsidRPr="00B35CBF">
        <w:rPr>
          <w:rStyle w:val="SC-Highlight"/>
          <w:lang w:val="en-US"/>
        </w:rPr>
        <w:t>row</w:t>
      </w:r>
      <w:r w:rsidRPr="003577A0">
        <w:rPr>
          <w:lang w:val="en-US"/>
        </w:rPr>
        <w:t xml:space="preserve"> and </w:t>
      </w:r>
      <w:r w:rsidRPr="00B35CBF">
        <w:rPr>
          <w:rStyle w:val="SC-Highlight"/>
          <w:lang w:val="en-US"/>
        </w:rPr>
        <w:t>column</w:t>
      </w:r>
      <w:r w:rsidRPr="003577A0">
        <w:rPr>
          <w:lang w:val="en-US"/>
        </w:rPr>
        <w:t xml:space="preserve"> coordinates</w:t>
      </w:r>
      <w:r>
        <w:rPr>
          <w:lang w:val="en-US"/>
        </w:rPr>
        <w:t>:</w:t>
      </w:r>
    </w:p>
    <w:p w14:paraId="508B3454" w14:textId="77777777" w:rsidR="0077757F" w:rsidRPr="00426FA4" w:rsidRDefault="0077757F" w:rsidP="0077757F">
      <w:pPr>
        <w:pStyle w:val="P-Regular"/>
        <w:numPr>
          <w:ilvl w:val="0"/>
          <w:numId w:val="20"/>
        </w:numPr>
        <w:rPr>
          <w:rStyle w:val="SC-Highlight"/>
          <w:lang w:val="es-ES"/>
        </w:rPr>
      </w:pPr>
      <w:r w:rsidRPr="00B35CBF">
        <w:rPr>
          <w:rStyle w:val="SC-Highlight"/>
          <w:lang w:val="es-ES"/>
        </w:rPr>
        <w:t>f</w:t>
      </w:r>
      <w:r w:rsidRPr="00426FA4">
        <w:rPr>
          <w:rStyle w:val="SC-Highlight"/>
          <w:lang w:val="es-ES"/>
        </w:rPr>
        <w:t>(x=</w:t>
      </w:r>
      <w:r w:rsidRPr="00B35CBF">
        <w:rPr>
          <w:rStyle w:val="SC-Highlight"/>
          <w:lang w:val="es-ES"/>
        </w:rPr>
        <w:t>0</w:t>
      </w:r>
      <w:r w:rsidRPr="00426FA4">
        <w:rPr>
          <w:rStyle w:val="SC-Highlight"/>
          <w:lang w:val="es-ES"/>
        </w:rPr>
        <w:t>,y=</w:t>
      </w:r>
      <w:r w:rsidRPr="00B35CBF">
        <w:rPr>
          <w:rStyle w:val="SC-Highlight"/>
          <w:lang w:val="es-ES"/>
        </w:rPr>
        <w:t>0) == magenta (R</w:t>
      </w:r>
      <w:r w:rsidRPr="00426FA4">
        <w:rPr>
          <w:rStyle w:val="SC-Highlight"/>
          <w:lang w:val="es-ES"/>
        </w:rPr>
        <w:t>=255</w:t>
      </w:r>
      <w:r w:rsidRPr="00B35CBF">
        <w:rPr>
          <w:rStyle w:val="SC-Highlight"/>
          <w:lang w:val="es-ES"/>
        </w:rPr>
        <w:t>,G</w:t>
      </w:r>
      <w:r w:rsidRPr="00426FA4">
        <w:rPr>
          <w:rStyle w:val="SC-Highlight"/>
          <w:lang w:val="es-ES"/>
        </w:rPr>
        <w:t>=0</w:t>
      </w:r>
      <w:r w:rsidRPr="00B35CBF">
        <w:rPr>
          <w:rStyle w:val="SC-Highlight"/>
          <w:lang w:val="es-ES"/>
        </w:rPr>
        <w:t>,B</w:t>
      </w:r>
      <w:r w:rsidRPr="00426FA4">
        <w:rPr>
          <w:rStyle w:val="SC-Highlight"/>
          <w:lang w:val="es-ES"/>
        </w:rPr>
        <w:t>=255)</w:t>
      </w:r>
    </w:p>
    <w:p w14:paraId="0763630B" w14:textId="77777777" w:rsidR="0077757F" w:rsidRPr="00B35CBF" w:rsidRDefault="0077757F" w:rsidP="0077757F">
      <w:pPr>
        <w:pStyle w:val="P-Regular"/>
        <w:numPr>
          <w:ilvl w:val="0"/>
          <w:numId w:val="20"/>
        </w:numPr>
        <w:rPr>
          <w:rStyle w:val="SC-Highlight"/>
        </w:rPr>
      </w:pPr>
      <w:r w:rsidRPr="00B35CBF">
        <w:rPr>
          <w:rStyle w:val="SC-Highlight"/>
        </w:rPr>
        <w:t>f(x=9,y=0) == red (R=255)</w:t>
      </w:r>
    </w:p>
    <w:p w14:paraId="0ADB5F63" w14:textId="77777777" w:rsidR="0077757F" w:rsidRPr="00426FA4" w:rsidRDefault="0077757F" w:rsidP="0077757F">
      <w:pPr>
        <w:pStyle w:val="P-Regular"/>
        <w:numPr>
          <w:ilvl w:val="0"/>
          <w:numId w:val="20"/>
        </w:numPr>
        <w:rPr>
          <w:rStyle w:val="SC-Highlight"/>
          <w:lang w:val="es-ES"/>
        </w:rPr>
      </w:pPr>
      <w:r w:rsidRPr="00426FA4">
        <w:rPr>
          <w:rStyle w:val="SC-Highlight"/>
          <w:lang w:val="es-ES"/>
        </w:rPr>
        <w:t>f(x=18,y=1) == cyan (R=0, G=255, B=255)</w:t>
      </w:r>
    </w:p>
    <w:p w14:paraId="1CE709E5" w14:textId="77777777" w:rsidR="0077757F" w:rsidRPr="00B35CBF" w:rsidRDefault="0077757F" w:rsidP="0077757F">
      <w:pPr>
        <w:pStyle w:val="P-Regular"/>
        <w:numPr>
          <w:ilvl w:val="0"/>
          <w:numId w:val="20"/>
        </w:numPr>
        <w:rPr>
          <w:rStyle w:val="SC-Highlight"/>
        </w:rPr>
      </w:pPr>
      <w:r w:rsidRPr="00B35CBF">
        <w:rPr>
          <w:rStyle w:val="SC-Highlight"/>
          <w:lang w:val="en-GB"/>
        </w:rPr>
        <w:t>f(x=3,y=8) == yellow (R</w:t>
      </w:r>
      <w:r w:rsidRPr="00B35CBF">
        <w:rPr>
          <w:rStyle w:val="SC-Highlight"/>
        </w:rPr>
        <w:t>=255</w:t>
      </w:r>
      <w:r w:rsidRPr="00B35CBF">
        <w:rPr>
          <w:rStyle w:val="SC-Highlight"/>
          <w:lang w:val="en-GB"/>
        </w:rPr>
        <w:t>,G</w:t>
      </w:r>
      <w:r w:rsidRPr="00B35CBF">
        <w:rPr>
          <w:rStyle w:val="SC-Highlight"/>
        </w:rPr>
        <w:t>=255</w:t>
      </w:r>
      <w:r w:rsidRPr="00B35CBF">
        <w:rPr>
          <w:rStyle w:val="SC-Highlight"/>
          <w:lang w:val="en-GB"/>
        </w:rPr>
        <w:t>,B</w:t>
      </w:r>
      <w:r w:rsidRPr="00B35CBF">
        <w:rPr>
          <w:rStyle w:val="SC-Highlight"/>
        </w:rPr>
        <w:t>=0)</w:t>
      </w:r>
    </w:p>
    <w:p w14:paraId="6673611E" w14:textId="77777777" w:rsidR="0077757F" w:rsidRPr="00B35CBF" w:rsidRDefault="0077757F" w:rsidP="0077757F">
      <w:pPr>
        <w:pStyle w:val="P-Regular"/>
        <w:numPr>
          <w:ilvl w:val="0"/>
          <w:numId w:val="20"/>
        </w:numPr>
        <w:rPr>
          <w:rStyle w:val="SC-Highlight"/>
        </w:rPr>
      </w:pPr>
      <w:r w:rsidRPr="00B35CBF">
        <w:rPr>
          <w:rStyle w:val="SC-Highlight"/>
        </w:rPr>
        <w:t>f(x=19,y=10) == green (R=0, G=255, B=0)</w:t>
      </w:r>
    </w:p>
    <w:p w14:paraId="7361AE50" w14:textId="77777777" w:rsidR="0077757F" w:rsidRPr="00B35CBF" w:rsidRDefault="0077757F" w:rsidP="0077757F">
      <w:pPr>
        <w:pStyle w:val="P-Regular"/>
        <w:numPr>
          <w:ilvl w:val="0"/>
          <w:numId w:val="20"/>
        </w:numPr>
        <w:rPr>
          <w:rStyle w:val="SC-Highlight"/>
        </w:rPr>
      </w:pPr>
      <w:r w:rsidRPr="00B35CBF">
        <w:rPr>
          <w:rStyle w:val="SC-Highlight"/>
        </w:rPr>
        <w:t>f(x=13,y=12) == white (R=255, G=255, B=255)</w:t>
      </w:r>
    </w:p>
    <w:p w14:paraId="05691AEB" w14:textId="77777777" w:rsidR="0077757F" w:rsidRPr="00B35CBF" w:rsidRDefault="0077757F" w:rsidP="0077757F">
      <w:pPr>
        <w:pStyle w:val="P-Regular"/>
        <w:numPr>
          <w:ilvl w:val="0"/>
          <w:numId w:val="20"/>
        </w:numPr>
        <w:rPr>
          <w:rStyle w:val="SC-Highlight"/>
          <w:lang w:val="en-GB"/>
        </w:rPr>
      </w:pPr>
      <w:r>
        <w:rPr>
          <w:rStyle w:val="SC-Highlight"/>
        </w:rPr>
        <w:t>f(x=0,</w:t>
      </w:r>
      <w:r w:rsidRPr="00B35CBF">
        <w:rPr>
          <w:rStyle w:val="SC-Highlight"/>
        </w:rPr>
        <w:t>y=19) == blue (R=0, G=0, B=255)</w:t>
      </w:r>
    </w:p>
    <w:p w14:paraId="2C3A538F" w14:textId="313B3875" w:rsidR="0077757F" w:rsidRDefault="0077757F" w:rsidP="00D96C10">
      <w:pPr>
        <w:pStyle w:val="P-Regular"/>
        <w:jc w:val="both"/>
        <w:rPr>
          <w:lang w:val="en-GB"/>
        </w:rPr>
      </w:pPr>
      <w:r>
        <w:rPr>
          <w:lang w:val="en-GB"/>
        </w:rPr>
        <w:t>As you can see, x coordinates get larger as they go right, and y coordinates get larger as they go down indexing the image.</w:t>
      </w:r>
      <w:bookmarkStart w:id="0" w:name="_GoBack"/>
      <w:bookmarkEnd w:id="0"/>
    </w:p>
    <w:p w14:paraId="4639171B" w14:textId="45FBA179" w:rsidR="00DA48E9" w:rsidRPr="00DA48E9" w:rsidRDefault="00DA48E9" w:rsidP="00D96C10">
      <w:pPr>
        <w:pStyle w:val="P-Regular"/>
        <w:jc w:val="both"/>
        <w:rPr>
          <w:lang w:val="es-ES"/>
        </w:rPr>
      </w:pPr>
      <w:commentRangeStart w:id="1"/>
      <w:r w:rsidRPr="00DA48E9">
        <w:rPr>
          <w:lang w:val="es-ES"/>
        </w:rPr>
        <w:t>Mostrar como hacer el get de un pixel</w:t>
      </w:r>
    </w:p>
    <w:p w14:paraId="63F841A7" w14:textId="6760A077" w:rsidR="00DA48E9" w:rsidRPr="00DA48E9" w:rsidRDefault="00DA48E9" w:rsidP="00D96C10">
      <w:pPr>
        <w:pStyle w:val="P-Regular"/>
        <w:jc w:val="both"/>
        <w:rPr>
          <w:lang w:val="es-ES"/>
        </w:rPr>
      </w:pPr>
      <w:r>
        <w:rPr>
          <w:lang w:val="es-ES"/>
        </w:rPr>
        <w:t>Como ejercicio, hacer el get de cada uno de los píxles de la imagen</w:t>
      </w:r>
      <w:commentRangeEnd w:id="1"/>
      <w:r w:rsidR="00031761">
        <w:rPr>
          <w:rStyle w:val="Refdecomentario"/>
        </w:rPr>
        <w:commentReference w:id="1"/>
      </w:r>
    </w:p>
    <w:p w14:paraId="4DBC7D24" w14:textId="1C51ADD4" w:rsidR="00DA48E9" w:rsidRPr="00DA48E9" w:rsidRDefault="00DA48E9" w:rsidP="00DA48E9">
      <w:pPr>
        <w:pStyle w:val="H1-Topic"/>
        <w:rPr>
          <w:lang w:val="es-ES"/>
        </w:rPr>
      </w:pPr>
      <w:r w:rsidRPr="00DA48E9">
        <w:rPr>
          <w:lang w:val="es-ES"/>
        </w:rPr>
        <w:t>Section 4: Manipulate pixels in OpenCV</w:t>
      </w:r>
    </w:p>
    <w:p w14:paraId="57EF61DF" w14:textId="30503D14" w:rsidR="0077757F" w:rsidRDefault="00DA48E9" w:rsidP="00DC10F7">
      <w:pPr>
        <w:pStyle w:val="P-Regular"/>
        <w:rPr>
          <w:lang w:val="es-ES"/>
        </w:rPr>
      </w:pPr>
      <w:commentRangeStart w:id="2"/>
      <w:r w:rsidRPr="00DA48E9">
        <w:rPr>
          <w:lang w:val="es-ES"/>
        </w:rPr>
        <w:t>Los dos tipos que hay</w:t>
      </w:r>
      <w:r>
        <w:rPr>
          <w:lang w:val="es-ES"/>
        </w:rPr>
        <w:t>: set individual pixles, y el de trozo</w:t>
      </w:r>
    </w:p>
    <w:p w14:paraId="42862BEF" w14:textId="00368280" w:rsidR="00DA48E9" w:rsidRPr="00DA48E9" w:rsidRDefault="00DA48E9" w:rsidP="00DC10F7">
      <w:pPr>
        <w:pStyle w:val="P-Regular"/>
        <w:rPr>
          <w:lang w:val="es-ES"/>
        </w:rPr>
      </w:pPr>
      <w:r>
        <w:rPr>
          <w:lang w:val="es-ES"/>
        </w:rPr>
        <w:t>Como ejercicio, el de hacer set a la cara</w:t>
      </w:r>
      <w:commentRangeEnd w:id="2"/>
      <w:r w:rsidR="00031761">
        <w:rPr>
          <w:rStyle w:val="Refdecomentario"/>
        </w:rPr>
        <w:commentReference w:id="2"/>
      </w:r>
    </w:p>
    <w:p w14:paraId="544042C6" w14:textId="77777777" w:rsidR="00DC10F7" w:rsidRPr="00DA48E9" w:rsidRDefault="00DC10F7" w:rsidP="00DC10F7">
      <w:pPr>
        <w:pStyle w:val="P-Regular"/>
        <w:rPr>
          <w:lang w:val="es-ES"/>
        </w:rPr>
      </w:pPr>
    </w:p>
    <w:p w14:paraId="0730CB0F" w14:textId="77777777" w:rsidR="00DC10F7" w:rsidRPr="00DA48E9" w:rsidRDefault="00DC10F7" w:rsidP="004318A3">
      <w:pPr>
        <w:pStyle w:val="H1-Topic"/>
        <w:rPr>
          <w:b w:val="0"/>
          <w:sz w:val="22"/>
          <w:szCs w:val="22"/>
          <w:lang w:val="es-ES"/>
        </w:rPr>
      </w:pPr>
    </w:p>
    <w:sectPr w:rsidR="00DC10F7" w:rsidRPr="00DA48E9" w:rsidSect="00E155BC">
      <w:pgSz w:w="12240" w:h="15840"/>
      <w:pgMar w:top="720" w:right="720" w:bottom="720" w:left="720" w:header="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berto" w:date="2020-01-13T15:00:00Z" w:initials="A">
    <w:p w14:paraId="6EFF0D56" w14:textId="0EDBF9F4" w:rsidR="00031761" w:rsidRDefault="00031761">
      <w:pPr>
        <w:pStyle w:val="Textocomentario"/>
      </w:pPr>
      <w:r>
        <w:rPr>
          <w:rStyle w:val="Refdecomentario"/>
        </w:rPr>
        <w:annotationRef/>
      </w:r>
      <w:r>
        <w:t>Notes for me</w:t>
      </w:r>
    </w:p>
  </w:comment>
  <w:comment w:id="2" w:author="Alberto" w:date="2020-01-13T15:00:00Z" w:initials="A">
    <w:p w14:paraId="2810AD94" w14:textId="1FA929B1" w:rsidR="00031761" w:rsidRDefault="00031761">
      <w:pPr>
        <w:pStyle w:val="Textocomentario"/>
      </w:pPr>
      <w:r>
        <w:rPr>
          <w:rStyle w:val="Refdecomentario"/>
        </w:rPr>
        <w:annotationRef/>
      </w:r>
      <w:r>
        <w:t>Notes for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FF0D56" w15:done="0"/>
  <w15:commentEx w15:paraId="2810AD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11A6B5" w16cid:durableId="21BB09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C3529" w14:textId="77777777" w:rsidR="005054ED" w:rsidRPr="00BC51F1" w:rsidRDefault="005054ED" w:rsidP="00BC51F1">
      <w:r>
        <w:separator/>
      </w:r>
    </w:p>
  </w:endnote>
  <w:endnote w:type="continuationSeparator" w:id="0">
    <w:p w14:paraId="2BC250D2" w14:textId="77777777" w:rsidR="005054ED" w:rsidRPr="00BC51F1" w:rsidRDefault="005054ED" w:rsidP="00BC51F1">
      <w:r>
        <w:continuationSeparator/>
      </w:r>
    </w:p>
  </w:endnote>
  <w:endnote w:type="continuationNotice" w:id="1">
    <w:p w14:paraId="0D716F40" w14:textId="77777777" w:rsidR="005054ED" w:rsidRDefault="005054E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altName w:val="PingFang SC"/>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AF19F" w14:textId="77777777" w:rsidR="005054ED" w:rsidRPr="00BC51F1" w:rsidRDefault="005054ED" w:rsidP="00BC51F1">
      <w:r>
        <w:separator/>
      </w:r>
    </w:p>
  </w:footnote>
  <w:footnote w:type="continuationSeparator" w:id="0">
    <w:p w14:paraId="3192BFC0" w14:textId="77777777" w:rsidR="005054ED" w:rsidRPr="00BC51F1" w:rsidRDefault="005054ED" w:rsidP="00BC51F1">
      <w:r>
        <w:continuationSeparator/>
      </w:r>
    </w:p>
  </w:footnote>
  <w:footnote w:type="continuationNotice" w:id="1">
    <w:p w14:paraId="68B00833" w14:textId="77777777" w:rsidR="005054ED" w:rsidRDefault="005054ED">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C00A1B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7101DD"/>
    <w:multiLevelType w:val="hybridMultilevel"/>
    <w:tmpl w:val="71485E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95DB2"/>
    <w:multiLevelType w:val="hybridMultilevel"/>
    <w:tmpl w:val="8DDA8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191A17"/>
    <w:multiLevelType w:val="hybridMultilevel"/>
    <w:tmpl w:val="4F640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1A539B"/>
    <w:multiLevelType w:val="hybridMultilevel"/>
    <w:tmpl w:val="4B02E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A1DB5"/>
    <w:multiLevelType w:val="hybridMultilevel"/>
    <w:tmpl w:val="B3A8E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AD7B97"/>
    <w:multiLevelType w:val="hybridMultilevel"/>
    <w:tmpl w:val="67524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AE283D"/>
    <w:multiLevelType w:val="hybridMultilevel"/>
    <w:tmpl w:val="F170D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0F57DF"/>
    <w:multiLevelType w:val="hybridMultilevel"/>
    <w:tmpl w:val="6AC22D36"/>
    <w:lvl w:ilvl="0" w:tplc="716A5E8E">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9"/>
    <w:lvlOverride w:ilvl="0">
      <w:startOverride w:val="1"/>
    </w:lvlOverride>
  </w:num>
  <w:num w:numId="5">
    <w:abstractNumId w:val="1"/>
  </w:num>
  <w:num w:numId="6">
    <w:abstractNumId w:val="8"/>
  </w:num>
  <w:num w:numId="7">
    <w:abstractNumId w:val="3"/>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4"/>
  </w:num>
  <w:num w:numId="18">
    <w:abstractNumId w:val="6"/>
  </w:num>
  <w:num w:numId="19">
    <w:abstractNumId w:val="7"/>
  </w:num>
  <w:num w:numId="20">
    <w:abstractNumId w:val="2"/>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erto">
    <w15:presenceInfo w15:providerId="None" w15:userId="Alber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formatting="1" w:enforcement="0"/>
  <w:styleLockThem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NTQyMDEyt7Q0NzFU0lEKTi0uzszPAykwMq8FAJaWcAstAAAA"/>
  </w:docVars>
  <w:rsids>
    <w:rsidRoot w:val="00F612AB"/>
    <w:rsid w:val="00002F6D"/>
    <w:rsid w:val="00003852"/>
    <w:rsid w:val="00004F38"/>
    <w:rsid w:val="000056F0"/>
    <w:rsid w:val="00005E98"/>
    <w:rsid w:val="000075BD"/>
    <w:rsid w:val="00017323"/>
    <w:rsid w:val="00031761"/>
    <w:rsid w:val="00031F7B"/>
    <w:rsid w:val="00032E8D"/>
    <w:rsid w:val="0003561E"/>
    <w:rsid w:val="00035B17"/>
    <w:rsid w:val="000365EE"/>
    <w:rsid w:val="00037EBB"/>
    <w:rsid w:val="00041714"/>
    <w:rsid w:val="0005277E"/>
    <w:rsid w:val="00052DC9"/>
    <w:rsid w:val="000601A9"/>
    <w:rsid w:val="00062C6E"/>
    <w:rsid w:val="00065658"/>
    <w:rsid w:val="00067476"/>
    <w:rsid w:val="000717D2"/>
    <w:rsid w:val="00072827"/>
    <w:rsid w:val="00074FCB"/>
    <w:rsid w:val="00076A84"/>
    <w:rsid w:val="00077215"/>
    <w:rsid w:val="00081AC7"/>
    <w:rsid w:val="00083290"/>
    <w:rsid w:val="00096FA3"/>
    <w:rsid w:val="000A0F21"/>
    <w:rsid w:val="000A2AFF"/>
    <w:rsid w:val="000A51C5"/>
    <w:rsid w:val="000B2AFB"/>
    <w:rsid w:val="000B7325"/>
    <w:rsid w:val="000C06A2"/>
    <w:rsid w:val="000C22C6"/>
    <w:rsid w:val="000C31F8"/>
    <w:rsid w:val="000C515A"/>
    <w:rsid w:val="000C5489"/>
    <w:rsid w:val="000D5663"/>
    <w:rsid w:val="000D6091"/>
    <w:rsid w:val="000E5C47"/>
    <w:rsid w:val="000E6B96"/>
    <w:rsid w:val="000F61D5"/>
    <w:rsid w:val="000F62E5"/>
    <w:rsid w:val="000F6707"/>
    <w:rsid w:val="00103F76"/>
    <w:rsid w:val="001050FF"/>
    <w:rsid w:val="001065CE"/>
    <w:rsid w:val="00110BA1"/>
    <w:rsid w:val="0012051D"/>
    <w:rsid w:val="001244D9"/>
    <w:rsid w:val="00124E7B"/>
    <w:rsid w:val="00126BA9"/>
    <w:rsid w:val="00130708"/>
    <w:rsid w:val="00130C12"/>
    <w:rsid w:val="00136EF1"/>
    <w:rsid w:val="00143D24"/>
    <w:rsid w:val="00147538"/>
    <w:rsid w:val="0015127A"/>
    <w:rsid w:val="00154138"/>
    <w:rsid w:val="00154F3F"/>
    <w:rsid w:val="00160ACD"/>
    <w:rsid w:val="00162ACC"/>
    <w:rsid w:val="0016606E"/>
    <w:rsid w:val="0017029B"/>
    <w:rsid w:val="00171027"/>
    <w:rsid w:val="00171FC3"/>
    <w:rsid w:val="00174BD3"/>
    <w:rsid w:val="00174E99"/>
    <w:rsid w:val="00177660"/>
    <w:rsid w:val="00177865"/>
    <w:rsid w:val="00181008"/>
    <w:rsid w:val="00182CB4"/>
    <w:rsid w:val="0018347A"/>
    <w:rsid w:val="001849F0"/>
    <w:rsid w:val="001851FB"/>
    <w:rsid w:val="001877E9"/>
    <w:rsid w:val="00194527"/>
    <w:rsid w:val="00194C09"/>
    <w:rsid w:val="001A028A"/>
    <w:rsid w:val="001A1E2F"/>
    <w:rsid w:val="001A1EC9"/>
    <w:rsid w:val="001A4AFC"/>
    <w:rsid w:val="001A5A74"/>
    <w:rsid w:val="001B4AA3"/>
    <w:rsid w:val="001C2170"/>
    <w:rsid w:val="001C3F1D"/>
    <w:rsid w:val="001C41CB"/>
    <w:rsid w:val="001C57B9"/>
    <w:rsid w:val="001C71EC"/>
    <w:rsid w:val="001C7BC2"/>
    <w:rsid w:val="001D1D44"/>
    <w:rsid w:val="001D3900"/>
    <w:rsid w:val="001D3C49"/>
    <w:rsid w:val="001D7E4C"/>
    <w:rsid w:val="001E34E7"/>
    <w:rsid w:val="001E3BE5"/>
    <w:rsid w:val="001E730B"/>
    <w:rsid w:val="00202110"/>
    <w:rsid w:val="0020622B"/>
    <w:rsid w:val="00210AF5"/>
    <w:rsid w:val="00211934"/>
    <w:rsid w:val="00217789"/>
    <w:rsid w:val="002205C7"/>
    <w:rsid w:val="0022112B"/>
    <w:rsid w:val="002231AE"/>
    <w:rsid w:val="00223484"/>
    <w:rsid w:val="002302D8"/>
    <w:rsid w:val="00230F0E"/>
    <w:rsid w:val="00232B1C"/>
    <w:rsid w:val="00236C37"/>
    <w:rsid w:val="00236E44"/>
    <w:rsid w:val="00240A42"/>
    <w:rsid w:val="00240E32"/>
    <w:rsid w:val="00243FEC"/>
    <w:rsid w:val="00246E14"/>
    <w:rsid w:val="0026034A"/>
    <w:rsid w:val="00260F70"/>
    <w:rsid w:val="002617A6"/>
    <w:rsid w:val="00261A88"/>
    <w:rsid w:val="002633AA"/>
    <w:rsid w:val="00271FF9"/>
    <w:rsid w:val="00274D2D"/>
    <w:rsid w:val="00276DDA"/>
    <w:rsid w:val="00277B5A"/>
    <w:rsid w:val="00280106"/>
    <w:rsid w:val="00281347"/>
    <w:rsid w:val="002829CF"/>
    <w:rsid w:val="00282FE2"/>
    <w:rsid w:val="002840F6"/>
    <w:rsid w:val="002850A7"/>
    <w:rsid w:val="00286A95"/>
    <w:rsid w:val="00287BE3"/>
    <w:rsid w:val="00290FCB"/>
    <w:rsid w:val="0029114F"/>
    <w:rsid w:val="00291FAD"/>
    <w:rsid w:val="00294C4A"/>
    <w:rsid w:val="00295D26"/>
    <w:rsid w:val="002A0267"/>
    <w:rsid w:val="002A1CE9"/>
    <w:rsid w:val="002A2E1F"/>
    <w:rsid w:val="002A36BE"/>
    <w:rsid w:val="002A3915"/>
    <w:rsid w:val="002A4B53"/>
    <w:rsid w:val="002A6EA8"/>
    <w:rsid w:val="002B0390"/>
    <w:rsid w:val="002B2B9C"/>
    <w:rsid w:val="002B3501"/>
    <w:rsid w:val="002B7B19"/>
    <w:rsid w:val="002B7DBA"/>
    <w:rsid w:val="002C05CB"/>
    <w:rsid w:val="002C235E"/>
    <w:rsid w:val="002C7AFF"/>
    <w:rsid w:val="002D311B"/>
    <w:rsid w:val="002D31D6"/>
    <w:rsid w:val="002D71F1"/>
    <w:rsid w:val="002D7CF0"/>
    <w:rsid w:val="002E006A"/>
    <w:rsid w:val="002E4C6A"/>
    <w:rsid w:val="002E748F"/>
    <w:rsid w:val="002F225C"/>
    <w:rsid w:val="002F24F9"/>
    <w:rsid w:val="002F2F5A"/>
    <w:rsid w:val="002F66F2"/>
    <w:rsid w:val="00300E51"/>
    <w:rsid w:val="00302E62"/>
    <w:rsid w:val="00303848"/>
    <w:rsid w:val="003120CF"/>
    <w:rsid w:val="003142D4"/>
    <w:rsid w:val="003146E6"/>
    <w:rsid w:val="00316C5C"/>
    <w:rsid w:val="003175C7"/>
    <w:rsid w:val="003236CC"/>
    <w:rsid w:val="003248BC"/>
    <w:rsid w:val="003302BB"/>
    <w:rsid w:val="00330C63"/>
    <w:rsid w:val="003329E4"/>
    <w:rsid w:val="00332D7D"/>
    <w:rsid w:val="0033369D"/>
    <w:rsid w:val="00333A6A"/>
    <w:rsid w:val="003357E7"/>
    <w:rsid w:val="00340992"/>
    <w:rsid w:val="003414D3"/>
    <w:rsid w:val="003437BC"/>
    <w:rsid w:val="003479B8"/>
    <w:rsid w:val="003519A8"/>
    <w:rsid w:val="00352C55"/>
    <w:rsid w:val="00353617"/>
    <w:rsid w:val="003577A0"/>
    <w:rsid w:val="003644B4"/>
    <w:rsid w:val="00364AFF"/>
    <w:rsid w:val="00366C03"/>
    <w:rsid w:val="00367CF6"/>
    <w:rsid w:val="00375D7F"/>
    <w:rsid w:val="00376615"/>
    <w:rsid w:val="00380A70"/>
    <w:rsid w:val="00380D09"/>
    <w:rsid w:val="00392697"/>
    <w:rsid w:val="003A48D4"/>
    <w:rsid w:val="003B18C8"/>
    <w:rsid w:val="003B1945"/>
    <w:rsid w:val="003D12F2"/>
    <w:rsid w:val="003D7FF8"/>
    <w:rsid w:val="003E0798"/>
    <w:rsid w:val="003E0C8A"/>
    <w:rsid w:val="003E15AA"/>
    <w:rsid w:val="003E7A99"/>
    <w:rsid w:val="003E7E1A"/>
    <w:rsid w:val="00412296"/>
    <w:rsid w:val="00412A23"/>
    <w:rsid w:val="00413FC5"/>
    <w:rsid w:val="004170E1"/>
    <w:rsid w:val="00423A86"/>
    <w:rsid w:val="00426CF4"/>
    <w:rsid w:val="00426FA4"/>
    <w:rsid w:val="004318A3"/>
    <w:rsid w:val="00433DE4"/>
    <w:rsid w:val="00446995"/>
    <w:rsid w:val="004504F0"/>
    <w:rsid w:val="0045247D"/>
    <w:rsid w:val="00453998"/>
    <w:rsid w:val="00464753"/>
    <w:rsid w:val="00470072"/>
    <w:rsid w:val="0047066B"/>
    <w:rsid w:val="00470EF9"/>
    <w:rsid w:val="00476810"/>
    <w:rsid w:val="00480023"/>
    <w:rsid w:val="00485B8B"/>
    <w:rsid w:val="00490674"/>
    <w:rsid w:val="004912EB"/>
    <w:rsid w:val="004A2989"/>
    <w:rsid w:val="004A61AB"/>
    <w:rsid w:val="004B4E0E"/>
    <w:rsid w:val="004B6E6A"/>
    <w:rsid w:val="004C1559"/>
    <w:rsid w:val="004C3295"/>
    <w:rsid w:val="004C33E2"/>
    <w:rsid w:val="004D5EDB"/>
    <w:rsid w:val="004D6F1F"/>
    <w:rsid w:val="004E2DA5"/>
    <w:rsid w:val="004E2F6B"/>
    <w:rsid w:val="004F1684"/>
    <w:rsid w:val="00503701"/>
    <w:rsid w:val="005054ED"/>
    <w:rsid w:val="00512EE7"/>
    <w:rsid w:val="0051401D"/>
    <w:rsid w:val="00514996"/>
    <w:rsid w:val="005163C5"/>
    <w:rsid w:val="0053023D"/>
    <w:rsid w:val="005304CF"/>
    <w:rsid w:val="005318E6"/>
    <w:rsid w:val="00531C15"/>
    <w:rsid w:val="005337AB"/>
    <w:rsid w:val="00534D95"/>
    <w:rsid w:val="00536445"/>
    <w:rsid w:val="00536F1E"/>
    <w:rsid w:val="0054125F"/>
    <w:rsid w:val="00542266"/>
    <w:rsid w:val="005453C9"/>
    <w:rsid w:val="00553CD8"/>
    <w:rsid w:val="00555A84"/>
    <w:rsid w:val="0056076E"/>
    <w:rsid w:val="00566654"/>
    <w:rsid w:val="00567512"/>
    <w:rsid w:val="00571B80"/>
    <w:rsid w:val="00572FD2"/>
    <w:rsid w:val="005753AD"/>
    <w:rsid w:val="00580678"/>
    <w:rsid w:val="00584331"/>
    <w:rsid w:val="005849C1"/>
    <w:rsid w:val="00590EA5"/>
    <w:rsid w:val="005A06FE"/>
    <w:rsid w:val="005A0E6D"/>
    <w:rsid w:val="005A17B2"/>
    <w:rsid w:val="005A2424"/>
    <w:rsid w:val="005B0050"/>
    <w:rsid w:val="005B0312"/>
    <w:rsid w:val="005B0384"/>
    <w:rsid w:val="005B3CCC"/>
    <w:rsid w:val="005B5199"/>
    <w:rsid w:val="005B7274"/>
    <w:rsid w:val="005C364A"/>
    <w:rsid w:val="005C7E10"/>
    <w:rsid w:val="005C7FEE"/>
    <w:rsid w:val="005D0D28"/>
    <w:rsid w:val="005D5622"/>
    <w:rsid w:val="005D6EE6"/>
    <w:rsid w:val="005D71D3"/>
    <w:rsid w:val="005E0B16"/>
    <w:rsid w:val="005E24D8"/>
    <w:rsid w:val="005E33A8"/>
    <w:rsid w:val="005E4ED8"/>
    <w:rsid w:val="0060139B"/>
    <w:rsid w:val="00604199"/>
    <w:rsid w:val="00606B8F"/>
    <w:rsid w:val="00615859"/>
    <w:rsid w:val="00615A80"/>
    <w:rsid w:val="00617A32"/>
    <w:rsid w:val="0062014E"/>
    <w:rsid w:val="00622C63"/>
    <w:rsid w:val="00623439"/>
    <w:rsid w:val="00623D23"/>
    <w:rsid w:val="00625803"/>
    <w:rsid w:val="00625BF0"/>
    <w:rsid w:val="0062626D"/>
    <w:rsid w:val="00626936"/>
    <w:rsid w:val="00626C5D"/>
    <w:rsid w:val="0063090E"/>
    <w:rsid w:val="006357DC"/>
    <w:rsid w:val="00636846"/>
    <w:rsid w:val="00636E4B"/>
    <w:rsid w:val="00640869"/>
    <w:rsid w:val="00644B6A"/>
    <w:rsid w:val="00654A0D"/>
    <w:rsid w:val="00660251"/>
    <w:rsid w:val="00662602"/>
    <w:rsid w:val="00663B14"/>
    <w:rsid w:val="00666C75"/>
    <w:rsid w:val="00671475"/>
    <w:rsid w:val="00675A10"/>
    <w:rsid w:val="00675DB4"/>
    <w:rsid w:val="00683511"/>
    <w:rsid w:val="006923AE"/>
    <w:rsid w:val="00693224"/>
    <w:rsid w:val="006A693D"/>
    <w:rsid w:val="006B1B3E"/>
    <w:rsid w:val="006B2B1D"/>
    <w:rsid w:val="006B6A73"/>
    <w:rsid w:val="006C06BE"/>
    <w:rsid w:val="006C3203"/>
    <w:rsid w:val="006C42C6"/>
    <w:rsid w:val="006C7619"/>
    <w:rsid w:val="006C76AE"/>
    <w:rsid w:val="006C7B03"/>
    <w:rsid w:val="006D0268"/>
    <w:rsid w:val="006D0B60"/>
    <w:rsid w:val="006D3D09"/>
    <w:rsid w:val="006D553C"/>
    <w:rsid w:val="006D57E6"/>
    <w:rsid w:val="006D6A62"/>
    <w:rsid w:val="006D6C71"/>
    <w:rsid w:val="006D7FDA"/>
    <w:rsid w:val="006E2B3C"/>
    <w:rsid w:val="006F1582"/>
    <w:rsid w:val="006F2D78"/>
    <w:rsid w:val="006F5AED"/>
    <w:rsid w:val="006F7BB5"/>
    <w:rsid w:val="007063DF"/>
    <w:rsid w:val="007179CE"/>
    <w:rsid w:val="00720F53"/>
    <w:rsid w:val="00722B9D"/>
    <w:rsid w:val="00723EE6"/>
    <w:rsid w:val="00724BFC"/>
    <w:rsid w:val="00727DFB"/>
    <w:rsid w:val="0073062F"/>
    <w:rsid w:val="00733166"/>
    <w:rsid w:val="00735C7C"/>
    <w:rsid w:val="00736140"/>
    <w:rsid w:val="00744558"/>
    <w:rsid w:val="00746196"/>
    <w:rsid w:val="0075425A"/>
    <w:rsid w:val="007553FB"/>
    <w:rsid w:val="007613BD"/>
    <w:rsid w:val="00762392"/>
    <w:rsid w:val="00765765"/>
    <w:rsid w:val="0077253C"/>
    <w:rsid w:val="00777540"/>
    <w:rsid w:val="0077757F"/>
    <w:rsid w:val="007809CB"/>
    <w:rsid w:val="007820A8"/>
    <w:rsid w:val="007823A2"/>
    <w:rsid w:val="00783664"/>
    <w:rsid w:val="00784CEC"/>
    <w:rsid w:val="00785498"/>
    <w:rsid w:val="007A0C06"/>
    <w:rsid w:val="007A359E"/>
    <w:rsid w:val="007A418D"/>
    <w:rsid w:val="007A4DAB"/>
    <w:rsid w:val="007A5F00"/>
    <w:rsid w:val="007C4AE7"/>
    <w:rsid w:val="007D031E"/>
    <w:rsid w:val="007D1DE5"/>
    <w:rsid w:val="007D7164"/>
    <w:rsid w:val="007E04FE"/>
    <w:rsid w:val="007E30EC"/>
    <w:rsid w:val="007E3367"/>
    <w:rsid w:val="007E6843"/>
    <w:rsid w:val="007E7579"/>
    <w:rsid w:val="007F165A"/>
    <w:rsid w:val="007F1C2C"/>
    <w:rsid w:val="00802F86"/>
    <w:rsid w:val="00806F7F"/>
    <w:rsid w:val="0080784A"/>
    <w:rsid w:val="00815AD2"/>
    <w:rsid w:val="00817C43"/>
    <w:rsid w:val="00824FE2"/>
    <w:rsid w:val="00826181"/>
    <w:rsid w:val="00826BC9"/>
    <w:rsid w:val="00826C16"/>
    <w:rsid w:val="008346F7"/>
    <w:rsid w:val="008357FC"/>
    <w:rsid w:val="00835EE8"/>
    <w:rsid w:val="00842416"/>
    <w:rsid w:val="00844D0C"/>
    <w:rsid w:val="00854D17"/>
    <w:rsid w:val="00855CAC"/>
    <w:rsid w:val="00862A33"/>
    <w:rsid w:val="00865C52"/>
    <w:rsid w:val="00871272"/>
    <w:rsid w:val="0087253F"/>
    <w:rsid w:val="0087601B"/>
    <w:rsid w:val="008771DC"/>
    <w:rsid w:val="0088208E"/>
    <w:rsid w:val="008836B6"/>
    <w:rsid w:val="0088692B"/>
    <w:rsid w:val="008902F5"/>
    <w:rsid w:val="00895FEC"/>
    <w:rsid w:val="008970A8"/>
    <w:rsid w:val="008A01CA"/>
    <w:rsid w:val="008A30B7"/>
    <w:rsid w:val="008A403D"/>
    <w:rsid w:val="008A44B3"/>
    <w:rsid w:val="008A6158"/>
    <w:rsid w:val="008B0693"/>
    <w:rsid w:val="008B06AE"/>
    <w:rsid w:val="008B72FF"/>
    <w:rsid w:val="008C3945"/>
    <w:rsid w:val="008C7B24"/>
    <w:rsid w:val="008D1590"/>
    <w:rsid w:val="008D2C1E"/>
    <w:rsid w:val="008D2F25"/>
    <w:rsid w:val="008D359E"/>
    <w:rsid w:val="008E6580"/>
    <w:rsid w:val="008E7CEC"/>
    <w:rsid w:val="008F12EA"/>
    <w:rsid w:val="008F62A9"/>
    <w:rsid w:val="008F7313"/>
    <w:rsid w:val="008F7F6C"/>
    <w:rsid w:val="00900EF0"/>
    <w:rsid w:val="00901077"/>
    <w:rsid w:val="00902742"/>
    <w:rsid w:val="00904F61"/>
    <w:rsid w:val="00906814"/>
    <w:rsid w:val="00907B54"/>
    <w:rsid w:val="009101E4"/>
    <w:rsid w:val="0091188D"/>
    <w:rsid w:val="009164A6"/>
    <w:rsid w:val="00921A65"/>
    <w:rsid w:val="00922530"/>
    <w:rsid w:val="0092261B"/>
    <w:rsid w:val="00926596"/>
    <w:rsid w:val="00936F58"/>
    <w:rsid w:val="009442AC"/>
    <w:rsid w:val="00946D20"/>
    <w:rsid w:val="00946EBC"/>
    <w:rsid w:val="00951811"/>
    <w:rsid w:val="00955184"/>
    <w:rsid w:val="009607B3"/>
    <w:rsid w:val="00960D4D"/>
    <w:rsid w:val="00963893"/>
    <w:rsid w:val="00965852"/>
    <w:rsid w:val="00977E16"/>
    <w:rsid w:val="009850E8"/>
    <w:rsid w:val="009929B9"/>
    <w:rsid w:val="0099463F"/>
    <w:rsid w:val="009A3B2A"/>
    <w:rsid w:val="009A3F27"/>
    <w:rsid w:val="009A5894"/>
    <w:rsid w:val="009A7FBA"/>
    <w:rsid w:val="009B023C"/>
    <w:rsid w:val="009C3BC1"/>
    <w:rsid w:val="009C6361"/>
    <w:rsid w:val="009C6D0B"/>
    <w:rsid w:val="009C76C0"/>
    <w:rsid w:val="009C7D23"/>
    <w:rsid w:val="009D26DA"/>
    <w:rsid w:val="009D5A6D"/>
    <w:rsid w:val="009D6A2A"/>
    <w:rsid w:val="009E03B7"/>
    <w:rsid w:val="009E1601"/>
    <w:rsid w:val="009E32F8"/>
    <w:rsid w:val="009E3991"/>
    <w:rsid w:val="009E4061"/>
    <w:rsid w:val="009E459A"/>
    <w:rsid w:val="009E505B"/>
    <w:rsid w:val="00A03042"/>
    <w:rsid w:val="00A05A5A"/>
    <w:rsid w:val="00A05DF5"/>
    <w:rsid w:val="00A104AE"/>
    <w:rsid w:val="00A1099E"/>
    <w:rsid w:val="00A127E3"/>
    <w:rsid w:val="00A13F94"/>
    <w:rsid w:val="00A204A3"/>
    <w:rsid w:val="00A21259"/>
    <w:rsid w:val="00A23066"/>
    <w:rsid w:val="00A321FE"/>
    <w:rsid w:val="00A32669"/>
    <w:rsid w:val="00A32673"/>
    <w:rsid w:val="00A327A4"/>
    <w:rsid w:val="00A353CE"/>
    <w:rsid w:val="00A36487"/>
    <w:rsid w:val="00A36AC6"/>
    <w:rsid w:val="00A376E5"/>
    <w:rsid w:val="00A37BD2"/>
    <w:rsid w:val="00A42EDE"/>
    <w:rsid w:val="00A4626F"/>
    <w:rsid w:val="00A46F95"/>
    <w:rsid w:val="00A50C7D"/>
    <w:rsid w:val="00A52FC6"/>
    <w:rsid w:val="00A5403A"/>
    <w:rsid w:val="00A54C8A"/>
    <w:rsid w:val="00A56269"/>
    <w:rsid w:val="00A64D1D"/>
    <w:rsid w:val="00A72781"/>
    <w:rsid w:val="00A72C7A"/>
    <w:rsid w:val="00A74869"/>
    <w:rsid w:val="00A758A6"/>
    <w:rsid w:val="00A75FF0"/>
    <w:rsid w:val="00A77296"/>
    <w:rsid w:val="00A805D0"/>
    <w:rsid w:val="00A8602C"/>
    <w:rsid w:val="00A87E3E"/>
    <w:rsid w:val="00AA139E"/>
    <w:rsid w:val="00AA2FD7"/>
    <w:rsid w:val="00AA31AB"/>
    <w:rsid w:val="00AA426F"/>
    <w:rsid w:val="00AA5147"/>
    <w:rsid w:val="00AA6F65"/>
    <w:rsid w:val="00AB11AC"/>
    <w:rsid w:val="00AB2127"/>
    <w:rsid w:val="00AB3AEB"/>
    <w:rsid w:val="00AB41C3"/>
    <w:rsid w:val="00AB7A33"/>
    <w:rsid w:val="00AC4180"/>
    <w:rsid w:val="00AC674A"/>
    <w:rsid w:val="00AE0FB3"/>
    <w:rsid w:val="00AE1AAA"/>
    <w:rsid w:val="00AE1BE1"/>
    <w:rsid w:val="00AF1F20"/>
    <w:rsid w:val="00AF4A63"/>
    <w:rsid w:val="00AF7797"/>
    <w:rsid w:val="00B01295"/>
    <w:rsid w:val="00B019AD"/>
    <w:rsid w:val="00B05033"/>
    <w:rsid w:val="00B11B0B"/>
    <w:rsid w:val="00B11E5B"/>
    <w:rsid w:val="00B16595"/>
    <w:rsid w:val="00B22E06"/>
    <w:rsid w:val="00B24FD6"/>
    <w:rsid w:val="00B27C8F"/>
    <w:rsid w:val="00B30C91"/>
    <w:rsid w:val="00B31D26"/>
    <w:rsid w:val="00B327BB"/>
    <w:rsid w:val="00B33DFF"/>
    <w:rsid w:val="00B35CBF"/>
    <w:rsid w:val="00B362D5"/>
    <w:rsid w:val="00B3643A"/>
    <w:rsid w:val="00B41090"/>
    <w:rsid w:val="00B42FAC"/>
    <w:rsid w:val="00B43564"/>
    <w:rsid w:val="00B4646E"/>
    <w:rsid w:val="00B5180C"/>
    <w:rsid w:val="00B54546"/>
    <w:rsid w:val="00B56F98"/>
    <w:rsid w:val="00B637E6"/>
    <w:rsid w:val="00B65395"/>
    <w:rsid w:val="00B7053C"/>
    <w:rsid w:val="00B70AD4"/>
    <w:rsid w:val="00B73E60"/>
    <w:rsid w:val="00B76ACE"/>
    <w:rsid w:val="00B77E38"/>
    <w:rsid w:val="00B803C2"/>
    <w:rsid w:val="00B85764"/>
    <w:rsid w:val="00B95756"/>
    <w:rsid w:val="00B96B20"/>
    <w:rsid w:val="00BA4EE3"/>
    <w:rsid w:val="00BA6271"/>
    <w:rsid w:val="00BA685D"/>
    <w:rsid w:val="00BB1346"/>
    <w:rsid w:val="00BB5AE1"/>
    <w:rsid w:val="00BB7CB3"/>
    <w:rsid w:val="00BC51F1"/>
    <w:rsid w:val="00BD16AB"/>
    <w:rsid w:val="00BD185F"/>
    <w:rsid w:val="00BD3350"/>
    <w:rsid w:val="00BD3EA4"/>
    <w:rsid w:val="00BD4750"/>
    <w:rsid w:val="00BD69DA"/>
    <w:rsid w:val="00BE028A"/>
    <w:rsid w:val="00BE224D"/>
    <w:rsid w:val="00BE2EE8"/>
    <w:rsid w:val="00BE3FBB"/>
    <w:rsid w:val="00BE4758"/>
    <w:rsid w:val="00BE5A25"/>
    <w:rsid w:val="00BF0410"/>
    <w:rsid w:val="00BF0A40"/>
    <w:rsid w:val="00BF65F0"/>
    <w:rsid w:val="00C060B5"/>
    <w:rsid w:val="00C0615B"/>
    <w:rsid w:val="00C10C73"/>
    <w:rsid w:val="00C13E71"/>
    <w:rsid w:val="00C15AA8"/>
    <w:rsid w:val="00C16E88"/>
    <w:rsid w:val="00C177EE"/>
    <w:rsid w:val="00C20DDC"/>
    <w:rsid w:val="00C223C4"/>
    <w:rsid w:val="00C22EE8"/>
    <w:rsid w:val="00C27FF2"/>
    <w:rsid w:val="00C32E6B"/>
    <w:rsid w:val="00C36B38"/>
    <w:rsid w:val="00C40B61"/>
    <w:rsid w:val="00C416A2"/>
    <w:rsid w:val="00C42932"/>
    <w:rsid w:val="00C42CCC"/>
    <w:rsid w:val="00C42CD2"/>
    <w:rsid w:val="00C45C5E"/>
    <w:rsid w:val="00C4760E"/>
    <w:rsid w:val="00C47963"/>
    <w:rsid w:val="00C50763"/>
    <w:rsid w:val="00C5767D"/>
    <w:rsid w:val="00C66769"/>
    <w:rsid w:val="00C70D31"/>
    <w:rsid w:val="00C72B54"/>
    <w:rsid w:val="00C7521E"/>
    <w:rsid w:val="00C75AF6"/>
    <w:rsid w:val="00C76A95"/>
    <w:rsid w:val="00C83920"/>
    <w:rsid w:val="00C858E8"/>
    <w:rsid w:val="00C859EF"/>
    <w:rsid w:val="00C90151"/>
    <w:rsid w:val="00C924BD"/>
    <w:rsid w:val="00C93475"/>
    <w:rsid w:val="00C94594"/>
    <w:rsid w:val="00C9739B"/>
    <w:rsid w:val="00C977B1"/>
    <w:rsid w:val="00CA38E0"/>
    <w:rsid w:val="00CA3E6E"/>
    <w:rsid w:val="00CA6587"/>
    <w:rsid w:val="00CB065D"/>
    <w:rsid w:val="00CC0030"/>
    <w:rsid w:val="00CC5525"/>
    <w:rsid w:val="00CC648C"/>
    <w:rsid w:val="00CD2877"/>
    <w:rsid w:val="00CD5086"/>
    <w:rsid w:val="00CE05FE"/>
    <w:rsid w:val="00CE0A4A"/>
    <w:rsid w:val="00CE404A"/>
    <w:rsid w:val="00CE653D"/>
    <w:rsid w:val="00CE7B7A"/>
    <w:rsid w:val="00D00133"/>
    <w:rsid w:val="00D00EEB"/>
    <w:rsid w:val="00D019E6"/>
    <w:rsid w:val="00D021E8"/>
    <w:rsid w:val="00D03562"/>
    <w:rsid w:val="00D03801"/>
    <w:rsid w:val="00D0501F"/>
    <w:rsid w:val="00D12987"/>
    <w:rsid w:val="00D1585D"/>
    <w:rsid w:val="00D17616"/>
    <w:rsid w:val="00D2280A"/>
    <w:rsid w:val="00D2585C"/>
    <w:rsid w:val="00D25BDD"/>
    <w:rsid w:val="00D32893"/>
    <w:rsid w:val="00D349BA"/>
    <w:rsid w:val="00D34C31"/>
    <w:rsid w:val="00D40005"/>
    <w:rsid w:val="00D40530"/>
    <w:rsid w:val="00D407AB"/>
    <w:rsid w:val="00D4103E"/>
    <w:rsid w:val="00D424D4"/>
    <w:rsid w:val="00D4322B"/>
    <w:rsid w:val="00D46FFA"/>
    <w:rsid w:val="00D5037C"/>
    <w:rsid w:val="00D508D8"/>
    <w:rsid w:val="00D5277C"/>
    <w:rsid w:val="00D53E18"/>
    <w:rsid w:val="00D64625"/>
    <w:rsid w:val="00D65A92"/>
    <w:rsid w:val="00D708B7"/>
    <w:rsid w:val="00D74B38"/>
    <w:rsid w:val="00D81A5D"/>
    <w:rsid w:val="00D83956"/>
    <w:rsid w:val="00D96C10"/>
    <w:rsid w:val="00DA32FB"/>
    <w:rsid w:val="00DA48E9"/>
    <w:rsid w:val="00DB0A3F"/>
    <w:rsid w:val="00DB515C"/>
    <w:rsid w:val="00DB58A7"/>
    <w:rsid w:val="00DC10F7"/>
    <w:rsid w:val="00DC384F"/>
    <w:rsid w:val="00DD05A4"/>
    <w:rsid w:val="00DD23FB"/>
    <w:rsid w:val="00DD41B1"/>
    <w:rsid w:val="00DD7274"/>
    <w:rsid w:val="00DE7B74"/>
    <w:rsid w:val="00DF5476"/>
    <w:rsid w:val="00DF6388"/>
    <w:rsid w:val="00DF63EB"/>
    <w:rsid w:val="00DF6936"/>
    <w:rsid w:val="00E05CF6"/>
    <w:rsid w:val="00E07C9C"/>
    <w:rsid w:val="00E12214"/>
    <w:rsid w:val="00E12E8D"/>
    <w:rsid w:val="00E155BC"/>
    <w:rsid w:val="00E2280B"/>
    <w:rsid w:val="00E250D0"/>
    <w:rsid w:val="00E25D93"/>
    <w:rsid w:val="00E32F56"/>
    <w:rsid w:val="00E34A49"/>
    <w:rsid w:val="00E401B0"/>
    <w:rsid w:val="00E41490"/>
    <w:rsid w:val="00E440DE"/>
    <w:rsid w:val="00E46FA3"/>
    <w:rsid w:val="00E47D1B"/>
    <w:rsid w:val="00E52C65"/>
    <w:rsid w:val="00E5385B"/>
    <w:rsid w:val="00E55853"/>
    <w:rsid w:val="00E631A8"/>
    <w:rsid w:val="00E63C41"/>
    <w:rsid w:val="00E64148"/>
    <w:rsid w:val="00E641E7"/>
    <w:rsid w:val="00E65503"/>
    <w:rsid w:val="00E66ED9"/>
    <w:rsid w:val="00E70322"/>
    <w:rsid w:val="00E724B7"/>
    <w:rsid w:val="00E72655"/>
    <w:rsid w:val="00E74AC9"/>
    <w:rsid w:val="00E812D4"/>
    <w:rsid w:val="00E82848"/>
    <w:rsid w:val="00E85BB3"/>
    <w:rsid w:val="00E85CF5"/>
    <w:rsid w:val="00E9024A"/>
    <w:rsid w:val="00E9056F"/>
    <w:rsid w:val="00E9632E"/>
    <w:rsid w:val="00EB76AF"/>
    <w:rsid w:val="00EC098B"/>
    <w:rsid w:val="00EC23E2"/>
    <w:rsid w:val="00EC23EC"/>
    <w:rsid w:val="00EC2E1A"/>
    <w:rsid w:val="00EC33DB"/>
    <w:rsid w:val="00EC5489"/>
    <w:rsid w:val="00EC637D"/>
    <w:rsid w:val="00ED0DCD"/>
    <w:rsid w:val="00ED0E93"/>
    <w:rsid w:val="00ED1014"/>
    <w:rsid w:val="00ED42E9"/>
    <w:rsid w:val="00ED5AF8"/>
    <w:rsid w:val="00ED61AF"/>
    <w:rsid w:val="00ED653C"/>
    <w:rsid w:val="00ED6A6B"/>
    <w:rsid w:val="00EE3376"/>
    <w:rsid w:val="00EE55C0"/>
    <w:rsid w:val="00EE604C"/>
    <w:rsid w:val="00EE6F03"/>
    <w:rsid w:val="00EF5AA9"/>
    <w:rsid w:val="00EF7A31"/>
    <w:rsid w:val="00F01831"/>
    <w:rsid w:val="00F0448C"/>
    <w:rsid w:val="00F05471"/>
    <w:rsid w:val="00F05569"/>
    <w:rsid w:val="00F144C8"/>
    <w:rsid w:val="00F20F9C"/>
    <w:rsid w:val="00F2280E"/>
    <w:rsid w:val="00F26ED0"/>
    <w:rsid w:val="00F35B02"/>
    <w:rsid w:val="00F372B4"/>
    <w:rsid w:val="00F372FA"/>
    <w:rsid w:val="00F3755B"/>
    <w:rsid w:val="00F40439"/>
    <w:rsid w:val="00F42017"/>
    <w:rsid w:val="00F42EDF"/>
    <w:rsid w:val="00F46FD4"/>
    <w:rsid w:val="00F511F8"/>
    <w:rsid w:val="00F51DBD"/>
    <w:rsid w:val="00F612AB"/>
    <w:rsid w:val="00F62038"/>
    <w:rsid w:val="00F62583"/>
    <w:rsid w:val="00F630E2"/>
    <w:rsid w:val="00F6319A"/>
    <w:rsid w:val="00F658E4"/>
    <w:rsid w:val="00F70606"/>
    <w:rsid w:val="00F70988"/>
    <w:rsid w:val="00F71068"/>
    <w:rsid w:val="00F72A18"/>
    <w:rsid w:val="00F73423"/>
    <w:rsid w:val="00F740BD"/>
    <w:rsid w:val="00F75432"/>
    <w:rsid w:val="00F75657"/>
    <w:rsid w:val="00F75F26"/>
    <w:rsid w:val="00F77C46"/>
    <w:rsid w:val="00F90633"/>
    <w:rsid w:val="00F9153E"/>
    <w:rsid w:val="00F921D9"/>
    <w:rsid w:val="00F93B28"/>
    <w:rsid w:val="00F961FC"/>
    <w:rsid w:val="00FA0168"/>
    <w:rsid w:val="00FA609F"/>
    <w:rsid w:val="00FA6B0A"/>
    <w:rsid w:val="00FA6B0E"/>
    <w:rsid w:val="00FA6FF4"/>
    <w:rsid w:val="00FB0FAB"/>
    <w:rsid w:val="00FB62CF"/>
    <w:rsid w:val="00FB70A8"/>
    <w:rsid w:val="00FC2BE8"/>
    <w:rsid w:val="00FC614D"/>
    <w:rsid w:val="00FC7444"/>
    <w:rsid w:val="00FD2FD8"/>
    <w:rsid w:val="00FD356D"/>
    <w:rsid w:val="00FD6687"/>
    <w:rsid w:val="00FE4D95"/>
    <w:rsid w:val="00FF0B95"/>
    <w:rsid w:val="00FF2C5B"/>
    <w:rsid w:val="00FF37EC"/>
    <w:rsid w:val="00FF40E0"/>
    <w:rsid w:val="4AC20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9CA26"/>
  <w15:docId w15:val="{AB98A4BB-24FA-4642-AD01-9C9732B9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1" w:defUIPriority="99" w:defSemiHidden="0" w:defUnhideWhenUsed="0" w:defQFormat="0" w:count="371">
    <w:lsdException w:name="Normal" w:locked="0" w:uiPriority="0"/>
    <w:lsdException w:name="heading 1" w:locked="0" w:uiPriority="0"/>
    <w:lsdException w:name="heading 2" w:locked="0" w:semiHidden="1" w:uiPriority="0" w:unhideWhenUsed="1"/>
    <w:lsdException w:name="heading 3" w:locked="0" w:semiHidden="1" w:uiPriority="0" w:unhideWhenUsed="1"/>
    <w:lsdException w:name="heading 4" w:locked="0" w:semiHidden="1" w:uiPriority="0" w:unhideWhenUsed="1"/>
    <w:lsdException w:name="heading 5" w:locked="0" w:semiHidden="1" w:uiPriority="0" w:unhideWhenUsed="1"/>
    <w:lsdException w:name="heading 6" w:locked="0" w:semiHidden="1" w:uiPriority="0" w:unhideWhenUsed="1"/>
    <w:lsdException w:name="heading 7" w:locked="0" w:semiHidden="1" w:uiPriority="9" w:unhideWhenUsed="1"/>
    <w:lsdException w:name="heading 8" w:locked="0" w:semiHidden="1" w:uiPriority="9" w:unhideWhenUsed="1"/>
    <w:lsdException w:name="heading 9" w:locked="0"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076E"/>
    <w:pPr>
      <w:spacing w:before="120" w:after="120"/>
    </w:pPr>
    <w:rPr>
      <w:color w:val="FF40FF"/>
    </w:rPr>
  </w:style>
  <w:style w:type="paragraph" w:styleId="Ttulo1">
    <w:name w:val="heading 1"/>
    <w:basedOn w:val="Normal"/>
    <w:next w:val="Normal"/>
    <w:locked/>
    <w:rsid w:val="00572FD2"/>
    <w:pPr>
      <w:keepNext/>
      <w:keepLines/>
      <w:spacing w:before="400"/>
      <w:outlineLvl w:val="0"/>
    </w:pPr>
    <w:rPr>
      <w:sz w:val="36"/>
      <w:szCs w:val="40"/>
    </w:rPr>
  </w:style>
  <w:style w:type="paragraph" w:styleId="Ttulo2">
    <w:name w:val="heading 2"/>
    <w:basedOn w:val="Normal"/>
    <w:next w:val="Normal"/>
    <w:locked/>
    <w:rsid w:val="00572FD2"/>
    <w:pPr>
      <w:keepNext/>
      <w:keepLines/>
      <w:spacing w:before="360"/>
      <w:outlineLvl w:val="1"/>
    </w:pPr>
    <w:rPr>
      <w:sz w:val="28"/>
      <w:szCs w:val="32"/>
    </w:rPr>
  </w:style>
  <w:style w:type="paragraph" w:styleId="Ttulo3">
    <w:name w:val="heading 3"/>
    <w:basedOn w:val="Normal"/>
    <w:next w:val="Normal"/>
    <w:locked/>
    <w:rsid w:val="00EE6F03"/>
    <w:pPr>
      <w:spacing w:before="320" w:after="80"/>
      <w:mirrorIndents/>
      <w:outlineLvl w:val="2"/>
    </w:pPr>
    <w:rPr>
      <w:sz w:val="24"/>
      <w:szCs w:val="28"/>
    </w:rPr>
  </w:style>
  <w:style w:type="paragraph" w:styleId="Ttulo4">
    <w:name w:val="heading 4"/>
    <w:basedOn w:val="Normal"/>
    <w:next w:val="Normal"/>
    <w:locked/>
    <w:rsid w:val="00EE6F03"/>
    <w:pPr>
      <w:keepNext/>
      <w:keepLines/>
      <w:spacing w:before="280" w:after="280"/>
      <w:outlineLvl w:val="3"/>
    </w:pPr>
    <w:rPr>
      <w:sz w:val="24"/>
      <w:szCs w:val="24"/>
    </w:rPr>
  </w:style>
  <w:style w:type="paragraph" w:styleId="Ttulo5">
    <w:name w:val="heading 5"/>
    <w:basedOn w:val="Normal"/>
    <w:next w:val="Normal"/>
    <w:locked/>
    <w:rsid w:val="00EE6F03"/>
    <w:pPr>
      <w:keepNext/>
      <w:keepLines/>
      <w:spacing w:before="240" w:after="80"/>
      <w:outlineLvl w:val="4"/>
    </w:pPr>
    <w:rPr>
      <w:sz w:val="20"/>
    </w:rPr>
  </w:style>
  <w:style w:type="paragraph" w:styleId="Ttulo6">
    <w:name w:val="heading 6"/>
    <w:basedOn w:val="Ttulo5"/>
    <w:next w:val="Normal"/>
    <w:locked/>
    <w:rsid w:val="009B023C"/>
    <w:pPr>
      <w:spacing w:before="120" w:after="240"/>
      <w:outlineLvl w:val="5"/>
    </w:pPr>
  </w:style>
  <w:style w:type="paragraph" w:styleId="Ttulo7">
    <w:name w:val="heading 7"/>
    <w:basedOn w:val="Normal"/>
    <w:next w:val="Normal"/>
    <w:link w:val="Ttulo7Car"/>
    <w:uiPriority w:val="9"/>
    <w:unhideWhenUsed/>
    <w:locked/>
    <w:rsid w:val="009B023C"/>
    <w:pPr>
      <w:keepNext/>
      <w:keepLines/>
      <w:spacing w:before="240" w:after="240"/>
      <w:outlineLvl w:val="6"/>
    </w:pPr>
    <w:rPr>
      <w:rFonts w:eastAsiaTheme="majorEastAsia" w:cstheme="majorBidi"/>
      <w:iCs/>
      <w:sz w:val="24"/>
    </w:rPr>
  </w:style>
  <w:style w:type="paragraph" w:styleId="Ttulo8">
    <w:name w:val="heading 8"/>
    <w:basedOn w:val="Normal"/>
    <w:next w:val="Normal"/>
    <w:link w:val="Ttulo8Car"/>
    <w:uiPriority w:val="9"/>
    <w:unhideWhenUsed/>
    <w:locked/>
    <w:rsid w:val="009B023C"/>
    <w:pPr>
      <w:keepNext/>
      <w:keepLines/>
      <w:spacing w:before="160" w:after="240"/>
      <w:contextualSpacing/>
      <w:outlineLvl w:val="7"/>
    </w:pPr>
    <w:rPr>
      <w:rFonts w:eastAsiaTheme="majorEastAsia" w:cstheme="majorBidi"/>
      <w:szCs w:val="21"/>
    </w:rPr>
  </w:style>
  <w:style w:type="paragraph" w:styleId="Ttulo9">
    <w:name w:val="heading 9"/>
    <w:basedOn w:val="Normal"/>
    <w:next w:val="Normal"/>
    <w:link w:val="Ttulo9Car"/>
    <w:uiPriority w:val="9"/>
    <w:semiHidden/>
    <w:unhideWhenUsed/>
    <w:locked/>
    <w:rsid w:val="009B023C"/>
    <w:pPr>
      <w:keepNext/>
      <w:keepLines/>
      <w:spacing w:before="40" w:after="0"/>
      <w:outlineLvl w:val="8"/>
    </w:pPr>
    <w:rPr>
      <w:rFonts w:asciiTheme="majorHAnsi" w:eastAsiaTheme="majorEastAsia" w:hAnsiTheme="majorHAnsi" w:cstheme="majorBidi"/>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7Car">
    <w:name w:val="Título 7 Car"/>
    <w:basedOn w:val="Fuentedeprrafopredeter"/>
    <w:link w:val="Ttulo7"/>
    <w:uiPriority w:val="9"/>
    <w:rsid w:val="009B023C"/>
    <w:rPr>
      <w:rFonts w:ascii="Arial" w:eastAsiaTheme="majorEastAsia" w:hAnsi="Arial" w:cstheme="majorBidi"/>
      <w:iCs/>
      <w:color w:val="FF40FF"/>
      <w:sz w:val="24"/>
    </w:rPr>
  </w:style>
  <w:style w:type="character" w:customStyle="1" w:styleId="Ttulo8Car">
    <w:name w:val="Título 8 Car"/>
    <w:basedOn w:val="Fuentedeprrafopredeter"/>
    <w:link w:val="Ttulo8"/>
    <w:uiPriority w:val="9"/>
    <w:rsid w:val="009B023C"/>
    <w:rPr>
      <w:rFonts w:ascii="Arial" w:eastAsiaTheme="majorEastAsia" w:hAnsi="Arial" w:cstheme="majorBidi"/>
      <w:color w:val="FF40FF"/>
      <w:sz w:val="22"/>
      <w:szCs w:val="21"/>
    </w:rPr>
  </w:style>
  <w:style w:type="character" w:customStyle="1" w:styleId="Ttulo9Car">
    <w:name w:val="Título 9 Car"/>
    <w:basedOn w:val="Fuentedeprrafopredeter"/>
    <w:link w:val="Ttulo9"/>
    <w:uiPriority w:val="9"/>
    <w:semiHidden/>
    <w:rsid w:val="009B023C"/>
    <w:rPr>
      <w:rFonts w:asciiTheme="majorHAnsi" w:eastAsiaTheme="majorEastAsia" w:hAnsiTheme="majorHAnsi" w:cstheme="majorBidi"/>
      <w:i/>
      <w:iCs/>
      <w:color w:val="FF40FF"/>
      <w:sz w:val="21"/>
      <w:szCs w:val="21"/>
    </w:rPr>
  </w:style>
  <w:style w:type="character" w:customStyle="1" w:styleId="P-Bold">
    <w:name w:val="P - Bold"/>
    <w:uiPriority w:val="1"/>
    <w:qFormat/>
    <w:rsid w:val="00A03042"/>
    <w:rPr>
      <w:rFonts w:ascii="Arial" w:hAnsi="Arial"/>
      <w:b/>
      <w:sz w:val="22"/>
      <w:bdr w:val="none" w:sz="0" w:space="0" w:color="auto"/>
      <w:shd w:val="clear" w:color="auto" w:fill="73FDD6"/>
    </w:rPr>
  </w:style>
  <w:style w:type="paragraph" w:customStyle="1" w:styleId="P-Callout">
    <w:name w:val="P - Callout"/>
    <w:basedOn w:val="P-Regular"/>
    <w:next w:val="P-Regular"/>
    <w:qFormat/>
    <w:rsid w:val="000365EE"/>
    <w:pPr>
      <w:shd w:val="clear" w:color="auto" w:fill="FDE9D9" w:themeFill="accent6" w:themeFillTint="33"/>
      <w:spacing w:after="240"/>
      <w:mirrorIndents/>
    </w:pPr>
  </w:style>
  <w:style w:type="paragraph" w:customStyle="1" w:styleId="P-Regular">
    <w:name w:val="P - Regular"/>
    <w:qFormat/>
    <w:rsid w:val="00EE6F03"/>
    <w:pPr>
      <w:spacing w:before="120" w:after="120"/>
    </w:pPr>
  </w:style>
  <w:style w:type="paragraph" w:styleId="Textocomentario">
    <w:name w:val="annotation text"/>
    <w:basedOn w:val="Normal"/>
    <w:link w:val="TextocomentarioCar"/>
    <w:uiPriority w:val="99"/>
    <w:unhideWhenUsed/>
    <w:locked/>
    <w:rsid w:val="00081AC7"/>
    <w:pPr>
      <w:spacing w:line="240" w:lineRule="auto"/>
    </w:pPr>
    <w:rPr>
      <w:color w:val="C00000"/>
      <w:sz w:val="20"/>
      <w:szCs w:val="20"/>
    </w:rPr>
  </w:style>
  <w:style w:type="character" w:customStyle="1" w:styleId="TextocomentarioCar">
    <w:name w:val="Texto comentario Car"/>
    <w:basedOn w:val="Fuentedeprrafopredeter"/>
    <w:link w:val="Textocomentario"/>
    <w:uiPriority w:val="99"/>
    <w:rsid w:val="00081AC7"/>
    <w:rPr>
      <w:color w:val="C00000"/>
      <w:sz w:val="20"/>
      <w:szCs w:val="20"/>
    </w:rPr>
  </w:style>
  <w:style w:type="character" w:styleId="Refdecomentario">
    <w:name w:val="annotation reference"/>
    <w:basedOn w:val="Fuentedeprrafopredeter"/>
    <w:uiPriority w:val="99"/>
    <w:unhideWhenUsed/>
    <w:locked/>
    <w:rsid w:val="00081AC7"/>
    <w:rPr>
      <w:rFonts w:ascii="Arial" w:hAnsi="Arial"/>
      <w:color w:val="C00000"/>
      <w:sz w:val="16"/>
      <w:szCs w:val="16"/>
    </w:rPr>
  </w:style>
  <w:style w:type="character" w:customStyle="1" w:styleId="P-Keyword">
    <w:name w:val="P - Keyword"/>
    <w:uiPriority w:val="1"/>
    <w:qFormat/>
    <w:rsid w:val="00202110"/>
    <w:rPr>
      <w:rFonts w:ascii="Arial" w:hAnsi="Arial"/>
      <w:b/>
      <w:color w:val="auto"/>
      <w:sz w:val="22"/>
      <w:u w:val="single"/>
      <w:bdr w:val="none" w:sz="0" w:space="0" w:color="auto"/>
      <w:shd w:val="clear" w:color="auto" w:fill="FF8AD8"/>
    </w:rPr>
  </w:style>
  <w:style w:type="paragraph" w:styleId="NormalWeb">
    <w:name w:val="Normal (Web)"/>
    <w:basedOn w:val="Normal"/>
    <w:uiPriority w:val="99"/>
    <w:semiHidden/>
    <w:unhideWhenUsed/>
    <w:locked/>
    <w:rsid w:val="00316C5C"/>
    <w:pPr>
      <w:spacing w:before="100" w:beforeAutospacing="1" w:after="100" w:afterAutospacing="1" w:line="240" w:lineRule="auto"/>
    </w:pPr>
    <w:rPr>
      <w:rFonts w:ascii="Times New Roman" w:eastAsia="Times New Roman" w:hAnsi="Times New Roman" w:cs="Times New Roman"/>
      <w:sz w:val="24"/>
      <w:szCs w:val="24"/>
      <w:lang w:val="en-GB"/>
    </w:rPr>
  </w:style>
  <w:style w:type="paragraph" w:customStyle="1" w:styleId="L-Numbers">
    <w:name w:val="L - Numbers"/>
    <w:basedOn w:val="P-Regular"/>
    <w:qFormat/>
    <w:rsid w:val="00615859"/>
    <w:pPr>
      <w:numPr>
        <w:numId w:val="14"/>
      </w:numPr>
      <w:spacing w:before="160" w:after="160" w:line="300" w:lineRule="auto"/>
      <w:contextualSpacing/>
    </w:pPr>
  </w:style>
  <w:style w:type="paragraph" w:customStyle="1" w:styleId="L-Bullets">
    <w:name w:val="L - Bullets"/>
    <w:basedOn w:val="P-Regular"/>
    <w:qFormat/>
    <w:rsid w:val="00A77296"/>
    <w:pPr>
      <w:numPr>
        <w:numId w:val="3"/>
      </w:numPr>
      <w:spacing w:line="300" w:lineRule="auto"/>
      <w:contextualSpacing/>
    </w:pPr>
  </w:style>
  <w:style w:type="paragraph" w:styleId="Textodeglobo">
    <w:name w:val="Balloon Text"/>
    <w:basedOn w:val="Normal"/>
    <w:link w:val="TextodegloboCar"/>
    <w:uiPriority w:val="99"/>
    <w:semiHidden/>
    <w:unhideWhenUsed/>
    <w:locked/>
    <w:rsid w:val="00572FD2"/>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72FD2"/>
    <w:rPr>
      <w:rFonts w:ascii="Times New Roman" w:hAnsi="Times New Roman" w:cs="Times New Roman"/>
      <w:color w:val="FF40FF"/>
      <w:sz w:val="18"/>
      <w:szCs w:val="18"/>
    </w:rPr>
  </w:style>
  <w:style w:type="character" w:customStyle="1" w:styleId="P-URL">
    <w:name w:val="P - URL"/>
    <w:basedOn w:val="Fuentedeprrafopredeter"/>
    <w:uiPriority w:val="1"/>
    <w:qFormat/>
    <w:rsid w:val="009164A6"/>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246E14"/>
    <w:rPr>
      <w:rFonts w:ascii="Arial" w:hAnsi="Arial"/>
      <w:i/>
      <w:color w:val="auto"/>
      <w:sz w:val="22"/>
      <w:bdr w:val="none" w:sz="0" w:space="0" w:color="auto"/>
      <w:shd w:val="clear" w:color="auto" w:fill="FFFC00"/>
    </w:rPr>
  </w:style>
  <w:style w:type="character" w:styleId="Hipervnculo">
    <w:name w:val="Hyperlink"/>
    <w:basedOn w:val="Fuentedeprrafopredeter"/>
    <w:uiPriority w:val="99"/>
    <w:unhideWhenUsed/>
    <w:locked/>
    <w:rsid w:val="009B023C"/>
    <w:rPr>
      <w:rFonts w:ascii="Arial" w:hAnsi="Arial"/>
      <w:color w:val="FF40FF"/>
      <w:sz w:val="22"/>
      <w:u w:val="single"/>
    </w:rPr>
  </w:style>
  <w:style w:type="character" w:customStyle="1" w:styleId="P-Code">
    <w:name w:val="P - Code"/>
    <w:uiPriority w:val="1"/>
    <w:qFormat/>
    <w:rsid w:val="00E631A8"/>
    <w:rPr>
      <w:rFonts w:ascii="Courier" w:hAnsi="Courier"/>
      <w:sz w:val="22"/>
      <w:bdr w:val="none" w:sz="0" w:space="0" w:color="auto"/>
      <w:shd w:val="clear" w:color="auto" w:fill="D5FC79"/>
    </w:rPr>
  </w:style>
  <w:style w:type="paragraph" w:customStyle="1" w:styleId="H1-Topic">
    <w:name w:val="H1 - Topic"/>
    <w:next w:val="P-Regular"/>
    <w:qFormat/>
    <w:rsid w:val="00413FC5"/>
    <w:rPr>
      <w:b/>
      <w:sz w:val="36"/>
      <w:szCs w:val="40"/>
    </w:rPr>
  </w:style>
  <w:style w:type="paragraph" w:customStyle="1" w:styleId="H2-General">
    <w:name w:val="H2 - General"/>
    <w:next w:val="P-Regular"/>
    <w:qFormat/>
    <w:rsid w:val="00413FC5"/>
    <w:pPr>
      <w:spacing w:before="280"/>
    </w:pPr>
    <w:rPr>
      <w:b/>
      <w:sz w:val="28"/>
      <w:szCs w:val="32"/>
    </w:rPr>
  </w:style>
  <w:style w:type="paragraph" w:customStyle="1" w:styleId="P-CalloutHeading">
    <w:name w:val="P - Callout Heading"/>
    <w:next w:val="P-Callout"/>
    <w:qFormat/>
    <w:rsid w:val="007E7579"/>
    <w:pPr>
      <w:shd w:val="clear" w:color="auto" w:fill="FBD4B4" w:themeFill="accent6" w:themeFillTint="66"/>
      <w:spacing w:before="360"/>
      <w:mirrorIndents/>
    </w:pPr>
    <w:rPr>
      <w:b/>
      <w:color w:val="434343"/>
      <w:sz w:val="24"/>
      <w:szCs w:val="28"/>
    </w:rPr>
  </w:style>
  <w:style w:type="paragraph" w:styleId="Piedepgina">
    <w:name w:val="footer"/>
    <w:basedOn w:val="Normal"/>
    <w:link w:val="PiedepginaCar"/>
    <w:uiPriority w:val="99"/>
    <w:unhideWhenUsed/>
    <w:locked/>
    <w:rsid w:val="00AF1F20"/>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AF1F20"/>
    <w:rPr>
      <w:rFonts w:ascii="Arial" w:hAnsi="Arial"/>
      <w:color w:val="FF40FF"/>
      <w:sz w:val="22"/>
    </w:rPr>
  </w:style>
  <w:style w:type="paragraph" w:customStyle="1" w:styleId="H3-Subheading">
    <w:name w:val="H3 - Subheading"/>
    <w:basedOn w:val="H2-General"/>
    <w:qFormat/>
    <w:rsid w:val="00413FC5"/>
    <w:rPr>
      <w:sz w:val="24"/>
    </w:rPr>
  </w:style>
  <w:style w:type="character" w:customStyle="1" w:styleId="UnresolvedMention1">
    <w:name w:val="Unresolved Mention1"/>
    <w:basedOn w:val="Fuentedeprrafopredeter"/>
    <w:uiPriority w:val="99"/>
    <w:semiHidden/>
    <w:unhideWhenUsed/>
    <w:locked/>
    <w:rsid w:val="008D2F25"/>
    <w:rPr>
      <w:color w:val="FF40FF"/>
      <w:shd w:val="clear" w:color="auto" w:fill="E1DFDD"/>
    </w:rPr>
  </w:style>
  <w:style w:type="paragraph" w:customStyle="1" w:styleId="IMG-Caption">
    <w:name w:val="IMG - Caption"/>
    <w:next w:val="P-Regular"/>
    <w:qFormat/>
    <w:rsid w:val="009B023C"/>
    <w:pPr>
      <w:spacing w:before="120" w:after="240"/>
      <w:jc w:val="center"/>
    </w:pPr>
    <w:rPr>
      <w:b/>
      <w:color w:val="FF0000"/>
      <w:sz w:val="20"/>
    </w:rPr>
  </w:style>
  <w:style w:type="paragraph" w:customStyle="1" w:styleId="SC-Heading">
    <w:name w:val="SC - Heading"/>
    <w:next w:val="H1-Topic"/>
    <w:qFormat/>
    <w:rsid w:val="009B023C"/>
    <w:pPr>
      <w:spacing w:before="240" w:after="240"/>
    </w:pPr>
    <w:rPr>
      <w:rFonts w:eastAsiaTheme="majorEastAsia" w:cstheme="majorBidi"/>
      <w:b/>
      <w:iCs/>
      <w:color w:val="FF0000"/>
      <w:sz w:val="24"/>
    </w:rPr>
  </w:style>
  <w:style w:type="paragraph" w:customStyle="1" w:styleId="SC-Link">
    <w:name w:val="SC - Link"/>
    <w:qFormat/>
    <w:rsid w:val="00E631A8"/>
    <w:pPr>
      <w:spacing w:before="200" w:after="240"/>
    </w:pPr>
    <w:rPr>
      <w:rFonts w:eastAsiaTheme="majorEastAsia" w:cstheme="majorBidi"/>
      <w:b/>
      <w:color w:val="00B050"/>
      <w:szCs w:val="21"/>
    </w:rPr>
  </w:style>
  <w:style w:type="paragraph" w:customStyle="1" w:styleId="P-Source">
    <w:name w:val="P - Source"/>
    <w:qFormat/>
    <w:rsid w:val="00D508D8"/>
    <w:pPr>
      <w:shd w:val="pct5" w:color="auto" w:fill="auto"/>
    </w:pPr>
    <w:rPr>
      <w:rFonts w:ascii="Courier" w:hAnsi="Courier" w:cs="Consolas"/>
      <w:szCs w:val="21"/>
    </w:rPr>
  </w:style>
  <w:style w:type="paragraph" w:customStyle="1" w:styleId="L-Regular">
    <w:name w:val="L - Regular"/>
    <w:basedOn w:val="L-Numbers"/>
    <w:qFormat/>
    <w:rsid w:val="005B3CCC"/>
    <w:pPr>
      <w:numPr>
        <w:numId w:val="0"/>
      </w:numPr>
      <w:ind w:left="720"/>
      <w:contextualSpacing w:val="0"/>
    </w:pPr>
  </w:style>
  <w:style w:type="paragraph" w:customStyle="1" w:styleId="L-Source">
    <w:name w:val="L - Source"/>
    <w:basedOn w:val="P-Source"/>
    <w:qFormat/>
    <w:rsid w:val="00D508D8"/>
    <w:pPr>
      <w:ind w:left="720"/>
    </w:pPr>
  </w:style>
  <w:style w:type="paragraph" w:styleId="Puesto">
    <w:name w:val="Title"/>
    <w:basedOn w:val="Normal"/>
    <w:next w:val="Normal"/>
    <w:link w:val="PuestoCar"/>
    <w:uiPriority w:val="10"/>
    <w:locked/>
    <w:rsid w:val="00D019E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019E6"/>
    <w:rPr>
      <w:rFonts w:asciiTheme="majorHAnsi" w:eastAsiaTheme="majorEastAsia" w:hAnsiTheme="majorHAnsi" w:cstheme="majorBidi"/>
      <w:color w:val="FF40FF"/>
      <w:spacing w:val="-10"/>
      <w:kern w:val="28"/>
      <w:sz w:val="56"/>
      <w:szCs w:val="56"/>
    </w:rPr>
  </w:style>
  <w:style w:type="paragraph" w:styleId="Subttulo">
    <w:name w:val="Subtitle"/>
    <w:basedOn w:val="Normal"/>
    <w:next w:val="Normal"/>
    <w:link w:val="SubttuloCar"/>
    <w:uiPriority w:val="11"/>
    <w:locked/>
    <w:rsid w:val="00D019E6"/>
    <w:pPr>
      <w:numPr>
        <w:ilvl w:val="1"/>
      </w:numPr>
      <w:spacing w:after="160"/>
    </w:pPr>
    <w:rPr>
      <w:rFonts w:asciiTheme="minorHAnsi" w:eastAsiaTheme="minorEastAsia" w:hAnsiTheme="minorHAnsi" w:cstheme="minorBidi"/>
      <w:spacing w:val="15"/>
    </w:rPr>
  </w:style>
  <w:style w:type="character" w:customStyle="1" w:styleId="SubttuloCar">
    <w:name w:val="Subtítulo Car"/>
    <w:basedOn w:val="Fuentedeprrafopredeter"/>
    <w:link w:val="Subttulo"/>
    <w:uiPriority w:val="11"/>
    <w:rsid w:val="00D019E6"/>
    <w:rPr>
      <w:rFonts w:asciiTheme="minorHAnsi" w:eastAsiaTheme="minorEastAsia" w:hAnsiTheme="minorHAnsi" w:cstheme="minorBidi"/>
      <w:color w:val="FF40FF"/>
      <w:spacing w:val="15"/>
    </w:rPr>
  </w:style>
  <w:style w:type="paragraph" w:styleId="Asuntodelcomentario">
    <w:name w:val="annotation subject"/>
    <w:basedOn w:val="Textocomentario"/>
    <w:next w:val="Textocomentario"/>
    <w:link w:val="AsuntodelcomentarioCar"/>
    <w:uiPriority w:val="99"/>
    <w:semiHidden/>
    <w:unhideWhenUsed/>
    <w:locked/>
    <w:rsid w:val="00081AC7"/>
    <w:rPr>
      <w:b/>
      <w:bCs/>
    </w:rPr>
  </w:style>
  <w:style w:type="character" w:customStyle="1" w:styleId="AsuntodelcomentarioCar">
    <w:name w:val="Asunto del comentario Car"/>
    <w:basedOn w:val="TextocomentarioCar"/>
    <w:link w:val="Asuntodelcomentario"/>
    <w:uiPriority w:val="99"/>
    <w:semiHidden/>
    <w:rsid w:val="00081AC7"/>
    <w:rPr>
      <w:b/>
      <w:bCs/>
      <w:color w:val="C00000"/>
      <w:sz w:val="20"/>
      <w:szCs w:val="20"/>
    </w:rPr>
  </w:style>
  <w:style w:type="paragraph" w:styleId="Encabezadodemensaje">
    <w:name w:val="Message Header"/>
    <w:basedOn w:val="Normal"/>
    <w:link w:val="EncabezadodemensajeCar"/>
    <w:uiPriority w:val="99"/>
    <w:semiHidden/>
    <w:unhideWhenUsed/>
    <w:locked/>
    <w:rsid w:val="00626C5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626C5D"/>
    <w:rPr>
      <w:rFonts w:asciiTheme="majorHAnsi" w:eastAsiaTheme="majorEastAsia" w:hAnsiTheme="majorHAnsi" w:cstheme="majorBidi"/>
      <w:color w:val="FF40FF"/>
      <w:sz w:val="24"/>
      <w:szCs w:val="24"/>
      <w:shd w:val="pct20" w:color="auto" w:fill="auto"/>
    </w:rPr>
  </w:style>
  <w:style w:type="character" w:styleId="nfasissutil">
    <w:name w:val="Subtle Emphasis"/>
    <w:basedOn w:val="Fuentedeprrafopredeter"/>
    <w:uiPriority w:val="19"/>
    <w:locked/>
    <w:rsid w:val="00081AC7"/>
    <w:rPr>
      <w:i/>
      <w:iCs/>
      <w:color w:val="FF40FF"/>
    </w:rPr>
  </w:style>
  <w:style w:type="character" w:styleId="nfasisintenso">
    <w:name w:val="Intense Emphasis"/>
    <w:basedOn w:val="Fuentedeprrafopredeter"/>
    <w:uiPriority w:val="21"/>
    <w:locked/>
    <w:rsid w:val="00081AC7"/>
    <w:rPr>
      <w:i/>
      <w:iCs/>
      <w:color w:val="FF40FF"/>
    </w:rPr>
  </w:style>
  <w:style w:type="paragraph" w:styleId="Listaconvietas">
    <w:name w:val="List Bullet"/>
    <w:basedOn w:val="Normal"/>
    <w:uiPriority w:val="99"/>
    <w:unhideWhenUsed/>
    <w:locked/>
    <w:rsid w:val="007A418D"/>
    <w:pPr>
      <w:numPr>
        <w:numId w:val="1"/>
      </w:numPr>
      <w:contextualSpacing/>
    </w:pPr>
  </w:style>
  <w:style w:type="character" w:styleId="Referenciasutil">
    <w:name w:val="Subtle Reference"/>
    <w:basedOn w:val="Fuentedeprrafopredeter"/>
    <w:uiPriority w:val="31"/>
    <w:locked/>
    <w:rsid w:val="00081AC7"/>
    <w:rPr>
      <w:smallCaps/>
      <w:color w:val="FF40FF"/>
    </w:rPr>
  </w:style>
  <w:style w:type="paragraph" w:styleId="Descripcin">
    <w:name w:val="caption"/>
    <w:basedOn w:val="Normal"/>
    <w:next w:val="Normal"/>
    <w:uiPriority w:val="35"/>
    <w:semiHidden/>
    <w:unhideWhenUsed/>
    <w:qFormat/>
    <w:locked/>
    <w:rsid w:val="00081AC7"/>
    <w:pPr>
      <w:spacing w:before="0" w:after="200" w:line="240" w:lineRule="auto"/>
    </w:pPr>
    <w:rPr>
      <w:i/>
      <w:iCs/>
      <w:sz w:val="18"/>
      <w:szCs w:val="18"/>
    </w:rPr>
  </w:style>
  <w:style w:type="paragraph" w:styleId="TtulodeTDC">
    <w:name w:val="TOC Heading"/>
    <w:basedOn w:val="Ttulo1"/>
    <w:next w:val="Normal"/>
    <w:uiPriority w:val="39"/>
    <w:unhideWhenUsed/>
    <w:qFormat/>
    <w:locked/>
    <w:rsid w:val="00081AC7"/>
    <w:pPr>
      <w:spacing w:before="240" w:after="0"/>
      <w:outlineLvl w:val="9"/>
    </w:pPr>
    <w:rPr>
      <w:rFonts w:asciiTheme="majorHAnsi" w:eastAsiaTheme="majorEastAsia" w:hAnsiTheme="majorHAnsi" w:cstheme="majorBidi"/>
      <w:sz w:val="32"/>
      <w:szCs w:val="32"/>
    </w:rPr>
  </w:style>
  <w:style w:type="paragraph" w:styleId="Textodebloque">
    <w:name w:val="Block Text"/>
    <w:basedOn w:val="Normal"/>
    <w:uiPriority w:val="99"/>
    <w:semiHidden/>
    <w:unhideWhenUsed/>
    <w:locked/>
    <w:rsid w:val="00081AC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rPr>
  </w:style>
  <w:style w:type="character" w:customStyle="1" w:styleId="Mention1">
    <w:name w:val="Mention1"/>
    <w:basedOn w:val="Fuentedeprrafopredeter"/>
    <w:uiPriority w:val="99"/>
    <w:semiHidden/>
    <w:unhideWhenUsed/>
    <w:rsid w:val="008D2F25"/>
    <w:rPr>
      <w:color w:val="FF40FF"/>
      <w:shd w:val="clear" w:color="auto" w:fill="E1DFDD"/>
    </w:rPr>
  </w:style>
  <w:style w:type="character" w:customStyle="1" w:styleId="UnresolvedMention2">
    <w:name w:val="Unresolved Mention2"/>
    <w:basedOn w:val="Fuentedeprrafopredeter"/>
    <w:uiPriority w:val="99"/>
    <w:semiHidden/>
    <w:unhideWhenUsed/>
    <w:rsid w:val="008D2F25"/>
    <w:rPr>
      <w:color w:val="FF40FF"/>
      <w:shd w:val="clear" w:color="auto" w:fill="E1DFDD"/>
    </w:rPr>
  </w:style>
  <w:style w:type="character" w:customStyle="1" w:styleId="Hashtag1">
    <w:name w:val="Hashtag1"/>
    <w:basedOn w:val="Fuentedeprrafopredeter"/>
    <w:uiPriority w:val="99"/>
    <w:semiHidden/>
    <w:unhideWhenUsed/>
    <w:rsid w:val="008D2F25"/>
    <w:rPr>
      <w:color w:val="FF40FF"/>
      <w:shd w:val="clear" w:color="auto" w:fill="E1DFDD"/>
    </w:rPr>
  </w:style>
  <w:style w:type="character" w:styleId="Refdenotaalfinal">
    <w:name w:val="endnote reference"/>
    <w:basedOn w:val="Fuentedeprrafopredeter"/>
    <w:uiPriority w:val="99"/>
    <w:semiHidden/>
    <w:unhideWhenUsed/>
    <w:locked/>
    <w:rsid w:val="00626C5D"/>
    <w:rPr>
      <w:color w:val="FF40FF"/>
      <w:vertAlign w:val="superscript"/>
    </w:rPr>
  </w:style>
  <w:style w:type="character" w:styleId="Refdenotaalpie">
    <w:name w:val="footnote reference"/>
    <w:basedOn w:val="Fuentedeprrafopredeter"/>
    <w:uiPriority w:val="99"/>
    <w:semiHidden/>
    <w:unhideWhenUsed/>
    <w:locked/>
    <w:rsid w:val="00626C5D"/>
    <w:rPr>
      <w:color w:val="FF40FF"/>
      <w:vertAlign w:val="superscript"/>
    </w:rPr>
  </w:style>
  <w:style w:type="character" w:styleId="AcrnimoHTML">
    <w:name w:val="HTML Acronym"/>
    <w:basedOn w:val="Fuentedeprrafopredeter"/>
    <w:uiPriority w:val="99"/>
    <w:semiHidden/>
    <w:unhideWhenUsed/>
    <w:locked/>
    <w:rsid w:val="00626C5D"/>
    <w:rPr>
      <w:color w:val="FF40FF"/>
    </w:rPr>
  </w:style>
  <w:style w:type="character" w:styleId="CitaHTML">
    <w:name w:val="HTML Cite"/>
    <w:basedOn w:val="Fuentedeprrafopredeter"/>
    <w:uiPriority w:val="99"/>
    <w:semiHidden/>
    <w:unhideWhenUsed/>
    <w:locked/>
    <w:rsid w:val="00626C5D"/>
    <w:rPr>
      <w:i/>
      <w:iCs/>
      <w:color w:val="FF40FF"/>
    </w:rPr>
  </w:style>
  <w:style w:type="character" w:styleId="CdigoHTML">
    <w:name w:val="HTML Code"/>
    <w:basedOn w:val="Fuentedeprrafopredeter"/>
    <w:uiPriority w:val="99"/>
    <w:semiHidden/>
    <w:unhideWhenUsed/>
    <w:locked/>
    <w:rsid w:val="00626C5D"/>
    <w:rPr>
      <w:rFonts w:ascii="Consolas" w:hAnsi="Consolas" w:cs="Consolas"/>
      <w:color w:val="FF40FF"/>
      <w:sz w:val="20"/>
      <w:szCs w:val="20"/>
    </w:rPr>
  </w:style>
  <w:style w:type="character" w:styleId="DefinicinHTML">
    <w:name w:val="HTML Definition"/>
    <w:basedOn w:val="Fuentedeprrafopredeter"/>
    <w:uiPriority w:val="99"/>
    <w:semiHidden/>
    <w:unhideWhenUsed/>
    <w:locked/>
    <w:rsid w:val="00626C5D"/>
    <w:rPr>
      <w:i/>
      <w:iCs/>
      <w:color w:val="FF40FF"/>
    </w:rPr>
  </w:style>
  <w:style w:type="character" w:styleId="TecladoHTML">
    <w:name w:val="HTML Keyboard"/>
    <w:basedOn w:val="Fuentedeprrafopredeter"/>
    <w:uiPriority w:val="99"/>
    <w:semiHidden/>
    <w:unhideWhenUsed/>
    <w:locked/>
    <w:rsid w:val="00626C5D"/>
    <w:rPr>
      <w:rFonts w:ascii="Consolas" w:hAnsi="Consolas" w:cs="Consolas"/>
      <w:color w:val="FF40FF"/>
      <w:sz w:val="20"/>
      <w:szCs w:val="20"/>
    </w:rPr>
  </w:style>
  <w:style w:type="character" w:styleId="EjemplodeHTML">
    <w:name w:val="HTML Sample"/>
    <w:basedOn w:val="Fuentedeprrafopredeter"/>
    <w:uiPriority w:val="99"/>
    <w:semiHidden/>
    <w:unhideWhenUsed/>
    <w:locked/>
    <w:rsid w:val="00626C5D"/>
    <w:rPr>
      <w:rFonts w:ascii="Consolas" w:hAnsi="Consolas" w:cs="Consolas"/>
      <w:color w:val="FF40FF"/>
      <w:sz w:val="24"/>
      <w:szCs w:val="24"/>
    </w:rPr>
  </w:style>
  <w:style w:type="character" w:styleId="MquinadeescribirHTML">
    <w:name w:val="HTML Typewriter"/>
    <w:basedOn w:val="Fuentedeprrafopredeter"/>
    <w:uiPriority w:val="99"/>
    <w:semiHidden/>
    <w:unhideWhenUsed/>
    <w:locked/>
    <w:rsid w:val="00626C5D"/>
    <w:rPr>
      <w:rFonts w:ascii="Consolas" w:hAnsi="Consolas" w:cs="Consolas"/>
      <w:color w:val="FF40FF"/>
      <w:sz w:val="20"/>
      <w:szCs w:val="20"/>
    </w:rPr>
  </w:style>
  <w:style w:type="character" w:styleId="VariableHTML">
    <w:name w:val="HTML Variable"/>
    <w:basedOn w:val="Fuentedeprrafopredeter"/>
    <w:uiPriority w:val="99"/>
    <w:semiHidden/>
    <w:unhideWhenUsed/>
    <w:locked/>
    <w:rsid w:val="00626C5D"/>
    <w:rPr>
      <w:i/>
      <w:iCs/>
      <w:color w:val="FF40FF"/>
    </w:rPr>
  </w:style>
  <w:style w:type="character" w:styleId="Nmerodelnea">
    <w:name w:val="line number"/>
    <w:basedOn w:val="Fuentedeprrafopredeter"/>
    <w:uiPriority w:val="99"/>
    <w:semiHidden/>
    <w:unhideWhenUsed/>
    <w:locked/>
    <w:rsid w:val="00626C5D"/>
    <w:rPr>
      <w:color w:val="FF40FF"/>
    </w:rPr>
  </w:style>
  <w:style w:type="character" w:styleId="Nmerodepgina">
    <w:name w:val="page number"/>
    <w:basedOn w:val="Fuentedeprrafopredeter"/>
    <w:uiPriority w:val="99"/>
    <w:semiHidden/>
    <w:unhideWhenUsed/>
    <w:locked/>
    <w:rsid w:val="00626C5D"/>
    <w:rPr>
      <w:color w:val="FF40FF"/>
    </w:rPr>
  </w:style>
  <w:style w:type="character" w:styleId="Textodelmarcadordeposicin">
    <w:name w:val="Placeholder Text"/>
    <w:basedOn w:val="Fuentedeprrafopredeter"/>
    <w:uiPriority w:val="99"/>
    <w:semiHidden/>
    <w:locked/>
    <w:rsid w:val="00626C5D"/>
    <w:rPr>
      <w:color w:val="FF40FF"/>
    </w:rPr>
  </w:style>
  <w:style w:type="character" w:customStyle="1" w:styleId="SmartHyperlink1">
    <w:name w:val="Smart Hyperlink1"/>
    <w:basedOn w:val="Fuentedeprrafopredeter"/>
    <w:uiPriority w:val="99"/>
    <w:semiHidden/>
    <w:unhideWhenUsed/>
    <w:rsid w:val="00626C5D"/>
    <w:rPr>
      <w:color w:val="FF40FF"/>
      <w:u w:val="dotted"/>
    </w:rPr>
  </w:style>
  <w:style w:type="character" w:styleId="Ttulodellibro">
    <w:name w:val="Book Title"/>
    <w:basedOn w:val="Fuentedeprrafopredeter"/>
    <w:uiPriority w:val="33"/>
    <w:locked/>
    <w:rsid w:val="00626C5D"/>
    <w:rPr>
      <w:b/>
      <w:bCs/>
      <w:i/>
      <w:iCs/>
      <w:color w:val="FF40FF"/>
      <w:spacing w:val="5"/>
    </w:rPr>
  </w:style>
  <w:style w:type="character" w:styleId="Textoennegrita">
    <w:name w:val="Strong"/>
    <w:basedOn w:val="Fuentedeprrafopredeter"/>
    <w:uiPriority w:val="22"/>
    <w:locked/>
    <w:rsid w:val="00626C5D"/>
    <w:rPr>
      <w:b/>
      <w:bCs/>
      <w:color w:val="FF40FF"/>
    </w:rPr>
  </w:style>
  <w:style w:type="character" w:styleId="nfasis">
    <w:name w:val="Emphasis"/>
    <w:basedOn w:val="Fuentedeprrafopredeter"/>
    <w:uiPriority w:val="20"/>
    <w:locked/>
    <w:rsid w:val="00626C5D"/>
    <w:rPr>
      <w:i/>
      <w:iCs/>
      <w:color w:val="FF40FF"/>
    </w:rPr>
  </w:style>
  <w:style w:type="table" w:styleId="Tablaconcuadrcula">
    <w:name w:val="Table Grid"/>
    <w:basedOn w:val="Tablanormal"/>
    <w:uiPriority w:val="59"/>
    <w:locked/>
    <w:rsid w:val="007063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7E3367"/>
    <w:rPr>
      <w:rFonts w:ascii="Courier" w:hAnsi="Courier"/>
      <w:b/>
      <w:bdr w:val="none" w:sz="0" w:space="0" w:color="auto"/>
      <w:shd w:val="clear" w:color="auto" w:fill="F4D3D2"/>
    </w:rPr>
  </w:style>
  <w:style w:type="paragraph" w:customStyle="1" w:styleId="SC-Source">
    <w:name w:val="SC - Source"/>
    <w:basedOn w:val="P-Source"/>
    <w:qFormat/>
    <w:rsid w:val="00037EBB"/>
    <w:pPr>
      <w:shd w:val="pct50" w:color="DBE5F1" w:themeColor="accent1" w:themeTint="33" w:fill="auto"/>
    </w:pPr>
  </w:style>
  <w:style w:type="paragraph" w:customStyle="1" w:styleId="SP-Editorial">
    <w:name w:val="SP - Editorial"/>
    <w:next w:val="P-Regular"/>
    <w:qFormat/>
    <w:rsid w:val="00826C16"/>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b/>
    </w:rPr>
  </w:style>
  <w:style w:type="paragraph" w:customStyle="1" w:styleId="SC-File">
    <w:name w:val="SC - File"/>
    <w:next w:val="H1-Topic"/>
    <w:qFormat/>
    <w:rsid w:val="00A23066"/>
    <w:pPr>
      <w:spacing w:before="240" w:after="240"/>
    </w:pPr>
    <w:rPr>
      <w:rFonts w:eastAsiaTheme="majorEastAsia" w:cstheme="majorBidi"/>
      <w:b/>
      <w:iCs/>
      <w:color w:val="FF0000"/>
      <w:sz w:val="24"/>
    </w:rPr>
  </w:style>
  <w:style w:type="paragraph" w:customStyle="1" w:styleId="SC-LiveLink">
    <w:name w:val="SC - Live Link"/>
    <w:qFormat/>
    <w:rsid w:val="00A23066"/>
    <w:pPr>
      <w:spacing w:before="200" w:after="240"/>
    </w:pPr>
    <w:rPr>
      <w:rFonts w:eastAsiaTheme="majorEastAsia" w:cstheme="majorBidi"/>
      <w:b/>
      <w:color w:val="FF0000"/>
      <w:szCs w:val="21"/>
    </w:rPr>
  </w:style>
  <w:style w:type="paragraph" w:customStyle="1" w:styleId="H3-Callout">
    <w:name w:val="H3 - Callout"/>
    <w:next w:val="P-Callout"/>
    <w:qFormat/>
    <w:rsid w:val="00B22E06"/>
    <w:pPr>
      <w:shd w:val="clear" w:color="auto" w:fill="BEFFF4"/>
      <w:spacing w:before="360"/>
      <w:ind w:left="567" w:right="284"/>
      <w:mirrorIndents/>
    </w:pPr>
    <w:rPr>
      <w:b/>
      <w:i/>
      <w:color w:val="434343"/>
      <w:sz w:val="24"/>
      <w:szCs w:val="28"/>
    </w:rPr>
  </w:style>
  <w:style w:type="paragraph" w:customStyle="1" w:styleId="SB-Sidebar">
    <w:name w:val="SB - Sidebar"/>
    <w:next w:val="P-Regular"/>
    <w:qFormat/>
    <w:rsid w:val="00B22E06"/>
    <w:pPr>
      <w:pBdr>
        <w:top w:val="single" w:sz="8" w:space="1" w:color="C00000"/>
        <w:left w:val="single" w:sz="8" w:space="4" w:color="C00000"/>
        <w:bottom w:val="single" w:sz="8" w:space="1" w:color="C00000"/>
        <w:right w:val="single" w:sz="8" w:space="4" w:color="C00000"/>
      </w:pBdr>
      <w:shd w:val="clear" w:color="auto" w:fill="FFFD78"/>
      <w:jc w:val="center"/>
    </w:pPr>
    <w:rPr>
      <w:i/>
      <w:color w:val="C00000"/>
      <w:sz w:val="24"/>
      <w:szCs w:val="24"/>
      <w:u w:val="single"/>
    </w:rPr>
  </w:style>
  <w:style w:type="paragraph" w:styleId="Cita">
    <w:name w:val="Quote"/>
    <w:basedOn w:val="Normal"/>
    <w:next w:val="Normal"/>
    <w:link w:val="CitaCar"/>
    <w:uiPriority w:val="29"/>
    <w:locked/>
    <w:rsid w:val="00B22E06"/>
    <w:pPr>
      <w:spacing w:before="200" w:after="160"/>
      <w:ind w:left="864" w:right="864"/>
      <w:jc w:val="center"/>
    </w:pPr>
    <w:rPr>
      <w:i/>
      <w:iCs/>
    </w:rPr>
  </w:style>
  <w:style w:type="character" w:customStyle="1" w:styleId="CitaCar">
    <w:name w:val="Cita Car"/>
    <w:basedOn w:val="Fuentedeprrafopredeter"/>
    <w:link w:val="Cita"/>
    <w:uiPriority w:val="29"/>
    <w:rsid w:val="00B22E06"/>
    <w:rPr>
      <w:i/>
      <w:iCs/>
      <w:color w:val="FF40FF"/>
    </w:rPr>
  </w:style>
  <w:style w:type="paragraph" w:styleId="Citadestacada">
    <w:name w:val="Intense Quote"/>
    <w:basedOn w:val="Normal"/>
    <w:next w:val="Normal"/>
    <w:link w:val="CitadestacadaCar"/>
    <w:uiPriority w:val="30"/>
    <w:locked/>
    <w:rsid w:val="00B22E06"/>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CitadestacadaCar">
    <w:name w:val="Cita destacada Car"/>
    <w:basedOn w:val="Fuentedeprrafopredeter"/>
    <w:link w:val="Citadestacada"/>
    <w:uiPriority w:val="30"/>
    <w:rsid w:val="00B22E06"/>
    <w:rPr>
      <w:i/>
      <w:iCs/>
      <w:color w:val="FF40FF"/>
    </w:rPr>
  </w:style>
  <w:style w:type="character" w:styleId="Referenciaintensa">
    <w:name w:val="Intense Reference"/>
    <w:basedOn w:val="Fuentedeprrafopredeter"/>
    <w:uiPriority w:val="32"/>
    <w:locked/>
    <w:rsid w:val="00B22E06"/>
    <w:rPr>
      <w:b/>
      <w:bCs/>
      <w:smallCaps/>
      <w:color w:val="FF40FF"/>
      <w:spacing w:val="5"/>
    </w:rPr>
  </w:style>
  <w:style w:type="character" w:customStyle="1" w:styleId="Mention">
    <w:name w:val="Mention"/>
    <w:basedOn w:val="Fuentedeprrafopredeter"/>
    <w:uiPriority w:val="99"/>
    <w:semiHidden/>
    <w:unhideWhenUsed/>
    <w:rsid w:val="005304CF"/>
    <w:rPr>
      <w:color w:val="FF40FF"/>
      <w:shd w:val="clear" w:color="auto" w:fill="E1DFDD"/>
    </w:rPr>
  </w:style>
  <w:style w:type="character" w:customStyle="1" w:styleId="UnresolvedMention">
    <w:name w:val="Unresolved Mention"/>
    <w:basedOn w:val="Fuentedeprrafopredeter"/>
    <w:uiPriority w:val="99"/>
    <w:semiHidden/>
    <w:unhideWhenUsed/>
    <w:rsid w:val="005304CF"/>
    <w:rPr>
      <w:color w:val="FF40FF"/>
      <w:shd w:val="clear" w:color="auto" w:fill="E1DFDD"/>
    </w:rPr>
  </w:style>
  <w:style w:type="character" w:customStyle="1" w:styleId="Hashtag">
    <w:name w:val="Hashtag"/>
    <w:basedOn w:val="Fuentedeprrafopredeter"/>
    <w:uiPriority w:val="99"/>
    <w:semiHidden/>
    <w:unhideWhenUsed/>
    <w:rsid w:val="005304CF"/>
    <w:rPr>
      <w:color w:val="FF40FF"/>
      <w:shd w:val="clear" w:color="auto" w:fill="E1DFDD"/>
    </w:rPr>
  </w:style>
  <w:style w:type="character" w:customStyle="1" w:styleId="SmartHyperlink">
    <w:name w:val="Smart Hyperlink"/>
    <w:basedOn w:val="Fuentedeprrafopredeter"/>
    <w:uiPriority w:val="99"/>
    <w:semiHidden/>
    <w:unhideWhenUsed/>
    <w:rsid w:val="005304CF"/>
    <w:rPr>
      <w:color w:val="FF40FF"/>
      <w:u w:val="dotted"/>
    </w:rPr>
  </w:style>
  <w:style w:type="paragraph" w:styleId="Encabezado">
    <w:name w:val="header"/>
    <w:basedOn w:val="Normal"/>
    <w:link w:val="EncabezadoCar"/>
    <w:uiPriority w:val="99"/>
    <w:unhideWhenUsed/>
    <w:locked/>
    <w:rsid w:val="005304CF"/>
    <w:pPr>
      <w:tabs>
        <w:tab w:val="center" w:pos="4680"/>
        <w:tab w:val="right" w:pos="9360"/>
      </w:tabs>
      <w:spacing w:before="0" w:after="0" w:line="240" w:lineRule="auto"/>
    </w:pPr>
    <w:rPr>
      <w:lang w:val="en-US"/>
    </w:rPr>
  </w:style>
  <w:style w:type="character" w:customStyle="1" w:styleId="EncabezadoCar">
    <w:name w:val="Encabezado Car"/>
    <w:basedOn w:val="Fuentedeprrafopredeter"/>
    <w:link w:val="Encabezado"/>
    <w:uiPriority w:val="99"/>
    <w:rsid w:val="005304CF"/>
    <w:rPr>
      <w:color w:val="FF40FF"/>
      <w:lang w:val="en-US"/>
    </w:rPr>
  </w:style>
  <w:style w:type="paragraph" w:styleId="Revisin">
    <w:name w:val="Revision"/>
    <w:hidden/>
    <w:uiPriority w:val="99"/>
    <w:semiHidden/>
    <w:rsid w:val="005304CF"/>
    <w:pPr>
      <w:spacing w:line="240" w:lineRule="auto"/>
    </w:pPr>
    <w:rPr>
      <w:color w:val="FF40FF"/>
      <w:lang w:val="en-US"/>
    </w:rPr>
  </w:style>
  <w:style w:type="paragraph" w:styleId="Prrafodelista">
    <w:name w:val="List Paragraph"/>
    <w:basedOn w:val="Normal"/>
    <w:uiPriority w:val="34"/>
    <w:locked/>
    <w:rsid w:val="0056076E"/>
    <w:pPr>
      <w:ind w:left="720"/>
      <w:contextualSpacing/>
    </w:pPr>
  </w:style>
  <w:style w:type="character" w:styleId="Hipervnculovisitado">
    <w:name w:val="FollowedHyperlink"/>
    <w:basedOn w:val="Fuentedeprrafopredeter"/>
    <w:uiPriority w:val="99"/>
    <w:semiHidden/>
    <w:unhideWhenUsed/>
    <w:locked/>
    <w:rsid w:val="00560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948364">
      <w:bodyDiv w:val="1"/>
      <w:marLeft w:val="0"/>
      <w:marRight w:val="0"/>
      <w:marTop w:val="0"/>
      <w:marBottom w:val="0"/>
      <w:divBdr>
        <w:top w:val="none" w:sz="0" w:space="0" w:color="auto"/>
        <w:left w:val="none" w:sz="0" w:space="0" w:color="auto"/>
        <w:bottom w:val="none" w:sz="0" w:space="0" w:color="auto"/>
        <w:right w:val="none" w:sz="0" w:space="0" w:color="auto"/>
      </w:divBdr>
    </w:div>
    <w:div w:id="412439211">
      <w:bodyDiv w:val="1"/>
      <w:marLeft w:val="0"/>
      <w:marRight w:val="0"/>
      <w:marTop w:val="0"/>
      <w:marBottom w:val="0"/>
      <w:divBdr>
        <w:top w:val="none" w:sz="0" w:space="0" w:color="auto"/>
        <w:left w:val="none" w:sz="0" w:space="0" w:color="auto"/>
        <w:bottom w:val="none" w:sz="0" w:space="0" w:color="auto"/>
        <w:right w:val="none" w:sz="0" w:space="0" w:color="auto"/>
      </w:divBdr>
    </w:div>
    <w:div w:id="1079257183">
      <w:bodyDiv w:val="1"/>
      <w:marLeft w:val="0"/>
      <w:marRight w:val="0"/>
      <w:marTop w:val="0"/>
      <w:marBottom w:val="0"/>
      <w:divBdr>
        <w:top w:val="none" w:sz="0" w:space="0" w:color="auto"/>
        <w:left w:val="none" w:sz="0" w:space="0" w:color="auto"/>
        <w:bottom w:val="none" w:sz="0" w:space="0" w:color="auto"/>
        <w:right w:val="none" w:sz="0" w:space="0" w:color="auto"/>
      </w:divBdr>
    </w:div>
    <w:div w:id="1521628423">
      <w:bodyDiv w:val="1"/>
      <w:marLeft w:val="0"/>
      <w:marRight w:val="0"/>
      <w:marTop w:val="0"/>
      <w:marBottom w:val="0"/>
      <w:divBdr>
        <w:top w:val="none" w:sz="0" w:space="0" w:color="auto"/>
        <w:left w:val="none" w:sz="0" w:space="0" w:color="auto"/>
        <w:bottom w:val="none" w:sz="0" w:space="0" w:color="auto"/>
        <w:right w:val="none" w:sz="0" w:space="0" w:color="auto"/>
      </w:divBdr>
    </w:div>
    <w:div w:id="1883713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yperlink" Target="https://www.rapidtables.com/web/color/RGB_Color.html"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pencv/opencv/blob/master/samples/data/lena.jp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g"/><Relationship Id="rId23" Type="http://schemas.microsoft.com/office/2011/relationships/commentsExtended" Target="commentsExtended.xml"/><Relationship Id="rId36"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119ECD93F4E24594AEE696E30DD4CA" ma:contentTypeVersion="10" ma:contentTypeDescription="Create a new document." ma:contentTypeScope="" ma:versionID="299a29353a0a48cabbea55f782e8c303">
  <xsd:schema xmlns:xsd="http://www.w3.org/2001/XMLSchema" xmlns:xs="http://www.w3.org/2001/XMLSchema" xmlns:p="http://schemas.microsoft.com/office/2006/metadata/properties" xmlns:ns2="e44254e3-c256-40ab-8674-cbe81c551e50" xmlns:ns3="6e1ef183-dc54-4d91-b8c6-4df9e41f553a" targetNamespace="http://schemas.microsoft.com/office/2006/metadata/properties" ma:root="true" ma:fieldsID="4ab1a98edac5a26f4e5eb56f6668a4b1" ns2:_="" ns3:_="">
    <xsd:import namespace="e44254e3-c256-40ab-8674-cbe81c551e50"/>
    <xsd:import namespace="6e1ef183-dc54-4d91-b8c6-4df9e41f55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254e3-c256-40ab-8674-cbe81c551e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1ef183-dc54-4d91-b8c6-4df9e41f55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8435-CCA5-4F98-9870-D6B41A56FE9D}">
  <ds:schemaRefs>
    <ds:schemaRef ds:uri="http://schemas.microsoft.com/sharepoint/v3/contenttype/forms"/>
  </ds:schemaRefs>
</ds:datastoreItem>
</file>

<file path=customXml/itemProps2.xml><?xml version="1.0" encoding="utf-8"?>
<ds:datastoreItem xmlns:ds="http://schemas.openxmlformats.org/officeDocument/2006/customXml" ds:itemID="{0CB9247C-6768-4AD8-9C1E-CCAB86801F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DE8AC7-3C08-4110-905F-1C1B6E4F9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254e3-c256-40ab-8674-cbe81c551e50"/>
    <ds:schemaRef ds:uri="6e1ef183-dc54-4d91-b8c6-4df9e41f5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C73FB5-113A-445A-A5AA-38C9D264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1864</Words>
  <Characters>10256</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12096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Packt</dc:creator>
  <cp:keywords/>
  <dc:description/>
  <cp:lastModifiedBy>Alberto</cp:lastModifiedBy>
  <cp:revision>65</cp:revision>
  <dcterms:created xsi:type="dcterms:W3CDTF">2019-12-10T10:50:00Z</dcterms:created>
  <dcterms:modified xsi:type="dcterms:W3CDTF">2020-01-13T14:00:00Z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0x010100B8119ECD93F4E24594AEE696E30DD4CA</vt:lpwstr>
  </property>
</Properties>
</file>