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428C6" w14:textId="77777777" w:rsidR="0085693D" w:rsidRDefault="0085693D" w:rsidP="0085693D">
      <w:pPr>
        <w:pStyle w:val="NormalWeb"/>
        <w:shd w:val="clear" w:color="auto" w:fill="FFFFFF"/>
        <w:spacing w:before="0" w:beforeAutospacing="0" w:after="0" w:afterAutospacing="0"/>
        <w:textAlignment w:val="baseline"/>
        <w:rPr>
          <w:rFonts w:ascii="Segoe UI" w:hAnsi="Segoe UI" w:cs="Segoe UI"/>
          <w:sz w:val="21"/>
          <w:szCs w:val="21"/>
        </w:rPr>
      </w:pPr>
      <w:r>
        <w:rPr>
          <w:rStyle w:val="Strong"/>
          <w:rFonts w:ascii="Segoe UI" w:hAnsi="Segoe UI" w:cs="Segoe UI"/>
          <w:sz w:val="21"/>
          <w:szCs w:val="21"/>
          <w:bdr w:val="none" w:sz="0" w:space="0" w:color="auto" w:frame="1"/>
        </w:rPr>
        <w:t>Oracle Recruiting central automation team </w:t>
      </w:r>
      <w:r>
        <w:rPr>
          <w:rFonts w:ascii="Segoe UI" w:hAnsi="Segoe UI" w:cs="Segoe UI"/>
          <w:sz w:val="21"/>
          <w:szCs w:val="21"/>
        </w:rPr>
        <w:t>is looking for a </w:t>
      </w:r>
      <w:r>
        <w:rPr>
          <w:rStyle w:val="Strong"/>
          <w:rFonts w:ascii="Segoe UI" w:hAnsi="Segoe UI" w:cs="Segoe UI"/>
          <w:sz w:val="21"/>
          <w:szCs w:val="21"/>
          <w:bdr w:val="none" w:sz="0" w:space="0" w:color="auto" w:frame="1"/>
        </w:rPr>
        <w:t>Senior test automation engineer.</w:t>
      </w:r>
      <w:r>
        <w:rPr>
          <w:rFonts w:ascii="Segoe UI" w:hAnsi="Segoe UI" w:cs="Segoe UI"/>
          <w:sz w:val="21"/>
          <w:szCs w:val="21"/>
        </w:rPr>
        <w:t> The central automation team is responsible for building and maintaining the automation framework for all recruiting products under the HCM cloud business unit. We have a unique working environment where great engineers thrive &amp; the team is made up of seasoned professionals who are open to adopting new innovative solutions.</w:t>
      </w:r>
    </w:p>
    <w:p w14:paraId="79AD0766" w14:textId="77777777" w:rsidR="0085693D" w:rsidRDefault="0085693D" w:rsidP="0085693D">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w:t>
      </w:r>
    </w:p>
    <w:p w14:paraId="7E01BB3A" w14:textId="77777777" w:rsidR="0085693D" w:rsidRDefault="0085693D" w:rsidP="0085693D">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As a Principal Test Automation Engineer, you are responsible for,</w:t>
      </w:r>
    </w:p>
    <w:p w14:paraId="2378A4EC" w14:textId="77777777" w:rsidR="0085693D" w:rsidRDefault="0085693D" w:rsidP="0085693D">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Automate test cases using Selenium, Java, and BDD</w:t>
      </w:r>
    </w:p>
    <w:p w14:paraId="665BA728" w14:textId="77777777" w:rsidR="0085693D" w:rsidRDefault="0085693D" w:rsidP="0085693D">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Design &amp; tune the automation framework for robust automation development and stable automation executions</w:t>
      </w:r>
    </w:p>
    <w:p w14:paraId="652896ED" w14:textId="77777777" w:rsidR="0085693D" w:rsidRDefault="0085693D" w:rsidP="0085693D">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Collaborate closely with the Quality Assurance Analysts to create and execute effective automation test suites</w:t>
      </w:r>
    </w:p>
    <w:p w14:paraId="6132E36E" w14:textId="77777777" w:rsidR="0085693D" w:rsidRDefault="0085693D" w:rsidP="0085693D">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w:t>
      </w:r>
    </w:p>
    <w:p w14:paraId="784BCAEC" w14:textId="77777777" w:rsidR="0085693D" w:rsidRDefault="0085693D" w:rsidP="0085693D">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Qualifications</w:t>
      </w:r>
    </w:p>
    <w:p w14:paraId="0EB4C962" w14:textId="77777777" w:rsidR="0085693D" w:rsidRDefault="0085693D" w:rsidP="0085693D">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Bachelor of Science, Computer Science/Engineering, or related discipline</w:t>
      </w:r>
    </w:p>
    <w:p w14:paraId="489E5BA4" w14:textId="77777777" w:rsidR="0085693D" w:rsidRDefault="0085693D" w:rsidP="0085693D">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5+ years of hands-on experience in web application automation with Selenium &amp; Java</w:t>
      </w:r>
    </w:p>
    <w:p w14:paraId="7E2E6E67" w14:textId="77777777" w:rsidR="0085693D" w:rsidRDefault="0085693D" w:rsidP="0085693D">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w:t>
      </w:r>
    </w:p>
    <w:p w14:paraId="564E5EBA" w14:textId="77777777" w:rsidR="0085693D" w:rsidRDefault="0085693D" w:rsidP="0085693D">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Must have skills</w:t>
      </w:r>
    </w:p>
    <w:p w14:paraId="1794E269" w14:textId="77777777" w:rsidR="0085693D" w:rsidRDefault="0085693D" w:rsidP="0085693D">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Well versed with Selenium, Java, Cucumber, GIT, Jenkins, and SQL</w:t>
      </w:r>
    </w:p>
    <w:p w14:paraId="45BE8BA5" w14:textId="77777777" w:rsidR="0085693D" w:rsidRDefault="0085693D" w:rsidP="0085693D">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Should have abilities to build &amp; tune an automation framework from the ground up</w:t>
      </w:r>
    </w:p>
    <w:p w14:paraId="3A0006F1" w14:textId="77777777" w:rsidR="0085693D" w:rsidRDefault="0085693D" w:rsidP="0085693D">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Well versed with automation tests execution and triaging</w:t>
      </w:r>
    </w:p>
    <w:p w14:paraId="2E1728C3" w14:textId="77777777" w:rsidR="0085693D" w:rsidRDefault="0085693D" w:rsidP="0085693D">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Experience working with cucumber framework</w:t>
      </w:r>
    </w:p>
    <w:p w14:paraId="4983992E" w14:textId="77777777" w:rsidR="0085693D" w:rsidRDefault="0085693D" w:rsidP="0085693D">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Excellent verbal and written communication skills</w:t>
      </w:r>
    </w:p>
    <w:p w14:paraId="58985978" w14:textId="77777777" w:rsidR="0085693D" w:rsidRDefault="0085693D" w:rsidP="0085693D">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Good to have skills</w:t>
      </w:r>
    </w:p>
    <w:p w14:paraId="67AD2FAD" w14:textId="77777777" w:rsidR="0085693D" w:rsidRDefault="0085693D" w:rsidP="0085693D">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Perl scripting, Python scripting &amp; cloud services</w:t>
      </w:r>
    </w:p>
    <w:p w14:paraId="7A0AECF1" w14:textId="77777777" w:rsidR="0085693D" w:rsidRDefault="0085693D" w:rsidP="0085693D">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       Experience working in a Recruiting domain</w:t>
      </w:r>
    </w:p>
    <w:p w14:paraId="1030C560" w14:textId="77777777" w:rsidR="0085693D" w:rsidRDefault="0085693D" w:rsidP="0085693D">
      <w:pPr>
        <w:pStyle w:val="NormalWeb"/>
        <w:shd w:val="clear" w:color="auto" w:fill="FFFFFF"/>
        <w:spacing w:before="0" w:beforeAutospacing="0" w:after="0" w:afterAutospacing="0"/>
        <w:textAlignment w:val="baseline"/>
        <w:rPr>
          <w:rFonts w:ascii="Segoe UI" w:hAnsi="Segoe UI" w:cs="Segoe UI"/>
          <w:sz w:val="21"/>
          <w:szCs w:val="21"/>
        </w:rPr>
      </w:pPr>
      <w:r>
        <w:rPr>
          <w:rStyle w:val="Strong"/>
          <w:rFonts w:ascii="Segoe UI" w:hAnsi="Segoe UI" w:cs="Segoe UI"/>
          <w:sz w:val="21"/>
          <w:szCs w:val="21"/>
          <w:bdr w:val="none" w:sz="0" w:space="0" w:color="auto" w:frame="1"/>
        </w:rPr>
        <w:t>Detailed Description and Job Requirements</w:t>
      </w:r>
    </w:p>
    <w:p w14:paraId="3A10B60A" w14:textId="77777777" w:rsidR="0085693D" w:rsidRDefault="0085693D" w:rsidP="0085693D">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Responsible for developing, applying and maintaining quality standards for company products with adherence to both internal and external standards. Develops and executes software test plans. Analyzes and writes test standards and procedures. Maintains documentation of test results. Analyzes test results and recommends corrective actions.</w:t>
      </w:r>
    </w:p>
    <w:p w14:paraId="2E246005" w14:textId="77777777" w:rsidR="0085693D" w:rsidRDefault="0085693D" w:rsidP="0085693D">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As a member of the technical/process QA division, you will develop quality standards, control methods and theories to be utilized during manufacturing, testing and inspection to access product quality. Develop standards and procedures to provide quality guidance methods.</w:t>
      </w:r>
    </w:p>
    <w:p w14:paraId="4484771C" w14:textId="77777777" w:rsidR="0085693D" w:rsidRDefault="0085693D" w:rsidP="0085693D">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rPr>
        <w:t>Duties and tasks are varied and complex needing independent judgment. Fully competent in own area of expertise. May have project lead role and or supervise lower level personnel. BS or MS degree or equivalent experience relevant to functional area. 4 years of software engineering or related experience.</w:t>
      </w:r>
    </w:p>
    <w:p w14:paraId="4AF0BD5A" w14:textId="77777777" w:rsidR="009C72EE" w:rsidRDefault="009C72EE"/>
    <w:sectPr w:rsidR="009C7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2EE"/>
    <w:rsid w:val="0085693D"/>
    <w:rsid w:val="009C7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823A6-5A38-40D2-B14C-0222B1AD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9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69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8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dc:creator>
  <cp:keywords/>
  <dc:description/>
  <cp:lastModifiedBy>Anusha</cp:lastModifiedBy>
  <cp:revision>2</cp:revision>
  <dcterms:created xsi:type="dcterms:W3CDTF">2021-06-23T16:38:00Z</dcterms:created>
  <dcterms:modified xsi:type="dcterms:W3CDTF">2021-06-23T16:39:00Z</dcterms:modified>
</cp:coreProperties>
</file>