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5067E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Smart Traffic Management – Final Rule-Based Algorithm</w:t>
      </w:r>
    </w:p>
    <w:p w14:paraId="7FA6E1D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1. Project Objective</w:t>
      </w:r>
    </w:p>
    <w:p w14:paraId="40320B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objective of the system is to dynamically control traffic signals at a </w:t>
      </w:r>
      <w:r w:rsidRPr="00E06886">
        <w:rPr>
          <w:b/>
          <w:bCs/>
          <w:sz w:val="28"/>
          <w:szCs w:val="28"/>
        </w:rPr>
        <w:t>four-lane urban intersection</w:t>
      </w:r>
      <w:r w:rsidRPr="00E06886">
        <w:rPr>
          <w:sz w:val="28"/>
          <w:szCs w:val="28"/>
        </w:rPr>
        <w:t xml:space="preserve"> by:</w:t>
      </w:r>
    </w:p>
    <w:p w14:paraId="5AE2DDAA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Counting vehicles in each lane. </w:t>
      </w:r>
    </w:p>
    <w:p w14:paraId="4C5E9E52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Identifying the type of vehicle. </w:t>
      </w:r>
    </w:p>
    <w:p w14:paraId="64EC8847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Estimating the traffic demand and required green time. </w:t>
      </w:r>
    </w:p>
    <w:p w14:paraId="6134F97C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Considering queue length and waiting time. </w:t>
      </w:r>
    </w:p>
    <w:p w14:paraId="48540740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Providing priority to ambulances and fire brigades. </w:t>
      </w:r>
    </w:p>
    <w:p w14:paraId="5AA71018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Handling multiple emergency vehicles according to their priority. </w:t>
      </w:r>
    </w:p>
    <w:p w14:paraId="56214D7F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Maintaining a clockwise/sequential traffic flow. </w:t>
      </w:r>
    </w:p>
    <w:p w14:paraId="56A6E6BD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Preventing unnecessary fluctuation of the active timer. </w:t>
      </w:r>
    </w:p>
    <w:p w14:paraId="5BEEC630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Performing safe switching using yellow and all-red phases. </w:t>
      </w:r>
    </w:p>
    <w:p w14:paraId="7235FDF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4B1FCAA4">
          <v:rect id="_x0000_i1211" style="width:0;height:1.5pt" o:hralign="center" o:hrstd="t" o:hr="t" fillcolor="#a0a0a0" stroked="f"/>
        </w:pict>
      </w:r>
    </w:p>
    <w:p w14:paraId="1C5E025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2. System Assumptions</w:t>
      </w:r>
    </w:p>
    <w:p w14:paraId="5D8BBFC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These assumptions should be clearly mentioned in your project report.</w:t>
      </w:r>
    </w:p>
    <w:p w14:paraId="554A2EA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1 – Four Lanes</w:t>
      </w:r>
    </w:p>
    <w:p w14:paraId="19EBCC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intersection consists of four approaches:</w:t>
      </w:r>
    </w:p>
    <w:p w14:paraId="08F0BF7F" w14:textId="2819A9D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1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2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3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</w:t>
      </w:r>
    </w:p>
    <w:p w14:paraId="16EF333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1DADC408">
          <v:rect id="_x0000_i1212" style="width:0;height:1.5pt" o:hralign="center" o:hrstd="t" o:hr="t" fillcolor="#a0a0a0" stroked="f"/>
        </w:pict>
      </w:r>
    </w:p>
    <w:p w14:paraId="718CBB2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2 – Clockwise Sequence</w:t>
      </w:r>
    </w:p>
    <w:p w14:paraId="3EF43F1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Under normal conditions, the lanes follow:</w:t>
      </w:r>
    </w:p>
    <w:p w14:paraId="3B24A4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→ 2 → 3 → 4 → 1 → 2 → ...</w:t>
      </w:r>
    </w:p>
    <w:p w14:paraId="07C4D25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is the normal sequential order.</w:t>
      </w:r>
    </w:p>
    <w:p w14:paraId="24C677A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2E462134">
          <v:rect id="_x0000_i1213" style="width:0;height:1.5pt" o:hralign="center" o:hrstd="t" o:hr="t" fillcolor="#a0a0a0" stroked="f"/>
        </w:pict>
      </w:r>
    </w:p>
    <w:p w14:paraId="6CE8000D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3 – One Green Lane at a Time</w:t>
      </w:r>
    </w:p>
    <w:p w14:paraId="1B56E52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Only one lane/approach is allowed to have a green signal at a time.</w:t>
      </w:r>
    </w:p>
    <w:p w14:paraId="39E5413C" w14:textId="2BD81D6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1 → </w:t>
      </w:r>
      <w:proofErr w:type="gramStart"/>
      <w:r w:rsidRPr="00E06886">
        <w:rPr>
          <w:sz w:val="28"/>
          <w:szCs w:val="28"/>
        </w:rPr>
        <w:t>GREEN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2 → </w:t>
      </w:r>
      <w:proofErr w:type="gramStart"/>
      <w:r w:rsidRPr="00E06886">
        <w:rPr>
          <w:sz w:val="28"/>
          <w:szCs w:val="28"/>
        </w:rPr>
        <w:t>RED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3 → </w:t>
      </w:r>
      <w:proofErr w:type="gramStart"/>
      <w:r w:rsidRPr="00E06886">
        <w:rPr>
          <w:sz w:val="28"/>
          <w:szCs w:val="28"/>
        </w:rPr>
        <w:t>RED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 → RED</w:t>
      </w:r>
    </w:p>
    <w:p w14:paraId="2B047AC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53748781">
          <v:rect id="_x0000_i1214" style="width:0;height:1.5pt" o:hralign="center" o:hrstd="t" o:hr="t" fillcolor="#a0a0a0" stroked="f"/>
        </w:pict>
      </w:r>
    </w:p>
    <w:p w14:paraId="65E7184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4 – Defined Detection Area</w:t>
      </w:r>
    </w:p>
    <w:p w14:paraId="6D9B62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A specific </w:t>
      </w:r>
      <w:r w:rsidRPr="00E06886">
        <w:rPr>
          <w:b/>
          <w:bCs/>
          <w:sz w:val="28"/>
          <w:szCs w:val="28"/>
        </w:rPr>
        <w:t>Region of Interest (ROI)</w:t>
      </w:r>
      <w:r w:rsidRPr="00E06886">
        <w:rPr>
          <w:sz w:val="28"/>
          <w:szCs w:val="28"/>
        </w:rPr>
        <w:t xml:space="preserve"> is defined for every lane.</w:t>
      </w:r>
    </w:p>
    <w:p w14:paraId="7D2D8B6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Only vehicles inside the ROI are considered for traffic calculation.</w:t>
      </w:r>
    </w:p>
    <w:p w14:paraId="574A19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Camera</w:t>
      </w:r>
    </w:p>
    <w:p w14:paraId="50B4D20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43EB1C7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AI Detection</w:t>
      </w:r>
    </w:p>
    <w:p w14:paraId="2DB079C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663C414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Lane-specific ROI</w:t>
      </w:r>
    </w:p>
    <w:p w14:paraId="30A1EC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4EF820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information</w:t>
      </w:r>
    </w:p>
    <w:p w14:paraId="20003DE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Vehicles outside the defined region are not considered for the current traffic calculation.</w:t>
      </w:r>
    </w:p>
    <w:p w14:paraId="4454888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387F41DF">
          <v:rect id="_x0000_i1215" style="width:0;height:1.5pt" o:hralign="center" o:hrstd="t" o:hr="t" fillcolor="#a0a0a0" stroked="f"/>
        </w:pict>
      </w:r>
    </w:p>
    <w:p w14:paraId="7A05D42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5 – AI Detection</w:t>
      </w:r>
    </w:p>
    <w:p w14:paraId="4CA85F0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AI model is responsible for detecting and tracking:</w:t>
      </w:r>
    </w:p>
    <w:p w14:paraId="20488CC4" w14:textId="35ADD479" w:rsidR="00E06886" w:rsidRPr="00E06886" w:rsidRDefault="00E06886" w:rsidP="00E06886">
      <w:pPr>
        <w:numPr>
          <w:ilvl w:val="0"/>
          <w:numId w:val="2"/>
        </w:num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 xml:space="preserve">Cars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Bikes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Auto-</w:t>
      </w:r>
      <w:proofErr w:type="gramStart"/>
      <w:r w:rsidRPr="00E06886">
        <w:rPr>
          <w:sz w:val="28"/>
          <w:szCs w:val="28"/>
        </w:rPr>
        <w:t xml:space="preserve">rickshaws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Buses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Trucks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Ambulances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Fire brigades </w:t>
      </w:r>
    </w:p>
    <w:p w14:paraId="1A4D09F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AI provides the information to the rule-based controller.</w:t>
      </w:r>
    </w:p>
    <w:p w14:paraId="1883ABD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050ED1F8">
          <v:rect id="_x0000_i1216" style="width:0;height:1.5pt" o:hralign="center" o:hrstd="t" o:hr="t" fillcolor="#a0a0a0" stroked="f"/>
        </w:pict>
      </w:r>
    </w:p>
    <w:p w14:paraId="0E62F9B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6 – Vehicle Type Has Different Clearance Demand</w:t>
      </w:r>
    </w:p>
    <w:p w14:paraId="0611DEC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Different vehicle types require different amounts of time to pass through the intersection.</w:t>
      </w:r>
    </w:p>
    <w:p w14:paraId="769D67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0F87D6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Bike       → Low clearance demand</w:t>
      </w:r>
    </w:p>
    <w:p w14:paraId="692AEF9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        → Medium clearance demand</w:t>
      </w:r>
    </w:p>
    <w:p w14:paraId="2F3713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Auto       → Medium clearance demand</w:t>
      </w:r>
    </w:p>
    <w:p w14:paraId="6EF142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     → High clearance demand</w:t>
      </w:r>
    </w:p>
    <w:p w14:paraId="387F8D1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      → High clearance demand</w:t>
      </w:r>
    </w:p>
    <w:p w14:paraId="105497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Therefore, the system does not use only the number of vehicles.</w:t>
      </w:r>
    </w:p>
    <w:p w14:paraId="183881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2499D549">
          <v:rect id="_x0000_i1217" style="width:0;height:1.5pt" o:hralign="center" o:hrstd="t" o:hr="t" fillcolor="#a0a0a0" stroked="f"/>
        </w:pict>
      </w:r>
    </w:p>
    <w:p w14:paraId="35CDA55C" w14:textId="77777777" w:rsidR="00E06886" w:rsidRDefault="00E06886" w:rsidP="00E06886">
      <w:pPr>
        <w:rPr>
          <w:b/>
          <w:bCs/>
          <w:sz w:val="28"/>
          <w:szCs w:val="28"/>
        </w:rPr>
      </w:pPr>
    </w:p>
    <w:p w14:paraId="13210CD1" w14:textId="77777777" w:rsidR="00E06886" w:rsidRDefault="00E06886" w:rsidP="00E06886">
      <w:pPr>
        <w:rPr>
          <w:b/>
          <w:bCs/>
          <w:sz w:val="28"/>
          <w:szCs w:val="28"/>
        </w:rPr>
      </w:pPr>
    </w:p>
    <w:p w14:paraId="4AD850E4" w14:textId="2D4D8CD8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7 – Timer Is Locked</w:t>
      </w:r>
    </w:p>
    <w:p w14:paraId="67A4163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This is one of your </w:t>
      </w:r>
      <w:r w:rsidRPr="00E06886">
        <w:rPr>
          <w:b/>
          <w:bCs/>
          <w:sz w:val="28"/>
          <w:szCs w:val="28"/>
        </w:rPr>
        <w:t>main rules</w:t>
      </w:r>
      <w:r w:rsidRPr="00E06886">
        <w:rPr>
          <w:sz w:val="28"/>
          <w:szCs w:val="28"/>
        </w:rPr>
        <w:t>.</w:t>
      </w:r>
    </w:p>
    <w:p w14:paraId="1CF6131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Once the green time has been calculated:</w:t>
      </w:r>
    </w:p>
    <w:p w14:paraId="2746B5D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The timer is fixed for that complete green phase.</w:t>
      </w:r>
    </w:p>
    <w:p w14:paraId="5EBACF3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3FABA60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10 vehicles detected</w:t>
      </w:r>
    </w:p>
    <w:p w14:paraId="370E285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352EC03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time = 20 seconds</w:t>
      </w:r>
    </w:p>
    <w:p w14:paraId="5D8FD3D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71BDE5B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20 → 19 → 18 → ... → 0</w:t>
      </w:r>
    </w:p>
    <w:p w14:paraId="1D22BA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If additional vehicles arrive during these 20 seconds, the timer </w:t>
      </w:r>
      <w:r w:rsidRPr="00E06886">
        <w:rPr>
          <w:b/>
          <w:bCs/>
          <w:sz w:val="28"/>
          <w:szCs w:val="28"/>
        </w:rPr>
        <w:t>does not change</w:t>
      </w:r>
      <w:r w:rsidRPr="00E06886">
        <w:rPr>
          <w:sz w:val="28"/>
          <w:szCs w:val="28"/>
        </w:rPr>
        <w:t>.</w:t>
      </w:r>
    </w:p>
    <w:p w14:paraId="584C632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new traffic information is considered during the </w:t>
      </w:r>
      <w:r w:rsidRPr="00E06886">
        <w:rPr>
          <w:b/>
          <w:bCs/>
          <w:sz w:val="28"/>
          <w:szCs w:val="28"/>
        </w:rPr>
        <w:t>next decision cycle</w:t>
      </w:r>
      <w:r w:rsidRPr="00E06886">
        <w:rPr>
          <w:sz w:val="28"/>
          <w:szCs w:val="28"/>
        </w:rPr>
        <w:t>.</w:t>
      </w:r>
    </w:p>
    <w:p w14:paraId="05859C9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3C982238">
          <v:rect id="_x0000_i1218" style="width:0;height:1.5pt" o:hralign="center" o:hrstd="t" o:hr="t" fillcolor="#a0a0a0" stroked="f"/>
        </w:pict>
      </w:r>
    </w:p>
    <w:p w14:paraId="71D57EF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8 – Minimum and Maximum Green Time</w:t>
      </w:r>
    </w:p>
    <w:p w14:paraId="267473F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Every lane has:</w:t>
      </w:r>
    </w:p>
    <w:p w14:paraId="5C929BD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MIN_GREEN_TIME</w:t>
      </w:r>
    </w:p>
    <w:p w14:paraId="7F711BE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MAX_GREEN_TIME</w:t>
      </w:r>
    </w:p>
    <w:p w14:paraId="31498CB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6DA75FA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Minimum = 10 sec</w:t>
      </w:r>
    </w:p>
    <w:p w14:paraId="490D857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Maximum = 50 sec</w:t>
      </w:r>
    </w:p>
    <w:p w14:paraId="26C5695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exact values can be adjusted during testing.</w:t>
      </w:r>
    </w:p>
    <w:p w14:paraId="7E6608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prevents extremely short or excessively long green phases.</w:t>
      </w:r>
    </w:p>
    <w:p w14:paraId="2B5DA8F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336589DF">
          <v:rect id="_x0000_i1219" style="width:0;height:1.5pt" o:hralign="center" o:hrstd="t" o:hr="t" fillcolor="#a0a0a0" stroked="f"/>
        </w:pict>
      </w:r>
    </w:p>
    <w:p w14:paraId="4328F41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9 – Yellow Phase</w:t>
      </w:r>
    </w:p>
    <w:p w14:paraId="1527D0D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Whenever the green lane changes, it first goes through:</w:t>
      </w:r>
    </w:p>
    <w:p w14:paraId="3383CF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→ YELLOW</w:t>
      </w:r>
    </w:p>
    <w:p w14:paraId="62C7C37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provides a safe transition.</w:t>
      </w:r>
    </w:p>
    <w:p w14:paraId="24A182F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59670D72">
          <v:rect id="_x0000_i1220" style="width:0;height:1.5pt" o:hralign="center" o:hrstd="t" o:hr="t" fillcolor="#a0a0a0" stroked="f"/>
        </w:pict>
      </w:r>
    </w:p>
    <w:p w14:paraId="653B74D5" w14:textId="77777777" w:rsidR="00E06886" w:rsidRDefault="00E06886" w:rsidP="00E06886">
      <w:pPr>
        <w:rPr>
          <w:b/>
          <w:bCs/>
          <w:sz w:val="28"/>
          <w:szCs w:val="28"/>
        </w:rPr>
      </w:pPr>
    </w:p>
    <w:p w14:paraId="632A316B" w14:textId="75F5794D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10 – All-Red Clearance</w:t>
      </w:r>
    </w:p>
    <w:p w14:paraId="64B6C11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After yellow:</w:t>
      </w:r>
    </w:p>
    <w:p w14:paraId="521A8CC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 → ALL RED</w:t>
      </w:r>
    </w:p>
    <w:p w14:paraId="5F97D76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 short all-red period is provided so vehicles already inside the intersection can clear it.</w:t>
      </w:r>
    </w:p>
    <w:p w14:paraId="5F2F893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the next lane becomes green.</w:t>
      </w:r>
    </w:p>
    <w:p w14:paraId="3DAF29E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17BBBA8">
          <v:rect id="_x0000_i1221" style="width:0;height:1.5pt" o:hralign="center" o:hrstd="t" o:hr="t" fillcolor="#a0a0a0" stroked="f"/>
        </w:pict>
      </w:r>
    </w:p>
    <w:p w14:paraId="03E6EACC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3. Traffic Parameters Considered</w:t>
      </w:r>
    </w:p>
    <w:p w14:paraId="4CCA34D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every lane, the system maintains:</w:t>
      </w:r>
    </w:p>
    <w:p w14:paraId="045A778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Count</w:t>
      </w:r>
    </w:p>
    <w:p w14:paraId="1DA716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Type</w:t>
      </w:r>
    </w:p>
    <w:p w14:paraId="2E297ED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</w:t>
      </w:r>
    </w:p>
    <w:p w14:paraId="08F3C7E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Waiting Time</w:t>
      </w:r>
    </w:p>
    <w:p w14:paraId="0B490C4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Status</w:t>
      </w:r>
    </w:p>
    <w:p w14:paraId="0C683F4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Distance</w:t>
      </w:r>
    </w:p>
    <w:p w14:paraId="165077F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ETA (optional)</w:t>
      </w:r>
    </w:p>
    <w:p w14:paraId="2815F04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2DB15CA">
          <v:rect id="_x0000_i1222" style="width:0;height:1.5pt" o:hralign="center" o:hrstd="t" o:hr="t" fillcolor="#a0a0a0" stroked="f"/>
        </w:pict>
      </w:r>
    </w:p>
    <w:p w14:paraId="6CB0AA1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4. Vehicle Count</w:t>
      </w:r>
    </w:p>
    <w:p w14:paraId="50791DD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counts vehicles inside the lane's ROI.</w:t>
      </w:r>
    </w:p>
    <w:p w14:paraId="517A04C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1DEE3CCE" w14:textId="531537D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1 = 15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2 = 8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3 = 22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 = 5 vehicles</w:t>
      </w:r>
    </w:p>
    <w:p w14:paraId="579F5E9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09DFC698">
          <v:rect id="_x0000_i1223" style="width:0;height:1.5pt" o:hralign="center" o:hrstd="t" o:hr="t" fillcolor="#a0a0a0" stroked="f"/>
        </w:pict>
      </w:r>
    </w:p>
    <w:p w14:paraId="17FD743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5. Vehicle Type</w:t>
      </w:r>
    </w:p>
    <w:p w14:paraId="1719D3FA" w14:textId="1EE949B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Instead of only:</w:t>
      </w:r>
      <w:r>
        <w:rPr>
          <w:sz w:val="28"/>
          <w:szCs w:val="28"/>
        </w:rPr>
        <w:t xml:space="preserve">  </w:t>
      </w:r>
      <w:r w:rsidRPr="00E06886">
        <w:rPr>
          <w:sz w:val="28"/>
          <w:szCs w:val="28"/>
        </w:rPr>
        <w:t>Lane 1 = 10 vehicles</w:t>
      </w:r>
    </w:p>
    <w:p w14:paraId="54E5DB7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knows:</w:t>
      </w:r>
    </w:p>
    <w:p w14:paraId="62E73EAD" w14:textId="700BD0D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1:</w:t>
      </w:r>
    </w:p>
    <w:p w14:paraId="5C5C4DA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Cars       = 4</w:t>
      </w:r>
    </w:p>
    <w:p w14:paraId="5C1C2BE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Bikes      = 4</w:t>
      </w:r>
    </w:p>
    <w:p w14:paraId="3FCE13A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Trucks     = 1</w:t>
      </w:r>
    </w:p>
    <w:p w14:paraId="5FD44DA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     = 1</w:t>
      </w:r>
    </w:p>
    <w:p w14:paraId="6EB4AA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Each type is given a </w:t>
      </w:r>
      <w:r w:rsidRPr="00E06886">
        <w:rPr>
          <w:b/>
          <w:bCs/>
          <w:sz w:val="28"/>
          <w:szCs w:val="28"/>
        </w:rPr>
        <w:t>clearance weight</w:t>
      </w:r>
      <w:r w:rsidRPr="00E06886">
        <w:rPr>
          <w:sz w:val="28"/>
          <w:szCs w:val="28"/>
        </w:rPr>
        <w:t>.</w:t>
      </w:r>
    </w:p>
    <w:p w14:paraId="23F199B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06A34785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Bike  =</w:t>
      </w:r>
      <w:proofErr w:type="gramEnd"/>
      <w:r w:rsidRPr="00E06886">
        <w:rPr>
          <w:sz w:val="28"/>
          <w:szCs w:val="28"/>
        </w:rPr>
        <w:t xml:space="preserve"> 1</w:t>
      </w:r>
    </w:p>
    <w:p w14:paraId="40FB6FB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   = 2</w:t>
      </w:r>
    </w:p>
    <w:p w14:paraId="08F99461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Auto  =</w:t>
      </w:r>
      <w:proofErr w:type="gramEnd"/>
      <w:r w:rsidRPr="00E06886">
        <w:rPr>
          <w:sz w:val="28"/>
          <w:szCs w:val="28"/>
        </w:rPr>
        <w:t xml:space="preserve"> 2</w:t>
      </w:r>
    </w:p>
    <w:p w14:paraId="69BDF8F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= 4</w:t>
      </w:r>
    </w:p>
    <w:p w14:paraId="38062B7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 = 5</w:t>
      </w:r>
    </w:p>
    <w:p w14:paraId="5FBE9CD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These are project parameters and can be modified after testing.</w:t>
      </w:r>
    </w:p>
    <w:p w14:paraId="2E92F24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8D27162">
          <v:rect id="_x0000_i1224" style="width:0;height:1.5pt" o:hralign="center" o:hrstd="t" o:hr="t" fillcolor="#a0a0a0" stroked="f"/>
        </w:pict>
      </w:r>
    </w:p>
    <w:p w14:paraId="5665DE1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6. Traffic Demand</w:t>
      </w:r>
    </w:p>
    <w:p w14:paraId="1D0617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calculates:</w:t>
      </w:r>
    </w:p>
    <w:p w14:paraId="0DAF7A3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 xml:space="preserve">Vehicle Type Demand = </w:t>
      </w:r>
      <w:proofErr w:type="gramStart"/>
      <w:r w:rsidRPr="00E06886">
        <w:rPr>
          <w:b/>
          <w:bCs/>
          <w:sz w:val="28"/>
          <w:szCs w:val="28"/>
        </w:rPr>
        <w:t>Σ(</w:t>
      </w:r>
      <w:proofErr w:type="gramEnd"/>
      <w:r w:rsidRPr="00E06886">
        <w:rPr>
          <w:b/>
          <w:bCs/>
          <w:sz w:val="28"/>
          <w:szCs w:val="28"/>
        </w:rPr>
        <w:t>Number of vehicles × Vehicle Type Weight)</w:t>
      </w:r>
    </w:p>
    <w:p w14:paraId="1FF0225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5A622A5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5 Bikes</w:t>
      </w:r>
    </w:p>
    <w:p w14:paraId="02FF11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Cars</w:t>
      </w:r>
    </w:p>
    <w:p w14:paraId="0E3E7B4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Truck</w:t>
      </w:r>
    </w:p>
    <w:p w14:paraId="0E0B9B2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Then:</w:t>
      </w:r>
    </w:p>
    <w:p w14:paraId="6E4AE6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Demand</w:t>
      </w:r>
    </w:p>
    <w:p w14:paraId="3A573D93" w14:textId="23F2492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(5 × 1) + (3 × 2) + (1 × 5)</w:t>
      </w:r>
    </w:p>
    <w:p w14:paraId="5F33CCBC" w14:textId="20EDA1D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5 + 6 + 5</w:t>
      </w:r>
    </w:p>
    <w:p w14:paraId="614234C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16 units</w:t>
      </w:r>
    </w:p>
    <w:p w14:paraId="43F02A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Therefore, the system considers </w:t>
      </w:r>
      <w:r w:rsidRPr="00E06886">
        <w:rPr>
          <w:b/>
          <w:bCs/>
          <w:sz w:val="28"/>
          <w:szCs w:val="28"/>
        </w:rPr>
        <w:t>16 units of traffic demand</w:t>
      </w:r>
      <w:r w:rsidRPr="00E06886">
        <w:rPr>
          <w:sz w:val="28"/>
          <w:szCs w:val="28"/>
        </w:rPr>
        <w:t>, rather than simply saying there are 9 vehicles.</w:t>
      </w:r>
    </w:p>
    <w:p w14:paraId="6F8F302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C54B755">
          <v:rect id="_x0000_i1225" style="width:0;height:1.5pt" o:hralign="center" o:hrstd="t" o:hr="t" fillcolor="#a0a0a0" stroked="f"/>
        </w:pict>
      </w:r>
    </w:p>
    <w:p w14:paraId="633640C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7. Queue Length</w:t>
      </w:r>
    </w:p>
    <w:p w14:paraId="335FBD3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means:</w:t>
      </w:r>
    </w:p>
    <w:p w14:paraId="7AEB36F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The number of vehicles that are stopped or moving very slowly near the signal.</w:t>
      </w:r>
    </w:p>
    <w:p w14:paraId="2CA91E0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3999FF56" w14:textId="76BD885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Total vehicles in ROI = 20</w:t>
      </w:r>
    </w:p>
    <w:p w14:paraId="63E5571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Moving vehicles = 12</w:t>
      </w:r>
    </w:p>
    <w:p w14:paraId="0485DB7D" w14:textId="60240E1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Waiting vehicles = 8</w:t>
      </w:r>
    </w:p>
    <w:p w14:paraId="1E41EBC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= 8</w:t>
      </w:r>
    </w:p>
    <w:p w14:paraId="61FE1E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helps identify lanes where vehicles are actually congested.</w:t>
      </w:r>
    </w:p>
    <w:p w14:paraId="6CE2619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090A25F4">
          <v:rect id="_x0000_i1226" style="width:0;height:1.5pt" o:hralign="center" o:hrstd="t" o:hr="t" fillcolor="#a0a0a0" stroked="f"/>
        </w:pict>
      </w:r>
    </w:p>
    <w:p w14:paraId="43C5B7F7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8. Waiting Time</w:t>
      </w:r>
    </w:p>
    <w:p w14:paraId="132F52E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Waiting time represents how long vehicles in a lane have been waiting at the red signal.</w:t>
      </w:r>
    </w:p>
    <w:p w14:paraId="198B34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0C6B71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20 sec</w:t>
      </w:r>
    </w:p>
    <w:p w14:paraId="10FA37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35 sec</w:t>
      </w:r>
    </w:p>
    <w:p w14:paraId="6A1E6BD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70 sec</w:t>
      </w:r>
    </w:p>
    <w:p w14:paraId="2C1C4F4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15 sec</w:t>
      </w:r>
    </w:p>
    <w:p w14:paraId="551A42C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has the highest waiting time.</w:t>
      </w:r>
    </w:p>
    <w:p w14:paraId="6B80293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55EAEAC">
          <v:rect id="_x0000_i1227" style="width:0;height:1.5pt" o:hralign="center" o:hrstd="t" o:hr="t" fillcolor="#a0a0a0" stroked="f"/>
        </w:pict>
      </w:r>
    </w:p>
    <w:p w14:paraId="2EBA6F9C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9. Maximum Waiting Rule</w:t>
      </w:r>
    </w:p>
    <w:p w14:paraId="41588FE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To prevent one lane from waiting indefinitely:</w:t>
      </w:r>
    </w:p>
    <w:p w14:paraId="7D95A81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IF </w:t>
      </w:r>
      <w:proofErr w:type="spellStart"/>
      <w:r w:rsidRPr="00E06886">
        <w:rPr>
          <w:sz w:val="28"/>
          <w:szCs w:val="28"/>
        </w:rPr>
        <w:t>waiting_time</w:t>
      </w:r>
      <w:proofErr w:type="spellEnd"/>
      <w:r w:rsidRPr="00E06886">
        <w:rPr>
          <w:sz w:val="28"/>
          <w:szCs w:val="28"/>
        </w:rPr>
        <w:t xml:space="preserve"> &gt; MAX_WAITING_TIME</w:t>
      </w:r>
    </w:p>
    <w:p w14:paraId="715F9C3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increase priority of that lane</w:t>
      </w:r>
    </w:p>
    <w:p w14:paraId="7BF95DB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288D57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MAX_WAITING_TIME = 60 sec</w:t>
      </w:r>
    </w:p>
    <w:p w14:paraId="515ED22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If:</w:t>
      </w:r>
    </w:p>
    <w:p w14:paraId="3DAFE8F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waiting = 65 sec</w:t>
      </w:r>
    </w:p>
    <w:p w14:paraId="208865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Lane 3 receives increased priority.</w:t>
      </w:r>
    </w:p>
    <w:p w14:paraId="2B9D6F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This prevents </w:t>
      </w:r>
      <w:r w:rsidRPr="00E06886">
        <w:rPr>
          <w:b/>
          <w:bCs/>
          <w:sz w:val="28"/>
          <w:szCs w:val="28"/>
        </w:rPr>
        <w:t>starvation</w:t>
      </w:r>
      <w:r w:rsidRPr="00E06886">
        <w:rPr>
          <w:sz w:val="28"/>
          <w:szCs w:val="28"/>
        </w:rPr>
        <w:t>.</w:t>
      </w:r>
    </w:p>
    <w:p w14:paraId="51D79F4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7C5FDCB0">
          <v:rect id="_x0000_i1228" style="width:0;height:1.5pt" o:hralign="center" o:hrstd="t" o:hr="t" fillcolor="#a0a0a0" stroked="f"/>
        </w:pict>
      </w:r>
    </w:p>
    <w:p w14:paraId="58067EB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10. Dynamic Green Time</w:t>
      </w:r>
    </w:p>
    <w:p w14:paraId="0C394D5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time is calculated using:</w:t>
      </w:r>
    </w:p>
    <w:p w14:paraId="0BAE0074" w14:textId="463F830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Count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Vehicle Type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Queue Length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Waiting Time</w:t>
      </w:r>
    </w:p>
    <w:p w14:paraId="2D540D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vehicle type contributes to the </w:t>
      </w:r>
      <w:r w:rsidRPr="00E06886">
        <w:rPr>
          <w:b/>
          <w:bCs/>
          <w:sz w:val="28"/>
          <w:szCs w:val="28"/>
        </w:rPr>
        <w:t>traffic demand</w:t>
      </w:r>
      <w:r w:rsidRPr="00E06886">
        <w:rPr>
          <w:sz w:val="28"/>
          <w:szCs w:val="28"/>
        </w:rPr>
        <w:t>.</w:t>
      </w:r>
    </w:p>
    <w:p w14:paraId="0C9D6DC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A simplified priority calculation can be:</w:t>
      </w:r>
    </w:p>
    <w:p w14:paraId="0D041B85" w14:textId="2B02D8DD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Priority Score =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W1 × Traffic Demand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W2 × Queue Length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W3 × Waiting Time</w:t>
      </w:r>
    </w:p>
    <w:p w14:paraId="71A0863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where W1, W2, and W3 are experimentally selected weights.</w:t>
      </w:r>
    </w:p>
    <w:p w14:paraId="364A08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final green time is restricted between the minimum and maximum values.</w:t>
      </w:r>
    </w:p>
    <w:p w14:paraId="513247F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04A254D6">
          <v:rect id="_x0000_i1229" style="width:0;height:1.5pt" o:hralign="center" o:hrstd="t" o:hr="t" fillcolor="#a0a0a0" stroked="f"/>
        </w:pict>
      </w:r>
    </w:p>
    <w:p w14:paraId="1100A18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11. Emergency Priority</w:t>
      </w:r>
    </w:p>
    <w:p w14:paraId="6042AC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vehicles have the </w:t>
      </w:r>
      <w:r w:rsidRPr="00E06886">
        <w:rPr>
          <w:b/>
          <w:bCs/>
          <w:sz w:val="28"/>
          <w:szCs w:val="28"/>
        </w:rPr>
        <w:t>highest priority</w:t>
      </w:r>
      <w:r w:rsidRPr="00E06886">
        <w:rPr>
          <w:sz w:val="28"/>
          <w:szCs w:val="28"/>
        </w:rPr>
        <w:t>.</w:t>
      </w:r>
    </w:p>
    <w:p w14:paraId="78F2342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vehicles considered:</w:t>
      </w:r>
    </w:p>
    <w:p w14:paraId="7EC8A83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</w:t>
      </w:r>
    </w:p>
    <w:p w14:paraId="72EB432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Fire Brigade</w:t>
      </w:r>
    </w:p>
    <w:p w14:paraId="467B963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continuously checks all four lanes.</w:t>
      </w:r>
    </w:p>
    <w:p w14:paraId="0E3EA99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No emergency</w:t>
      </w:r>
    </w:p>
    <w:p w14:paraId="14FD48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Ambulance</w:t>
      </w:r>
    </w:p>
    <w:p w14:paraId="53DF6BE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No emergency</w:t>
      </w:r>
    </w:p>
    <w:p w14:paraId="3D3AEE3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Fire Brigade</w:t>
      </w:r>
    </w:p>
    <w:p w14:paraId="18D2369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enters </w:t>
      </w:r>
      <w:r w:rsidRPr="00E06886">
        <w:rPr>
          <w:b/>
          <w:bCs/>
          <w:sz w:val="28"/>
          <w:szCs w:val="28"/>
        </w:rPr>
        <w:t>Emergency Mode</w:t>
      </w:r>
      <w:r w:rsidRPr="00E06886">
        <w:rPr>
          <w:sz w:val="28"/>
          <w:szCs w:val="28"/>
        </w:rPr>
        <w:t>.</w:t>
      </w:r>
    </w:p>
    <w:p w14:paraId="5383DFB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629D43D2">
          <v:rect id="_x0000_i1230" style="width:0;height:1.5pt" o:hralign="center" o:hrstd="t" o:hr="t" fillcolor="#a0a0a0" stroked="f"/>
        </w:pict>
      </w:r>
    </w:p>
    <w:p w14:paraId="052A7289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12. Emergency Vehicle Priority</w:t>
      </w:r>
    </w:p>
    <w:p w14:paraId="4878995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 emergency vehicles are detected in multiple lanes, the system determines priority using:</w:t>
      </w:r>
    </w:p>
    <w:p w14:paraId="559F281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Primary factor</w:t>
      </w:r>
    </w:p>
    <w:p w14:paraId="55D309B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Distance from the signal</w:t>
      </w:r>
    </w:p>
    <w:p w14:paraId="1C28DD9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Nearest emergency vehicle gets higher priority.</w:t>
      </w:r>
    </w:p>
    <w:p w14:paraId="66C9CC76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Optional better factor</w:t>
      </w:r>
    </w:p>
    <w:p w14:paraId="66B5A63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Estimated Time of Arrival (ETA)</w:t>
      </w:r>
    </w:p>
    <w:p w14:paraId="61B602D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ETA = Distance / Estimated Speed</w:t>
      </w:r>
    </w:p>
    <w:p w14:paraId="1E97C5C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emergency vehicle with the lowest ETA receives priority.</w:t>
      </w:r>
    </w:p>
    <w:p w14:paraId="3F8C1F3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463FC454">
          <v:rect id="_x0000_i1231" style="width:0;height:1.5pt" o:hralign="center" o:hrstd="t" o:hr="t" fillcolor="#a0a0a0" stroked="f"/>
        </w:pict>
      </w:r>
    </w:p>
    <w:p w14:paraId="54BE27FE" w14:textId="77777777" w:rsidR="00E06886" w:rsidRDefault="00E06886" w:rsidP="00E06886">
      <w:pPr>
        <w:rPr>
          <w:b/>
          <w:bCs/>
          <w:sz w:val="28"/>
          <w:szCs w:val="28"/>
        </w:rPr>
      </w:pPr>
    </w:p>
    <w:p w14:paraId="13BF448B" w14:textId="77777777" w:rsidR="00E06886" w:rsidRDefault="00E06886" w:rsidP="00E06886">
      <w:pPr>
        <w:rPr>
          <w:b/>
          <w:bCs/>
          <w:sz w:val="28"/>
          <w:szCs w:val="28"/>
        </w:rPr>
      </w:pPr>
    </w:p>
    <w:p w14:paraId="7D956CD8" w14:textId="1E112B85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13. Emergency Detection Confirmation</w:t>
      </w:r>
    </w:p>
    <w:p w14:paraId="687D96B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AI detection can sometimes temporarily miss an object.</w:t>
      </w:r>
    </w:p>
    <w:p w14:paraId="350B312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Therefore:</w:t>
      </w:r>
    </w:p>
    <w:p w14:paraId="0969CD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An emergency vehicle should be confirmed only after it is detected for a predefined number of consecutive frames.</w:t>
      </w:r>
    </w:p>
    <w:p w14:paraId="3AFBD9F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Similarly, when the ambulance disappears, the system should confirm that it has actually left the ROI rather than assuming it disappeared because of one missed detection.</w:t>
      </w:r>
    </w:p>
    <w:p w14:paraId="6AE6D2F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175B99B8">
          <v:rect id="_x0000_i1232" style="width:0;height:1.5pt" o:hralign="center" o:hrstd="t" o:hr="t" fillcolor="#a0a0a0" stroked="f"/>
        </w:pict>
      </w:r>
    </w:p>
    <w:p w14:paraId="34384AF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14. Emergency Case 1 – Ambulance in a Red Lane</w:t>
      </w:r>
    </w:p>
    <w:p w14:paraId="6E9FA0B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7CE684C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GREEN</w:t>
      </w:r>
    </w:p>
    <w:p w14:paraId="32805B3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RED</w:t>
      </w:r>
    </w:p>
    <w:p w14:paraId="0137811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RED</w:t>
      </w:r>
    </w:p>
    <w:p w14:paraId="77D71B9C" w14:textId="2BB536F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RED</w:t>
      </w:r>
    </w:p>
    <w:p w14:paraId="124B18A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→ Lane 3</w:t>
      </w:r>
    </w:p>
    <w:p w14:paraId="65FD5E3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Suppose Lane 1 has 3 seconds remaining.</w:t>
      </w:r>
    </w:p>
    <w:p w14:paraId="4414298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rule is:</w:t>
      </w:r>
    </w:p>
    <w:p w14:paraId="38810863" w14:textId="6209F9C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timer = 3 sec</w:t>
      </w:r>
    </w:p>
    <w:p w14:paraId="28B64826" w14:textId="33C0C1B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→ 2 → 1 → 0</w:t>
      </w:r>
    </w:p>
    <w:p w14:paraId="73FA94C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is NOT increased.</w:t>
      </w:r>
    </w:p>
    <w:p w14:paraId="4414FF9F" w14:textId="04D3F1E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is NOT reset.</w:t>
      </w:r>
    </w:p>
    <w:p w14:paraId="1F1D7308" w14:textId="51F3164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7D2CDC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YELLOW</w:t>
      </w:r>
    </w:p>
    <w:p w14:paraId="7D2C22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2130B99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654C86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3C498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GREEN</w:t>
      </w:r>
    </w:p>
    <w:p w14:paraId="682DC23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ambulance lane receives priority at the earliest </w:t>
      </w:r>
      <w:r w:rsidRPr="00E06886">
        <w:rPr>
          <w:b/>
          <w:bCs/>
          <w:sz w:val="28"/>
          <w:szCs w:val="28"/>
        </w:rPr>
        <w:t>safe switching point</w:t>
      </w:r>
      <w:r w:rsidRPr="00E06886">
        <w:rPr>
          <w:sz w:val="28"/>
          <w:szCs w:val="28"/>
        </w:rPr>
        <w:t>.</w:t>
      </w:r>
    </w:p>
    <w:p w14:paraId="3E8029B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3024DB19">
          <v:rect id="_x0000_i1233" style="width:0;height:1.5pt" o:hralign="center" o:hrstd="t" o:hr="t" fillcolor="#a0a0a0" stroked="f"/>
        </w:pict>
      </w:r>
    </w:p>
    <w:p w14:paraId="0F2EE937" w14:textId="77777777" w:rsidR="00E06886" w:rsidRDefault="00E06886" w:rsidP="00E06886">
      <w:pPr>
        <w:rPr>
          <w:b/>
          <w:bCs/>
          <w:sz w:val="28"/>
          <w:szCs w:val="28"/>
        </w:rPr>
      </w:pPr>
    </w:p>
    <w:p w14:paraId="55CE4A98" w14:textId="75A9D3CA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15. Emergency Case 2 – Ambulance in the Current Green Lane</w:t>
      </w:r>
    </w:p>
    <w:p w14:paraId="66108AA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is the special case you discussed.</w:t>
      </w:r>
    </w:p>
    <w:p w14:paraId="23A2FB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3E864D9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GREEN</w:t>
      </w:r>
    </w:p>
    <w:p w14:paraId="415C275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= 20 sec</w:t>
      </w:r>
    </w:p>
    <w:p w14:paraId="075F4F37" w14:textId="77777777" w:rsidR="00E06886" w:rsidRPr="00E06886" w:rsidRDefault="00E06886" w:rsidP="00E06886">
      <w:pPr>
        <w:rPr>
          <w:sz w:val="28"/>
          <w:szCs w:val="28"/>
        </w:rPr>
      </w:pPr>
    </w:p>
    <w:p w14:paraId="6E6EB37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At 3 seconds remaining:</w:t>
      </w:r>
    </w:p>
    <w:p w14:paraId="27E6D45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detected in Lane 1</w:t>
      </w:r>
    </w:p>
    <w:p w14:paraId="5D6BC80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normal timer remains locked:</w:t>
      </w:r>
    </w:p>
    <w:p w14:paraId="0AE542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→ 2 → 1 → 0</w:t>
      </w:r>
    </w:p>
    <w:p w14:paraId="1828BA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does </w:t>
      </w:r>
      <w:r w:rsidRPr="00E06886">
        <w:rPr>
          <w:b/>
          <w:bCs/>
          <w:sz w:val="28"/>
          <w:szCs w:val="28"/>
        </w:rPr>
        <w:t>not reset the timer to 20 seconds</w:t>
      </w:r>
      <w:r w:rsidRPr="00E06886">
        <w:rPr>
          <w:sz w:val="28"/>
          <w:szCs w:val="28"/>
        </w:rPr>
        <w:t>.</w:t>
      </w:r>
    </w:p>
    <w:p w14:paraId="6D93070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At 0:</w:t>
      </w:r>
    </w:p>
    <w:p w14:paraId="3C80F54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Check ambulance position</w:t>
      </w:r>
    </w:p>
    <w:p w14:paraId="3A4F648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12CFD1C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still approaching?</w:t>
      </w:r>
    </w:p>
    <w:p w14:paraId="49AE9CA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ABB72D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YES</w:t>
      </w:r>
    </w:p>
    <w:p w14:paraId="1431EF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5AABFD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Keep Lane 1 GREEN</w:t>
      </w:r>
    </w:p>
    <w:p w14:paraId="1339DF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2E50EEC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Allow ambulance to cross</w:t>
      </w:r>
    </w:p>
    <w:p w14:paraId="71E514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7C3EDC5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vehicle clears</w:t>
      </w:r>
    </w:p>
    <w:p w14:paraId="1297B04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60524FF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6–7 sec clearance</w:t>
      </w:r>
    </w:p>
    <w:p w14:paraId="50D264B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326F6E5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</w:t>
      </w:r>
    </w:p>
    <w:p w14:paraId="77E9DF7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622ED7D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3A1AED1B" w14:textId="15B5AE2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       ↓</w:t>
      </w:r>
    </w:p>
    <w:p w14:paraId="3606FFC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Next lane</w:t>
      </w:r>
    </w:p>
    <w:p w14:paraId="458F1609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So</w:t>
      </w:r>
      <w:proofErr w:type="gramEnd"/>
      <w:r w:rsidRPr="00E06886">
        <w:rPr>
          <w:sz w:val="28"/>
          <w:szCs w:val="28"/>
        </w:rPr>
        <w:t xml:space="preserve"> there are two separate concepts:</w:t>
      </w:r>
    </w:p>
    <w:p w14:paraId="1D4D3F9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Normal timer = fixed</w:t>
      </w:r>
    </w:p>
    <w:p w14:paraId="378C97E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Emergency clearance = separate condition</w:t>
      </w:r>
    </w:p>
    <w:p w14:paraId="27AB9CC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distinction is very important for your implementation.</w:t>
      </w:r>
    </w:p>
    <w:p w14:paraId="7DA9884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10F60ADA">
          <v:rect id="_x0000_i1234" style="width:0;height:1.5pt" o:hralign="center" o:hrstd="t" o:hr="t" fillcolor="#a0a0a0" stroked="f"/>
        </w:pict>
      </w:r>
    </w:p>
    <w:p w14:paraId="6BDE08C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16. Emergency Case 3 – Ambulance Has Already Crossed</w:t>
      </w:r>
    </w:p>
    <w:p w14:paraId="40036CD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 the ambulance is detected and crosses before the timer reaches zero:</w:t>
      </w:r>
    </w:p>
    <w:p w14:paraId="5E7471D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GREEN</w:t>
      </w:r>
    </w:p>
    <w:p w14:paraId="344116B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4011EF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crosses</w:t>
      </w:r>
    </w:p>
    <w:p w14:paraId="0B2D674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67E0F4E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Continue current timer</w:t>
      </w:r>
    </w:p>
    <w:p w14:paraId="3C1F118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0EF09EA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= 0</w:t>
      </w:r>
    </w:p>
    <w:p w14:paraId="4002ECA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4B3E35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</w:t>
      </w:r>
    </w:p>
    <w:p w14:paraId="2CA8F0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680D890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6A4E79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5F94568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Next lane</w:t>
      </w:r>
    </w:p>
    <w:p w14:paraId="58C891B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No unnecessary emergency extension is required.</w:t>
      </w:r>
    </w:p>
    <w:p w14:paraId="218C2D4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4A0B0C96">
          <v:rect id="_x0000_i1235" style="width:0;height:1.5pt" o:hralign="center" o:hrstd="t" o:hr="t" fillcolor="#a0a0a0" stroked="f"/>
        </w:pict>
      </w:r>
    </w:p>
    <w:p w14:paraId="19B18497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17. Multiple Emergency Vehicles</w:t>
      </w:r>
    </w:p>
    <w:p w14:paraId="4A38442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Suppose:</w:t>
      </w:r>
    </w:p>
    <w:p w14:paraId="6B9ABDC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Ambulance → 80 m</w:t>
      </w:r>
    </w:p>
    <w:p w14:paraId="2A6FEEB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Ambulance → 30 m</w:t>
      </w:r>
    </w:p>
    <w:p w14:paraId="232681F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Then:</w:t>
      </w:r>
    </w:p>
    <w:p w14:paraId="1755524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Lane 3 → Priority 1</w:t>
      </w:r>
    </w:p>
    <w:p w14:paraId="3F431ED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Priority 2</w:t>
      </w:r>
    </w:p>
    <w:p w14:paraId="0D02701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After Lane 3's emergency vehicle clears:</w:t>
      </w:r>
    </w:p>
    <w:p w14:paraId="31935B0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6–7 sec clearance</w:t>
      </w:r>
    </w:p>
    <w:p w14:paraId="7D18F81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1F323B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Recheck emergency vehicles</w:t>
      </w:r>
    </w:p>
    <w:p w14:paraId="27ADD95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5378428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ambulance still present?</w:t>
      </w:r>
    </w:p>
    <w:p w14:paraId="479D70B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7DFADCD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YES</w:t>
      </w:r>
    </w:p>
    <w:p w14:paraId="1BF84B8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1F763E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GREEN</w:t>
      </w:r>
    </w:p>
    <w:p w14:paraId="1657FAF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should </w:t>
      </w:r>
      <w:r w:rsidRPr="00E06886">
        <w:rPr>
          <w:b/>
          <w:bCs/>
          <w:sz w:val="28"/>
          <w:szCs w:val="28"/>
        </w:rPr>
        <w:t>recalculate emergency priority after every emergency phase</w:t>
      </w:r>
      <w:r w:rsidRPr="00E06886">
        <w:rPr>
          <w:sz w:val="28"/>
          <w:szCs w:val="28"/>
        </w:rPr>
        <w:t>, because vehicle positions can change.</w:t>
      </w:r>
    </w:p>
    <w:p w14:paraId="484471E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24EEA398">
          <v:rect id="_x0000_i1236" style="width:0;height:1.5pt" o:hralign="center" o:hrstd="t" o:hr="t" fillcolor="#a0a0a0" stroked="f"/>
        </w:pict>
      </w:r>
    </w:p>
    <w:p w14:paraId="04D3B63E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18. Normal Operation After Emergency</w:t>
      </w:r>
    </w:p>
    <w:p w14:paraId="490328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Once all emergency vehicles have cleared:</w:t>
      </w:r>
    </w:p>
    <w:p w14:paraId="194467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Mode</w:t>
      </w:r>
    </w:p>
    <w:p w14:paraId="7040AE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7C62AA7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Check all lanes again</w:t>
      </w:r>
    </w:p>
    <w:p w14:paraId="7032DE2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6A81D4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Calculate:</w:t>
      </w:r>
    </w:p>
    <w:p w14:paraId="11D4BEC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Vehicle Count</w:t>
      </w:r>
    </w:p>
    <w:p w14:paraId="29A6F1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Vehicle Type</w:t>
      </w:r>
    </w:p>
    <w:p w14:paraId="049C7FC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Queue</w:t>
      </w:r>
    </w:p>
    <w:p w14:paraId="02DD8A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Waiting Time</w:t>
      </w:r>
    </w:p>
    <w:p w14:paraId="0804AE2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369A84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 Priority</w:t>
      </w:r>
    </w:p>
    <w:p w14:paraId="60EC8E7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6E21DDA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Select next lane</w:t>
      </w:r>
    </w:p>
    <w:p w14:paraId="2441C7A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0A96410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 new green time</w:t>
      </w:r>
    </w:p>
    <w:p w14:paraId="414A0CE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50DCCA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Normal Mode</w:t>
      </w:r>
    </w:p>
    <w:p w14:paraId="4163143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then returns to normal operation.</w:t>
      </w:r>
    </w:p>
    <w:p w14:paraId="110A409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7206D489">
          <v:rect id="_x0000_i1237" style="width:0;height:1.5pt" o:hralign="center" o:hrstd="t" o:hr="t" fillcolor="#a0a0a0" stroked="f"/>
        </w:pict>
      </w:r>
    </w:p>
    <w:p w14:paraId="515CC1D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19. Clockwise Sequence as Tie-Breaker</w:t>
      </w:r>
    </w:p>
    <w:p w14:paraId="6E84240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Your sequence:</w:t>
      </w:r>
    </w:p>
    <w:p w14:paraId="5E67D83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→ 2 → 3 → 4 → 1</w:t>
      </w:r>
    </w:p>
    <w:p w14:paraId="50DFB45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should remain the normal order.</w:t>
      </w:r>
    </w:p>
    <w:p w14:paraId="3116441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However, it should not completely override traffic demand.</w:t>
      </w:r>
    </w:p>
    <w:p w14:paraId="3E3E57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example, if:</w:t>
      </w:r>
    </w:p>
    <w:p w14:paraId="78BF324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Priority = 15</w:t>
      </w:r>
    </w:p>
    <w:p w14:paraId="59F997B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Priority = 15</w:t>
      </w:r>
    </w:p>
    <w:p w14:paraId="573DA53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use the clockwise sequence to decide.</w:t>
      </w:r>
    </w:p>
    <w:p w14:paraId="72F8EE9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makes the system predictable.</w:t>
      </w:r>
    </w:p>
    <w:p w14:paraId="52E7455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0B146F34">
          <v:rect id="_x0000_i1238" style="width:0;height:1.5pt" o:hralign="center" o:hrstd="t" o:hr="t" fillcolor="#a0a0a0" stroked="f"/>
        </w:pict>
      </w:r>
    </w:p>
    <w:p w14:paraId="40837438" w14:textId="3E38D55D" w:rsidR="00E06886" w:rsidRDefault="00E06886" w:rsidP="00E06886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DC1802B" wp14:editId="60B58AAE">
            <wp:extent cx="5636525" cy="3677832"/>
            <wp:effectExtent l="0" t="0" r="2540" b="0"/>
            <wp:docPr id="787640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9942" cy="3693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5B2280" w14:textId="15BAF631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20. Complete Final Algorithm</w:t>
      </w:r>
    </w:p>
    <w:p w14:paraId="7C47357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Algorithm: AI-Based Dynamic Traffic Signal Control with Emergency Priority</w:t>
      </w:r>
    </w:p>
    <w:p w14:paraId="28A239C0" w14:textId="4E5DEF0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START</w:t>
      </w:r>
    </w:p>
    <w:p w14:paraId="728E55B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1. Initialize four lanes:</w:t>
      </w:r>
    </w:p>
    <w:p w14:paraId="61D1A6DE" w14:textId="255E366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Lane 1, Lane 2, Lane 3, Lane 4</w:t>
      </w:r>
    </w:p>
    <w:p w14:paraId="42FB6D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2. Initialize normal sequence:</w:t>
      </w:r>
    </w:p>
    <w:p w14:paraId="082B649A" w14:textId="2A59597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1 → 2 → 3 → 4 → 1</w:t>
      </w:r>
    </w:p>
    <w:p w14:paraId="03BF14A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3. Set system parameters:</w:t>
      </w:r>
    </w:p>
    <w:p w14:paraId="54891B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MIN_GREEN_TIME</w:t>
      </w:r>
    </w:p>
    <w:p w14:paraId="2AF2968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MAX_GREEN_TIME</w:t>
      </w:r>
    </w:p>
    <w:p w14:paraId="3784F2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YELLOW_TIME</w:t>
      </w:r>
    </w:p>
    <w:p w14:paraId="02566EA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ALL_RED_TIME</w:t>
      </w:r>
    </w:p>
    <w:p w14:paraId="48E022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EMERGENCY_CLEARANCE_TIME</w:t>
      </w:r>
    </w:p>
    <w:p w14:paraId="40910D30" w14:textId="40CB155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MAX_WAITING_TIME</w:t>
      </w:r>
    </w:p>
    <w:p w14:paraId="6885F20E" w14:textId="49FE408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4. Define ROI for each lane.</w:t>
      </w:r>
    </w:p>
    <w:p w14:paraId="2D813DB0" w14:textId="39FF904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5. Start camera/video input.</w:t>
      </w:r>
    </w:p>
    <w:p w14:paraId="727EFCAB" w14:textId="1C4DF37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6. AI detects and tracks vehicles.</w:t>
      </w:r>
    </w:p>
    <w:p w14:paraId="5DA0D6E0" w14:textId="13862FE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7. Identify vehicle type:</w:t>
      </w:r>
      <w:r>
        <w:rPr>
          <w:sz w:val="28"/>
          <w:szCs w:val="28"/>
        </w:rPr>
        <w:t xml:space="preserve">  </w:t>
      </w:r>
      <w:r w:rsidRPr="00E06886">
        <w:rPr>
          <w:sz w:val="28"/>
          <w:szCs w:val="28"/>
        </w:rPr>
        <w:t>Bik</w:t>
      </w:r>
      <w:r>
        <w:rPr>
          <w:sz w:val="28"/>
          <w:szCs w:val="28"/>
        </w:rPr>
        <w:t xml:space="preserve">e, </w:t>
      </w:r>
      <w:proofErr w:type="gramStart"/>
      <w:r w:rsidRPr="00E06886">
        <w:rPr>
          <w:sz w:val="28"/>
          <w:szCs w:val="28"/>
        </w:rPr>
        <w:t>Car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Auto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Bus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Truck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Ambulance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Fire Brigade</w:t>
      </w:r>
    </w:p>
    <w:p w14:paraId="4B2B085E" w14:textId="1DE9681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8. Assign every detected vehicle to its respective lane.</w:t>
      </w:r>
    </w:p>
    <w:p w14:paraId="33EAA4CF" w14:textId="1E4B481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9. Count vehicles in each lane.</w:t>
      </w:r>
    </w:p>
    <w:p w14:paraId="4BC16B8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10. Calculate vehicle-type demand:</w:t>
      </w:r>
    </w:p>
    <w:p w14:paraId="159AE4A9" w14:textId="491A9A3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Demand = </w:t>
      </w:r>
      <w:proofErr w:type="gramStart"/>
      <w:r w:rsidRPr="00E06886">
        <w:rPr>
          <w:sz w:val="28"/>
          <w:szCs w:val="28"/>
        </w:rPr>
        <w:t>Σ(</w:t>
      </w:r>
      <w:proofErr w:type="gramEnd"/>
      <w:r w:rsidRPr="00E06886">
        <w:rPr>
          <w:sz w:val="28"/>
          <w:szCs w:val="28"/>
        </w:rPr>
        <w:t>Type Count × Type Weight)</w:t>
      </w:r>
    </w:p>
    <w:p w14:paraId="0DF81EF7" w14:textId="1C9AF85D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11. Calculate queue length.</w:t>
      </w:r>
    </w:p>
    <w:p w14:paraId="674934A5" w14:textId="0036CD1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12. Calculate waiting time.</w:t>
      </w:r>
    </w:p>
    <w:p w14:paraId="7F413122" w14:textId="5166EC3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13. Check for emergency vehicles.</w:t>
      </w:r>
    </w:p>
    <w:p w14:paraId="0306E0C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14. IF emergency vehicle is detected:</w:t>
      </w:r>
    </w:p>
    <w:p w14:paraId="4713063D" w14:textId="74817D7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Enter EMERGENCY MODE.</w:t>
      </w:r>
    </w:p>
    <w:p w14:paraId="3FE31B4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15. Identify all emergency vehicles.</w:t>
      </w:r>
    </w:p>
    <w:p w14:paraId="069ACA84" w14:textId="77777777" w:rsidR="00E06886" w:rsidRPr="00E06886" w:rsidRDefault="00E06886" w:rsidP="00E06886">
      <w:pPr>
        <w:rPr>
          <w:sz w:val="28"/>
          <w:szCs w:val="28"/>
        </w:rPr>
      </w:pPr>
    </w:p>
    <w:p w14:paraId="74833A61" w14:textId="26B6DA8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16. Determine their lane and distance/ETA.</w:t>
      </w:r>
    </w:p>
    <w:p w14:paraId="2DEA48D1" w14:textId="4FEB468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17. Select the highest-priority emergency vehicle.</w:t>
      </w:r>
    </w:p>
    <w:p w14:paraId="0FF83B9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18. IF emergency vehicle is in the CURRENT GREEN LANE:</w:t>
      </w:r>
    </w:p>
    <w:p w14:paraId="660A6B14" w14:textId="2ED2DB3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Continue the existing green timer</w:t>
      </w:r>
      <w:r>
        <w:rPr>
          <w:sz w:val="28"/>
          <w:szCs w:val="28"/>
        </w:rPr>
        <w:t>.</w:t>
      </w:r>
    </w:p>
    <w:p w14:paraId="38BACCE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IF timer reaches zero AND emergency vehicle</w:t>
      </w:r>
    </w:p>
    <w:p w14:paraId="7154D18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has not crossed:</w:t>
      </w:r>
    </w:p>
    <w:p w14:paraId="5DF706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Keep lane GREEN.</w:t>
      </w:r>
    </w:p>
    <w:p w14:paraId="68C8049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Allow emergency vehicle to pass.</w:t>
      </w:r>
    </w:p>
    <w:p w14:paraId="5C643A3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</w:t>
      </w:r>
    </w:p>
    <w:p w14:paraId="0C194B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After emergency vehicle clears:</w:t>
      </w:r>
    </w:p>
    <w:p w14:paraId="4180EE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Wait emergency clearance period.</w:t>
      </w:r>
    </w:p>
    <w:p w14:paraId="2A7A241C" w14:textId="6A310C58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Change GREEN → YELLOW → ALL RED.</w:t>
      </w:r>
    </w:p>
    <w:p w14:paraId="2AC80E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19. ELSE IF emergency vehicle is in a RED LANE:</w:t>
      </w:r>
    </w:p>
    <w:p w14:paraId="185E7441" w14:textId="1261987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Do not modify the current green timer.</w:t>
      </w:r>
    </w:p>
    <w:p w14:paraId="32EF6C54" w14:textId="5CAB1DD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Allow current green timer to finish.</w:t>
      </w:r>
    </w:p>
    <w:p w14:paraId="261B982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Change:</w:t>
      </w:r>
    </w:p>
    <w:p w14:paraId="406F60D8" w14:textId="239D73B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GREEN → YELLOW → ALL RED</w:t>
      </w:r>
    </w:p>
    <w:p w14:paraId="22817C5D" w14:textId="50FB6F3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Give GREEN to emergency lane</w:t>
      </w:r>
    </w:p>
    <w:p w14:paraId="1FF5236E" w14:textId="2EA5A0D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20. Monitor emergency vehicle continuously.</w:t>
      </w:r>
    </w:p>
    <w:p w14:paraId="7D87943D" w14:textId="23193CF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21. Confirm that emergency vehicle has cleared the ROI.</w:t>
      </w:r>
    </w:p>
    <w:p w14:paraId="4D777D81" w14:textId="1A4595A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22. Provide the defined 6–7 second emergency clearance period.</w:t>
      </w:r>
    </w:p>
    <w:p w14:paraId="7C1689D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23. If another emergency vehicle is present:</w:t>
      </w:r>
    </w:p>
    <w:p w14:paraId="07B2DDF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Recalculate its priority.</w:t>
      </w:r>
    </w:p>
    <w:p w14:paraId="005BBC7B" w14:textId="7A8BA03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Repeat emergency handling.</w:t>
      </w:r>
    </w:p>
    <w:p w14:paraId="5A5A5B4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24. If no emergency vehicle remains:</w:t>
      </w:r>
    </w:p>
    <w:p w14:paraId="7A702200" w14:textId="598DD7F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Exit EMERGENCY MODE.</w:t>
      </w:r>
    </w:p>
    <w:p w14:paraId="26962731" w14:textId="31A3CA5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25. Enter NORMAL MODE.</w:t>
      </w:r>
    </w:p>
    <w:p w14:paraId="696A577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26. Recalculate traffic information for all lanes:</w:t>
      </w:r>
    </w:p>
    <w:p w14:paraId="071789AF" w14:textId="7AABE10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Vehicle </w:t>
      </w:r>
      <w:proofErr w:type="gramStart"/>
      <w:r w:rsidRPr="00E06886">
        <w:rPr>
          <w:sz w:val="28"/>
          <w:szCs w:val="28"/>
        </w:rPr>
        <w:t>Count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Vehicle </w:t>
      </w:r>
      <w:proofErr w:type="gramStart"/>
      <w:r w:rsidRPr="00E06886">
        <w:rPr>
          <w:sz w:val="28"/>
          <w:szCs w:val="28"/>
        </w:rPr>
        <w:t>Type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Traffic </w:t>
      </w:r>
      <w:proofErr w:type="gramStart"/>
      <w:r w:rsidRPr="00E06886">
        <w:rPr>
          <w:sz w:val="28"/>
          <w:szCs w:val="28"/>
        </w:rPr>
        <w:t>Demand</w:t>
      </w:r>
      <w:r>
        <w:rPr>
          <w:sz w:val="28"/>
          <w:szCs w:val="28"/>
        </w:rPr>
        <w:t xml:space="preserve"> ,</w:t>
      </w:r>
      <w:proofErr w:type="gramEnd"/>
      <w:r w:rsidRPr="00E06886">
        <w:rPr>
          <w:sz w:val="28"/>
          <w:szCs w:val="28"/>
        </w:rPr>
        <w:t xml:space="preserve"> Queue </w:t>
      </w:r>
      <w:proofErr w:type="gramStart"/>
      <w:r w:rsidRPr="00E06886">
        <w:rPr>
          <w:sz w:val="28"/>
          <w:szCs w:val="28"/>
        </w:rPr>
        <w:t>Length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Waiting Time</w:t>
      </w:r>
    </w:p>
    <w:p w14:paraId="6659E167" w14:textId="2EE5399D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27. Check maximum waiting condition.</w:t>
      </w:r>
    </w:p>
    <w:p w14:paraId="425CD00C" w14:textId="2AE014F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28. Calculate priority score for each eligible lane.</w:t>
      </w:r>
    </w:p>
    <w:p w14:paraId="7DA63B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29. Select the next lane:</w:t>
      </w:r>
    </w:p>
    <w:p w14:paraId="2246A4E3" w14:textId="5CF9DB2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Highest priority → selected lane.</w:t>
      </w:r>
    </w:p>
    <w:p w14:paraId="0B305FB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If priority is approximately equal:</w:t>
      </w:r>
    </w:p>
    <w:p w14:paraId="5D3D4D3B" w14:textId="74A752B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Follow clockwise sequence.</w:t>
      </w:r>
    </w:p>
    <w:p w14:paraId="15CE5EDF" w14:textId="521DA2E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30. Calculate green time for selected lane.</w:t>
      </w:r>
    </w:p>
    <w:p w14:paraId="6ED96B8E" w14:textId="55FE6E9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31. Apply minimum and maximum green limits.</w:t>
      </w:r>
    </w:p>
    <w:p w14:paraId="6D13D99D" w14:textId="1CE4D94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32. LOCK the calculated green timer.</w:t>
      </w:r>
    </w:p>
    <w:p w14:paraId="1693FD75" w14:textId="126FD3B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33. Start green phase.</w:t>
      </w:r>
    </w:p>
    <w:p w14:paraId="466F3BA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34. During green:</w:t>
      </w:r>
    </w:p>
    <w:p w14:paraId="34517BA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Continue detecting and tracking vehicles.</w:t>
      </w:r>
    </w:p>
    <w:p w14:paraId="350239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Update traffic information for the NEXT cycle.</w:t>
      </w:r>
    </w:p>
    <w:p w14:paraId="5631656C" w14:textId="67197D9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DO NOT change the active timer.</w:t>
      </w:r>
    </w:p>
    <w:p w14:paraId="400CB60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35. When green timer reaches zero:</w:t>
      </w:r>
    </w:p>
    <w:p w14:paraId="758556B1" w14:textId="57F4554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 GREEN → YELLOW.</w:t>
      </w:r>
    </w:p>
    <w:p w14:paraId="175BCB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36. After yellow:</w:t>
      </w:r>
    </w:p>
    <w:p w14:paraId="0827CF64" w14:textId="5378B14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 YELLOW → ALL RED.</w:t>
      </w:r>
    </w:p>
    <w:p w14:paraId="7A4BEF8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37. At the decision point:</w:t>
      </w:r>
    </w:p>
    <w:p w14:paraId="5A500807" w14:textId="5835CFE0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Check emergency vehicles first.</w:t>
      </w:r>
    </w:p>
    <w:p w14:paraId="4B50DC1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38. IF emergency exists:</w:t>
      </w:r>
    </w:p>
    <w:p w14:paraId="5A18A3CF" w14:textId="2374B17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Enter EMERGENCY MODE.</w:t>
      </w:r>
    </w:p>
    <w:p w14:paraId="7E51289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39. ELSE:</w:t>
      </w:r>
    </w:p>
    <w:p w14:paraId="0A902F3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Select next lane using traffic priority</w:t>
      </w:r>
    </w:p>
    <w:p w14:paraId="7B2BEBD2" w14:textId="4EC9346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and clockwise sequence.</w:t>
      </w:r>
    </w:p>
    <w:p w14:paraId="0912258B" w14:textId="17ECAEF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40. Repeat continuously.</w:t>
      </w:r>
    </w:p>
    <w:p w14:paraId="1837042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END</w:t>
      </w:r>
    </w:p>
    <w:p w14:paraId="11A686D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29FAD2DE">
          <v:rect id="_x0000_i1239" style="width:0;height:1.5pt" o:hralign="center" o:hrstd="t" o:hr="t" fillcolor="#a0a0a0" stroked="f"/>
        </w:pict>
      </w:r>
    </w:p>
    <w:p w14:paraId="3009D06F" w14:textId="77777777" w:rsidR="00E06886" w:rsidRDefault="00E06886" w:rsidP="00E06886">
      <w:pPr>
        <w:rPr>
          <w:b/>
          <w:bCs/>
          <w:sz w:val="28"/>
          <w:szCs w:val="28"/>
        </w:rPr>
      </w:pPr>
    </w:p>
    <w:p w14:paraId="3C907F16" w14:textId="6E00CEC8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21. Overall Decision Hierarchy</w:t>
      </w:r>
    </w:p>
    <w:p w14:paraId="0E684EA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Your complete controller can be summarized as:</w:t>
      </w:r>
    </w:p>
    <w:p w14:paraId="529F1AF6" w14:textId="038DFCE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TRAFFIC SIGNAL CONTROLLER</w:t>
      </w:r>
    </w:p>
    <w:p w14:paraId="3CDA4096" w14:textId="792B134F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│</w:t>
      </w:r>
    </w:p>
    <w:p w14:paraId="1BEC7F94" w14:textId="0490BA29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5AE7165F" w14:textId="3F425F2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Detected?</w:t>
      </w:r>
    </w:p>
    <w:p w14:paraId="6E5230E5" w14:textId="7048639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/            \</w:t>
      </w:r>
    </w:p>
    <w:p w14:paraId="622AC118" w14:textId="242128D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YES             NO</w:t>
      </w:r>
    </w:p>
    <w:p w14:paraId="1D3E91F5" w14:textId="2729891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04722E7D" w14:textId="7F7E0DC6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Priority   Waiting Time</w:t>
      </w:r>
    </w:p>
    <w:p w14:paraId="2B6E13A7" w14:textId="21E368E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38F4C7E2" w14:textId="2C3B54A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Distance / ETA       Traffic Demand</w:t>
      </w:r>
    </w:p>
    <w:p w14:paraId="21A4F741" w14:textId="7B2A9CF8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50AE3D66" w14:textId="2CD4D94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Lane      Queue Length</w:t>
      </w:r>
    </w:p>
    <w:p w14:paraId="47764227" w14:textId="7CA0EE2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1ED4B2AE" w14:textId="44DE560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Safe Switch      Clockwise Order</w:t>
      </w:r>
    </w:p>
    <w:p w14:paraId="60D76EE3" w14:textId="2097BD3D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43C5E4B7" w14:textId="78438D7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 xml:space="preserve">GREEN           </w:t>
      </w:r>
      <w:proofErr w:type="spellStart"/>
      <w:r w:rsidRPr="00E06886">
        <w:rPr>
          <w:sz w:val="24"/>
          <w:szCs w:val="24"/>
        </w:rPr>
        <w:t>GREEN</w:t>
      </w:r>
      <w:proofErr w:type="spellEnd"/>
    </w:p>
    <w:p w14:paraId="19E409B0" w14:textId="529648C5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│                │</w:t>
      </w:r>
    </w:p>
    <w:p w14:paraId="5C546A2B" w14:textId="6A729F3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└───────</w:t>
      </w:r>
      <w:r w:rsidRPr="00E06886">
        <w:rPr>
          <w:rFonts w:ascii="MS Gothic" w:eastAsia="MS Gothic" w:hAnsi="MS Gothic" w:cs="MS Gothic" w:hint="eastAsia"/>
          <w:sz w:val="24"/>
          <w:szCs w:val="24"/>
        </w:rPr>
        <w:t>┬</w:t>
      </w:r>
      <w:r w:rsidRPr="00E06886">
        <w:rPr>
          <w:rFonts w:ascii="Calibri" w:hAnsi="Calibri" w:cs="Calibri"/>
          <w:sz w:val="24"/>
          <w:szCs w:val="24"/>
        </w:rPr>
        <w:t>────────┘</w:t>
      </w:r>
    </w:p>
    <w:p w14:paraId="2D79ED88" w14:textId="4A53895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399A4230" w14:textId="01C82EC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TIMER IS LOCKED</w:t>
      </w:r>
    </w:p>
    <w:p w14:paraId="6DEA05B9" w14:textId="77B6C11C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45EA85B0" w14:textId="391B39F3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Timer reaches 0</w:t>
      </w:r>
    </w:p>
    <w:p w14:paraId="511797F7" w14:textId="648AE389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112DAF35" w14:textId="3F47EAD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YELLOW</w:t>
      </w:r>
    </w:p>
    <w:p w14:paraId="20A73AE1" w14:textId="45082AE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4A8A8D2C" w14:textId="65634ECA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ALL RED</w:t>
      </w:r>
    </w:p>
    <w:p w14:paraId="4056BD1B" w14:textId="2DD277EC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5AA192C4" w14:textId="7E4F58B8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Recalculate</w:t>
      </w:r>
    </w:p>
    <w:p w14:paraId="038860DE" w14:textId="450B8FB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62FDEFFE" w14:textId="19AE294D" w:rsidR="00E06886" w:rsidRPr="00E06886" w:rsidRDefault="00E06886" w:rsidP="00E06886">
      <w:pPr>
        <w:jc w:val="center"/>
        <w:rPr>
          <w:sz w:val="28"/>
          <w:szCs w:val="28"/>
        </w:rPr>
      </w:pPr>
      <w:r w:rsidRPr="00E06886">
        <w:rPr>
          <w:sz w:val="24"/>
          <w:szCs w:val="24"/>
        </w:rPr>
        <w:t>Next Phase</w:t>
      </w:r>
    </w:p>
    <w:p w14:paraId="42ECD38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22. Points Considered in Your Project</w:t>
      </w:r>
    </w:p>
    <w:p w14:paraId="127B4C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For your </w:t>
      </w:r>
      <w:r w:rsidRPr="00E06886">
        <w:rPr>
          <w:b/>
          <w:bCs/>
          <w:sz w:val="28"/>
          <w:szCs w:val="28"/>
        </w:rPr>
        <w:t>project documentation/presentation</w:t>
      </w:r>
      <w:r w:rsidRPr="00E06886">
        <w:rPr>
          <w:sz w:val="28"/>
          <w:szCs w:val="28"/>
        </w:rPr>
        <w:t>, you can list the considered parameters as:</w:t>
      </w:r>
    </w:p>
    <w:p w14:paraId="1F341EF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Traffic Parameters</w:t>
      </w:r>
    </w:p>
    <w:p w14:paraId="2D9441CC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 count </w:t>
      </w:r>
    </w:p>
    <w:p w14:paraId="2BACE9B4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 type </w:t>
      </w:r>
    </w:p>
    <w:p w14:paraId="238E79E1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Vehicle-type clearance weight </w:t>
      </w:r>
    </w:p>
    <w:p w14:paraId="2BE67E43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Traffic demand </w:t>
      </w:r>
    </w:p>
    <w:p w14:paraId="44869BCB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Queue length </w:t>
      </w:r>
    </w:p>
    <w:p w14:paraId="7B139136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Waiting time </w:t>
      </w:r>
    </w:p>
    <w:p w14:paraId="38B6B5FC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Maximum waiting threshold </w:t>
      </w:r>
    </w:p>
    <w:p w14:paraId="547057A4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Average speed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74DF1946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Distance between vehicle and signal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2DD9857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Signal Parameters</w:t>
      </w:r>
    </w:p>
    <w:p w14:paraId="0CE1395D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Four lanes </w:t>
      </w:r>
    </w:p>
    <w:p w14:paraId="37625B2F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Clockwise sequence </w:t>
      </w:r>
    </w:p>
    <w:p w14:paraId="5350EEF8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Dynamic green time </w:t>
      </w:r>
    </w:p>
    <w:p w14:paraId="62EC7237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Minimum green time </w:t>
      </w:r>
    </w:p>
    <w:p w14:paraId="23E684D2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Maximum green time </w:t>
      </w:r>
    </w:p>
    <w:p w14:paraId="5D8221C9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Fixed/locked active timer </w:t>
      </w:r>
    </w:p>
    <w:p w14:paraId="64571062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Yellow transition </w:t>
      </w:r>
    </w:p>
    <w:p w14:paraId="7B1C5CCF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All-red clearance </w:t>
      </w:r>
    </w:p>
    <w:p w14:paraId="0A216FE8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Decision point after every phase </w:t>
      </w:r>
    </w:p>
    <w:p w14:paraId="3FCED0C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Emergency Parameters</w:t>
      </w:r>
    </w:p>
    <w:p w14:paraId="7C2B3BCD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Ambulance detection </w:t>
      </w:r>
    </w:p>
    <w:p w14:paraId="21A21073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Fire brigade detection </w:t>
      </w:r>
    </w:p>
    <w:p w14:paraId="615DD1AF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detection confirmation </w:t>
      </w:r>
    </w:p>
    <w:p w14:paraId="67421278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lane identification </w:t>
      </w:r>
    </w:p>
    <w:p w14:paraId="6CCB7502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distance </w:t>
      </w:r>
    </w:p>
    <w:p w14:paraId="5454D1C0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ETA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54FF8EB0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Multiple emergency vehicles </w:t>
      </w:r>
    </w:p>
    <w:p w14:paraId="6B11CAE7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priority </w:t>
      </w:r>
    </w:p>
    <w:p w14:paraId="24A1FF5F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clearance </w:t>
      </w:r>
    </w:p>
    <w:p w14:paraId="75CEB84C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6–7 second clearance period </w:t>
      </w:r>
    </w:p>
    <w:p w14:paraId="1681452E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priority over normal traffic </w:t>
      </w:r>
    </w:p>
    <w:p w14:paraId="7847BC1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Safety Parameters</w:t>
      </w:r>
    </w:p>
    <w:p w14:paraId="7306C784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No direct GREEN-to-GREEN switching </w:t>
      </w:r>
    </w:p>
    <w:p w14:paraId="66211028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Yellow phase before switching </w:t>
      </w:r>
    </w:p>
    <w:p w14:paraId="1D75BC74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All-red clearance </w:t>
      </w:r>
    </w:p>
    <w:p w14:paraId="48CB7386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No timer fluctuation during an active phase </w:t>
      </w:r>
    </w:p>
    <w:p w14:paraId="401BBD29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Confirmation of emergency vehicle clearance </w:t>
      </w:r>
    </w:p>
    <w:p w14:paraId="0334B3CD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Minimum and maximum green limits </w:t>
      </w:r>
    </w:p>
    <w:p w14:paraId="17E27426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AI detection failure/fallback handling </w:t>
      </w:r>
    </w:p>
    <w:p w14:paraId="26925F36" w14:textId="49732093" w:rsidR="009C1FCE" w:rsidRPr="00E06886" w:rsidRDefault="00E06886">
      <w:pPr>
        <w:rPr>
          <w:sz w:val="28"/>
          <w:szCs w:val="28"/>
        </w:rPr>
      </w:pPr>
      <w:r w:rsidRPr="00E06886">
        <w:rPr>
          <w:sz w:val="28"/>
          <w:szCs w:val="28"/>
        </w:rPr>
        <w:pict w14:anchorId="20F79B7E">
          <v:rect id="_x0000_i1241" style="width:0;height:1.5pt" o:hralign="center" o:hrstd="t" o:hr="t" fillcolor="#a0a0a0" stroked="f"/>
        </w:pict>
      </w:r>
    </w:p>
    <w:sectPr w:rsidR="009C1FCE" w:rsidRPr="00E06886" w:rsidSect="00E068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03F64"/>
    <w:multiLevelType w:val="multilevel"/>
    <w:tmpl w:val="6496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C4FA9"/>
    <w:multiLevelType w:val="multilevel"/>
    <w:tmpl w:val="8D60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96318"/>
    <w:multiLevelType w:val="multilevel"/>
    <w:tmpl w:val="D368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F2ADF"/>
    <w:multiLevelType w:val="multilevel"/>
    <w:tmpl w:val="D658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30146A"/>
    <w:multiLevelType w:val="multilevel"/>
    <w:tmpl w:val="C78A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F2049"/>
    <w:multiLevelType w:val="multilevel"/>
    <w:tmpl w:val="A00C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771252">
    <w:abstractNumId w:val="3"/>
  </w:num>
  <w:num w:numId="2" w16cid:durableId="1889993201">
    <w:abstractNumId w:val="5"/>
  </w:num>
  <w:num w:numId="3" w16cid:durableId="1001274970">
    <w:abstractNumId w:val="2"/>
  </w:num>
  <w:num w:numId="4" w16cid:durableId="135992785">
    <w:abstractNumId w:val="4"/>
  </w:num>
  <w:num w:numId="5" w16cid:durableId="221333688">
    <w:abstractNumId w:val="1"/>
  </w:num>
  <w:num w:numId="6" w16cid:durableId="1868367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886"/>
    <w:rsid w:val="006901AB"/>
    <w:rsid w:val="009C1FCE"/>
    <w:rsid w:val="00A047CF"/>
    <w:rsid w:val="00E0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82EE5"/>
  <w15:chartTrackingRefBased/>
  <w15:docId w15:val="{99C868AB-56A8-4E04-9653-183C5B6E8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18</Pages>
  <Words>2028</Words>
  <Characters>11565</Characters>
  <Application>Microsoft Office Word</Application>
  <DocSecurity>0</DocSecurity>
  <Lines>96</Lines>
  <Paragraphs>27</Paragraphs>
  <ScaleCrop>false</ScaleCrop>
  <Company/>
  <LinksUpToDate>false</LinksUpToDate>
  <CharactersWithSpaces>13566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Patil</dc:creator>
  <cp:keywords/>
  <dc:description/>
  <cp:lastModifiedBy>Anusha Patil</cp:lastModifiedBy>
  <cp:revision>1</cp:revision>
  <dcterms:created xsi:type="dcterms:W3CDTF">2026-09-08T17:38:00Z</dcterms:created>
  <dcterms:modified xsi:type="dcterms:W3CDTF">2026-09-08T17:48:00Z</dcterms:modified>
</cp:coreProperties>
</file>