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24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891"/>
        <w:gridCol w:w="3782"/>
        <w:gridCol w:w="6479"/>
        <w:gridCol w:w="4232"/>
        <w:gridCol w:w="4142"/>
      </w:tblGrid>
      <w:tr w:rsidR="00A73225" w:rsidRPr="00F84B76" w14:paraId="25CC6707" w14:textId="77777777" w:rsidTr="00A73225">
        <w:trPr>
          <w:trHeight w:val="1179"/>
          <w:tblHeader/>
          <w:tblCellSpacing w:w="15" w:type="dxa"/>
        </w:trPr>
        <w:tc>
          <w:tcPr>
            <w:tcW w:w="1846" w:type="dxa"/>
          </w:tcPr>
          <w:p w14:paraId="55E2F46D" w14:textId="77777777" w:rsidR="00A73225" w:rsidRDefault="00A73225" w:rsidP="000C22E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8876976" w14:textId="0FB60B7A" w:rsidR="00A73225" w:rsidRDefault="00A73225" w:rsidP="000C22E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  <w:p w14:paraId="16842A3E" w14:textId="77A16490" w:rsidR="00A73225" w:rsidRPr="00F84B76" w:rsidRDefault="00A73225" w:rsidP="000C22E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61" w:type="dxa"/>
            <w:vAlign w:val="center"/>
            <w:hideMark/>
          </w:tcPr>
          <w:p w14:paraId="62460817" w14:textId="460DB276" w:rsidR="00A73225" w:rsidRPr="00F84B76" w:rsidRDefault="00A73225" w:rsidP="00F84B76">
            <w:pPr>
              <w:jc w:val="center"/>
              <w:rPr>
                <w:b/>
                <w:bCs/>
                <w:sz w:val="28"/>
                <w:szCs w:val="28"/>
              </w:rPr>
            </w:pPr>
            <w:r w:rsidRPr="00F84B76">
              <w:rPr>
                <w:b/>
                <w:bCs/>
                <w:sz w:val="28"/>
                <w:szCs w:val="28"/>
              </w:rPr>
              <w:t>Year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752" w:type="dxa"/>
            <w:vAlign w:val="center"/>
            <w:hideMark/>
          </w:tcPr>
          <w:p w14:paraId="33B14907" w14:textId="77777777" w:rsidR="00A73225" w:rsidRPr="00F84B76" w:rsidRDefault="00A73225" w:rsidP="00F84B76">
            <w:pPr>
              <w:jc w:val="center"/>
              <w:rPr>
                <w:b/>
                <w:bCs/>
                <w:sz w:val="28"/>
                <w:szCs w:val="28"/>
              </w:rPr>
            </w:pPr>
            <w:r w:rsidRPr="00F84B76">
              <w:rPr>
                <w:b/>
                <w:bCs/>
                <w:sz w:val="28"/>
                <w:szCs w:val="28"/>
              </w:rPr>
              <w:t>Purpose of the Study</w:t>
            </w:r>
          </w:p>
        </w:tc>
        <w:tc>
          <w:tcPr>
            <w:tcW w:w="6449" w:type="dxa"/>
            <w:vAlign w:val="center"/>
            <w:hideMark/>
          </w:tcPr>
          <w:p w14:paraId="334B4FE2" w14:textId="77777777" w:rsidR="00A73225" w:rsidRPr="00F84B76" w:rsidRDefault="00A73225" w:rsidP="00F84B76">
            <w:pPr>
              <w:jc w:val="center"/>
              <w:rPr>
                <w:b/>
                <w:bCs/>
                <w:sz w:val="28"/>
                <w:szCs w:val="28"/>
              </w:rPr>
            </w:pPr>
            <w:r w:rsidRPr="00F84B76">
              <w:rPr>
                <w:b/>
                <w:bCs/>
                <w:sz w:val="28"/>
                <w:szCs w:val="28"/>
              </w:rPr>
              <w:t>Methodology</w:t>
            </w:r>
          </w:p>
        </w:tc>
        <w:tc>
          <w:tcPr>
            <w:tcW w:w="4202" w:type="dxa"/>
            <w:vAlign w:val="center"/>
            <w:hideMark/>
          </w:tcPr>
          <w:p w14:paraId="3B7F68F2" w14:textId="77777777" w:rsidR="00A73225" w:rsidRPr="00F84B76" w:rsidRDefault="00A73225" w:rsidP="00F84B76">
            <w:pPr>
              <w:jc w:val="center"/>
              <w:rPr>
                <w:b/>
                <w:bCs/>
                <w:sz w:val="28"/>
                <w:szCs w:val="28"/>
              </w:rPr>
            </w:pPr>
            <w:r w:rsidRPr="00F84B76">
              <w:rPr>
                <w:b/>
                <w:bCs/>
                <w:sz w:val="28"/>
                <w:szCs w:val="28"/>
              </w:rPr>
              <w:t>Limitations</w:t>
            </w:r>
          </w:p>
        </w:tc>
        <w:tc>
          <w:tcPr>
            <w:tcW w:w="4097" w:type="dxa"/>
            <w:vAlign w:val="center"/>
            <w:hideMark/>
          </w:tcPr>
          <w:p w14:paraId="21E9EA40" w14:textId="77430231" w:rsidR="00A73225" w:rsidRPr="00F84B76" w:rsidRDefault="00A73225" w:rsidP="00F84B76">
            <w:pPr>
              <w:jc w:val="center"/>
              <w:rPr>
                <w:b/>
                <w:bCs/>
                <w:sz w:val="28"/>
                <w:szCs w:val="28"/>
              </w:rPr>
            </w:pPr>
            <w:r w:rsidRPr="00F84B76">
              <w:rPr>
                <w:b/>
                <w:bCs/>
                <w:sz w:val="28"/>
                <w:szCs w:val="28"/>
              </w:rPr>
              <w:t xml:space="preserve">Relevance to </w:t>
            </w:r>
            <w:r>
              <w:rPr>
                <w:b/>
                <w:bCs/>
                <w:sz w:val="28"/>
                <w:szCs w:val="28"/>
              </w:rPr>
              <w:t>O</w:t>
            </w:r>
            <w:r w:rsidRPr="00F84B76">
              <w:rPr>
                <w:b/>
                <w:bCs/>
                <w:sz w:val="28"/>
                <w:szCs w:val="28"/>
              </w:rPr>
              <w:t>ur Work</w:t>
            </w:r>
          </w:p>
        </w:tc>
      </w:tr>
      <w:tr w:rsidR="00A73225" w:rsidRPr="00F84B76" w14:paraId="34EDDFCF" w14:textId="77777777" w:rsidTr="00A73225">
        <w:trPr>
          <w:trHeight w:val="4019"/>
          <w:tblCellSpacing w:w="15" w:type="dxa"/>
        </w:trPr>
        <w:tc>
          <w:tcPr>
            <w:tcW w:w="1846" w:type="dxa"/>
          </w:tcPr>
          <w:p w14:paraId="1F85AEEC" w14:textId="77777777" w:rsidR="00A73225" w:rsidRDefault="00A73225" w:rsidP="00A73225">
            <w:pPr>
              <w:jc w:val="center"/>
              <w:rPr>
                <w:sz w:val="28"/>
                <w:szCs w:val="28"/>
              </w:rPr>
            </w:pPr>
          </w:p>
          <w:p w14:paraId="4E064057" w14:textId="24A66BE3" w:rsidR="00A73225" w:rsidRPr="00A73225" w:rsidRDefault="00A73225" w:rsidP="00A73225">
            <w:pPr>
              <w:jc w:val="center"/>
              <w:rPr>
                <w:b/>
                <w:bCs/>
                <w:sz w:val="28"/>
                <w:szCs w:val="28"/>
              </w:rPr>
            </w:pPr>
            <w:r w:rsidRPr="00A73225">
              <w:rPr>
                <w:b/>
                <w:bCs/>
                <w:sz w:val="28"/>
                <w:szCs w:val="28"/>
              </w:rPr>
              <w:t xml:space="preserve">Adaptive Traffic </w:t>
            </w:r>
            <w:proofErr w:type="spellStart"/>
            <w:r w:rsidRPr="00A73225">
              <w:rPr>
                <w:b/>
                <w:bCs/>
                <w:sz w:val="28"/>
                <w:szCs w:val="28"/>
              </w:rPr>
              <w:t>Signaling</w:t>
            </w:r>
            <w:proofErr w:type="spellEnd"/>
            <w:r w:rsidRPr="00A73225">
              <w:rPr>
                <w:b/>
                <w:bCs/>
                <w:sz w:val="28"/>
                <w:szCs w:val="28"/>
              </w:rPr>
              <w:t xml:space="preserve"> Control Using SUMO Simulator</w:t>
            </w:r>
          </w:p>
        </w:tc>
        <w:tc>
          <w:tcPr>
            <w:tcW w:w="1861" w:type="dxa"/>
            <w:vAlign w:val="center"/>
            <w:hideMark/>
          </w:tcPr>
          <w:p w14:paraId="6B334C89" w14:textId="732EC5D8" w:rsidR="00A73225" w:rsidRPr="00F84B76" w:rsidRDefault="00A73225" w:rsidP="00F84B76">
            <w:pPr>
              <w:jc w:val="center"/>
              <w:rPr>
                <w:sz w:val="28"/>
                <w:szCs w:val="28"/>
              </w:rPr>
            </w:pPr>
            <w:r w:rsidRPr="00F84B76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752" w:type="dxa"/>
            <w:vAlign w:val="center"/>
            <w:hideMark/>
          </w:tcPr>
          <w:p w14:paraId="2A0C0268" w14:textId="6754ABF8" w:rsidR="00A73225" w:rsidRPr="00F84B76" w:rsidRDefault="00A73225" w:rsidP="00F84B76">
            <w:pPr>
              <w:jc w:val="center"/>
              <w:rPr>
                <w:sz w:val="28"/>
                <w:szCs w:val="28"/>
              </w:rPr>
            </w:pPr>
            <w:r w:rsidRPr="00A73225">
              <w:rPr>
                <w:sz w:val="28"/>
                <w:szCs w:val="28"/>
              </w:rPr>
              <w:t xml:space="preserve">To develop a two-stage, three-module </w:t>
            </w:r>
            <w:r w:rsidRPr="00A73225">
              <w:rPr>
                <w:b/>
                <w:bCs/>
                <w:sz w:val="28"/>
                <w:szCs w:val="28"/>
              </w:rPr>
              <w:t>fuzzy logic</w:t>
            </w:r>
            <w:r w:rsidRPr="00A73225">
              <w:rPr>
                <w:sz w:val="28"/>
                <w:szCs w:val="28"/>
              </w:rPr>
              <w:t xml:space="preserve"> system for real-time management of signalized junctions to reduce average vehicle waiting times.</w:t>
            </w:r>
          </w:p>
        </w:tc>
        <w:tc>
          <w:tcPr>
            <w:tcW w:w="6449" w:type="dxa"/>
            <w:vAlign w:val="center"/>
            <w:hideMark/>
          </w:tcPr>
          <w:p w14:paraId="29C51325" w14:textId="2DECDB1F" w:rsidR="00A73225" w:rsidRPr="00F84B76" w:rsidRDefault="00A73225" w:rsidP="00F84B76">
            <w:pPr>
              <w:jc w:val="center"/>
              <w:rPr>
                <w:sz w:val="28"/>
                <w:szCs w:val="28"/>
              </w:rPr>
            </w:pPr>
            <w:r w:rsidRPr="00A73225">
              <w:rPr>
                <w:sz w:val="28"/>
                <w:szCs w:val="28"/>
              </w:rPr>
              <w:t xml:space="preserve">Implemented a fuzzy logic traffic management system using the </w:t>
            </w:r>
            <w:r w:rsidRPr="00A73225">
              <w:rPr>
                <w:b/>
                <w:bCs/>
                <w:sz w:val="28"/>
                <w:szCs w:val="28"/>
              </w:rPr>
              <w:t>SUMO simulation</w:t>
            </w:r>
            <w:r w:rsidRPr="00A73225">
              <w:rPr>
                <w:sz w:val="28"/>
                <w:szCs w:val="28"/>
              </w:rPr>
              <w:t xml:space="preserve"> tool with real-world traffic data from a congested intersection in Kilis, Turkey. The system dynamically adjusts signal timing using 52 fuzzy rules and was compared against conventional fixed-time control.</w:t>
            </w:r>
          </w:p>
        </w:tc>
        <w:tc>
          <w:tcPr>
            <w:tcW w:w="4202" w:type="dxa"/>
            <w:vAlign w:val="center"/>
            <w:hideMark/>
          </w:tcPr>
          <w:p w14:paraId="1F798684" w14:textId="36BE15FC" w:rsidR="00A73225" w:rsidRPr="00F84B76" w:rsidRDefault="00A73225" w:rsidP="00F84B76">
            <w:pPr>
              <w:jc w:val="center"/>
              <w:rPr>
                <w:sz w:val="28"/>
                <w:szCs w:val="28"/>
              </w:rPr>
            </w:pPr>
            <w:r w:rsidRPr="00A73225">
              <w:rPr>
                <w:sz w:val="28"/>
                <w:szCs w:val="28"/>
              </w:rPr>
              <w:t>The study concentrates exclusively on an isolated intersection rather than a multi-intersection network.</w:t>
            </w:r>
          </w:p>
        </w:tc>
        <w:tc>
          <w:tcPr>
            <w:tcW w:w="4097" w:type="dxa"/>
            <w:vAlign w:val="center"/>
            <w:hideMark/>
          </w:tcPr>
          <w:p w14:paraId="213ADF64" w14:textId="501A6E52" w:rsidR="00381793" w:rsidRPr="00381793" w:rsidRDefault="00381793" w:rsidP="00381793">
            <w:pPr>
              <w:jc w:val="center"/>
              <w:rPr>
                <w:sz w:val="28"/>
                <w:szCs w:val="28"/>
              </w:rPr>
            </w:pPr>
            <w:r w:rsidRPr="00381793">
              <w:rPr>
                <w:sz w:val="28"/>
                <w:szCs w:val="28"/>
              </w:rPr>
              <w:t xml:space="preserve">Proves dynamic signal control in SUMO outperforms fixed-time systems. </w:t>
            </w:r>
          </w:p>
          <w:p w14:paraId="6A98B9D8" w14:textId="28E7C1BB" w:rsidR="00381793" w:rsidRPr="00381793" w:rsidRDefault="00381793" w:rsidP="00381793">
            <w:pPr>
              <w:jc w:val="center"/>
              <w:rPr>
                <w:sz w:val="28"/>
                <w:szCs w:val="28"/>
              </w:rPr>
            </w:pPr>
            <w:r w:rsidRPr="00381793">
              <w:rPr>
                <w:sz w:val="28"/>
                <w:szCs w:val="28"/>
              </w:rPr>
              <w:t>Uses real-time vehicle counts and queue lengths to adjust timings.</w:t>
            </w:r>
          </w:p>
          <w:p w14:paraId="142A46E1" w14:textId="66905BEB" w:rsidR="00A73225" w:rsidRPr="00F84B76" w:rsidRDefault="00A73225" w:rsidP="00F84B76">
            <w:pPr>
              <w:jc w:val="center"/>
              <w:rPr>
                <w:sz w:val="28"/>
                <w:szCs w:val="28"/>
              </w:rPr>
            </w:pPr>
          </w:p>
        </w:tc>
      </w:tr>
      <w:tr w:rsidR="00A73225" w:rsidRPr="00F84B76" w14:paraId="7741166C" w14:textId="77777777" w:rsidTr="00A73225">
        <w:trPr>
          <w:trHeight w:val="4045"/>
          <w:tblCellSpacing w:w="15" w:type="dxa"/>
        </w:trPr>
        <w:tc>
          <w:tcPr>
            <w:tcW w:w="1846" w:type="dxa"/>
          </w:tcPr>
          <w:p w14:paraId="4713D458" w14:textId="77777777" w:rsidR="00A73225" w:rsidRDefault="00A73225" w:rsidP="00F84B76">
            <w:pPr>
              <w:jc w:val="center"/>
              <w:rPr>
                <w:sz w:val="28"/>
                <w:szCs w:val="28"/>
              </w:rPr>
            </w:pPr>
          </w:p>
          <w:p w14:paraId="6EC976C5" w14:textId="3A878FD9" w:rsidR="00A73225" w:rsidRPr="00A73225" w:rsidRDefault="00A73225" w:rsidP="00F84B76">
            <w:pPr>
              <w:jc w:val="center"/>
              <w:rPr>
                <w:b/>
                <w:bCs/>
                <w:sz w:val="28"/>
                <w:szCs w:val="28"/>
              </w:rPr>
            </w:pPr>
            <w:r w:rsidRPr="00A73225">
              <w:rPr>
                <w:b/>
                <w:bCs/>
                <w:sz w:val="28"/>
                <w:szCs w:val="28"/>
              </w:rPr>
              <w:t>A SUMO Based Simulation Framework for Intelligent Traffic Management System</w:t>
            </w:r>
          </w:p>
        </w:tc>
        <w:tc>
          <w:tcPr>
            <w:tcW w:w="1861" w:type="dxa"/>
            <w:vAlign w:val="center"/>
            <w:hideMark/>
          </w:tcPr>
          <w:p w14:paraId="092F1A70" w14:textId="204E9D6A" w:rsidR="00A73225" w:rsidRPr="00F84B76" w:rsidRDefault="00A73225" w:rsidP="00F84B76">
            <w:pPr>
              <w:jc w:val="center"/>
              <w:rPr>
                <w:sz w:val="28"/>
                <w:szCs w:val="28"/>
              </w:rPr>
            </w:pPr>
            <w:r w:rsidRPr="00F84B76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3752" w:type="dxa"/>
            <w:vAlign w:val="center"/>
            <w:hideMark/>
          </w:tcPr>
          <w:p w14:paraId="6F160384" w14:textId="2A35BF62" w:rsidR="00A73225" w:rsidRPr="00F84B76" w:rsidRDefault="00A73225" w:rsidP="00F84B76">
            <w:pPr>
              <w:jc w:val="center"/>
              <w:rPr>
                <w:sz w:val="28"/>
                <w:szCs w:val="28"/>
              </w:rPr>
            </w:pPr>
            <w:r w:rsidRPr="00A73225">
              <w:rPr>
                <w:sz w:val="28"/>
                <w:szCs w:val="28"/>
              </w:rPr>
              <w:t xml:space="preserve">To explore a </w:t>
            </w:r>
            <w:r w:rsidRPr="00A73225">
              <w:rPr>
                <w:b/>
                <w:bCs/>
                <w:sz w:val="28"/>
                <w:szCs w:val="28"/>
              </w:rPr>
              <w:t>Deep-Neuro-Fuzzy model</w:t>
            </w:r>
            <w:r w:rsidRPr="00A73225">
              <w:rPr>
                <w:sz w:val="28"/>
                <w:szCs w:val="28"/>
              </w:rPr>
              <w:t xml:space="preserve"> within </w:t>
            </w:r>
            <w:r w:rsidRPr="00A73225">
              <w:rPr>
                <w:b/>
                <w:bCs/>
                <w:sz w:val="28"/>
                <w:szCs w:val="28"/>
              </w:rPr>
              <w:t>the SUMO traffic</w:t>
            </w:r>
            <w:r w:rsidRPr="00A73225">
              <w:rPr>
                <w:sz w:val="28"/>
                <w:szCs w:val="28"/>
              </w:rPr>
              <w:t xml:space="preserve"> simulation environment and develop a GUI to control simulation input attributes for optimal route planning.</w:t>
            </w:r>
          </w:p>
        </w:tc>
        <w:tc>
          <w:tcPr>
            <w:tcW w:w="6449" w:type="dxa"/>
            <w:vAlign w:val="center"/>
            <w:hideMark/>
          </w:tcPr>
          <w:p w14:paraId="3A91CE13" w14:textId="138E7D63" w:rsidR="00A73225" w:rsidRPr="00F84B76" w:rsidRDefault="00A73225" w:rsidP="00F84B76">
            <w:pPr>
              <w:jc w:val="center"/>
              <w:rPr>
                <w:sz w:val="28"/>
                <w:szCs w:val="28"/>
              </w:rPr>
            </w:pPr>
            <w:r w:rsidRPr="00A73225">
              <w:rPr>
                <w:sz w:val="28"/>
                <w:szCs w:val="28"/>
              </w:rPr>
              <w:t xml:space="preserve">Utilized C-means clustering and a Deep-Neuro-Fuzzy framework to generate dynamic road weights based on environmental and artificial attributes. Applied routing algorithms (Dijkstra, A*, </w:t>
            </w:r>
            <w:proofErr w:type="spellStart"/>
            <w:r w:rsidRPr="00A73225">
              <w:rPr>
                <w:sz w:val="28"/>
                <w:szCs w:val="28"/>
              </w:rPr>
              <w:t>CHWrapper</w:t>
            </w:r>
            <w:proofErr w:type="spellEnd"/>
            <w:r w:rsidRPr="00A73225">
              <w:rPr>
                <w:sz w:val="28"/>
                <w:szCs w:val="28"/>
              </w:rPr>
              <w:t>) in SUMO to find optimal vehicle paths.</w:t>
            </w:r>
          </w:p>
        </w:tc>
        <w:tc>
          <w:tcPr>
            <w:tcW w:w="4202" w:type="dxa"/>
            <w:vAlign w:val="center"/>
            <w:hideMark/>
          </w:tcPr>
          <w:p w14:paraId="1441DC15" w14:textId="57AABFD9" w:rsidR="00A73225" w:rsidRPr="00F84B76" w:rsidRDefault="00A73225" w:rsidP="00F84B76">
            <w:pPr>
              <w:jc w:val="center"/>
              <w:rPr>
                <w:sz w:val="28"/>
                <w:szCs w:val="28"/>
              </w:rPr>
            </w:pPr>
            <w:r w:rsidRPr="00A73225">
              <w:rPr>
                <w:sz w:val="28"/>
                <w:szCs w:val="28"/>
              </w:rPr>
              <w:t>The model has not yet been implemented in real-time physical road networks, which would require costly personalized infrastructure. Other hidden parameters of existing SUMO algorithms remained unchanged during testing.</w:t>
            </w:r>
          </w:p>
        </w:tc>
        <w:tc>
          <w:tcPr>
            <w:tcW w:w="4097" w:type="dxa"/>
            <w:vAlign w:val="center"/>
            <w:hideMark/>
          </w:tcPr>
          <w:p w14:paraId="6BC80DB6" w14:textId="77777777" w:rsidR="00381793" w:rsidRDefault="00381793" w:rsidP="00381793">
            <w:pPr>
              <w:jc w:val="center"/>
              <w:rPr>
                <w:sz w:val="28"/>
                <w:szCs w:val="28"/>
              </w:rPr>
            </w:pPr>
          </w:p>
          <w:p w14:paraId="29786232" w14:textId="74C2E564" w:rsidR="00381793" w:rsidRPr="00381793" w:rsidRDefault="00381793" w:rsidP="003817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381793">
              <w:rPr>
                <w:sz w:val="28"/>
                <w:szCs w:val="28"/>
              </w:rPr>
              <w:t xml:space="preserve">Shows how to integrate SUMO with an external backend to update traffic logic. </w:t>
            </w:r>
          </w:p>
          <w:p w14:paraId="0A5BE2CC" w14:textId="239EFEF0" w:rsidR="00381793" w:rsidRPr="00381793" w:rsidRDefault="00381793" w:rsidP="00381793">
            <w:pPr>
              <w:jc w:val="center"/>
              <w:rPr>
                <w:sz w:val="28"/>
                <w:szCs w:val="28"/>
              </w:rPr>
            </w:pPr>
            <w:r w:rsidRPr="00381793">
              <w:rPr>
                <w:sz w:val="28"/>
                <w:szCs w:val="28"/>
              </w:rPr>
              <w:t>Validates extracting live metrics and sending custom commands back to SUMO</w:t>
            </w:r>
          </w:p>
          <w:p w14:paraId="3DA4D30B" w14:textId="66C0E596" w:rsidR="00A73225" w:rsidRPr="00F84B76" w:rsidRDefault="00A73225" w:rsidP="00F84B76">
            <w:pPr>
              <w:jc w:val="center"/>
              <w:rPr>
                <w:sz w:val="28"/>
                <w:szCs w:val="28"/>
              </w:rPr>
            </w:pPr>
          </w:p>
        </w:tc>
      </w:tr>
      <w:tr w:rsidR="00A73225" w:rsidRPr="00F84B76" w14:paraId="74CDCB4F" w14:textId="77777777" w:rsidTr="00A73225">
        <w:trPr>
          <w:trHeight w:val="4019"/>
          <w:tblCellSpacing w:w="15" w:type="dxa"/>
        </w:trPr>
        <w:tc>
          <w:tcPr>
            <w:tcW w:w="1846" w:type="dxa"/>
          </w:tcPr>
          <w:p w14:paraId="66A9E9A5" w14:textId="77777777" w:rsidR="00A73225" w:rsidRDefault="00A73225" w:rsidP="00F84B76">
            <w:pPr>
              <w:jc w:val="center"/>
              <w:rPr>
                <w:sz w:val="28"/>
                <w:szCs w:val="28"/>
              </w:rPr>
            </w:pPr>
          </w:p>
          <w:p w14:paraId="07CF3A8C" w14:textId="7A96C5D4" w:rsidR="00A73225" w:rsidRPr="00A73225" w:rsidRDefault="00A73225" w:rsidP="00F84B76">
            <w:pPr>
              <w:jc w:val="center"/>
              <w:rPr>
                <w:b/>
                <w:bCs/>
                <w:sz w:val="28"/>
                <w:szCs w:val="28"/>
              </w:rPr>
            </w:pPr>
            <w:r w:rsidRPr="00A73225">
              <w:rPr>
                <w:b/>
                <w:bCs/>
                <w:sz w:val="28"/>
                <w:szCs w:val="28"/>
              </w:rPr>
              <w:t>AI-Powered Traffic Signal Control: A Deep Reinforcement Learning Framework for Urban Congestion Reduction</w:t>
            </w:r>
          </w:p>
        </w:tc>
        <w:tc>
          <w:tcPr>
            <w:tcW w:w="1861" w:type="dxa"/>
            <w:vAlign w:val="center"/>
            <w:hideMark/>
          </w:tcPr>
          <w:p w14:paraId="631572EA" w14:textId="4D0EBA9C" w:rsidR="00A73225" w:rsidRPr="00F84B76" w:rsidRDefault="00A73225" w:rsidP="00F84B76">
            <w:pPr>
              <w:jc w:val="center"/>
              <w:rPr>
                <w:sz w:val="28"/>
                <w:szCs w:val="28"/>
              </w:rPr>
            </w:pPr>
            <w:r w:rsidRPr="00F84B76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752" w:type="dxa"/>
            <w:vAlign w:val="center"/>
            <w:hideMark/>
          </w:tcPr>
          <w:p w14:paraId="48E6713F" w14:textId="42845DC2" w:rsidR="00A73225" w:rsidRPr="00F84B76" w:rsidRDefault="00A73225" w:rsidP="00F84B76">
            <w:pPr>
              <w:jc w:val="center"/>
              <w:rPr>
                <w:sz w:val="28"/>
                <w:szCs w:val="28"/>
              </w:rPr>
            </w:pPr>
            <w:r w:rsidRPr="00A73225">
              <w:rPr>
                <w:sz w:val="28"/>
                <w:szCs w:val="28"/>
              </w:rPr>
              <w:t xml:space="preserve">To explore AI-based traffic signal regulation using deep </w:t>
            </w:r>
            <w:r w:rsidRPr="00A73225">
              <w:rPr>
                <w:b/>
                <w:bCs/>
                <w:sz w:val="28"/>
                <w:szCs w:val="28"/>
              </w:rPr>
              <w:t>reinforcement learning</w:t>
            </w:r>
            <w:r w:rsidRPr="00A73225">
              <w:rPr>
                <w:sz w:val="28"/>
                <w:szCs w:val="28"/>
              </w:rPr>
              <w:t xml:space="preserve"> to minimize vehicle waiting times, maximize flow efficiency, and enhance pedestrian and emergency vehicle </w:t>
            </w:r>
            <w:proofErr w:type="gramStart"/>
            <w:r w:rsidRPr="00A73225">
              <w:rPr>
                <w:sz w:val="28"/>
                <w:szCs w:val="28"/>
              </w:rPr>
              <w:t>safety.</w:t>
            </w:r>
            <w:r w:rsidRPr="00F84B76">
              <w:rPr>
                <w:sz w:val="28"/>
                <w:szCs w:val="28"/>
              </w:rPr>
              <w:t>.</w:t>
            </w:r>
            <w:proofErr w:type="gramEnd"/>
          </w:p>
        </w:tc>
        <w:tc>
          <w:tcPr>
            <w:tcW w:w="6449" w:type="dxa"/>
            <w:vAlign w:val="center"/>
            <w:hideMark/>
          </w:tcPr>
          <w:p w14:paraId="4B93497D" w14:textId="72764F44" w:rsidR="00A73225" w:rsidRPr="00F84B76" w:rsidRDefault="00A73225" w:rsidP="00F84B76">
            <w:pPr>
              <w:jc w:val="center"/>
              <w:rPr>
                <w:sz w:val="28"/>
                <w:szCs w:val="28"/>
              </w:rPr>
            </w:pPr>
            <w:r w:rsidRPr="00A73225">
              <w:rPr>
                <w:sz w:val="28"/>
                <w:szCs w:val="28"/>
              </w:rPr>
              <w:t xml:space="preserve">Formulated traffic signal optimization as a sequential decision-making task using DRL techniques like Proximal Policy Optimization (PPO), Deep Q-Networks (DQN), and Advantage Actor-Critic (A3C). Performed simulations using </w:t>
            </w:r>
            <w:r w:rsidRPr="00A73225">
              <w:rPr>
                <w:b/>
                <w:bCs/>
                <w:sz w:val="28"/>
                <w:szCs w:val="28"/>
              </w:rPr>
              <w:t>SUMO with real-world</w:t>
            </w:r>
            <w:r w:rsidRPr="00A73225">
              <w:rPr>
                <w:sz w:val="28"/>
                <w:szCs w:val="28"/>
              </w:rPr>
              <w:t xml:space="preserve"> and synthetic data to compare AI methods against fixed-timing controls.</w:t>
            </w:r>
          </w:p>
        </w:tc>
        <w:tc>
          <w:tcPr>
            <w:tcW w:w="4202" w:type="dxa"/>
            <w:vAlign w:val="center"/>
            <w:hideMark/>
          </w:tcPr>
          <w:p w14:paraId="31CC28B0" w14:textId="39DF1976" w:rsidR="00A73225" w:rsidRPr="00F84B76" w:rsidRDefault="00A73225" w:rsidP="00F84B76">
            <w:pPr>
              <w:jc w:val="center"/>
              <w:rPr>
                <w:sz w:val="28"/>
                <w:szCs w:val="28"/>
              </w:rPr>
            </w:pPr>
            <w:r w:rsidRPr="00A73225">
              <w:rPr>
                <w:sz w:val="28"/>
                <w:szCs w:val="28"/>
              </w:rPr>
              <w:t>Relied on simulation-based testing, which did not fully account for erratic driving habits, infrastructural limitations, or external weather factors</w:t>
            </w:r>
          </w:p>
        </w:tc>
        <w:tc>
          <w:tcPr>
            <w:tcW w:w="4097" w:type="dxa"/>
            <w:vAlign w:val="center"/>
            <w:hideMark/>
          </w:tcPr>
          <w:p w14:paraId="117DC68A" w14:textId="77777777" w:rsidR="00381793" w:rsidRDefault="00381793" w:rsidP="00381793">
            <w:pPr>
              <w:jc w:val="center"/>
              <w:rPr>
                <w:sz w:val="28"/>
                <w:szCs w:val="28"/>
              </w:rPr>
            </w:pPr>
          </w:p>
          <w:p w14:paraId="310B72F9" w14:textId="21365F32" w:rsidR="00381793" w:rsidRPr="00381793" w:rsidRDefault="00381793" w:rsidP="003817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381793">
              <w:rPr>
                <w:sz w:val="28"/>
                <w:szCs w:val="28"/>
              </w:rPr>
              <w:t xml:space="preserve">Highlights using SUMO to prioritize emergency vehicles and specific vehicle classes. </w:t>
            </w:r>
          </w:p>
          <w:p w14:paraId="1F469319" w14:textId="0377A38A" w:rsidR="00381793" w:rsidRPr="00381793" w:rsidRDefault="00381793" w:rsidP="00381793">
            <w:pPr>
              <w:jc w:val="center"/>
              <w:rPr>
                <w:sz w:val="28"/>
                <w:szCs w:val="28"/>
              </w:rPr>
            </w:pPr>
            <w:r w:rsidRPr="00381793">
              <w:rPr>
                <w:sz w:val="28"/>
                <w:szCs w:val="28"/>
              </w:rPr>
              <w:t>Confirms the method of using live queue data to optimize traffic lights.</w:t>
            </w:r>
          </w:p>
          <w:p w14:paraId="0041BBC9" w14:textId="13E28218" w:rsidR="00A73225" w:rsidRPr="00F84B76" w:rsidRDefault="00A73225" w:rsidP="00F84B76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1E675D2" w14:textId="77777777" w:rsidR="009C1FCE" w:rsidRDefault="009C1FCE">
      <w:pPr>
        <w:rPr>
          <w:sz w:val="28"/>
          <w:szCs w:val="28"/>
        </w:rPr>
      </w:pPr>
    </w:p>
    <w:p w14:paraId="49AB4AE6" w14:textId="77777777" w:rsidR="00381793" w:rsidRDefault="00381793">
      <w:pPr>
        <w:rPr>
          <w:sz w:val="28"/>
          <w:szCs w:val="28"/>
        </w:rPr>
      </w:pPr>
    </w:p>
    <w:tbl>
      <w:tblPr>
        <w:tblW w:w="224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891"/>
        <w:gridCol w:w="3782"/>
        <w:gridCol w:w="6479"/>
        <w:gridCol w:w="4232"/>
        <w:gridCol w:w="4142"/>
      </w:tblGrid>
      <w:tr w:rsidR="00381793" w:rsidRPr="00F84B76" w14:paraId="5EB898C9" w14:textId="77777777" w:rsidTr="004128C7">
        <w:trPr>
          <w:trHeight w:val="1179"/>
          <w:tblHeader/>
          <w:tblCellSpacing w:w="15" w:type="dxa"/>
        </w:trPr>
        <w:tc>
          <w:tcPr>
            <w:tcW w:w="1846" w:type="dxa"/>
          </w:tcPr>
          <w:p w14:paraId="4D7DE7DD" w14:textId="77777777" w:rsidR="00381793" w:rsidRDefault="00381793" w:rsidP="004128C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234F3FB" w14:textId="77777777" w:rsidR="00381793" w:rsidRDefault="00381793" w:rsidP="004128C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  <w:p w14:paraId="7480D732" w14:textId="77777777" w:rsidR="00381793" w:rsidRPr="00F84B76" w:rsidRDefault="00381793" w:rsidP="004128C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61" w:type="dxa"/>
            <w:vAlign w:val="center"/>
            <w:hideMark/>
          </w:tcPr>
          <w:p w14:paraId="0DCC927A" w14:textId="77777777" w:rsidR="00381793" w:rsidRPr="00F84B76" w:rsidRDefault="00381793" w:rsidP="004128C7">
            <w:pPr>
              <w:jc w:val="center"/>
              <w:rPr>
                <w:b/>
                <w:bCs/>
                <w:sz w:val="28"/>
                <w:szCs w:val="28"/>
              </w:rPr>
            </w:pPr>
            <w:r w:rsidRPr="00F84B76">
              <w:rPr>
                <w:b/>
                <w:bCs/>
                <w:sz w:val="28"/>
                <w:szCs w:val="28"/>
              </w:rPr>
              <w:t>Year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752" w:type="dxa"/>
            <w:vAlign w:val="center"/>
            <w:hideMark/>
          </w:tcPr>
          <w:p w14:paraId="7C1C08CA" w14:textId="77777777" w:rsidR="00381793" w:rsidRPr="00F84B76" w:rsidRDefault="00381793" w:rsidP="004128C7">
            <w:pPr>
              <w:jc w:val="center"/>
              <w:rPr>
                <w:b/>
                <w:bCs/>
                <w:sz w:val="28"/>
                <w:szCs w:val="28"/>
              </w:rPr>
            </w:pPr>
            <w:r w:rsidRPr="00F84B76">
              <w:rPr>
                <w:b/>
                <w:bCs/>
                <w:sz w:val="28"/>
                <w:szCs w:val="28"/>
              </w:rPr>
              <w:t>Purpose of the Study</w:t>
            </w:r>
          </w:p>
        </w:tc>
        <w:tc>
          <w:tcPr>
            <w:tcW w:w="6449" w:type="dxa"/>
            <w:vAlign w:val="center"/>
            <w:hideMark/>
          </w:tcPr>
          <w:p w14:paraId="5A8A2F9B" w14:textId="77777777" w:rsidR="00381793" w:rsidRPr="00F84B76" w:rsidRDefault="00381793" w:rsidP="004128C7">
            <w:pPr>
              <w:jc w:val="center"/>
              <w:rPr>
                <w:b/>
                <w:bCs/>
                <w:sz w:val="28"/>
                <w:szCs w:val="28"/>
              </w:rPr>
            </w:pPr>
            <w:r w:rsidRPr="00F84B76">
              <w:rPr>
                <w:b/>
                <w:bCs/>
                <w:sz w:val="28"/>
                <w:szCs w:val="28"/>
              </w:rPr>
              <w:t>Methodology</w:t>
            </w:r>
          </w:p>
        </w:tc>
        <w:tc>
          <w:tcPr>
            <w:tcW w:w="4202" w:type="dxa"/>
            <w:vAlign w:val="center"/>
            <w:hideMark/>
          </w:tcPr>
          <w:p w14:paraId="025141D4" w14:textId="77777777" w:rsidR="00381793" w:rsidRPr="00F84B76" w:rsidRDefault="00381793" w:rsidP="004128C7">
            <w:pPr>
              <w:jc w:val="center"/>
              <w:rPr>
                <w:b/>
                <w:bCs/>
                <w:sz w:val="28"/>
                <w:szCs w:val="28"/>
              </w:rPr>
            </w:pPr>
            <w:r w:rsidRPr="00F84B76">
              <w:rPr>
                <w:b/>
                <w:bCs/>
                <w:sz w:val="28"/>
                <w:szCs w:val="28"/>
              </w:rPr>
              <w:t>Limitations</w:t>
            </w:r>
          </w:p>
        </w:tc>
        <w:tc>
          <w:tcPr>
            <w:tcW w:w="4097" w:type="dxa"/>
            <w:vAlign w:val="center"/>
            <w:hideMark/>
          </w:tcPr>
          <w:p w14:paraId="02570071" w14:textId="77777777" w:rsidR="00381793" w:rsidRPr="00F84B76" w:rsidRDefault="00381793" w:rsidP="004128C7">
            <w:pPr>
              <w:jc w:val="center"/>
              <w:rPr>
                <w:b/>
                <w:bCs/>
                <w:sz w:val="28"/>
                <w:szCs w:val="28"/>
              </w:rPr>
            </w:pPr>
            <w:r w:rsidRPr="00F84B76">
              <w:rPr>
                <w:b/>
                <w:bCs/>
                <w:sz w:val="28"/>
                <w:szCs w:val="28"/>
              </w:rPr>
              <w:t xml:space="preserve">Relevance to </w:t>
            </w:r>
            <w:r>
              <w:rPr>
                <w:b/>
                <w:bCs/>
                <w:sz w:val="28"/>
                <w:szCs w:val="28"/>
              </w:rPr>
              <w:t>O</w:t>
            </w:r>
            <w:r w:rsidRPr="00F84B76">
              <w:rPr>
                <w:b/>
                <w:bCs/>
                <w:sz w:val="28"/>
                <w:szCs w:val="28"/>
              </w:rPr>
              <w:t>ur Work</w:t>
            </w:r>
          </w:p>
        </w:tc>
      </w:tr>
      <w:tr w:rsidR="00381793" w:rsidRPr="00F84B76" w14:paraId="1E94B4A6" w14:textId="77777777" w:rsidTr="004128C7">
        <w:trPr>
          <w:trHeight w:val="4019"/>
          <w:tblCellSpacing w:w="15" w:type="dxa"/>
        </w:trPr>
        <w:tc>
          <w:tcPr>
            <w:tcW w:w="1846" w:type="dxa"/>
          </w:tcPr>
          <w:p w14:paraId="349F1D30" w14:textId="77777777" w:rsidR="00E2515E" w:rsidRDefault="00E2515E" w:rsidP="00E2515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E33585F" w14:textId="1AC93912" w:rsidR="00381793" w:rsidRPr="00A73225" w:rsidRDefault="00E2515E" w:rsidP="00E2515E">
            <w:pPr>
              <w:jc w:val="center"/>
              <w:rPr>
                <w:b/>
                <w:bCs/>
                <w:sz w:val="28"/>
                <w:szCs w:val="28"/>
              </w:rPr>
            </w:pPr>
            <w:r w:rsidRPr="00E2515E">
              <w:rPr>
                <w:b/>
                <w:bCs/>
                <w:sz w:val="28"/>
                <w:szCs w:val="28"/>
              </w:rPr>
              <w:t>Enhancing Traffic Monitoring Systems through Image Analysis and Rule-Based Machine Learning</w:t>
            </w:r>
          </w:p>
        </w:tc>
        <w:tc>
          <w:tcPr>
            <w:tcW w:w="1861" w:type="dxa"/>
            <w:vAlign w:val="center"/>
            <w:hideMark/>
          </w:tcPr>
          <w:p w14:paraId="42D231B8" w14:textId="77777777" w:rsidR="00381793" w:rsidRPr="00F84B76" w:rsidRDefault="00381793" w:rsidP="004128C7">
            <w:pPr>
              <w:jc w:val="center"/>
              <w:rPr>
                <w:sz w:val="28"/>
                <w:szCs w:val="28"/>
              </w:rPr>
            </w:pPr>
            <w:r w:rsidRPr="00F84B76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752" w:type="dxa"/>
            <w:vAlign w:val="center"/>
            <w:hideMark/>
          </w:tcPr>
          <w:p w14:paraId="14CA2767" w14:textId="2DDE7A25" w:rsidR="00381793" w:rsidRPr="00F84B76" w:rsidRDefault="00E2515E" w:rsidP="004128C7">
            <w:pPr>
              <w:jc w:val="center"/>
              <w:rPr>
                <w:sz w:val="28"/>
                <w:szCs w:val="28"/>
              </w:rPr>
            </w:pPr>
            <w:r w:rsidRPr="00E2515E">
              <w:rPr>
                <w:sz w:val="28"/>
                <w:szCs w:val="28"/>
              </w:rPr>
              <w:t xml:space="preserve">To present an advanced traffic monitoring system integrating </w:t>
            </w:r>
            <w:r w:rsidRPr="00A2617F">
              <w:rPr>
                <w:b/>
                <w:bCs/>
                <w:sz w:val="28"/>
                <w:szCs w:val="28"/>
              </w:rPr>
              <w:t>reasoning-based image analysis and rule-based machine</w:t>
            </w:r>
            <w:r w:rsidRPr="00E2515E">
              <w:rPr>
                <w:sz w:val="28"/>
                <w:szCs w:val="28"/>
              </w:rPr>
              <w:t xml:space="preserve"> learning to improve traffic management, reduce congestion, and enhance road safety.</w:t>
            </w:r>
          </w:p>
        </w:tc>
        <w:tc>
          <w:tcPr>
            <w:tcW w:w="6449" w:type="dxa"/>
            <w:vAlign w:val="center"/>
            <w:hideMark/>
          </w:tcPr>
          <w:p w14:paraId="2A565FCE" w14:textId="0F9895CE" w:rsidR="00381793" w:rsidRPr="00F84B76" w:rsidRDefault="00E2515E" w:rsidP="004128C7">
            <w:pPr>
              <w:jc w:val="center"/>
              <w:rPr>
                <w:sz w:val="28"/>
                <w:szCs w:val="28"/>
              </w:rPr>
            </w:pPr>
            <w:r w:rsidRPr="00E2515E">
              <w:rPr>
                <w:sz w:val="28"/>
                <w:szCs w:val="28"/>
              </w:rPr>
              <w:t xml:space="preserve">Leverages visual data from spot sensors utilizing a three-tier module approach. It processes daytime scenes via Google cloud using the </w:t>
            </w:r>
            <w:r w:rsidRPr="00A2617F">
              <w:rPr>
                <w:b/>
                <w:bCs/>
                <w:sz w:val="28"/>
                <w:szCs w:val="28"/>
              </w:rPr>
              <w:t>RCNN algorithm</w:t>
            </w:r>
            <w:r w:rsidRPr="00E2515E">
              <w:rPr>
                <w:sz w:val="28"/>
                <w:szCs w:val="28"/>
              </w:rPr>
              <w:t xml:space="preserve"> and nighttime scenes via bimodal histograms and Otsu's thresholding for headlight extraction. A high-level </w:t>
            </w:r>
            <w:r w:rsidRPr="00A2617F">
              <w:rPr>
                <w:b/>
                <w:bCs/>
                <w:sz w:val="28"/>
                <w:szCs w:val="28"/>
              </w:rPr>
              <w:t>module applies rule-based reasoning</w:t>
            </w:r>
            <w:r w:rsidRPr="00E2515E">
              <w:rPr>
                <w:sz w:val="28"/>
                <w:szCs w:val="28"/>
              </w:rPr>
              <w:t xml:space="preserve"> (via an inference engine and knowledge base) to refine the models.</w:t>
            </w:r>
          </w:p>
        </w:tc>
        <w:tc>
          <w:tcPr>
            <w:tcW w:w="4202" w:type="dxa"/>
            <w:vAlign w:val="center"/>
            <w:hideMark/>
          </w:tcPr>
          <w:p w14:paraId="4EA61CF4" w14:textId="3FFBE742" w:rsidR="00381793" w:rsidRPr="00F84B76" w:rsidRDefault="00E2515E" w:rsidP="004128C7">
            <w:pPr>
              <w:jc w:val="center"/>
              <w:rPr>
                <w:sz w:val="28"/>
                <w:szCs w:val="28"/>
              </w:rPr>
            </w:pPr>
            <w:r w:rsidRPr="00E2515E">
              <w:rPr>
                <w:sz w:val="28"/>
                <w:szCs w:val="28"/>
              </w:rPr>
              <w:t xml:space="preserve">Real-world testing was restricted to </w:t>
            </w:r>
            <w:proofErr w:type="spellStart"/>
            <w:r w:rsidRPr="00E2515E">
              <w:rPr>
                <w:sz w:val="28"/>
                <w:szCs w:val="28"/>
              </w:rPr>
              <w:t>favorable</w:t>
            </w:r>
            <w:proofErr w:type="spellEnd"/>
            <w:r w:rsidRPr="00E2515E">
              <w:rPr>
                <w:sz w:val="28"/>
                <w:szCs w:val="28"/>
              </w:rPr>
              <w:t xml:space="preserve"> weather, meaning the system's robustness in environmental conditions like fog or snow remains untested.</w:t>
            </w:r>
          </w:p>
        </w:tc>
        <w:tc>
          <w:tcPr>
            <w:tcW w:w="4097" w:type="dxa"/>
            <w:vAlign w:val="center"/>
            <w:hideMark/>
          </w:tcPr>
          <w:p w14:paraId="416A1AD8" w14:textId="7C773A71" w:rsidR="00381793" w:rsidRPr="00F84B76" w:rsidRDefault="00E2515E" w:rsidP="004128C7">
            <w:pPr>
              <w:jc w:val="center"/>
              <w:rPr>
                <w:sz w:val="28"/>
                <w:szCs w:val="28"/>
              </w:rPr>
            </w:pPr>
            <w:r w:rsidRPr="00E2515E">
              <w:rPr>
                <w:sz w:val="28"/>
                <w:szCs w:val="28"/>
              </w:rPr>
              <w:t>It proves that adding rule-based reasoning helps systems instantly adapt to unpredictable, real-time traffic scenarios.</w:t>
            </w:r>
          </w:p>
        </w:tc>
      </w:tr>
      <w:tr w:rsidR="00381793" w:rsidRPr="00F84B76" w14:paraId="74F6477C" w14:textId="77777777" w:rsidTr="00E2515E">
        <w:trPr>
          <w:trHeight w:val="4045"/>
          <w:tblCellSpacing w:w="15" w:type="dxa"/>
        </w:trPr>
        <w:tc>
          <w:tcPr>
            <w:tcW w:w="1846" w:type="dxa"/>
          </w:tcPr>
          <w:p w14:paraId="2830ACD1" w14:textId="734ECCF9" w:rsidR="00381793" w:rsidRPr="00A73225" w:rsidRDefault="00381793" w:rsidP="004128C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61" w:type="dxa"/>
            <w:vAlign w:val="center"/>
          </w:tcPr>
          <w:p w14:paraId="6E62831F" w14:textId="5E54B91F" w:rsidR="00381793" w:rsidRPr="00F84B76" w:rsidRDefault="00381793" w:rsidP="004128C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752" w:type="dxa"/>
            <w:vAlign w:val="center"/>
          </w:tcPr>
          <w:p w14:paraId="544D3B1D" w14:textId="75E7F2A6" w:rsidR="00381793" w:rsidRPr="00F84B76" w:rsidRDefault="00381793" w:rsidP="004128C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449" w:type="dxa"/>
            <w:vAlign w:val="center"/>
          </w:tcPr>
          <w:p w14:paraId="31E1B54E" w14:textId="71C38C3D" w:rsidR="00381793" w:rsidRPr="00F84B76" w:rsidRDefault="00381793" w:rsidP="004128C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02" w:type="dxa"/>
            <w:vAlign w:val="center"/>
          </w:tcPr>
          <w:p w14:paraId="3AF54F26" w14:textId="3C43027F" w:rsidR="00381793" w:rsidRPr="00F84B76" w:rsidRDefault="00381793" w:rsidP="004128C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  <w:vAlign w:val="center"/>
          </w:tcPr>
          <w:p w14:paraId="07481FBD" w14:textId="77777777" w:rsidR="00381793" w:rsidRPr="00F84B76" w:rsidRDefault="00381793" w:rsidP="004128C7">
            <w:pPr>
              <w:jc w:val="center"/>
              <w:rPr>
                <w:sz w:val="28"/>
                <w:szCs w:val="28"/>
              </w:rPr>
            </w:pPr>
          </w:p>
        </w:tc>
      </w:tr>
      <w:tr w:rsidR="00381793" w:rsidRPr="00F84B76" w14:paraId="59AB4DDD" w14:textId="77777777" w:rsidTr="00E2515E">
        <w:trPr>
          <w:trHeight w:val="4019"/>
          <w:tblCellSpacing w:w="15" w:type="dxa"/>
        </w:trPr>
        <w:tc>
          <w:tcPr>
            <w:tcW w:w="1846" w:type="dxa"/>
          </w:tcPr>
          <w:p w14:paraId="4542B6C2" w14:textId="32C0710E" w:rsidR="00381793" w:rsidRPr="00A73225" w:rsidRDefault="00381793" w:rsidP="004128C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61" w:type="dxa"/>
            <w:vAlign w:val="center"/>
          </w:tcPr>
          <w:p w14:paraId="2B6A1CD3" w14:textId="47EB8E57" w:rsidR="00381793" w:rsidRPr="00F84B76" w:rsidRDefault="00381793" w:rsidP="004128C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752" w:type="dxa"/>
            <w:vAlign w:val="center"/>
          </w:tcPr>
          <w:p w14:paraId="20E09728" w14:textId="6DF76BB2" w:rsidR="00381793" w:rsidRPr="00F84B76" w:rsidRDefault="00381793" w:rsidP="004128C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449" w:type="dxa"/>
            <w:vAlign w:val="center"/>
          </w:tcPr>
          <w:p w14:paraId="63139E77" w14:textId="6208281B" w:rsidR="00381793" w:rsidRPr="00F84B76" w:rsidRDefault="00381793" w:rsidP="004128C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02" w:type="dxa"/>
            <w:vAlign w:val="center"/>
          </w:tcPr>
          <w:p w14:paraId="02B31945" w14:textId="7A45C79F" w:rsidR="00381793" w:rsidRPr="00F84B76" w:rsidRDefault="00381793" w:rsidP="004128C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  <w:vAlign w:val="center"/>
          </w:tcPr>
          <w:p w14:paraId="33E4555B" w14:textId="77777777" w:rsidR="00381793" w:rsidRPr="00F84B76" w:rsidRDefault="00381793" w:rsidP="004128C7">
            <w:pPr>
              <w:jc w:val="center"/>
              <w:rPr>
                <w:sz w:val="28"/>
                <w:szCs w:val="28"/>
              </w:rPr>
            </w:pPr>
          </w:p>
        </w:tc>
      </w:tr>
    </w:tbl>
    <w:p w14:paraId="1BD6EDE8" w14:textId="77777777" w:rsidR="00381793" w:rsidRPr="00F84B76" w:rsidRDefault="00381793" w:rsidP="00381793">
      <w:pPr>
        <w:rPr>
          <w:sz w:val="28"/>
          <w:szCs w:val="28"/>
        </w:rPr>
      </w:pPr>
    </w:p>
    <w:p w14:paraId="054BF18A" w14:textId="77777777" w:rsidR="00381793" w:rsidRPr="00F84B76" w:rsidRDefault="00381793">
      <w:pPr>
        <w:rPr>
          <w:sz w:val="28"/>
          <w:szCs w:val="28"/>
        </w:rPr>
      </w:pPr>
    </w:p>
    <w:sectPr w:rsidR="00381793" w:rsidRPr="00F84B76" w:rsidSect="00F84B76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B76"/>
    <w:rsid w:val="000C22ED"/>
    <w:rsid w:val="00381793"/>
    <w:rsid w:val="004C262C"/>
    <w:rsid w:val="006901AB"/>
    <w:rsid w:val="006C70B4"/>
    <w:rsid w:val="009C1FCE"/>
    <w:rsid w:val="00A2617F"/>
    <w:rsid w:val="00A73225"/>
    <w:rsid w:val="00BD2BAF"/>
    <w:rsid w:val="00E2515E"/>
    <w:rsid w:val="00F8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35497"/>
  <w15:chartTrackingRefBased/>
  <w15:docId w15:val="{33B32319-0DED-46E7-9E2F-AC6295A4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B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Patil</dc:creator>
  <cp:keywords/>
  <dc:description/>
  <cp:lastModifiedBy>Anusha Patil</cp:lastModifiedBy>
  <cp:revision>3</cp:revision>
  <dcterms:created xsi:type="dcterms:W3CDTF">2026-08-11T14:15:00Z</dcterms:created>
  <dcterms:modified xsi:type="dcterms:W3CDTF">2026-08-11T18:33:00Z</dcterms:modified>
</cp:coreProperties>
</file>