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Malireddy Anusha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165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632</Words>
  <Pages>6</Pages>
  <Characters>3786</Characters>
  <Application>WPS Office</Application>
  <DocSecurity>0</DocSecurity>
  <Paragraphs>157</Paragraphs>
  <ScaleCrop>false</ScaleCrop>
  <LinksUpToDate>false</LinksUpToDate>
  <CharactersWithSpaces>5037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vivo 1811</lastModifiedBy>
  <dcterms:modified xsi:type="dcterms:W3CDTF">2020-10-17T01:02:40Z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