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BED" w:rsidRPr="00836BED" w:rsidRDefault="00836BED" w:rsidP="00836BED">
      <w:pPr>
        <w:rPr>
          <w:color w:val="222222"/>
          <w:sz w:val="18"/>
          <w:szCs w:val="18"/>
          <w:shd w:val="clear" w:color="auto" w:fill="FFFFFF"/>
        </w:rPr>
      </w:pPr>
    </w:p>
    <w:p w:rsidR="00E704B1" w:rsidRPr="00E704B1" w:rsidRDefault="00836BED" w:rsidP="00E704B1">
      <w:pPr>
        <w:pStyle w:val="Title"/>
        <w:rPr>
          <w:szCs w:val="24"/>
          <w:shd w:val="clear" w:color="auto" w:fill="FFFFFF"/>
        </w:rPr>
      </w:pPr>
      <w:r w:rsidRPr="00E704B1">
        <w:rPr>
          <w:rFonts w:asciiTheme="minorHAnsi" w:hAnsiTheme="minorHAnsi"/>
          <w:shd w:val="clear" w:color="auto" w:fill="FFFFFF"/>
        </w:rPr>
        <w:t xml:space="preserve"> </w:t>
      </w:r>
      <w:r w:rsidR="00E704B1" w:rsidRPr="00E704B1">
        <w:t>Assignment #4</w:t>
      </w:r>
    </w:p>
    <w:p w:rsidR="00E704B1" w:rsidRPr="00E704B1" w:rsidRDefault="00E704B1" w:rsidP="00E704B1">
      <w:pPr>
        <w:rPr>
          <w:b/>
          <w:color w:val="222222"/>
          <w:sz w:val="24"/>
          <w:szCs w:val="24"/>
          <w:shd w:val="clear" w:color="auto" w:fill="FFFFFF"/>
        </w:rPr>
      </w:pPr>
      <w:r w:rsidRPr="00E704B1">
        <w:rPr>
          <w:b/>
          <w:color w:val="222222"/>
          <w:sz w:val="24"/>
          <w:szCs w:val="24"/>
          <w:shd w:val="clear" w:color="auto" w:fill="FFFFFF"/>
        </w:rPr>
        <w:t xml:space="preserve"> Name: ANUSHA SAAD</w:t>
      </w:r>
    </w:p>
    <w:p w:rsidR="00E704B1" w:rsidRPr="00E704B1" w:rsidRDefault="00E704B1" w:rsidP="00E704B1">
      <w:pPr>
        <w:rPr>
          <w:b/>
          <w:color w:val="222222"/>
          <w:sz w:val="24"/>
          <w:szCs w:val="24"/>
          <w:shd w:val="clear" w:color="auto" w:fill="FFFFFF"/>
        </w:rPr>
      </w:pPr>
      <w:r w:rsidRPr="00E704B1">
        <w:rPr>
          <w:b/>
          <w:color w:val="222222"/>
          <w:sz w:val="24"/>
          <w:szCs w:val="24"/>
          <w:shd w:val="clear" w:color="auto" w:fill="FFFFFF"/>
        </w:rPr>
        <w:t xml:space="preserve"> ID: 19K-0281</w:t>
      </w:r>
    </w:p>
    <w:p w:rsidR="00E704B1" w:rsidRPr="00E704B1" w:rsidRDefault="00E704B1" w:rsidP="00E704B1">
      <w:pPr>
        <w:rPr>
          <w:b/>
          <w:color w:val="222222"/>
          <w:sz w:val="24"/>
          <w:szCs w:val="24"/>
          <w:shd w:val="clear" w:color="auto" w:fill="FFFFFF"/>
        </w:rPr>
      </w:pPr>
      <w:r w:rsidRPr="00E704B1">
        <w:rPr>
          <w:b/>
          <w:color w:val="222222"/>
          <w:sz w:val="24"/>
          <w:szCs w:val="24"/>
          <w:shd w:val="clear" w:color="auto" w:fill="FFFFFF"/>
        </w:rPr>
        <w:t xml:space="preserve">Section: H </w:t>
      </w:r>
    </w:p>
    <w:p w:rsidR="00E704B1" w:rsidRPr="00E704B1" w:rsidRDefault="00E704B1" w:rsidP="00E704B1">
      <w:pPr>
        <w:rPr>
          <w:color w:val="222222"/>
          <w:sz w:val="24"/>
          <w:szCs w:val="24"/>
          <w:u w:val="single"/>
          <w:shd w:val="clear" w:color="auto" w:fill="FFFFFF"/>
        </w:rPr>
      </w:pPr>
      <w:r w:rsidRPr="00E704B1">
        <w:rPr>
          <w:color w:val="222222"/>
          <w:sz w:val="24"/>
          <w:szCs w:val="24"/>
          <w:u w:val="single"/>
          <w:shd w:val="clear" w:color="auto" w:fill="FFFFFF"/>
        </w:rPr>
        <w:t>Weaknesses in the given Personal Statement:</w:t>
      </w:r>
    </w:p>
    <w:p w:rsidR="00E704B1" w:rsidRPr="00E704B1" w:rsidRDefault="00E704B1" w:rsidP="00E704B1">
      <w:pPr>
        <w:rPr>
          <w:b/>
          <w:color w:val="222222"/>
          <w:sz w:val="24"/>
          <w:szCs w:val="24"/>
          <w:shd w:val="clear" w:color="auto" w:fill="FFFFFF"/>
        </w:rPr>
      </w:pPr>
      <w:r w:rsidRPr="00E704B1">
        <w:rPr>
          <w:color w:val="222222"/>
          <w:sz w:val="24"/>
          <w:szCs w:val="24"/>
          <w:shd w:val="clear" w:color="auto" w:fill="FFFFFF"/>
        </w:rPr>
        <w:t xml:space="preserve"> </w:t>
      </w:r>
      <w:r w:rsidRPr="00E704B1">
        <w:rPr>
          <w:b/>
          <w:color w:val="222222"/>
          <w:sz w:val="24"/>
          <w:szCs w:val="24"/>
          <w:shd w:val="clear" w:color="auto" w:fill="FFFFFF"/>
        </w:rPr>
        <w:t xml:space="preserve">Paragraph 1: </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1.</w:t>
      </w:r>
      <w:r w:rsidRPr="00E704B1">
        <w:rPr>
          <w:color w:val="222222"/>
          <w:sz w:val="24"/>
          <w:szCs w:val="24"/>
          <w:shd w:val="clear" w:color="auto" w:fill="FFFFFF"/>
        </w:rPr>
        <w:tab/>
        <w:t>The candidate begins the statement by saying that she/he wants to get admission in the university for a better future and a better employment opportunity. It seems like he lacks any interest in the field all he cares about is the degree that will help him get a job.</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 xml:space="preserve"> 2.</w:t>
      </w:r>
      <w:r w:rsidRPr="00E704B1">
        <w:rPr>
          <w:color w:val="222222"/>
          <w:sz w:val="24"/>
          <w:szCs w:val="24"/>
          <w:shd w:val="clear" w:color="auto" w:fill="FFFFFF"/>
        </w:rPr>
        <w:tab/>
        <w:t>The candidate gives a reference that she/he selected the business management field because her/his father is also a businessman and this fact made up her/his interest. But, the story was dry. She/he could have chosen a better story to make the reader attracted or would have chosen better vocabulary.</w:t>
      </w:r>
    </w:p>
    <w:p w:rsidR="00E704B1" w:rsidRPr="00E704B1" w:rsidRDefault="00E704B1" w:rsidP="00E704B1">
      <w:pPr>
        <w:rPr>
          <w:b/>
          <w:color w:val="222222"/>
          <w:sz w:val="24"/>
          <w:szCs w:val="24"/>
          <w:shd w:val="clear" w:color="auto" w:fill="FFFFFF"/>
        </w:rPr>
      </w:pPr>
      <w:r w:rsidRPr="00E704B1">
        <w:rPr>
          <w:b/>
          <w:color w:val="222222"/>
          <w:sz w:val="24"/>
          <w:szCs w:val="24"/>
          <w:shd w:val="clear" w:color="auto" w:fill="FFFFFF"/>
        </w:rPr>
        <w:t xml:space="preserve"> Paragraph 2: </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3.</w:t>
      </w:r>
      <w:r w:rsidRPr="00E704B1">
        <w:rPr>
          <w:color w:val="222222"/>
          <w:sz w:val="24"/>
          <w:szCs w:val="24"/>
          <w:shd w:val="clear" w:color="auto" w:fill="FFFFFF"/>
        </w:rPr>
        <w:tab/>
        <w:t xml:space="preserve">Line 1, the candidate tells that he did not continued business studies because of a major personality clash with instructors. But that is not a very smart explanation because when a person is interested in a field they can change themselves for the sake of </w:t>
      </w:r>
      <w:proofErr w:type="spellStart"/>
      <w:r w:rsidRPr="00E704B1">
        <w:rPr>
          <w:color w:val="222222"/>
          <w:sz w:val="24"/>
          <w:szCs w:val="24"/>
          <w:shd w:val="clear" w:color="auto" w:fill="FFFFFF"/>
        </w:rPr>
        <w:t>there</w:t>
      </w:r>
      <w:proofErr w:type="spellEnd"/>
      <w:r w:rsidRPr="00E704B1">
        <w:rPr>
          <w:color w:val="222222"/>
          <w:sz w:val="24"/>
          <w:szCs w:val="24"/>
          <w:shd w:val="clear" w:color="auto" w:fill="FFFFFF"/>
        </w:rPr>
        <w:t xml:space="preserve"> future and interest.</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 xml:space="preserve"> 4. Line 7, the candidate said that she/he did not continue mathematics in AS2 LEVEL because he/she did not want to pursue a degree in math but, this is also not a very smart explanation as it feels like he just cares about his degree. There are certain things in life that you do or perform apart from your degree and obviously it is going to benefit you.</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 xml:space="preserve"> 5. Line 15, the candidate tells that it is a shame that her/his school doesn’t have any debating club. The admission officer will not like it as it is not a very mannerly move. This describes that the candidate is not honest and truthful with his school.</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 xml:space="preserve"> 6. Line 18, the candidate tells about his extra-curricular activities more briefly than the academic ones. This is not going to put a very good impression on the admission officer. </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7. Last lines, the candidate told about his part-time job but, again she/he tells it in a very dull way. She/he could have written a more attention-grabbing story.</w:t>
      </w:r>
    </w:p>
    <w:p w:rsidR="00E704B1" w:rsidRDefault="00E704B1" w:rsidP="00E704B1">
      <w:pPr>
        <w:rPr>
          <w:b/>
          <w:color w:val="222222"/>
          <w:sz w:val="24"/>
          <w:szCs w:val="24"/>
          <w:shd w:val="clear" w:color="auto" w:fill="FFFFFF"/>
        </w:rPr>
      </w:pPr>
      <w:r w:rsidRPr="00E704B1">
        <w:rPr>
          <w:b/>
          <w:color w:val="222222"/>
          <w:sz w:val="24"/>
          <w:szCs w:val="24"/>
          <w:shd w:val="clear" w:color="auto" w:fill="FFFFFF"/>
        </w:rPr>
        <w:t xml:space="preserve"> </w:t>
      </w:r>
    </w:p>
    <w:p w:rsidR="00E704B1" w:rsidRPr="00E704B1" w:rsidRDefault="00E704B1" w:rsidP="00E704B1">
      <w:pPr>
        <w:rPr>
          <w:b/>
          <w:color w:val="222222"/>
          <w:sz w:val="24"/>
          <w:szCs w:val="24"/>
          <w:shd w:val="clear" w:color="auto" w:fill="FFFFFF"/>
        </w:rPr>
      </w:pPr>
      <w:r w:rsidRPr="00E704B1">
        <w:rPr>
          <w:b/>
          <w:color w:val="222222"/>
          <w:sz w:val="24"/>
          <w:szCs w:val="24"/>
          <w:shd w:val="clear" w:color="auto" w:fill="FFFFFF"/>
        </w:rPr>
        <w:lastRenderedPageBreak/>
        <w:t xml:space="preserve">Paragraph 3: </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 xml:space="preserve">8. The candidate in the closing line of </w:t>
      </w:r>
      <w:proofErr w:type="spellStart"/>
      <w:r w:rsidRPr="00E704B1">
        <w:rPr>
          <w:color w:val="222222"/>
          <w:sz w:val="24"/>
          <w:szCs w:val="24"/>
          <w:shd w:val="clear" w:color="auto" w:fill="FFFFFF"/>
        </w:rPr>
        <w:t>SoP</w:t>
      </w:r>
      <w:proofErr w:type="spellEnd"/>
      <w:r w:rsidRPr="00E704B1">
        <w:rPr>
          <w:color w:val="222222"/>
          <w:sz w:val="24"/>
          <w:szCs w:val="24"/>
          <w:shd w:val="clear" w:color="auto" w:fill="FFFFFF"/>
        </w:rPr>
        <w:t xml:space="preserve"> writes something that almost every applicant will write. It doesn’t make her/him any different from the others. He could have written something more attention-grabbing.</w:t>
      </w:r>
    </w:p>
    <w:p w:rsidR="00E704B1" w:rsidRPr="00E704B1" w:rsidRDefault="00E704B1" w:rsidP="00E704B1">
      <w:pPr>
        <w:rPr>
          <w:color w:val="222222"/>
          <w:sz w:val="24"/>
          <w:szCs w:val="24"/>
          <w:shd w:val="clear" w:color="auto" w:fill="FFFFFF"/>
        </w:rPr>
      </w:pPr>
      <w:r w:rsidRPr="00E704B1">
        <w:rPr>
          <w:color w:val="222222"/>
          <w:sz w:val="24"/>
          <w:szCs w:val="24"/>
          <w:shd w:val="clear" w:color="auto" w:fill="FFFFFF"/>
        </w:rPr>
        <w:t xml:space="preserve"> 9. The candidate wrote that “researched each one thoroughly” so she/he would have written that why did choose this university out so many universities that he researched. What was the reason? What attracted him? </w:t>
      </w:r>
    </w:p>
    <w:p w:rsidR="00377ED2" w:rsidRPr="00E704B1" w:rsidRDefault="00E704B1" w:rsidP="00E704B1">
      <w:pPr>
        <w:rPr>
          <w:sz w:val="24"/>
          <w:szCs w:val="24"/>
        </w:rPr>
      </w:pPr>
      <w:r w:rsidRPr="00E704B1">
        <w:rPr>
          <w:color w:val="222222"/>
          <w:sz w:val="24"/>
          <w:szCs w:val="24"/>
          <w:shd w:val="clear" w:color="auto" w:fill="FFFFFF"/>
        </w:rPr>
        <w:t>10. The applicant didn’t write anything that why would she/he be a good candidate for getting into this course.</w:t>
      </w:r>
    </w:p>
    <w:sectPr w:rsidR="00377ED2" w:rsidRPr="00E704B1" w:rsidSect="00A33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F24A5"/>
    <w:multiLevelType w:val="hybridMultilevel"/>
    <w:tmpl w:val="CD58566C"/>
    <w:lvl w:ilvl="0" w:tplc="DA70A4D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5034A4"/>
    <w:multiLevelType w:val="hybridMultilevel"/>
    <w:tmpl w:val="8AE4ADA6"/>
    <w:lvl w:ilvl="0" w:tplc="DA70A4D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95C95"/>
    <w:rsid w:val="000163CC"/>
    <w:rsid w:val="00071E6A"/>
    <w:rsid w:val="0008135F"/>
    <w:rsid w:val="00117A2D"/>
    <w:rsid w:val="001E140B"/>
    <w:rsid w:val="002A6FC0"/>
    <w:rsid w:val="002D747F"/>
    <w:rsid w:val="002F4AC6"/>
    <w:rsid w:val="00361E47"/>
    <w:rsid w:val="00377ED2"/>
    <w:rsid w:val="0043755D"/>
    <w:rsid w:val="004962CA"/>
    <w:rsid w:val="00516E62"/>
    <w:rsid w:val="0056602A"/>
    <w:rsid w:val="006519B6"/>
    <w:rsid w:val="00836BED"/>
    <w:rsid w:val="008500D8"/>
    <w:rsid w:val="00926C05"/>
    <w:rsid w:val="0096029E"/>
    <w:rsid w:val="00A33DD8"/>
    <w:rsid w:val="00A97942"/>
    <w:rsid w:val="00AB5205"/>
    <w:rsid w:val="00AF092D"/>
    <w:rsid w:val="00B60107"/>
    <w:rsid w:val="00BD56C6"/>
    <w:rsid w:val="00BF7533"/>
    <w:rsid w:val="00C212D1"/>
    <w:rsid w:val="00C625A7"/>
    <w:rsid w:val="00C8534E"/>
    <w:rsid w:val="00D104A0"/>
    <w:rsid w:val="00D54376"/>
    <w:rsid w:val="00DA625A"/>
    <w:rsid w:val="00E22886"/>
    <w:rsid w:val="00E704B1"/>
    <w:rsid w:val="00E95C95"/>
    <w:rsid w:val="00F31F43"/>
    <w:rsid w:val="00F35899"/>
    <w:rsid w:val="00F76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95"/>
    <w:pPr>
      <w:spacing w:after="160" w:line="259" w:lineRule="auto"/>
    </w:pPr>
  </w:style>
  <w:style w:type="paragraph" w:styleId="Heading2">
    <w:name w:val="heading 2"/>
    <w:basedOn w:val="Normal"/>
    <w:next w:val="Normal"/>
    <w:link w:val="Heading2Char"/>
    <w:uiPriority w:val="9"/>
    <w:unhideWhenUsed/>
    <w:qFormat/>
    <w:rsid w:val="00E70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4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4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5D"/>
    <w:pPr>
      <w:ind w:left="720"/>
      <w:contextualSpacing/>
    </w:pPr>
  </w:style>
  <w:style w:type="character" w:customStyle="1" w:styleId="Heading2Char">
    <w:name w:val="Heading 2 Char"/>
    <w:basedOn w:val="DefaultParagraphFont"/>
    <w:link w:val="Heading2"/>
    <w:uiPriority w:val="9"/>
    <w:rsid w:val="00E70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04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4B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704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4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sattar</dc:creator>
  <cp:lastModifiedBy>sattar</cp:lastModifiedBy>
  <cp:revision>3</cp:revision>
  <dcterms:created xsi:type="dcterms:W3CDTF">2020-04-24T15:42:00Z</dcterms:created>
  <dcterms:modified xsi:type="dcterms:W3CDTF">2020-04-24T17:44:00Z</dcterms:modified>
</cp:coreProperties>
</file>