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1C" w:rsidRPr="005B071C" w:rsidRDefault="005B071C" w:rsidP="00AB7FCD">
      <w:pPr>
        <w:pStyle w:val="Heading1"/>
        <w:jc w:val="center"/>
        <w:rPr>
          <w:rFonts w:ascii="Bahnschrift" w:hAnsi="Bahnschrift"/>
          <w:b/>
          <w:sz w:val="44"/>
          <w:u w:val="single"/>
        </w:rPr>
      </w:pPr>
      <w:r w:rsidRPr="005B071C">
        <w:rPr>
          <w:rFonts w:ascii="Bahnschrift" w:hAnsi="Bahnschrift"/>
          <w:b/>
          <w:sz w:val="44"/>
          <w:u w:val="single"/>
        </w:rPr>
        <w:t>ASSIGNMENT QUIZ</w:t>
      </w:r>
    </w:p>
    <w:p w:rsidR="005B071C" w:rsidRPr="005B071C" w:rsidRDefault="005B071C" w:rsidP="00AB7FCD">
      <w:pPr>
        <w:jc w:val="center"/>
        <w:rPr>
          <w:rFonts w:ascii="Bahnschrift" w:hAnsi="Bahnschrift"/>
        </w:rPr>
      </w:pPr>
    </w:p>
    <w:p w:rsidR="005B071C" w:rsidRPr="005B071C" w:rsidRDefault="005B071C" w:rsidP="00AB7FCD">
      <w:pPr>
        <w:jc w:val="both"/>
        <w:rPr>
          <w:rFonts w:ascii="Bahnschrift" w:hAnsi="Bahnschrift"/>
          <w:b/>
          <w:sz w:val="36"/>
          <w:szCs w:val="36"/>
        </w:rPr>
      </w:pPr>
      <w:r w:rsidRPr="005B071C">
        <w:rPr>
          <w:rFonts w:ascii="Bahnschrift" w:hAnsi="Bahnschrift"/>
          <w:b/>
          <w:sz w:val="36"/>
          <w:szCs w:val="36"/>
        </w:rPr>
        <w:t>NAME: ANUSHA SAAD</w:t>
      </w:r>
    </w:p>
    <w:p w:rsidR="005B071C" w:rsidRPr="005B071C" w:rsidRDefault="005B071C" w:rsidP="00AB7FCD">
      <w:pPr>
        <w:jc w:val="both"/>
        <w:rPr>
          <w:rFonts w:ascii="Bahnschrift" w:hAnsi="Bahnschrift"/>
          <w:b/>
          <w:sz w:val="36"/>
          <w:szCs w:val="36"/>
        </w:rPr>
      </w:pPr>
      <w:r w:rsidRPr="005B071C">
        <w:rPr>
          <w:rFonts w:ascii="Bahnschrift" w:hAnsi="Bahnschrift"/>
          <w:b/>
          <w:sz w:val="36"/>
          <w:szCs w:val="36"/>
        </w:rPr>
        <w:t>ID: 19K-0281</w:t>
      </w:r>
    </w:p>
    <w:p w:rsidR="005B071C" w:rsidRPr="005B071C" w:rsidRDefault="005B071C" w:rsidP="00AB7FCD">
      <w:pPr>
        <w:jc w:val="both"/>
        <w:rPr>
          <w:rFonts w:ascii="Bahnschrift" w:hAnsi="Bahnschrift"/>
          <w:b/>
          <w:sz w:val="36"/>
          <w:szCs w:val="36"/>
        </w:rPr>
      </w:pPr>
      <w:r w:rsidRPr="005B071C">
        <w:rPr>
          <w:rFonts w:ascii="Bahnschrift" w:hAnsi="Bahnschrift"/>
          <w:b/>
          <w:sz w:val="36"/>
          <w:szCs w:val="36"/>
        </w:rPr>
        <w:t>SECTION: H</w:t>
      </w:r>
    </w:p>
    <w:p w:rsidR="005B071C" w:rsidRPr="005B071C" w:rsidRDefault="005B071C" w:rsidP="00AB7FCD">
      <w:pPr>
        <w:jc w:val="both"/>
        <w:rPr>
          <w:rFonts w:ascii="Bahnschrift" w:hAnsi="Bahnschrift"/>
          <w:b/>
          <w:sz w:val="36"/>
          <w:szCs w:val="36"/>
        </w:rPr>
      </w:pPr>
    </w:p>
    <w:p w:rsidR="005B071C" w:rsidRPr="005B071C" w:rsidRDefault="005B071C" w:rsidP="00AB7FCD">
      <w:pPr>
        <w:pStyle w:val="Heading1"/>
        <w:rPr>
          <w:rFonts w:ascii="Bahnschrift" w:hAnsi="Bahnschrift"/>
          <w:b/>
          <w:sz w:val="40"/>
          <w:u w:val="single"/>
        </w:rPr>
      </w:pPr>
      <w:r w:rsidRPr="005B071C">
        <w:rPr>
          <w:rFonts w:ascii="Bahnschrift" w:hAnsi="Bahnschrift"/>
          <w:b/>
          <w:sz w:val="40"/>
          <w:u w:val="single"/>
        </w:rPr>
        <w:t>QUESITION:</w:t>
      </w:r>
    </w:p>
    <w:p w:rsidR="005B071C" w:rsidRDefault="005B071C" w:rsidP="00AB7FCD">
      <w:pPr>
        <w:jc w:val="both"/>
        <w:rPr>
          <w:rFonts w:ascii="Bahnschrift" w:hAnsi="Bahnschrift" w:cs="Arial"/>
          <w:color w:val="3C4043"/>
          <w:spacing w:val="3"/>
          <w:sz w:val="32"/>
          <w:szCs w:val="32"/>
        </w:rPr>
      </w:pPr>
      <w:r w:rsidRPr="005B071C">
        <w:rPr>
          <w:rFonts w:ascii="Bahnschrift" w:hAnsi="Bahnschrift" w:cs="Arial"/>
          <w:color w:val="3C4043"/>
          <w:spacing w:val="3"/>
          <w:sz w:val="32"/>
          <w:szCs w:val="32"/>
        </w:rPr>
        <w:t>Why we use row elementary operations on matrixes and why it is not feasible to use column operation?</w:t>
      </w:r>
    </w:p>
    <w:p w:rsidR="005B071C" w:rsidRPr="005B071C" w:rsidRDefault="005B071C" w:rsidP="00AB7FCD">
      <w:pPr>
        <w:pStyle w:val="ListParagraph"/>
        <w:numPr>
          <w:ilvl w:val="0"/>
          <w:numId w:val="1"/>
        </w:numPr>
        <w:jc w:val="both"/>
        <w:rPr>
          <w:rFonts w:ascii="Bahnschrift" w:hAnsi="Bahnschrift"/>
          <w:sz w:val="32"/>
          <w:szCs w:val="32"/>
        </w:rPr>
      </w:pPr>
      <w:r>
        <w:rPr>
          <w:rFonts w:ascii="Bahnschrift" w:hAnsi="Bahnschrift" w:cs="Arial"/>
          <w:bCs/>
          <w:color w:val="222222"/>
          <w:sz w:val="32"/>
          <w:shd w:val="clear" w:color="auto" w:fill="FFFFFF"/>
        </w:rPr>
        <w:t>R</w:t>
      </w:r>
      <w:r w:rsidRPr="005B071C">
        <w:rPr>
          <w:rFonts w:ascii="Bahnschrift" w:hAnsi="Bahnschrift" w:cs="Arial"/>
          <w:bCs/>
          <w:color w:val="222222"/>
          <w:sz w:val="32"/>
          <w:shd w:val="clear" w:color="auto" w:fill="FFFFFF"/>
        </w:rPr>
        <w:t>ow operations</w:t>
      </w:r>
      <w:r>
        <w:rPr>
          <w:rFonts w:ascii="Bahnschrift" w:hAnsi="Bahnschrift" w:cs="Arial"/>
          <w:bCs/>
          <w:color w:val="222222"/>
          <w:sz w:val="32"/>
          <w:shd w:val="clear" w:color="auto" w:fill="FFFFFF"/>
        </w:rPr>
        <w:t xml:space="preserve"> are used</w:t>
      </w:r>
      <w:r w:rsidRPr="005B071C">
        <w:rPr>
          <w:rFonts w:ascii="Bahnschrift" w:hAnsi="Bahnschrift" w:cs="Arial"/>
          <w:color w:val="222222"/>
          <w:sz w:val="32"/>
          <w:shd w:val="clear" w:color="auto" w:fill="FFFFFF"/>
        </w:rPr>
        <w:t> to reduce the </w:t>
      </w:r>
      <w:r w:rsidRPr="005B071C">
        <w:rPr>
          <w:rFonts w:ascii="Bahnschrift" w:hAnsi="Bahnschrift" w:cs="Arial"/>
          <w:bCs/>
          <w:color w:val="222222"/>
          <w:sz w:val="32"/>
          <w:shd w:val="clear" w:color="auto" w:fill="FFFFFF"/>
        </w:rPr>
        <w:t>matrix</w:t>
      </w:r>
      <w:r w:rsidRPr="005B071C">
        <w:rPr>
          <w:rFonts w:ascii="Bahnschrift" w:hAnsi="Bahnschrift" w:cs="Arial"/>
          <w:color w:val="222222"/>
          <w:sz w:val="32"/>
          <w:shd w:val="clear" w:color="auto" w:fill="FFFFFF"/>
        </w:rPr>
        <w:t> to reduced </w:t>
      </w:r>
      <w:r w:rsidRPr="005B071C">
        <w:rPr>
          <w:rFonts w:ascii="Bahnschrift" w:hAnsi="Bahnschrift" w:cs="Arial"/>
          <w:bCs/>
          <w:color w:val="222222"/>
          <w:sz w:val="32"/>
          <w:shd w:val="clear" w:color="auto" w:fill="FFFFFF"/>
        </w:rPr>
        <w:t>row</w:t>
      </w:r>
      <w:r w:rsidRPr="005B071C">
        <w:rPr>
          <w:rFonts w:ascii="Bahnschrift" w:hAnsi="Bahnschrift" w:cs="Arial"/>
          <w:color w:val="222222"/>
          <w:sz w:val="32"/>
          <w:shd w:val="clear" w:color="auto" w:fill="FFFFFF"/>
        </w:rPr>
        <w:t>-echelon form.</w:t>
      </w:r>
      <w:r w:rsidRPr="005B071C">
        <w:rPr>
          <w:rFonts w:ascii="Bahnschrift" w:hAnsi="Bahnschrift"/>
          <w:sz w:val="44"/>
          <w:szCs w:val="32"/>
        </w:rPr>
        <w:t xml:space="preserve"> </w:t>
      </w:r>
      <w:r w:rsidRPr="005B071C">
        <w:rPr>
          <w:rFonts w:ascii="Bahnschrift" w:hAnsi="Bahnschrift"/>
          <w:sz w:val="32"/>
          <w:szCs w:val="32"/>
        </w:rPr>
        <w:t xml:space="preserve">Considering </w:t>
      </w:r>
      <w:r>
        <w:rPr>
          <w:rFonts w:ascii="Bahnschrift" w:hAnsi="Bahnschrift"/>
          <w:sz w:val="32"/>
          <w:szCs w:val="32"/>
        </w:rPr>
        <w:t>linear systems, while dealing with rows means applying elementary operations on rows we are dealing with equations</w:t>
      </w:r>
      <w:r w:rsidR="00AB7FCD">
        <w:rPr>
          <w:rFonts w:ascii="Bahnschrift" w:hAnsi="Bahnschrift"/>
          <w:sz w:val="32"/>
          <w:szCs w:val="32"/>
        </w:rPr>
        <w:t xml:space="preserve"> which is </w:t>
      </w:r>
      <w:r w:rsidR="00CB3216">
        <w:rPr>
          <w:rFonts w:ascii="Bahnschrift" w:hAnsi="Bahnschrift"/>
          <w:sz w:val="32"/>
          <w:szCs w:val="32"/>
        </w:rPr>
        <w:t>accurate</w:t>
      </w:r>
      <w:r w:rsidR="00AB7FCD">
        <w:rPr>
          <w:rFonts w:ascii="Bahnschrift" w:hAnsi="Bahnschrift"/>
          <w:sz w:val="32"/>
          <w:szCs w:val="32"/>
        </w:rPr>
        <w:t xml:space="preserve"> because it doesn’t affect the solution of equation and even </w:t>
      </w:r>
      <w:r w:rsidR="00CB3216">
        <w:rPr>
          <w:rFonts w:ascii="Bahnschrift" w:hAnsi="Bahnschrift"/>
          <w:sz w:val="32"/>
          <w:szCs w:val="32"/>
        </w:rPr>
        <w:t>t</w:t>
      </w:r>
      <w:r w:rsidR="00AB7FCD">
        <w:rPr>
          <w:rFonts w:ascii="Bahnschrift" w:hAnsi="Bahnschrift"/>
          <w:sz w:val="32"/>
          <w:szCs w:val="32"/>
        </w:rPr>
        <w:t xml:space="preserve">he determinant is not changed. But </w:t>
      </w:r>
      <w:r w:rsidR="00AB7FCD">
        <w:rPr>
          <w:rFonts w:ascii="Bahnschrift" w:hAnsi="Bahnschrift"/>
          <w:sz w:val="32"/>
          <w:szCs w:val="32"/>
        </w:rPr>
        <w:t xml:space="preserve">applying elementary operations </w:t>
      </w:r>
      <w:r w:rsidR="00AB7FCD">
        <w:rPr>
          <w:rFonts w:ascii="Bahnschrift" w:hAnsi="Bahnschrift"/>
          <w:sz w:val="32"/>
          <w:szCs w:val="32"/>
        </w:rPr>
        <w:t>columns means we are dealing with the coefficient of unknown variables which chan</w:t>
      </w:r>
      <w:bookmarkStart w:id="0" w:name="_GoBack"/>
      <w:bookmarkEnd w:id="0"/>
      <w:r w:rsidR="00AB7FCD">
        <w:rPr>
          <w:rFonts w:ascii="Bahnschrift" w:hAnsi="Bahnschrift"/>
          <w:sz w:val="32"/>
          <w:szCs w:val="32"/>
        </w:rPr>
        <w:t>ges the whole solution of an equation.</w:t>
      </w:r>
    </w:p>
    <w:sectPr w:rsidR="005B071C" w:rsidRPr="005B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F6AFE"/>
    <w:multiLevelType w:val="hybridMultilevel"/>
    <w:tmpl w:val="71B47832"/>
    <w:lvl w:ilvl="0" w:tplc="E8D273A2">
      <w:numFmt w:val="bullet"/>
      <w:lvlText w:val=""/>
      <w:lvlJc w:val="left"/>
      <w:pPr>
        <w:ind w:left="450" w:hanging="360"/>
      </w:pPr>
      <w:rPr>
        <w:rFonts w:ascii="Wingdings" w:eastAsiaTheme="minorHAnsi" w:hAnsi="Wingdings" w:cs="Arial" w:hint="default"/>
        <w:color w:val="3C4043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D723D35"/>
    <w:multiLevelType w:val="hybridMultilevel"/>
    <w:tmpl w:val="BF860CC8"/>
    <w:lvl w:ilvl="0" w:tplc="E8D273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3C404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D224F"/>
    <w:multiLevelType w:val="hybridMultilevel"/>
    <w:tmpl w:val="D73C9676"/>
    <w:lvl w:ilvl="0" w:tplc="E8D273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3C404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C"/>
    <w:rsid w:val="003442AB"/>
    <w:rsid w:val="005B071C"/>
    <w:rsid w:val="00AB7FCD"/>
    <w:rsid w:val="00C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3AD9"/>
  <w15:chartTrackingRefBased/>
  <w15:docId w15:val="{E898A597-6D6A-4BA0-9651-8D377AB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2020-09-17T17:07:00Z</dcterms:created>
  <dcterms:modified xsi:type="dcterms:W3CDTF">2020-09-17T17:27:00Z</dcterms:modified>
</cp:coreProperties>
</file>