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Assignment 1: </w:t>
      </w:r>
      <w:r w:rsidDel="00000000" w:rsidR="00000000" w:rsidRPr="00000000">
        <w:rPr>
          <w:rtl w:val="0"/>
        </w:rPr>
        <w:t xml:space="preserve">SDLC Overview - Create a one-page infographic that outlines the SDLC phases (Requirements, Design, Implementation, Testing, Deployment), highlighting the importance of each phase and how they interconnect.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8k66m24hv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SDLC Phases: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1638" cy="540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Gathering detailed information from stakeholders to understand their needs.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Ensures the project aligns with user expectations and business goals.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Interconnection</w:t>
      </w:r>
      <w:r w:rsidDel="00000000" w:rsidR="00000000" w:rsidRPr="00000000">
        <w:rPr>
          <w:rtl w:val="0"/>
        </w:rPr>
        <w:t xml:space="preserve">: Feeds into the feasibility study and design phases.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Feasibility Study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Assessing the practicality and viability of the project.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Determines if the project is worth pursuing from technical, financial, and operational perspectives.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Interconnection</w:t>
      </w:r>
      <w:r w:rsidDel="00000000" w:rsidR="00000000" w:rsidRPr="00000000">
        <w:rPr>
          <w:rtl w:val="0"/>
        </w:rPr>
        <w:t xml:space="preserve">: Validates the requirements and sets the groundwork for design and planning.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Creating architecture, user interfaces, and system components.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Provides a blueprint for the system, guiding implementation and development.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Interconnection</w:t>
      </w:r>
      <w:r w:rsidDel="00000000" w:rsidR="00000000" w:rsidRPr="00000000">
        <w:rPr>
          <w:rtl w:val="0"/>
        </w:rPr>
        <w:t xml:space="preserve">: Uses feasibility study results and detailed requirements to design an effective solution.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Coding and building the actual system based on design specifications.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Translates design into a functional software product.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Interconnection</w:t>
      </w:r>
      <w:r w:rsidDel="00000000" w:rsidR="00000000" w:rsidRPr="00000000">
        <w:rPr>
          <w:rtl w:val="0"/>
        </w:rPr>
        <w:t xml:space="preserve">: Follows design guidelines and prepares the software for testing.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Verifying and validating the software to ensure it meets requirements and is free of defects.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Ensures the quality, performance, and reliability of the software.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Interconnection</w:t>
      </w:r>
      <w:r w:rsidDel="00000000" w:rsidR="00000000" w:rsidRPr="00000000">
        <w:rPr>
          <w:rtl w:val="0"/>
        </w:rPr>
        <w:t xml:space="preserve">: Uses implemented software, feeding back into design and implementation for fixes.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Releasing the software to the user environment.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Makes the software available for use in a real-world setting.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Interconnection</w:t>
      </w:r>
      <w:r w:rsidDel="00000000" w:rsidR="00000000" w:rsidRPr="00000000">
        <w:rPr>
          <w:rtl w:val="0"/>
        </w:rPr>
        <w:t xml:space="preserve">: Ensures the transition from testing to operational use is smooth and coordinated.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Providing ongoing support and updates to the software.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Ensures the software remains functional, secure, and relevant over time.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Interconnection</w:t>
      </w:r>
      <w:r w:rsidDel="00000000" w:rsidR="00000000" w:rsidRPr="00000000">
        <w:rPr>
          <w:rtl w:val="0"/>
        </w:rPr>
        <w:t xml:space="preserve">: Continuously interacts with all other phases to incorporate feedback, fix issues, and update features.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