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1CB" w:rsidRPr="00AF01CB" w:rsidRDefault="00AF01CB" w:rsidP="0094455B">
      <w:pPr>
        <w:rPr>
          <w:color w:val="4472C4" w:themeColor="accent1"/>
          <w:sz w:val="36"/>
          <w:szCs w:val="36"/>
        </w:rPr>
      </w:pPr>
      <w:r w:rsidRPr="00AF01CB">
        <w:rPr>
          <w:sz w:val="36"/>
          <w:szCs w:val="36"/>
        </w:rPr>
        <w:t xml:space="preserve">                                    </w:t>
      </w:r>
      <w:r w:rsidRPr="00AF01CB">
        <w:rPr>
          <w:color w:val="4472C4" w:themeColor="accent1"/>
          <w:sz w:val="36"/>
          <w:szCs w:val="36"/>
        </w:rPr>
        <w:t>Stroop Effect Analysis</w:t>
      </w:r>
      <w:r w:rsidR="0094455B" w:rsidRPr="00AF01CB">
        <w:rPr>
          <w:color w:val="4472C4" w:themeColor="accent1"/>
          <w:sz w:val="36"/>
          <w:szCs w:val="36"/>
        </w:rPr>
        <w:t xml:space="preserve"> </w:t>
      </w:r>
    </w:p>
    <w:p w:rsidR="00AF01CB" w:rsidRPr="00AF01CB" w:rsidRDefault="00AF01CB" w:rsidP="0094455B">
      <w:pPr>
        <w:rPr>
          <w:sz w:val="28"/>
          <w:szCs w:val="28"/>
        </w:rPr>
      </w:pPr>
    </w:p>
    <w:p w:rsidR="00AF01CB" w:rsidRDefault="00AF01CB" w:rsidP="0094455B">
      <w:pPr>
        <w:rPr>
          <w:sz w:val="32"/>
          <w:szCs w:val="32"/>
        </w:rPr>
      </w:pPr>
    </w:p>
    <w:p w:rsidR="0094455B" w:rsidRPr="00AF01CB" w:rsidRDefault="0094455B" w:rsidP="0094455B">
      <w:pPr>
        <w:rPr>
          <w:color w:val="4472C4" w:themeColor="accent1"/>
          <w:sz w:val="32"/>
          <w:szCs w:val="32"/>
        </w:rPr>
      </w:pPr>
      <w:r w:rsidRPr="00AF01CB">
        <w:rPr>
          <w:color w:val="4472C4" w:themeColor="accent1"/>
          <w:sz w:val="32"/>
          <w:szCs w:val="32"/>
        </w:rPr>
        <w:t>Background Information</w:t>
      </w:r>
    </w:p>
    <w:p w:rsidR="0094455B" w:rsidRPr="0094455B" w:rsidRDefault="0094455B" w:rsidP="0094455B">
      <w:pPr>
        <w:rPr>
          <w:sz w:val="32"/>
          <w:szCs w:val="32"/>
        </w:rPr>
      </w:pPr>
    </w:p>
    <w:p w:rsidR="0094455B" w:rsidRPr="00AF01CB" w:rsidRDefault="0094455B" w:rsidP="00AF01CB">
      <w:pPr>
        <w:rPr>
          <w:sz w:val="28"/>
          <w:szCs w:val="28"/>
        </w:rPr>
      </w:pPr>
      <w:r w:rsidRPr="00AF01CB">
        <w:rPr>
          <w:sz w:val="28"/>
          <w:szCs w:val="28"/>
        </w:rPr>
        <w:t>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w:t>
      </w:r>
      <w:r w:rsidR="00AF01CB" w:rsidRPr="00AF01CB">
        <w:rPr>
          <w:sz w:val="28"/>
          <w:szCs w:val="28"/>
        </w:rPr>
        <w:t xml:space="preserve">ple </w:t>
      </w:r>
      <w:r w:rsidR="00AF01CB" w:rsidRPr="00AF01CB">
        <w:rPr>
          <w:color w:val="FF0000"/>
          <w:sz w:val="28"/>
          <w:szCs w:val="28"/>
        </w:rPr>
        <w:t>RED</w:t>
      </w:r>
      <w:r w:rsidR="00AF01CB" w:rsidRPr="00AF01CB">
        <w:rPr>
          <w:color w:val="000000"/>
          <w:sz w:val="28"/>
          <w:szCs w:val="28"/>
        </w:rPr>
        <w:t>, </w:t>
      </w:r>
      <w:r w:rsidR="00AF01CB" w:rsidRPr="00AF01CB">
        <w:rPr>
          <w:color w:val="0000FF"/>
          <w:sz w:val="28"/>
          <w:szCs w:val="28"/>
        </w:rPr>
        <w:t>BLUE</w:t>
      </w:r>
      <w:r w:rsidRPr="00AF01CB">
        <w:rPr>
          <w:sz w:val="28"/>
          <w:szCs w:val="28"/>
        </w:rPr>
        <w:t xml:space="preserve">. In the incongruent words condition, the words displayed are color words whose names do not match the colors in which they are printed: for </w:t>
      </w:r>
      <w:r w:rsidR="00AF01CB" w:rsidRPr="00AF01CB">
        <w:rPr>
          <w:sz w:val="28"/>
          <w:szCs w:val="28"/>
        </w:rPr>
        <w:t xml:space="preserve">example </w:t>
      </w:r>
      <w:r w:rsidR="00AF01CB" w:rsidRPr="00AF01CB">
        <w:rPr>
          <w:color w:val="6AA84F"/>
          <w:sz w:val="28"/>
          <w:szCs w:val="28"/>
        </w:rPr>
        <w:t>PURPLE</w:t>
      </w:r>
      <w:r w:rsidR="00AF01CB" w:rsidRPr="00AF01CB">
        <w:rPr>
          <w:color w:val="674EA7"/>
          <w:sz w:val="28"/>
          <w:szCs w:val="28"/>
        </w:rPr>
        <w:t xml:space="preserve"> , ORANGE</w:t>
      </w:r>
      <w:r w:rsidRPr="00AF01CB">
        <w:rPr>
          <w:sz w:val="28"/>
          <w:szCs w:val="28"/>
        </w:rPr>
        <w:t>. In each case, we measure the time it takes to name the ink colors in equally-sized lists. Each participant will go through and record a time from each condition.</w:t>
      </w:r>
    </w:p>
    <w:p w:rsidR="0094455B" w:rsidRPr="00AF01CB" w:rsidRDefault="0094455B">
      <w:pPr>
        <w:rPr>
          <w:sz w:val="28"/>
          <w:szCs w:val="28"/>
        </w:rPr>
      </w:pPr>
    </w:p>
    <w:p w:rsidR="00AF01CB" w:rsidRPr="00120152" w:rsidRDefault="00AF01CB" w:rsidP="00AF01CB">
      <w:pPr>
        <w:rPr>
          <w:color w:val="4472C4" w:themeColor="accent1"/>
          <w:sz w:val="32"/>
          <w:szCs w:val="32"/>
        </w:rPr>
      </w:pPr>
      <w:r w:rsidRPr="00120152">
        <w:rPr>
          <w:color w:val="4472C4" w:themeColor="accent1"/>
          <w:sz w:val="32"/>
          <w:szCs w:val="32"/>
        </w:rPr>
        <w:t>Questions For Investigation</w:t>
      </w:r>
    </w:p>
    <w:p w:rsidR="00AF01CB" w:rsidRDefault="00AF01CB" w:rsidP="00AF01CB">
      <w:pPr>
        <w:rPr>
          <w:color w:val="4472C4" w:themeColor="accent1"/>
          <w:sz w:val="28"/>
          <w:szCs w:val="28"/>
        </w:rPr>
      </w:pPr>
    </w:p>
    <w:p w:rsidR="00AF01CB" w:rsidRPr="00120152" w:rsidRDefault="00120152" w:rsidP="00120152">
      <w:pPr>
        <w:rPr>
          <w:color w:val="4472C4" w:themeColor="accent1"/>
          <w:sz w:val="28"/>
          <w:szCs w:val="28"/>
        </w:rPr>
      </w:pPr>
      <w:r>
        <w:rPr>
          <w:color w:val="4472C4" w:themeColor="accent1"/>
          <w:sz w:val="28"/>
          <w:szCs w:val="28"/>
        </w:rPr>
        <w:t>1.</w:t>
      </w:r>
      <w:r w:rsidR="00AF01CB" w:rsidRPr="00120152">
        <w:rPr>
          <w:color w:val="4472C4" w:themeColor="accent1"/>
          <w:sz w:val="28"/>
          <w:szCs w:val="28"/>
        </w:rPr>
        <w:t>What is our independent variable? What is our dependent variable?</w:t>
      </w:r>
    </w:p>
    <w:p w:rsidR="00AF01CB" w:rsidRPr="00AF01CB" w:rsidRDefault="00AF01CB" w:rsidP="00AF01CB">
      <w:pPr>
        <w:rPr>
          <w:color w:val="4472C4" w:themeColor="accent1"/>
          <w:sz w:val="28"/>
          <w:szCs w:val="28"/>
        </w:rPr>
      </w:pPr>
    </w:p>
    <w:p w:rsidR="00AF01CB" w:rsidRPr="00AF01CB" w:rsidRDefault="00AF01CB" w:rsidP="00AF01CB">
      <w:pPr>
        <w:rPr>
          <w:sz w:val="28"/>
          <w:szCs w:val="28"/>
        </w:rPr>
      </w:pPr>
      <w:r>
        <w:rPr>
          <w:color w:val="4472C4" w:themeColor="accent1"/>
          <w:sz w:val="28"/>
          <w:szCs w:val="28"/>
        </w:rPr>
        <w:t xml:space="preserve"> </w:t>
      </w:r>
      <w:r w:rsidRPr="00AF01CB">
        <w:rPr>
          <w:sz w:val="28"/>
          <w:szCs w:val="28"/>
        </w:rPr>
        <w:t>Independent Variable: Congruent words and Incongruent words.</w:t>
      </w:r>
    </w:p>
    <w:p w:rsidR="00AF01CB" w:rsidRPr="00AF01CB" w:rsidRDefault="00AF01CB" w:rsidP="00AF01CB">
      <w:pPr>
        <w:rPr>
          <w:sz w:val="28"/>
          <w:szCs w:val="28"/>
        </w:rPr>
      </w:pPr>
      <w:r>
        <w:rPr>
          <w:sz w:val="28"/>
          <w:szCs w:val="28"/>
        </w:rPr>
        <w:t xml:space="preserve"> </w:t>
      </w:r>
      <w:r w:rsidRPr="00AF01CB">
        <w:rPr>
          <w:sz w:val="28"/>
          <w:szCs w:val="28"/>
        </w:rPr>
        <w:t>Dependent Variable: Time it takes to name the ink c</w:t>
      </w:r>
      <w:r>
        <w:rPr>
          <w:sz w:val="28"/>
          <w:szCs w:val="28"/>
        </w:rPr>
        <w:t xml:space="preserve">olors in equally-sized lists of </w:t>
      </w:r>
      <w:r w:rsidRPr="00AF01CB">
        <w:rPr>
          <w:sz w:val="28"/>
          <w:szCs w:val="28"/>
        </w:rPr>
        <w:t>congruent and incongruent words.</w:t>
      </w:r>
    </w:p>
    <w:p w:rsidR="0094455B" w:rsidRPr="00AF01CB" w:rsidRDefault="00AF01CB" w:rsidP="00AF01CB">
      <w:pPr>
        <w:rPr>
          <w:sz w:val="28"/>
          <w:szCs w:val="28"/>
        </w:rPr>
      </w:pPr>
      <w:r w:rsidRPr="00AF01CB">
        <w:rPr>
          <w:sz w:val="28"/>
          <w:szCs w:val="28"/>
        </w:rPr>
        <w:t xml:space="preserve">   </w:t>
      </w:r>
    </w:p>
    <w:p w:rsidR="00120152" w:rsidRPr="00120152" w:rsidRDefault="00120152" w:rsidP="00120152">
      <w:pPr>
        <w:rPr>
          <w:color w:val="4472C4" w:themeColor="accent1"/>
          <w:sz w:val="28"/>
          <w:szCs w:val="28"/>
        </w:rPr>
      </w:pPr>
      <w:r w:rsidRPr="00120152">
        <w:rPr>
          <w:color w:val="4472C4" w:themeColor="accent1"/>
          <w:sz w:val="28"/>
          <w:szCs w:val="28"/>
        </w:rPr>
        <w:t>2. What is an appropriate set of hypotheses for this task? What kind of statistical test do you expect to perform? Justify your choices.</w:t>
      </w:r>
    </w:p>
    <w:p w:rsidR="00120152" w:rsidRPr="00120152" w:rsidRDefault="00120152" w:rsidP="00120152">
      <w:pPr>
        <w:rPr>
          <w:sz w:val="28"/>
          <w:szCs w:val="28"/>
        </w:rPr>
      </w:pPr>
    </w:p>
    <w:p w:rsidR="00120152" w:rsidRPr="00120152" w:rsidRDefault="00120152" w:rsidP="00120152">
      <w:pPr>
        <w:rPr>
          <w:sz w:val="28"/>
          <w:szCs w:val="28"/>
        </w:rPr>
      </w:pPr>
      <w:r w:rsidRPr="00120152">
        <w:rPr>
          <w:sz w:val="28"/>
          <w:szCs w:val="28"/>
        </w:rPr>
        <w:t>Hypotheses for stroop effect:</w:t>
      </w:r>
    </w:p>
    <w:p w:rsidR="00120152" w:rsidRPr="00120152" w:rsidRDefault="00120152" w:rsidP="00120152">
      <w:pPr>
        <w:rPr>
          <w:sz w:val="28"/>
          <w:szCs w:val="28"/>
        </w:rPr>
      </w:pPr>
      <w:r w:rsidRPr="00120152">
        <w:rPr>
          <w:sz w:val="28"/>
          <w:szCs w:val="28"/>
        </w:rPr>
        <w:t xml:space="preserve">   </w:t>
      </w:r>
    </w:p>
    <w:p w:rsidR="0094455B" w:rsidRPr="00120152" w:rsidRDefault="00120152" w:rsidP="00120152">
      <w:pPr>
        <w:rPr>
          <w:sz w:val="28"/>
          <w:szCs w:val="28"/>
        </w:rPr>
      </w:pPr>
      <w:r w:rsidRPr="00120152">
        <w:rPr>
          <w:sz w:val="28"/>
          <w:szCs w:val="28"/>
        </w:rPr>
        <w:t>Null hypotheses: The time it takes to name the incongruent words have no effect or takes lesser time than the time it takes to name the congruent words.</w:t>
      </w:r>
    </w:p>
    <w:p w:rsidR="0033489C" w:rsidRDefault="00203112">
      <w:pPr>
        <w:rPr>
          <w:sz w:val="32"/>
          <w:szCs w:val="32"/>
          <w:vertAlign w:val="subscript"/>
        </w:rPr>
      </w:pPr>
      <w:r>
        <w:rPr>
          <w:sz w:val="32"/>
          <w:szCs w:val="32"/>
        </w:rPr>
        <w:t>H</w:t>
      </w:r>
      <w:r>
        <w:rPr>
          <w:sz w:val="32"/>
          <w:szCs w:val="32"/>
          <w:vertAlign w:val="subscript"/>
        </w:rPr>
        <w:t xml:space="preserve">0 </w:t>
      </w:r>
      <w:r>
        <w:rPr>
          <w:sz w:val="32"/>
          <w:szCs w:val="32"/>
        </w:rPr>
        <w:t xml:space="preserve"> = </w:t>
      </w:r>
      <w:r w:rsidR="008138E3" w:rsidRPr="008138E3">
        <w:rPr>
          <w:sz w:val="32"/>
          <w:szCs w:val="32"/>
        </w:rPr>
        <w:sym w:font="Symbol" w:char="F06D"/>
      </w:r>
      <w:r w:rsidR="008138E3" w:rsidRPr="008138E3">
        <w:rPr>
          <w:sz w:val="32"/>
          <w:szCs w:val="32"/>
          <w:vertAlign w:val="subscript"/>
        </w:rPr>
        <w:t>incongruent</w:t>
      </w:r>
      <w:r w:rsidR="008138E3" w:rsidRPr="008138E3">
        <w:rPr>
          <w:sz w:val="32"/>
          <w:szCs w:val="32"/>
        </w:rPr>
        <w:t xml:space="preserve"> </w:t>
      </w:r>
      <w:r w:rsidR="008138E3" w:rsidRPr="008138E3">
        <w:rPr>
          <w:sz w:val="32"/>
          <w:szCs w:val="32"/>
        </w:rPr>
        <w:sym w:font="Symbol" w:char="F0A3"/>
      </w:r>
      <w:r w:rsidR="008138E3" w:rsidRPr="008138E3">
        <w:rPr>
          <w:sz w:val="32"/>
          <w:szCs w:val="32"/>
        </w:rPr>
        <w:t xml:space="preserve"> </w:t>
      </w:r>
      <w:r w:rsidR="008138E3" w:rsidRPr="008138E3">
        <w:rPr>
          <w:sz w:val="32"/>
          <w:szCs w:val="32"/>
        </w:rPr>
        <w:sym w:font="Symbol" w:char="F06D"/>
      </w:r>
      <w:r w:rsidR="008138E3" w:rsidRPr="008138E3">
        <w:rPr>
          <w:sz w:val="32"/>
          <w:szCs w:val="32"/>
          <w:vertAlign w:val="subscript"/>
        </w:rPr>
        <w:t>congruent</w:t>
      </w:r>
      <w:r w:rsidR="00120152">
        <w:rPr>
          <w:sz w:val="32"/>
          <w:szCs w:val="32"/>
          <w:vertAlign w:val="subscript"/>
        </w:rPr>
        <w:t xml:space="preserve"> </w:t>
      </w:r>
      <w:r w:rsidR="00E35CD6">
        <w:rPr>
          <w:sz w:val="32"/>
          <w:szCs w:val="32"/>
          <w:vertAlign w:val="subscript"/>
        </w:rPr>
        <w:t xml:space="preserve">  </w:t>
      </w:r>
    </w:p>
    <w:p w:rsidR="00E35CD6" w:rsidRPr="00B058BD" w:rsidRDefault="00E35CD6">
      <w:pPr>
        <w:rPr>
          <w:sz w:val="28"/>
          <w:szCs w:val="28"/>
        </w:rPr>
      </w:pPr>
      <w:r w:rsidRPr="008138E3">
        <w:rPr>
          <w:sz w:val="32"/>
          <w:szCs w:val="32"/>
        </w:rPr>
        <w:sym w:font="Symbol" w:char="F06D"/>
      </w:r>
      <w:r w:rsidRPr="008138E3">
        <w:rPr>
          <w:sz w:val="32"/>
          <w:szCs w:val="32"/>
          <w:vertAlign w:val="subscript"/>
        </w:rPr>
        <w:t>incongruent</w:t>
      </w:r>
      <w:r>
        <w:rPr>
          <w:sz w:val="32"/>
          <w:szCs w:val="32"/>
          <w:vertAlign w:val="subscript"/>
        </w:rPr>
        <w:t xml:space="preserve"> </w:t>
      </w:r>
      <w:r w:rsidRPr="00E35CD6">
        <w:rPr>
          <w:sz w:val="28"/>
          <w:szCs w:val="28"/>
        </w:rPr>
        <w:t>is population mean</w:t>
      </w:r>
      <w:r>
        <w:rPr>
          <w:sz w:val="32"/>
          <w:szCs w:val="32"/>
        </w:rPr>
        <w:t xml:space="preserve"> </w:t>
      </w:r>
      <w:r w:rsidR="00B058BD">
        <w:rPr>
          <w:sz w:val="28"/>
          <w:szCs w:val="28"/>
        </w:rPr>
        <w:t xml:space="preserve">of incongruent values and </w:t>
      </w:r>
      <w:r w:rsidR="00B058BD" w:rsidRPr="008138E3">
        <w:rPr>
          <w:sz w:val="32"/>
          <w:szCs w:val="32"/>
        </w:rPr>
        <w:sym w:font="Symbol" w:char="F06D"/>
      </w:r>
      <w:r w:rsidR="00B058BD" w:rsidRPr="008138E3">
        <w:rPr>
          <w:sz w:val="32"/>
          <w:szCs w:val="32"/>
          <w:vertAlign w:val="subscript"/>
        </w:rPr>
        <w:t>congruent</w:t>
      </w:r>
      <w:r w:rsidR="00B058BD">
        <w:rPr>
          <w:sz w:val="32"/>
          <w:szCs w:val="32"/>
          <w:vertAlign w:val="subscript"/>
        </w:rPr>
        <w:t xml:space="preserve">  </w:t>
      </w:r>
      <w:r w:rsidR="00B058BD">
        <w:rPr>
          <w:sz w:val="28"/>
          <w:szCs w:val="28"/>
        </w:rPr>
        <w:t>is population mean of congruent values.</w:t>
      </w:r>
    </w:p>
    <w:p w:rsidR="00120152" w:rsidRDefault="00E35CD6">
      <w:pPr>
        <w:rPr>
          <w:sz w:val="28"/>
          <w:szCs w:val="28"/>
        </w:rPr>
      </w:pPr>
      <w:r w:rsidRPr="00E35CD6">
        <w:rPr>
          <w:sz w:val="28"/>
          <w:szCs w:val="28"/>
        </w:rPr>
        <w:t xml:space="preserve">Alternative </w:t>
      </w:r>
      <w:r>
        <w:rPr>
          <w:sz w:val="28"/>
          <w:szCs w:val="28"/>
        </w:rPr>
        <w:t>hypotheses: The time it takes to name the incongruent words</w:t>
      </w:r>
      <w:r w:rsidR="00372A8F">
        <w:rPr>
          <w:sz w:val="28"/>
          <w:szCs w:val="28"/>
        </w:rPr>
        <w:t xml:space="preserve"> takes more </w:t>
      </w:r>
      <w:r>
        <w:rPr>
          <w:sz w:val="28"/>
          <w:szCs w:val="28"/>
        </w:rPr>
        <w:t>than the time it takes to name the congruent words.</w:t>
      </w:r>
    </w:p>
    <w:p w:rsidR="00A06130" w:rsidRDefault="00A06130" w:rsidP="00A06130">
      <w:pPr>
        <w:rPr>
          <w:sz w:val="32"/>
          <w:szCs w:val="32"/>
          <w:vertAlign w:val="subscript"/>
        </w:rPr>
      </w:pPr>
      <w:r>
        <w:rPr>
          <w:sz w:val="32"/>
          <w:szCs w:val="32"/>
        </w:rPr>
        <w:t>H</w:t>
      </w:r>
      <w:r>
        <w:rPr>
          <w:sz w:val="32"/>
          <w:szCs w:val="32"/>
          <w:vertAlign w:val="subscript"/>
        </w:rPr>
        <w:t>A</w:t>
      </w:r>
      <w:r>
        <w:rPr>
          <w:sz w:val="32"/>
          <w:szCs w:val="32"/>
          <w:vertAlign w:val="subscript"/>
        </w:rPr>
        <w:t xml:space="preserve"> </w:t>
      </w:r>
      <w:r>
        <w:rPr>
          <w:sz w:val="32"/>
          <w:szCs w:val="32"/>
        </w:rPr>
        <w:t xml:space="preserve"> = </w:t>
      </w:r>
      <w:r w:rsidRPr="008138E3">
        <w:rPr>
          <w:sz w:val="32"/>
          <w:szCs w:val="32"/>
        </w:rPr>
        <w:sym w:font="Symbol" w:char="F06D"/>
      </w:r>
      <w:r w:rsidRPr="008138E3">
        <w:rPr>
          <w:sz w:val="32"/>
          <w:szCs w:val="32"/>
          <w:vertAlign w:val="subscript"/>
        </w:rPr>
        <w:t>incongruent</w:t>
      </w:r>
      <w:r>
        <w:rPr>
          <w:sz w:val="32"/>
          <w:szCs w:val="32"/>
        </w:rPr>
        <w:t xml:space="preserve"> &gt;</w:t>
      </w:r>
      <w:r w:rsidRPr="008138E3">
        <w:rPr>
          <w:sz w:val="32"/>
          <w:szCs w:val="32"/>
        </w:rPr>
        <w:t xml:space="preserve"> </w:t>
      </w:r>
      <w:r w:rsidRPr="008138E3">
        <w:rPr>
          <w:sz w:val="32"/>
          <w:szCs w:val="32"/>
        </w:rPr>
        <w:sym w:font="Symbol" w:char="F06D"/>
      </w:r>
      <w:r w:rsidRPr="008138E3">
        <w:rPr>
          <w:sz w:val="32"/>
          <w:szCs w:val="32"/>
          <w:vertAlign w:val="subscript"/>
        </w:rPr>
        <w:t>congruent</w:t>
      </w:r>
      <w:r>
        <w:rPr>
          <w:sz w:val="32"/>
          <w:szCs w:val="32"/>
          <w:vertAlign w:val="subscript"/>
        </w:rPr>
        <w:t xml:space="preserve">   </w:t>
      </w:r>
    </w:p>
    <w:p w:rsidR="00A06130" w:rsidRPr="00A06130" w:rsidRDefault="00492AE3" w:rsidP="00A06130">
      <w:pPr>
        <w:rPr>
          <w:sz w:val="28"/>
          <w:szCs w:val="28"/>
        </w:rPr>
      </w:pPr>
      <w:r>
        <w:rPr>
          <w:sz w:val="28"/>
          <w:szCs w:val="28"/>
        </w:rPr>
        <w:lastRenderedPageBreak/>
        <w:t xml:space="preserve">Dependent t-test for paired samples is used </w:t>
      </w:r>
      <w:r w:rsidR="00B42375">
        <w:rPr>
          <w:sz w:val="28"/>
          <w:szCs w:val="28"/>
        </w:rPr>
        <w:t>due to two conditions are within subject designs</w:t>
      </w:r>
      <w:r w:rsidR="008D39C5">
        <w:rPr>
          <w:sz w:val="28"/>
          <w:szCs w:val="28"/>
        </w:rPr>
        <w:t>. I have chosen t-test instead of z-test because the sample size is small</w:t>
      </w:r>
      <w:r w:rsidR="00B42375">
        <w:rPr>
          <w:sz w:val="28"/>
          <w:szCs w:val="28"/>
        </w:rPr>
        <w:t xml:space="preserve"> as well as we do not know population parameters. Based on hypotheses one tailed te</w:t>
      </w:r>
      <w:r w:rsidR="008D39C5">
        <w:rPr>
          <w:sz w:val="28"/>
          <w:szCs w:val="28"/>
        </w:rPr>
        <w:t>st in positive direction is performed</w:t>
      </w:r>
      <w:r w:rsidR="00B42375">
        <w:rPr>
          <w:sz w:val="28"/>
          <w:szCs w:val="28"/>
        </w:rPr>
        <w:t xml:space="preserve">. </w:t>
      </w:r>
    </w:p>
    <w:p w:rsidR="00A06130" w:rsidRDefault="00A06130">
      <w:pPr>
        <w:rPr>
          <w:sz w:val="28"/>
          <w:szCs w:val="28"/>
        </w:rPr>
      </w:pPr>
    </w:p>
    <w:p w:rsidR="008D39C5" w:rsidRDefault="008D39C5" w:rsidP="008D39C5">
      <w:pPr>
        <w:rPr>
          <w:color w:val="4472C4" w:themeColor="accent1"/>
          <w:sz w:val="28"/>
          <w:szCs w:val="28"/>
          <w:shd w:val="clear" w:color="auto" w:fill="FFFFFF"/>
        </w:rPr>
      </w:pPr>
      <w:r w:rsidRPr="008D39C5">
        <w:rPr>
          <w:color w:val="4472C4" w:themeColor="accent1"/>
          <w:sz w:val="28"/>
          <w:szCs w:val="28"/>
          <w:shd w:val="clear" w:color="auto" w:fill="FFFFFF"/>
        </w:rPr>
        <w:t>3. Report some descriptive statistics regarding this dataset. Include at least one measure of central tendency and at least one measure of variability.</w:t>
      </w:r>
    </w:p>
    <w:p w:rsidR="00CD3D3B" w:rsidRDefault="008D7755" w:rsidP="008D39C5">
      <w:pPr>
        <w:rPr>
          <w:color w:val="4472C4" w:themeColor="accent1"/>
          <w:sz w:val="28"/>
          <w:szCs w:val="28"/>
          <w:shd w:val="clear" w:color="auto" w:fill="FFFFFF"/>
        </w:rPr>
      </w:pPr>
      <w:r>
        <w:rPr>
          <w:color w:val="4472C4" w:themeColor="accent1"/>
          <w:sz w:val="28"/>
          <w:szCs w:val="28"/>
          <w:shd w:val="clear" w:color="auto" w:fill="FFFFFF"/>
        </w:rPr>
        <w:t xml:space="preserve"> </w:t>
      </w:r>
    </w:p>
    <w:p w:rsidR="006132E3" w:rsidRDefault="006132E3" w:rsidP="006132E3">
      <w:pPr>
        <w:rPr>
          <w:sz w:val="28"/>
          <w:szCs w:val="28"/>
          <w:shd w:val="clear" w:color="auto" w:fill="FFFFFF"/>
        </w:rPr>
      </w:pPr>
      <w:r w:rsidRPr="006132E3">
        <w:rPr>
          <w:sz w:val="28"/>
          <w:szCs w:val="28"/>
          <w:shd w:val="clear" w:color="auto" w:fill="FFFFFF"/>
        </w:rPr>
        <w:t>Descriptive statistics is computed</w:t>
      </w:r>
      <w:r>
        <w:rPr>
          <w:sz w:val="28"/>
          <w:szCs w:val="28"/>
          <w:shd w:val="clear" w:color="auto" w:fill="FFFFFF"/>
        </w:rPr>
        <w:t xml:space="preserve"> in python</w:t>
      </w:r>
      <w:r w:rsidRPr="006132E3">
        <w:rPr>
          <w:sz w:val="28"/>
          <w:szCs w:val="28"/>
          <w:shd w:val="clear" w:color="auto" w:fill="FFFFFF"/>
        </w:rPr>
        <w:t xml:space="preserve"> which includes mean, median and standard deviation</w:t>
      </w:r>
      <w:r w:rsidR="009C2C79">
        <w:rPr>
          <w:sz w:val="28"/>
          <w:szCs w:val="28"/>
          <w:shd w:val="clear" w:color="auto" w:fill="FFFFFF"/>
        </w:rPr>
        <w:t>, IQR.</w:t>
      </w:r>
    </w:p>
    <w:p w:rsidR="00945CF6" w:rsidRDefault="00945CF6" w:rsidP="006132E3">
      <w:pPr>
        <w:rPr>
          <w:sz w:val="28"/>
          <w:szCs w:val="28"/>
          <w:shd w:val="clear" w:color="auto" w:fill="FFFFFF"/>
        </w:rPr>
      </w:pPr>
    </w:p>
    <w:p w:rsidR="00945CF6" w:rsidRPr="006132E3" w:rsidRDefault="00945CF6" w:rsidP="006132E3">
      <w:pPr>
        <w:rPr>
          <w:sz w:val="28"/>
          <w:szCs w:val="28"/>
          <w:shd w:val="clear" w:color="auto" w:fill="FFFFFF"/>
        </w:rPr>
      </w:pPr>
      <w:r>
        <w:rPr>
          <w:sz w:val="28"/>
          <w:szCs w:val="28"/>
          <w:shd w:val="clear" w:color="auto" w:fill="FFFFFF"/>
        </w:rPr>
        <w:t>Code:</w:t>
      </w:r>
    </w:p>
    <w:p w:rsidR="00945CF6" w:rsidRPr="00945CF6" w:rsidRDefault="00945CF6" w:rsidP="00945CF6">
      <w:pPr>
        <w:rPr>
          <w:color w:val="000000" w:themeColor="text1"/>
          <w:sz w:val="28"/>
          <w:szCs w:val="28"/>
        </w:rPr>
      </w:pPr>
      <w:r w:rsidRPr="00945CF6">
        <w:rPr>
          <w:color w:val="000000" w:themeColor="text1"/>
          <w:sz w:val="28"/>
          <w:szCs w:val="28"/>
        </w:rPr>
        <w:t># import pandas and numpy</w:t>
      </w:r>
    </w:p>
    <w:p w:rsidR="00945CF6" w:rsidRPr="00945CF6" w:rsidRDefault="00945CF6" w:rsidP="00945CF6">
      <w:pPr>
        <w:rPr>
          <w:color w:val="000000" w:themeColor="text1"/>
          <w:sz w:val="28"/>
          <w:szCs w:val="28"/>
        </w:rPr>
      </w:pPr>
      <w:r w:rsidRPr="00945CF6">
        <w:rPr>
          <w:color w:val="000000" w:themeColor="text1"/>
          <w:sz w:val="28"/>
          <w:szCs w:val="28"/>
        </w:rPr>
        <w:t>import matplotlib.pyplot as plt</w:t>
      </w:r>
    </w:p>
    <w:p w:rsidR="00945CF6" w:rsidRPr="00945CF6" w:rsidRDefault="00945CF6" w:rsidP="00945CF6">
      <w:pPr>
        <w:rPr>
          <w:color w:val="000000" w:themeColor="text1"/>
          <w:sz w:val="28"/>
          <w:szCs w:val="28"/>
        </w:rPr>
      </w:pPr>
      <w:r w:rsidRPr="00945CF6">
        <w:rPr>
          <w:color w:val="000000" w:themeColor="text1"/>
          <w:sz w:val="28"/>
          <w:szCs w:val="28"/>
        </w:rPr>
        <w:t xml:space="preserve">import pandas as pd </w:t>
      </w:r>
    </w:p>
    <w:p w:rsidR="00945CF6" w:rsidRPr="00945CF6" w:rsidRDefault="00945CF6" w:rsidP="00945CF6">
      <w:pPr>
        <w:rPr>
          <w:color w:val="000000" w:themeColor="text1"/>
          <w:sz w:val="28"/>
          <w:szCs w:val="28"/>
        </w:rPr>
      </w:pPr>
      <w:r w:rsidRPr="00945CF6">
        <w:rPr>
          <w:color w:val="000000" w:themeColor="text1"/>
          <w:sz w:val="28"/>
          <w:szCs w:val="28"/>
        </w:rPr>
        <w:t>import numpy as np</w:t>
      </w:r>
    </w:p>
    <w:p w:rsidR="00945CF6" w:rsidRPr="00945CF6" w:rsidRDefault="00945CF6" w:rsidP="00945CF6">
      <w:pPr>
        <w:rPr>
          <w:color w:val="000000" w:themeColor="text1"/>
          <w:sz w:val="28"/>
          <w:szCs w:val="28"/>
        </w:rPr>
      </w:pPr>
      <w:r w:rsidRPr="00945CF6">
        <w:rPr>
          <w:color w:val="000000" w:themeColor="text1"/>
          <w:sz w:val="28"/>
          <w:szCs w:val="28"/>
        </w:rPr>
        <w:t>import seaborn as sns</w:t>
      </w:r>
    </w:p>
    <w:p w:rsidR="00945CF6" w:rsidRPr="00945CF6" w:rsidRDefault="00945CF6" w:rsidP="00945CF6">
      <w:pPr>
        <w:rPr>
          <w:color w:val="000000" w:themeColor="text1"/>
          <w:sz w:val="28"/>
          <w:szCs w:val="28"/>
        </w:rPr>
      </w:pPr>
    </w:p>
    <w:p w:rsidR="00945CF6" w:rsidRPr="00945CF6" w:rsidRDefault="00945CF6" w:rsidP="00945CF6">
      <w:pPr>
        <w:rPr>
          <w:color w:val="000000" w:themeColor="text1"/>
          <w:sz w:val="28"/>
          <w:szCs w:val="28"/>
        </w:rPr>
      </w:pPr>
      <w:r w:rsidRPr="00945CF6">
        <w:rPr>
          <w:color w:val="000000" w:themeColor="text1"/>
          <w:sz w:val="28"/>
          <w:szCs w:val="28"/>
        </w:rPr>
        <w:t>sns.set()</w:t>
      </w:r>
    </w:p>
    <w:p w:rsidR="008D7755" w:rsidRPr="008D7755" w:rsidRDefault="008D7755" w:rsidP="008D7755">
      <w:pPr>
        <w:rPr>
          <w:color w:val="000000" w:themeColor="text1"/>
          <w:sz w:val="28"/>
          <w:szCs w:val="28"/>
        </w:rPr>
      </w:pPr>
    </w:p>
    <w:p w:rsidR="008D7755" w:rsidRPr="008D7755" w:rsidRDefault="008D7755" w:rsidP="008D7755">
      <w:pPr>
        <w:rPr>
          <w:color w:val="000000" w:themeColor="text1"/>
          <w:sz w:val="28"/>
          <w:szCs w:val="28"/>
        </w:rPr>
      </w:pPr>
      <w:r w:rsidRPr="008D7755">
        <w:rPr>
          <w:color w:val="000000" w:themeColor="text1"/>
          <w:sz w:val="28"/>
          <w:szCs w:val="28"/>
        </w:rPr>
        <w:t>#read data from csv</w:t>
      </w:r>
    </w:p>
    <w:p w:rsidR="008D7755" w:rsidRPr="008D7755" w:rsidRDefault="008D7755" w:rsidP="008D7755">
      <w:pPr>
        <w:rPr>
          <w:color w:val="000000" w:themeColor="text1"/>
          <w:sz w:val="28"/>
          <w:szCs w:val="28"/>
        </w:rPr>
      </w:pPr>
      <w:r w:rsidRPr="008D7755">
        <w:rPr>
          <w:color w:val="000000" w:themeColor="text1"/>
          <w:sz w:val="28"/>
          <w:szCs w:val="28"/>
        </w:rPr>
        <w:t>stroopData = pd.read_csv("stroopeffect.csv")</w:t>
      </w:r>
    </w:p>
    <w:p w:rsidR="00CD3D3B" w:rsidRPr="008D7755" w:rsidRDefault="008D7755" w:rsidP="008D7755">
      <w:pPr>
        <w:rPr>
          <w:color w:val="000000" w:themeColor="text1"/>
          <w:sz w:val="28"/>
          <w:szCs w:val="28"/>
        </w:rPr>
      </w:pPr>
      <w:r w:rsidRPr="008D7755">
        <w:rPr>
          <w:color w:val="000000" w:themeColor="text1"/>
          <w:sz w:val="28"/>
          <w:szCs w:val="28"/>
        </w:rPr>
        <w:t>print(stroopData)</w:t>
      </w:r>
    </w:p>
    <w:p w:rsidR="008D39C5" w:rsidRDefault="008D39C5">
      <w:pPr>
        <w:rPr>
          <w:color w:val="000000" w:themeColor="text1"/>
          <w:sz w:val="28"/>
          <w:szCs w:val="28"/>
        </w:rPr>
      </w:pPr>
    </w:p>
    <w:p w:rsidR="00945CF6" w:rsidRDefault="00945CF6">
      <w:pPr>
        <w:rPr>
          <w:color w:val="000000" w:themeColor="text1"/>
          <w:sz w:val="28"/>
          <w:szCs w:val="28"/>
        </w:rPr>
      </w:pPr>
      <w:r>
        <w:rPr>
          <w:color w:val="000000" w:themeColor="text1"/>
          <w:sz w:val="28"/>
          <w:szCs w:val="28"/>
        </w:rPr>
        <w:t>Output:</w:t>
      </w:r>
    </w:p>
    <w:p w:rsidR="00945CF6" w:rsidRDefault="00945CF6">
      <w:pPr>
        <w:rPr>
          <w:color w:val="000000" w:themeColor="text1"/>
          <w:sz w:val="28"/>
          <w:szCs w:val="28"/>
        </w:rPr>
      </w:pP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 xml:space="preserve">    Congruent  Incongruent</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0      12.079       19.278</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1      16.791       18.741</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2       9.564       21.214</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3       8.630       15.687</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4      14.669       22.803</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5      12.238       20.878</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6      14.692       24.572</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7       8.987       17.394</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8       9.401       20.762</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9      14.480       26.282</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10     22.328       24.524</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11     15.298       18.644</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12     15.073       17.510</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13     16.929       20.330</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14     18.200       35.255</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15     12.130       22.158</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16     18.495       25.139</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17     10.639       20.429</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lastRenderedPageBreak/>
        <w:t>18     11.344       17.425</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19     12.369       34.288</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20     12.944       23.894</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21     14.233       17.960</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22     19.710       22.058</w:t>
      </w:r>
    </w:p>
    <w:p w:rsidR="006132E3" w:rsidRPr="006132E3" w:rsidRDefault="006132E3" w:rsidP="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6132E3">
        <w:rPr>
          <w:rFonts w:ascii="Courier New" w:hAnsi="Courier New" w:cs="Courier New"/>
          <w:color w:val="000000"/>
          <w:sz w:val="21"/>
          <w:szCs w:val="21"/>
        </w:rPr>
        <w:t>23     16.004       21.157</w:t>
      </w:r>
    </w:p>
    <w:p w:rsidR="006132E3" w:rsidRDefault="006132E3">
      <w:pPr>
        <w:rPr>
          <w:color w:val="000000" w:themeColor="text1"/>
          <w:sz w:val="28"/>
          <w:szCs w:val="28"/>
        </w:rPr>
      </w:pPr>
    </w:p>
    <w:p w:rsidR="006132E3" w:rsidRDefault="006132E3" w:rsidP="006132E3">
      <w:pPr>
        <w:rPr>
          <w:color w:val="000000" w:themeColor="text1"/>
          <w:sz w:val="28"/>
          <w:szCs w:val="28"/>
        </w:rPr>
      </w:pPr>
    </w:p>
    <w:p w:rsidR="006132E3" w:rsidRPr="006132E3" w:rsidRDefault="006132E3" w:rsidP="006132E3">
      <w:pPr>
        <w:rPr>
          <w:color w:val="000000" w:themeColor="text1"/>
          <w:sz w:val="28"/>
          <w:szCs w:val="28"/>
        </w:rPr>
      </w:pPr>
      <w:r w:rsidRPr="006132E3">
        <w:rPr>
          <w:color w:val="000000" w:themeColor="text1"/>
          <w:sz w:val="28"/>
          <w:szCs w:val="28"/>
        </w:rPr>
        <w:t># Descriptive statistics</w:t>
      </w:r>
    </w:p>
    <w:p w:rsidR="006132E3" w:rsidRDefault="006132E3" w:rsidP="006132E3">
      <w:pPr>
        <w:rPr>
          <w:color w:val="000000" w:themeColor="text1"/>
          <w:sz w:val="28"/>
          <w:szCs w:val="28"/>
        </w:rPr>
      </w:pPr>
      <w:r w:rsidRPr="006132E3">
        <w:rPr>
          <w:color w:val="000000" w:themeColor="text1"/>
          <w:sz w:val="28"/>
          <w:szCs w:val="28"/>
        </w:rPr>
        <w:t>stroopData.describe()</w:t>
      </w:r>
    </w:p>
    <w:p w:rsidR="006132E3" w:rsidRDefault="006132E3" w:rsidP="006132E3">
      <w:pPr>
        <w:rPr>
          <w:color w:val="000000" w:themeColor="text1"/>
          <w:sz w:val="28"/>
          <w:szCs w:val="28"/>
        </w:rPr>
      </w:pPr>
    </w:p>
    <w:tbl>
      <w:tblPr>
        <w:tblW w:w="872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12"/>
        <w:gridCol w:w="3102"/>
        <w:gridCol w:w="3254"/>
      </w:tblGrid>
      <w:tr w:rsidR="006132E3" w:rsidTr="006132E3">
        <w:trPr>
          <w:trHeight w:val="641"/>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b/>
                <w:bCs/>
                <w:color w:val="000000"/>
                <w:sz w:val="21"/>
                <w:szCs w:val="21"/>
              </w:rPr>
            </w:pPr>
            <w:r>
              <w:rPr>
                <w:rFonts w:ascii="Helvetica Neue" w:hAnsi="Helvetica Neue"/>
                <w:b/>
                <w:bCs/>
                <w:color w:val="000000"/>
                <w:sz w:val="21"/>
                <w:szCs w:val="21"/>
              </w:rPr>
              <w:t>Congruent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b/>
                <w:bCs/>
                <w:color w:val="000000"/>
                <w:sz w:val="21"/>
                <w:szCs w:val="21"/>
              </w:rPr>
            </w:pPr>
            <w:r>
              <w:rPr>
                <w:rFonts w:ascii="Helvetica Neue" w:hAnsi="Helvetica Neue"/>
                <w:b/>
                <w:bCs/>
                <w:color w:val="000000"/>
                <w:sz w:val="21"/>
                <w:szCs w:val="21"/>
              </w:rPr>
              <w:t>Incongruent</w:t>
            </w:r>
          </w:p>
        </w:tc>
      </w:tr>
      <w:tr w:rsidR="006132E3" w:rsidTr="006132E3">
        <w:trPr>
          <w:trHeight w:val="623"/>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b/>
                <w:bCs/>
                <w:color w:val="000000"/>
                <w:sz w:val="21"/>
                <w:szCs w:val="21"/>
              </w:rPr>
            </w:pPr>
            <w:r>
              <w:rPr>
                <w:rFonts w:ascii="Helvetica Neue" w:hAnsi="Helvetica Neue"/>
                <w:b/>
                <w:bCs/>
                <w:color w:val="000000"/>
                <w:sz w:val="21"/>
                <w:szCs w:val="21"/>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24.000000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24.000000</w:t>
            </w:r>
          </w:p>
        </w:tc>
      </w:tr>
      <w:tr w:rsidR="006132E3" w:rsidTr="006132E3">
        <w:trPr>
          <w:trHeight w:val="641"/>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b/>
                <w:bCs/>
                <w:color w:val="000000"/>
                <w:sz w:val="21"/>
                <w:szCs w:val="21"/>
              </w:rPr>
            </w:pPr>
            <w:r>
              <w:rPr>
                <w:rFonts w:ascii="Helvetica Neue" w:hAnsi="Helvetica Neue"/>
                <w:b/>
                <w:bCs/>
                <w:color w:val="000000"/>
                <w:sz w:val="21"/>
                <w:szCs w:val="21"/>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14.051125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22.015917</w:t>
            </w:r>
          </w:p>
        </w:tc>
      </w:tr>
      <w:tr w:rsidR="006132E3" w:rsidTr="006132E3">
        <w:trPr>
          <w:trHeight w:val="623"/>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b/>
                <w:bCs/>
                <w:color w:val="000000"/>
                <w:sz w:val="21"/>
                <w:szCs w:val="21"/>
              </w:rPr>
            </w:pPr>
            <w:r>
              <w:rPr>
                <w:rFonts w:ascii="Helvetica Neue" w:hAnsi="Helvetica Neue"/>
                <w:b/>
                <w:bCs/>
                <w:color w:val="000000"/>
                <w:sz w:val="21"/>
                <w:szCs w:val="21"/>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3.559358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4.797057</w:t>
            </w:r>
          </w:p>
        </w:tc>
      </w:tr>
      <w:tr w:rsidR="006132E3" w:rsidTr="006132E3">
        <w:trPr>
          <w:trHeight w:val="641"/>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b/>
                <w:bCs/>
                <w:color w:val="000000"/>
                <w:sz w:val="21"/>
                <w:szCs w:val="21"/>
              </w:rPr>
            </w:pPr>
            <w:r>
              <w:rPr>
                <w:rFonts w:ascii="Helvetica Neue" w:hAnsi="Helvetica Neue"/>
                <w:b/>
                <w:bCs/>
                <w:color w:val="000000"/>
                <w:sz w:val="21"/>
                <w:szCs w:val="21"/>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8.630000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15.687000</w:t>
            </w:r>
          </w:p>
        </w:tc>
      </w:tr>
      <w:tr w:rsidR="006132E3" w:rsidTr="006132E3">
        <w:trPr>
          <w:trHeight w:val="623"/>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b/>
                <w:bCs/>
                <w:color w:val="000000"/>
                <w:sz w:val="21"/>
                <w:szCs w:val="21"/>
              </w:rPr>
            </w:pPr>
            <w:r>
              <w:rPr>
                <w:rFonts w:ascii="Helvetica Neue" w:hAnsi="Helvetica Neue"/>
                <w:b/>
                <w:bCs/>
                <w:color w:val="000000"/>
                <w:sz w:val="21"/>
                <w:szCs w:val="21"/>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11.895250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18.716750</w:t>
            </w:r>
          </w:p>
        </w:tc>
      </w:tr>
      <w:tr w:rsidR="006132E3" w:rsidTr="006132E3">
        <w:trPr>
          <w:trHeight w:val="641"/>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b/>
                <w:bCs/>
                <w:color w:val="000000"/>
                <w:sz w:val="21"/>
                <w:szCs w:val="21"/>
              </w:rPr>
            </w:pPr>
            <w:r>
              <w:rPr>
                <w:rFonts w:ascii="Helvetica Neue" w:hAnsi="Helvetica Neue"/>
                <w:b/>
                <w:bCs/>
                <w:color w:val="000000"/>
                <w:sz w:val="21"/>
                <w:szCs w:val="21"/>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14.356500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21.017500</w:t>
            </w:r>
          </w:p>
        </w:tc>
      </w:tr>
      <w:tr w:rsidR="006132E3" w:rsidTr="006132E3">
        <w:trPr>
          <w:trHeight w:val="641"/>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b/>
                <w:bCs/>
                <w:color w:val="000000"/>
                <w:sz w:val="21"/>
                <w:szCs w:val="21"/>
              </w:rPr>
            </w:pPr>
            <w:r>
              <w:rPr>
                <w:rFonts w:ascii="Helvetica Neue" w:hAnsi="Helvetica Neue"/>
                <w:b/>
                <w:bCs/>
                <w:color w:val="000000"/>
                <w:sz w:val="21"/>
                <w:szCs w:val="21"/>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16.200750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24.051500</w:t>
            </w:r>
          </w:p>
        </w:tc>
      </w:tr>
      <w:tr w:rsidR="006132E3" w:rsidTr="006132E3">
        <w:trPr>
          <w:trHeight w:val="623"/>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b/>
                <w:bCs/>
                <w:color w:val="000000"/>
                <w:sz w:val="21"/>
                <w:szCs w:val="21"/>
              </w:rPr>
            </w:pPr>
            <w:r>
              <w:rPr>
                <w:rFonts w:ascii="Helvetica Neue" w:hAnsi="Helvetica Neue"/>
                <w:b/>
                <w:bCs/>
                <w:color w:val="000000"/>
                <w:sz w:val="21"/>
                <w:szCs w:val="21"/>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22.328000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6132E3" w:rsidRDefault="006132E3">
            <w:pPr>
              <w:spacing w:before="240" w:after="240"/>
              <w:ind w:left="960" w:right="960"/>
              <w:rPr>
                <w:rFonts w:ascii="Helvetica Neue" w:hAnsi="Helvetica Neue"/>
                <w:color w:val="000000"/>
                <w:sz w:val="21"/>
                <w:szCs w:val="21"/>
              </w:rPr>
            </w:pPr>
            <w:r>
              <w:rPr>
                <w:rFonts w:ascii="Helvetica Neue" w:hAnsi="Helvetica Neue"/>
                <w:color w:val="000000"/>
                <w:sz w:val="21"/>
                <w:szCs w:val="21"/>
              </w:rPr>
              <w:t>35.255000</w:t>
            </w:r>
          </w:p>
        </w:tc>
      </w:tr>
    </w:tbl>
    <w:p w:rsidR="006132E3" w:rsidRPr="008D7755" w:rsidRDefault="006132E3" w:rsidP="006132E3">
      <w:pPr>
        <w:rPr>
          <w:color w:val="000000" w:themeColor="text1"/>
          <w:sz w:val="28"/>
          <w:szCs w:val="28"/>
        </w:rPr>
      </w:pPr>
    </w:p>
    <w:p w:rsidR="008D39C5" w:rsidRDefault="008D39C5">
      <w:pPr>
        <w:rPr>
          <w:sz w:val="28"/>
          <w:szCs w:val="28"/>
        </w:rPr>
      </w:pPr>
    </w:p>
    <w:p w:rsidR="008D39C5" w:rsidRDefault="00EB4562">
      <w:pPr>
        <w:rPr>
          <w:sz w:val="28"/>
          <w:szCs w:val="28"/>
        </w:rPr>
      </w:pPr>
      <w:r>
        <w:rPr>
          <w:sz w:val="28"/>
          <w:szCs w:val="28"/>
        </w:rPr>
        <w:t>Mean and median represents the measure of central tendency. Range, standard deviation and IQR represents the measure of variability.</w:t>
      </w:r>
    </w:p>
    <w:p w:rsidR="00EB4562" w:rsidRDefault="00EB4562">
      <w:pPr>
        <w:rPr>
          <w:sz w:val="28"/>
          <w:szCs w:val="28"/>
        </w:rPr>
      </w:pPr>
    </w:p>
    <w:p w:rsidR="008D39C5" w:rsidRDefault="00625028">
      <w:pPr>
        <w:rPr>
          <w:sz w:val="28"/>
          <w:szCs w:val="28"/>
        </w:rPr>
      </w:pPr>
      <w:r>
        <w:rPr>
          <w:sz w:val="28"/>
          <w:szCs w:val="28"/>
        </w:rPr>
        <w:lastRenderedPageBreak/>
        <w:t xml:space="preserve">The </w:t>
      </w:r>
      <w:r w:rsidR="00341DCF">
        <w:rPr>
          <w:sz w:val="28"/>
          <w:szCs w:val="28"/>
        </w:rPr>
        <w:t>mean and median for incongruent values is more than the congruent values so we can say that the time taken to name the ink colors of incongruent words is more that the congruent words. The range for incongruent words is 19.568 and for congruent words is 13.698.</w:t>
      </w:r>
    </w:p>
    <w:p w:rsidR="00341DCF" w:rsidRDefault="00341DCF">
      <w:pPr>
        <w:rPr>
          <w:sz w:val="28"/>
          <w:szCs w:val="28"/>
        </w:rPr>
      </w:pPr>
    </w:p>
    <w:p w:rsidR="00E3475C" w:rsidRDefault="00E3475C" w:rsidP="00E3475C">
      <w:pPr>
        <w:rPr>
          <w:color w:val="4472C4" w:themeColor="accent1"/>
          <w:sz w:val="28"/>
          <w:szCs w:val="28"/>
          <w:shd w:val="clear" w:color="auto" w:fill="FFFFFF"/>
        </w:rPr>
      </w:pPr>
      <w:r w:rsidRPr="00E3475C">
        <w:rPr>
          <w:color w:val="4472C4" w:themeColor="accent1"/>
          <w:sz w:val="28"/>
          <w:szCs w:val="28"/>
          <w:shd w:val="clear" w:color="auto" w:fill="FFFFFF"/>
        </w:rPr>
        <w:t>4. Provide one or two visualizations that show the distribution of the sample data. Write one or two sentences noting what you observe about the plot or plots.</w:t>
      </w:r>
    </w:p>
    <w:p w:rsidR="00E3475C" w:rsidRDefault="00E3475C" w:rsidP="00E3475C">
      <w:pPr>
        <w:rPr>
          <w:color w:val="4472C4" w:themeColor="accent1"/>
          <w:sz w:val="28"/>
          <w:szCs w:val="28"/>
          <w:shd w:val="clear" w:color="auto" w:fill="FFFFFF"/>
        </w:rPr>
      </w:pPr>
    </w:p>
    <w:p w:rsidR="00E3475C" w:rsidRDefault="00B97E40" w:rsidP="00E3475C">
      <w:pPr>
        <w:rPr>
          <w:color w:val="000000" w:themeColor="text1"/>
          <w:sz w:val="28"/>
          <w:szCs w:val="28"/>
        </w:rPr>
      </w:pPr>
      <w:r>
        <w:rPr>
          <w:color w:val="000000" w:themeColor="text1"/>
          <w:sz w:val="28"/>
          <w:szCs w:val="28"/>
        </w:rPr>
        <w:t xml:space="preserve">Using  </w:t>
      </w:r>
      <w:r>
        <w:rPr>
          <w:color w:val="000000" w:themeColor="text1"/>
          <w:sz w:val="28"/>
          <w:szCs w:val="28"/>
        </w:rPr>
        <w:t xml:space="preserve">distplot() </w:t>
      </w:r>
      <w:r>
        <w:rPr>
          <w:color w:val="000000" w:themeColor="text1"/>
          <w:sz w:val="28"/>
          <w:szCs w:val="28"/>
        </w:rPr>
        <w:t xml:space="preserve">we can observe the univariate distribution </w:t>
      </w:r>
      <w:r w:rsidR="0094756D">
        <w:rPr>
          <w:color w:val="000000" w:themeColor="text1"/>
          <w:sz w:val="28"/>
          <w:szCs w:val="28"/>
        </w:rPr>
        <w:t>in the dataset.</w:t>
      </w:r>
      <w:r w:rsidR="009C2C79">
        <w:rPr>
          <w:color w:val="000000" w:themeColor="text1"/>
          <w:sz w:val="28"/>
          <w:szCs w:val="28"/>
        </w:rPr>
        <w:t xml:space="preserve"> Boxplot and histogram are as follows:</w:t>
      </w:r>
    </w:p>
    <w:p w:rsidR="009C2C79" w:rsidRDefault="009C2C79" w:rsidP="00E3475C">
      <w:pPr>
        <w:rPr>
          <w:color w:val="000000" w:themeColor="text1"/>
          <w:sz w:val="28"/>
          <w:szCs w:val="28"/>
        </w:rPr>
      </w:pPr>
    </w:p>
    <w:p w:rsidR="009C2C79" w:rsidRDefault="009C2C79" w:rsidP="00E3475C">
      <w:pPr>
        <w:rPr>
          <w:color w:val="000000" w:themeColor="text1"/>
          <w:sz w:val="28"/>
          <w:szCs w:val="28"/>
        </w:rPr>
      </w:pPr>
      <w:r>
        <w:rPr>
          <w:color w:val="000000" w:themeColor="text1"/>
          <w:sz w:val="28"/>
          <w:szCs w:val="28"/>
        </w:rPr>
        <w:t>Code:</w:t>
      </w:r>
    </w:p>
    <w:p w:rsidR="009C2C79" w:rsidRPr="00B97E40" w:rsidRDefault="009C2C79" w:rsidP="00E3475C">
      <w:pPr>
        <w:rPr>
          <w:color w:val="000000" w:themeColor="text1"/>
          <w:sz w:val="28"/>
          <w:szCs w:val="28"/>
        </w:rPr>
      </w:pPr>
      <w:r>
        <w:rPr>
          <w:color w:val="000000" w:themeColor="text1"/>
          <w:sz w:val="28"/>
          <w:szCs w:val="28"/>
        </w:rPr>
        <w:t># Distplot for Incongruent words</w:t>
      </w:r>
    </w:p>
    <w:p w:rsidR="00DF12F5" w:rsidRPr="00DF12F5" w:rsidRDefault="00DF12F5" w:rsidP="00DF12F5">
      <w:pPr>
        <w:rPr>
          <w:sz w:val="28"/>
          <w:szCs w:val="28"/>
        </w:rPr>
      </w:pPr>
      <w:r w:rsidRPr="00DF12F5">
        <w:rPr>
          <w:sz w:val="28"/>
          <w:szCs w:val="28"/>
        </w:rPr>
        <w:t>sns.distplot(stroopData['Incongruent'])</w:t>
      </w:r>
    </w:p>
    <w:p w:rsidR="00341DCF" w:rsidRDefault="00DF12F5" w:rsidP="00DF12F5">
      <w:pPr>
        <w:rPr>
          <w:sz w:val="28"/>
          <w:szCs w:val="28"/>
        </w:rPr>
      </w:pPr>
      <w:r w:rsidRPr="00DF12F5">
        <w:rPr>
          <w:sz w:val="28"/>
          <w:szCs w:val="28"/>
        </w:rPr>
        <w:t>plt.show()</w:t>
      </w:r>
    </w:p>
    <w:p w:rsidR="009C2C79" w:rsidRDefault="009C2C79" w:rsidP="00DF12F5">
      <w:pPr>
        <w:rPr>
          <w:sz w:val="28"/>
          <w:szCs w:val="28"/>
        </w:rPr>
      </w:pPr>
    </w:p>
    <w:p w:rsidR="009C2C79" w:rsidRDefault="009C2C79" w:rsidP="00DF12F5">
      <w:pPr>
        <w:rPr>
          <w:sz w:val="28"/>
          <w:szCs w:val="28"/>
        </w:rPr>
      </w:pPr>
      <w:r>
        <w:rPr>
          <w:sz w:val="28"/>
          <w:szCs w:val="28"/>
        </w:rPr>
        <w:t>Output:</w:t>
      </w:r>
    </w:p>
    <w:p w:rsidR="00DF12F5" w:rsidRDefault="00DF12F5" w:rsidP="00DF12F5">
      <w:pPr>
        <w:rPr>
          <w:sz w:val="28"/>
          <w:szCs w:val="28"/>
        </w:rPr>
      </w:pPr>
    </w:p>
    <w:p w:rsidR="00DF12F5" w:rsidRDefault="00DF12F5" w:rsidP="00DF12F5">
      <w:pPr>
        <w:rPr>
          <w:sz w:val="28"/>
          <w:szCs w:val="28"/>
        </w:rPr>
      </w:pPr>
    </w:p>
    <w:p w:rsidR="008D39C5" w:rsidRDefault="008D39C5">
      <w:pPr>
        <w:rPr>
          <w:sz w:val="28"/>
          <w:szCs w:val="28"/>
        </w:rPr>
      </w:pPr>
    </w:p>
    <w:p w:rsidR="008D39C5" w:rsidRDefault="004009EA">
      <w:pPr>
        <w:rPr>
          <w:sz w:val="28"/>
          <w:szCs w:val="28"/>
        </w:rPr>
      </w:pPr>
      <w:r>
        <w:rPr>
          <w:noProof/>
          <w:sz w:val="28"/>
          <w:szCs w:val="28"/>
        </w:rPr>
        <w:drawing>
          <wp:inline distT="0" distB="0" distL="0" distR="0">
            <wp:extent cx="4343400" cy="3162300"/>
            <wp:effectExtent l="0" t="0" r="0" b="0"/>
            <wp:docPr id="1" name="Picture 1" descr="/var/folders/30/lksnx2l14zgbhpd4q1k5w9br0000gn/T/com.microsoft.Word/Content.MSO/E268E9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30/lksnx2l14zgbhpd4q1k5w9br0000gn/T/com.microsoft.Word/Content.MSO/E268E98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162300"/>
                    </a:xfrm>
                    <a:prstGeom prst="rect">
                      <a:avLst/>
                    </a:prstGeom>
                    <a:noFill/>
                    <a:ln>
                      <a:noFill/>
                    </a:ln>
                  </pic:spPr>
                </pic:pic>
              </a:graphicData>
            </a:graphic>
          </wp:inline>
        </w:drawing>
      </w:r>
    </w:p>
    <w:p w:rsidR="009C2C79" w:rsidRDefault="009C2C79" w:rsidP="004009EA">
      <w:pPr>
        <w:rPr>
          <w:sz w:val="28"/>
          <w:szCs w:val="28"/>
        </w:rPr>
      </w:pPr>
    </w:p>
    <w:p w:rsidR="009C2C79" w:rsidRDefault="009C2C79" w:rsidP="004009EA">
      <w:pPr>
        <w:rPr>
          <w:sz w:val="28"/>
          <w:szCs w:val="28"/>
        </w:rPr>
      </w:pPr>
      <w:r>
        <w:rPr>
          <w:sz w:val="28"/>
          <w:szCs w:val="28"/>
        </w:rPr>
        <w:t>Code:</w:t>
      </w:r>
    </w:p>
    <w:p w:rsidR="009C2C79" w:rsidRDefault="009C2C79" w:rsidP="004009EA">
      <w:pPr>
        <w:rPr>
          <w:sz w:val="28"/>
          <w:szCs w:val="28"/>
        </w:rPr>
      </w:pPr>
      <w:r>
        <w:rPr>
          <w:sz w:val="28"/>
          <w:szCs w:val="28"/>
        </w:rPr>
        <w:t>#Distplot for congruent words</w:t>
      </w:r>
    </w:p>
    <w:p w:rsidR="004009EA" w:rsidRPr="004009EA" w:rsidRDefault="004009EA" w:rsidP="004009EA">
      <w:pPr>
        <w:rPr>
          <w:sz w:val="28"/>
          <w:szCs w:val="28"/>
        </w:rPr>
      </w:pPr>
      <w:r w:rsidRPr="004009EA">
        <w:rPr>
          <w:sz w:val="28"/>
          <w:szCs w:val="28"/>
        </w:rPr>
        <w:t>sns.distplot(stroopData['Congruent'])</w:t>
      </w:r>
    </w:p>
    <w:p w:rsidR="004009EA" w:rsidRDefault="004009EA" w:rsidP="004009EA">
      <w:pPr>
        <w:rPr>
          <w:sz w:val="28"/>
          <w:szCs w:val="28"/>
        </w:rPr>
      </w:pPr>
      <w:r w:rsidRPr="004009EA">
        <w:rPr>
          <w:sz w:val="28"/>
          <w:szCs w:val="28"/>
        </w:rPr>
        <w:lastRenderedPageBreak/>
        <w:t>plt.show()</w:t>
      </w:r>
    </w:p>
    <w:p w:rsidR="009C2C79" w:rsidRDefault="009C2C79" w:rsidP="004009EA">
      <w:pPr>
        <w:rPr>
          <w:sz w:val="28"/>
          <w:szCs w:val="28"/>
        </w:rPr>
      </w:pPr>
    </w:p>
    <w:p w:rsidR="009C2C79" w:rsidRDefault="009C2C79" w:rsidP="004009EA">
      <w:pPr>
        <w:rPr>
          <w:sz w:val="28"/>
          <w:szCs w:val="28"/>
        </w:rPr>
      </w:pPr>
      <w:r>
        <w:rPr>
          <w:sz w:val="28"/>
          <w:szCs w:val="28"/>
        </w:rPr>
        <w:t>Output:</w:t>
      </w:r>
    </w:p>
    <w:p w:rsidR="004009EA" w:rsidRDefault="004009EA" w:rsidP="004009EA">
      <w:pPr>
        <w:rPr>
          <w:sz w:val="28"/>
          <w:szCs w:val="28"/>
        </w:rPr>
      </w:pPr>
    </w:p>
    <w:p w:rsidR="004009EA" w:rsidRDefault="004009EA" w:rsidP="004009EA">
      <w:pPr>
        <w:rPr>
          <w:sz w:val="28"/>
          <w:szCs w:val="28"/>
        </w:rPr>
      </w:pPr>
      <w:r>
        <w:rPr>
          <w:noProof/>
          <w:sz w:val="28"/>
          <w:szCs w:val="28"/>
        </w:rPr>
        <w:drawing>
          <wp:inline distT="0" distB="0" distL="0" distR="0">
            <wp:extent cx="4343400" cy="3162300"/>
            <wp:effectExtent l="0" t="0" r="0" b="0"/>
            <wp:docPr id="2" name="Picture 2" descr="/var/folders/30/lksnx2l14zgbhpd4q1k5w9br0000gn/T/com.microsoft.Word/Content.MSO/D5E9E3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30/lksnx2l14zgbhpd4q1k5w9br0000gn/T/com.microsoft.Word/Content.MSO/D5E9E37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162300"/>
                    </a:xfrm>
                    <a:prstGeom prst="rect">
                      <a:avLst/>
                    </a:prstGeom>
                    <a:noFill/>
                    <a:ln>
                      <a:noFill/>
                    </a:ln>
                  </pic:spPr>
                </pic:pic>
              </a:graphicData>
            </a:graphic>
          </wp:inline>
        </w:drawing>
      </w:r>
    </w:p>
    <w:p w:rsidR="004009EA" w:rsidRDefault="009C2C79" w:rsidP="004009EA">
      <w:pPr>
        <w:rPr>
          <w:sz w:val="28"/>
          <w:szCs w:val="28"/>
        </w:rPr>
      </w:pPr>
      <w:r>
        <w:rPr>
          <w:sz w:val="28"/>
          <w:szCs w:val="28"/>
        </w:rPr>
        <w:t>Code:</w:t>
      </w:r>
    </w:p>
    <w:p w:rsidR="009C2C79" w:rsidRDefault="009C2C79" w:rsidP="004009EA">
      <w:pPr>
        <w:rPr>
          <w:sz w:val="28"/>
          <w:szCs w:val="28"/>
        </w:rPr>
      </w:pPr>
      <w:r>
        <w:rPr>
          <w:sz w:val="28"/>
          <w:szCs w:val="28"/>
        </w:rPr>
        <w:t>#Boxplot for both the conditions</w:t>
      </w:r>
    </w:p>
    <w:p w:rsidR="004009EA" w:rsidRPr="004009EA" w:rsidRDefault="004009EA" w:rsidP="004009EA">
      <w:pPr>
        <w:rPr>
          <w:sz w:val="28"/>
          <w:szCs w:val="28"/>
        </w:rPr>
      </w:pPr>
      <w:r w:rsidRPr="004009EA">
        <w:rPr>
          <w:sz w:val="28"/>
          <w:szCs w:val="28"/>
        </w:rPr>
        <w:t>df = pd.DataFrame(stroopData, columns=['Congruent', 'Incongruent'])</w:t>
      </w:r>
    </w:p>
    <w:p w:rsidR="004009EA" w:rsidRPr="004009EA" w:rsidRDefault="004009EA" w:rsidP="004009EA">
      <w:pPr>
        <w:rPr>
          <w:sz w:val="28"/>
          <w:szCs w:val="28"/>
        </w:rPr>
      </w:pPr>
      <w:r w:rsidRPr="004009EA">
        <w:rPr>
          <w:sz w:val="28"/>
          <w:szCs w:val="28"/>
        </w:rPr>
        <w:t>df.plot.box()</w:t>
      </w:r>
    </w:p>
    <w:p w:rsidR="004009EA" w:rsidRDefault="004009EA" w:rsidP="004009EA">
      <w:pPr>
        <w:rPr>
          <w:sz w:val="28"/>
          <w:szCs w:val="28"/>
        </w:rPr>
      </w:pPr>
      <w:r w:rsidRPr="004009EA">
        <w:rPr>
          <w:sz w:val="28"/>
          <w:szCs w:val="28"/>
        </w:rPr>
        <w:t>plt.show()</w:t>
      </w:r>
    </w:p>
    <w:p w:rsidR="009C2C79" w:rsidRDefault="009C2C79" w:rsidP="004009EA">
      <w:pPr>
        <w:rPr>
          <w:sz w:val="28"/>
          <w:szCs w:val="28"/>
        </w:rPr>
      </w:pPr>
    </w:p>
    <w:p w:rsidR="009C2C79" w:rsidRDefault="009C2C79" w:rsidP="004009EA">
      <w:pPr>
        <w:rPr>
          <w:sz w:val="28"/>
          <w:szCs w:val="28"/>
        </w:rPr>
      </w:pPr>
      <w:r>
        <w:rPr>
          <w:sz w:val="28"/>
          <w:szCs w:val="28"/>
        </w:rPr>
        <w:t>Output:</w:t>
      </w:r>
    </w:p>
    <w:p w:rsidR="004009EA" w:rsidRDefault="004009EA" w:rsidP="004009EA">
      <w:pPr>
        <w:rPr>
          <w:sz w:val="28"/>
          <w:szCs w:val="28"/>
        </w:rPr>
      </w:pPr>
    </w:p>
    <w:p w:rsidR="004009EA" w:rsidRDefault="004009EA" w:rsidP="004009EA">
      <w:pPr>
        <w:rPr>
          <w:sz w:val="28"/>
          <w:szCs w:val="28"/>
        </w:rPr>
      </w:pPr>
      <w:r>
        <w:rPr>
          <w:noProof/>
          <w:sz w:val="28"/>
          <w:szCs w:val="28"/>
        </w:rPr>
        <w:lastRenderedPageBreak/>
        <w:drawing>
          <wp:inline distT="0" distB="0" distL="0" distR="0">
            <wp:extent cx="4229100" cy="3022600"/>
            <wp:effectExtent l="0" t="0" r="0" b="0"/>
            <wp:docPr id="3" name="Picture 3" descr="/var/folders/30/lksnx2l14zgbhpd4q1k5w9br0000gn/T/com.microsoft.Word/Content.MSO/FDF069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30/lksnx2l14zgbhpd4q1k5w9br0000gn/T/com.microsoft.Word/Content.MSO/FDF0699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022600"/>
                    </a:xfrm>
                    <a:prstGeom prst="rect">
                      <a:avLst/>
                    </a:prstGeom>
                    <a:noFill/>
                    <a:ln>
                      <a:noFill/>
                    </a:ln>
                  </pic:spPr>
                </pic:pic>
              </a:graphicData>
            </a:graphic>
          </wp:inline>
        </w:drawing>
      </w:r>
    </w:p>
    <w:p w:rsidR="008D39C5" w:rsidRDefault="008D39C5">
      <w:pPr>
        <w:rPr>
          <w:sz w:val="28"/>
          <w:szCs w:val="28"/>
        </w:rPr>
      </w:pPr>
    </w:p>
    <w:p w:rsidR="008D39C5" w:rsidRDefault="008D39C5">
      <w:pPr>
        <w:rPr>
          <w:sz w:val="28"/>
          <w:szCs w:val="28"/>
        </w:rPr>
      </w:pPr>
    </w:p>
    <w:p w:rsidR="008D39C5" w:rsidRDefault="00C43C2A">
      <w:pPr>
        <w:rPr>
          <w:sz w:val="28"/>
          <w:szCs w:val="28"/>
        </w:rPr>
      </w:pPr>
      <w:r>
        <w:rPr>
          <w:sz w:val="28"/>
          <w:szCs w:val="28"/>
        </w:rPr>
        <w:t xml:space="preserve">From the above plots, median for incongruent is higher than the congruent values. The distribution for congruent values is normal where as for incongruent </w:t>
      </w:r>
      <w:r w:rsidR="00CB1D02">
        <w:rPr>
          <w:sz w:val="28"/>
          <w:szCs w:val="28"/>
        </w:rPr>
        <w:t xml:space="preserve">the </w:t>
      </w:r>
      <w:r>
        <w:rPr>
          <w:sz w:val="28"/>
          <w:szCs w:val="28"/>
        </w:rPr>
        <w:t xml:space="preserve">distribution of values </w:t>
      </w:r>
      <w:r w:rsidR="00945CF6">
        <w:rPr>
          <w:sz w:val="28"/>
          <w:szCs w:val="28"/>
        </w:rPr>
        <w:t>are</w:t>
      </w:r>
      <w:r>
        <w:rPr>
          <w:sz w:val="28"/>
          <w:szCs w:val="28"/>
        </w:rPr>
        <w:t xml:space="preserve"> </w:t>
      </w:r>
      <w:r w:rsidR="00945CF6">
        <w:rPr>
          <w:sz w:val="28"/>
          <w:szCs w:val="28"/>
        </w:rPr>
        <w:t xml:space="preserve">slightly </w:t>
      </w:r>
      <w:r w:rsidR="00CB1D02">
        <w:rPr>
          <w:sz w:val="28"/>
          <w:szCs w:val="28"/>
        </w:rPr>
        <w:t>narrow</w:t>
      </w:r>
      <w:bookmarkStart w:id="0" w:name="_GoBack"/>
      <w:bookmarkEnd w:id="0"/>
      <w:r>
        <w:rPr>
          <w:sz w:val="28"/>
          <w:szCs w:val="28"/>
        </w:rPr>
        <w:t>.</w:t>
      </w:r>
    </w:p>
    <w:p w:rsidR="00C43C2A" w:rsidRDefault="00C43C2A">
      <w:pPr>
        <w:rPr>
          <w:sz w:val="28"/>
          <w:szCs w:val="28"/>
        </w:rPr>
      </w:pPr>
    </w:p>
    <w:p w:rsidR="00C43C2A" w:rsidRPr="00C43C2A" w:rsidRDefault="00C43C2A" w:rsidP="00C43C2A">
      <w:pPr>
        <w:rPr>
          <w:color w:val="4472C4" w:themeColor="accent1"/>
          <w:sz w:val="28"/>
          <w:szCs w:val="28"/>
        </w:rPr>
      </w:pPr>
      <w:r w:rsidRPr="00C43C2A">
        <w:rPr>
          <w:color w:val="4472C4" w:themeColor="accent1"/>
          <w:sz w:val="28"/>
          <w:szCs w:val="28"/>
          <w:shd w:val="clear" w:color="auto" w:fill="FFFFFF"/>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C43C2A" w:rsidRDefault="00C43C2A">
      <w:pPr>
        <w:rPr>
          <w:sz w:val="28"/>
          <w:szCs w:val="28"/>
        </w:rPr>
      </w:pPr>
    </w:p>
    <w:p w:rsidR="00637CFB" w:rsidRDefault="00637CFB">
      <w:pPr>
        <w:rPr>
          <w:sz w:val="28"/>
          <w:szCs w:val="28"/>
        </w:rPr>
      </w:pPr>
      <w:r>
        <w:rPr>
          <w:sz w:val="28"/>
          <w:szCs w:val="28"/>
        </w:rPr>
        <w:t xml:space="preserve">Calculating the confidence interval for 95%, one-tailed, df = 23 and </w:t>
      </w:r>
      <w:r>
        <w:rPr>
          <w:sz w:val="28"/>
          <w:szCs w:val="28"/>
        </w:rPr>
        <w:sym w:font="Symbol" w:char="F0B5"/>
      </w:r>
      <w:r>
        <w:rPr>
          <w:sz w:val="28"/>
          <w:szCs w:val="28"/>
        </w:rPr>
        <w:t xml:space="preserve"> = 0.05</w:t>
      </w:r>
    </w:p>
    <w:p w:rsidR="00637CFB" w:rsidRDefault="00637CFB">
      <w:pPr>
        <w:rPr>
          <w:sz w:val="28"/>
          <w:szCs w:val="28"/>
        </w:rPr>
      </w:pPr>
    </w:p>
    <w:p w:rsidR="00637CFB" w:rsidRDefault="00637CFB">
      <w:pPr>
        <w:rPr>
          <w:sz w:val="28"/>
          <w:szCs w:val="28"/>
        </w:rPr>
      </w:pPr>
      <w:r>
        <w:rPr>
          <w:sz w:val="28"/>
          <w:szCs w:val="28"/>
        </w:rPr>
        <w:t>Code:</w:t>
      </w:r>
    </w:p>
    <w:p w:rsidR="009C2C79" w:rsidRDefault="009C2C79">
      <w:pPr>
        <w:rPr>
          <w:sz w:val="28"/>
          <w:szCs w:val="28"/>
        </w:rPr>
      </w:pPr>
      <w:r>
        <w:rPr>
          <w:sz w:val="28"/>
          <w:szCs w:val="28"/>
        </w:rPr>
        <w:t>#Creating a new column Difference to compute statistics</w:t>
      </w:r>
    </w:p>
    <w:p w:rsidR="001C20CD" w:rsidRPr="001C20CD" w:rsidRDefault="001C20CD" w:rsidP="001C20CD">
      <w:pPr>
        <w:rPr>
          <w:color w:val="000000" w:themeColor="text1"/>
          <w:sz w:val="28"/>
          <w:szCs w:val="28"/>
        </w:rPr>
      </w:pPr>
      <w:r w:rsidRPr="001C20CD">
        <w:rPr>
          <w:color w:val="000000" w:themeColor="text1"/>
          <w:sz w:val="28"/>
          <w:szCs w:val="28"/>
        </w:rPr>
        <w:t>df['Difference'] = df['Incongruent'] - df['Congruent']</w:t>
      </w:r>
    </w:p>
    <w:p w:rsidR="001C20CD" w:rsidRDefault="001C20CD" w:rsidP="001C20CD">
      <w:pPr>
        <w:rPr>
          <w:color w:val="000000" w:themeColor="text1"/>
          <w:sz w:val="28"/>
          <w:szCs w:val="28"/>
        </w:rPr>
      </w:pPr>
      <w:r w:rsidRPr="001C20CD">
        <w:rPr>
          <w:color w:val="000000" w:themeColor="text1"/>
          <w:sz w:val="28"/>
          <w:szCs w:val="28"/>
        </w:rPr>
        <w:t>print df</w:t>
      </w:r>
    </w:p>
    <w:p w:rsidR="00637CFB" w:rsidRDefault="00637CFB" w:rsidP="001C20CD">
      <w:pPr>
        <w:rPr>
          <w:color w:val="000000" w:themeColor="text1"/>
          <w:sz w:val="28"/>
          <w:szCs w:val="28"/>
        </w:rPr>
      </w:pPr>
    </w:p>
    <w:p w:rsidR="00637CFB" w:rsidRDefault="00637CFB" w:rsidP="001C20CD">
      <w:pPr>
        <w:rPr>
          <w:color w:val="000000" w:themeColor="text1"/>
          <w:sz w:val="28"/>
          <w:szCs w:val="28"/>
        </w:rPr>
      </w:pPr>
      <w:r>
        <w:rPr>
          <w:color w:val="000000" w:themeColor="text1"/>
          <w:sz w:val="28"/>
          <w:szCs w:val="28"/>
        </w:rPr>
        <w:t>Output:</w:t>
      </w:r>
    </w:p>
    <w:p w:rsidR="001C20CD" w:rsidRDefault="001C20CD" w:rsidP="001C20CD">
      <w:pPr>
        <w:rPr>
          <w:color w:val="000000" w:themeColor="text1"/>
          <w:sz w:val="28"/>
          <w:szCs w:val="28"/>
        </w:rPr>
      </w:pPr>
    </w:p>
    <w:p w:rsidR="00675917" w:rsidRDefault="00675917" w:rsidP="00675917">
      <w:pPr>
        <w:pStyle w:val="HTMLPreformatted"/>
        <w:wordWrap w:val="0"/>
        <w:textAlignment w:val="baseline"/>
        <w:rPr>
          <w:color w:val="000000"/>
          <w:sz w:val="21"/>
          <w:szCs w:val="21"/>
        </w:rPr>
      </w:pPr>
      <w:r>
        <w:rPr>
          <w:color w:val="000000"/>
          <w:sz w:val="21"/>
          <w:szCs w:val="21"/>
        </w:rPr>
        <w:t xml:space="preserve">   Congruent  Incongruent  Difference</w:t>
      </w:r>
    </w:p>
    <w:p w:rsidR="00675917" w:rsidRDefault="00675917" w:rsidP="00675917">
      <w:pPr>
        <w:pStyle w:val="HTMLPreformatted"/>
        <w:wordWrap w:val="0"/>
        <w:textAlignment w:val="baseline"/>
        <w:rPr>
          <w:color w:val="000000"/>
          <w:sz w:val="21"/>
          <w:szCs w:val="21"/>
        </w:rPr>
      </w:pPr>
      <w:r>
        <w:rPr>
          <w:color w:val="000000"/>
          <w:sz w:val="21"/>
          <w:szCs w:val="21"/>
        </w:rPr>
        <w:t>0      12.079       19.278       7.199</w:t>
      </w:r>
    </w:p>
    <w:p w:rsidR="00675917" w:rsidRDefault="00675917" w:rsidP="00675917">
      <w:pPr>
        <w:pStyle w:val="HTMLPreformatted"/>
        <w:wordWrap w:val="0"/>
        <w:textAlignment w:val="baseline"/>
        <w:rPr>
          <w:color w:val="000000"/>
          <w:sz w:val="21"/>
          <w:szCs w:val="21"/>
        </w:rPr>
      </w:pPr>
      <w:r>
        <w:rPr>
          <w:color w:val="000000"/>
          <w:sz w:val="21"/>
          <w:szCs w:val="21"/>
        </w:rPr>
        <w:t>1      16.791       18.741       1.950</w:t>
      </w:r>
    </w:p>
    <w:p w:rsidR="00675917" w:rsidRDefault="00675917" w:rsidP="00675917">
      <w:pPr>
        <w:pStyle w:val="HTMLPreformatted"/>
        <w:wordWrap w:val="0"/>
        <w:textAlignment w:val="baseline"/>
        <w:rPr>
          <w:color w:val="000000"/>
          <w:sz w:val="21"/>
          <w:szCs w:val="21"/>
        </w:rPr>
      </w:pPr>
      <w:r>
        <w:rPr>
          <w:color w:val="000000"/>
          <w:sz w:val="21"/>
          <w:szCs w:val="21"/>
        </w:rPr>
        <w:t>2       9.564       21.214      11.650</w:t>
      </w:r>
    </w:p>
    <w:p w:rsidR="00675917" w:rsidRDefault="00675917" w:rsidP="00675917">
      <w:pPr>
        <w:pStyle w:val="HTMLPreformatted"/>
        <w:wordWrap w:val="0"/>
        <w:textAlignment w:val="baseline"/>
        <w:rPr>
          <w:color w:val="000000"/>
          <w:sz w:val="21"/>
          <w:szCs w:val="21"/>
        </w:rPr>
      </w:pPr>
      <w:r>
        <w:rPr>
          <w:color w:val="000000"/>
          <w:sz w:val="21"/>
          <w:szCs w:val="21"/>
        </w:rPr>
        <w:t>3       8.630       15.687       7.057</w:t>
      </w:r>
    </w:p>
    <w:p w:rsidR="00675917" w:rsidRDefault="00675917" w:rsidP="00675917">
      <w:pPr>
        <w:pStyle w:val="HTMLPreformatted"/>
        <w:wordWrap w:val="0"/>
        <w:textAlignment w:val="baseline"/>
        <w:rPr>
          <w:color w:val="000000"/>
          <w:sz w:val="21"/>
          <w:szCs w:val="21"/>
        </w:rPr>
      </w:pPr>
      <w:r>
        <w:rPr>
          <w:color w:val="000000"/>
          <w:sz w:val="21"/>
          <w:szCs w:val="21"/>
        </w:rPr>
        <w:t>4      14.669       22.803       8.134</w:t>
      </w:r>
    </w:p>
    <w:p w:rsidR="00675917" w:rsidRDefault="00675917" w:rsidP="00675917">
      <w:pPr>
        <w:pStyle w:val="HTMLPreformatted"/>
        <w:wordWrap w:val="0"/>
        <w:textAlignment w:val="baseline"/>
        <w:rPr>
          <w:color w:val="000000"/>
          <w:sz w:val="21"/>
          <w:szCs w:val="21"/>
        </w:rPr>
      </w:pPr>
      <w:r>
        <w:rPr>
          <w:color w:val="000000"/>
          <w:sz w:val="21"/>
          <w:szCs w:val="21"/>
        </w:rPr>
        <w:t>5      12.238       20.878       8.640</w:t>
      </w:r>
    </w:p>
    <w:p w:rsidR="00675917" w:rsidRDefault="00675917" w:rsidP="00675917">
      <w:pPr>
        <w:pStyle w:val="HTMLPreformatted"/>
        <w:wordWrap w:val="0"/>
        <w:textAlignment w:val="baseline"/>
        <w:rPr>
          <w:color w:val="000000"/>
          <w:sz w:val="21"/>
          <w:szCs w:val="21"/>
        </w:rPr>
      </w:pPr>
      <w:r>
        <w:rPr>
          <w:color w:val="000000"/>
          <w:sz w:val="21"/>
          <w:szCs w:val="21"/>
        </w:rPr>
        <w:lastRenderedPageBreak/>
        <w:t>6      14.692       24.572       9.880</w:t>
      </w:r>
    </w:p>
    <w:p w:rsidR="00675917" w:rsidRDefault="00675917" w:rsidP="00675917">
      <w:pPr>
        <w:pStyle w:val="HTMLPreformatted"/>
        <w:wordWrap w:val="0"/>
        <w:textAlignment w:val="baseline"/>
        <w:rPr>
          <w:color w:val="000000"/>
          <w:sz w:val="21"/>
          <w:szCs w:val="21"/>
        </w:rPr>
      </w:pPr>
      <w:r>
        <w:rPr>
          <w:color w:val="000000"/>
          <w:sz w:val="21"/>
          <w:szCs w:val="21"/>
        </w:rPr>
        <w:t>7       8.987       17.394       8.407</w:t>
      </w:r>
    </w:p>
    <w:p w:rsidR="00675917" w:rsidRDefault="00675917" w:rsidP="00675917">
      <w:pPr>
        <w:pStyle w:val="HTMLPreformatted"/>
        <w:wordWrap w:val="0"/>
        <w:textAlignment w:val="baseline"/>
        <w:rPr>
          <w:color w:val="000000"/>
          <w:sz w:val="21"/>
          <w:szCs w:val="21"/>
        </w:rPr>
      </w:pPr>
      <w:r>
        <w:rPr>
          <w:color w:val="000000"/>
          <w:sz w:val="21"/>
          <w:szCs w:val="21"/>
        </w:rPr>
        <w:t>8       9.401       20.762      11.361</w:t>
      </w:r>
    </w:p>
    <w:p w:rsidR="00675917" w:rsidRDefault="00675917" w:rsidP="00675917">
      <w:pPr>
        <w:pStyle w:val="HTMLPreformatted"/>
        <w:wordWrap w:val="0"/>
        <w:textAlignment w:val="baseline"/>
        <w:rPr>
          <w:color w:val="000000"/>
          <w:sz w:val="21"/>
          <w:szCs w:val="21"/>
        </w:rPr>
      </w:pPr>
      <w:r>
        <w:rPr>
          <w:color w:val="000000"/>
          <w:sz w:val="21"/>
          <w:szCs w:val="21"/>
        </w:rPr>
        <w:t>9      14.480       26.282      11.802</w:t>
      </w:r>
    </w:p>
    <w:p w:rsidR="00675917" w:rsidRDefault="00675917" w:rsidP="00675917">
      <w:pPr>
        <w:pStyle w:val="HTMLPreformatted"/>
        <w:wordWrap w:val="0"/>
        <w:textAlignment w:val="baseline"/>
        <w:rPr>
          <w:color w:val="000000"/>
          <w:sz w:val="21"/>
          <w:szCs w:val="21"/>
        </w:rPr>
      </w:pPr>
      <w:r>
        <w:rPr>
          <w:color w:val="000000"/>
          <w:sz w:val="21"/>
          <w:szCs w:val="21"/>
        </w:rPr>
        <w:t>10     22.328       24.524       2.196</w:t>
      </w:r>
    </w:p>
    <w:p w:rsidR="00675917" w:rsidRDefault="00675917" w:rsidP="00675917">
      <w:pPr>
        <w:pStyle w:val="HTMLPreformatted"/>
        <w:wordWrap w:val="0"/>
        <w:textAlignment w:val="baseline"/>
        <w:rPr>
          <w:color w:val="000000"/>
          <w:sz w:val="21"/>
          <w:szCs w:val="21"/>
        </w:rPr>
      </w:pPr>
      <w:r>
        <w:rPr>
          <w:color w:val="000000"/>
          <w:sz w:val="21"/>
          <w:szCs w:val="21"/>
        </w:rPr>
        <w:t>11     15.298       18.644       3.346</w:t>
      </w:r>
    </w:p>
    <w:p w:rsidR="00675917" w:rsidRDefault="00675917" w:rsidP="00675917">
      <w:pPr>
        <w:pStyle w:val="HTMLPreformatted"/>
        <w:wordWrap w:val="0"/>
        <w:textAlignment w:val="baseline"/>
        <w:rPr>
          <w:color w:val="000000"/>
          <w:sz w:val="21"/>
          <w:szCs w:val="21"/>
        </w:rPr>
      </w:pPr>
      <w:r>
        <w:rPr>
          <w:color w:val="000000"/>
          <w:sz w:val="21"/>
          <w:szCs w:val="21"/>
        </w:rPr>
        <w:t>12     15.073       17.510       2.437</w:t>
      </w:r>
    </w:p>
    <w:p w:rsidR="00675917" w:rsidRDefault="00675917" w:rsidP="00675917">
      <w:pPr>
        <w:pStyle w:val="HTMLPreformatted"/>
        <w:wordWrap w:val="0"/>
        <w:textAlignment w:val="baseline"/>
        <w:rPr>
          <w:color w:val="000000"/>
          <w:sz w:val="21"/>
          <w:szCs w:val="21"/>
        </w:rPr>
      </w:pPr>
      <w:r>
        <w:rPr>
          <w:color w:val="000000"/>
          <w:sz w:val="21"/>
          <w:szCs w:val="21"/>
        </w:rPr>
        <w:t>13     16.929       20.330       3.401</w:t>
      </w:r>
    </w:p>
    <w:p w:rsidR="00675917" w:rsidRDefault="00675917" w:rsidP="00675917">
      <w:pPr>
        <w:pStyle w:val="HTMLPreformatted"/>
        <w:wordWrap w:val="0"/>
        <w:textAlignment w:val="baseline"/>
        <w:rPr>
          <w:color w:val="000000"/>
          <w:sz w:val="21"/>
          <w:szCs w:val="21"/>
        </w:rPr>
      </w:pPr>
      <w:r>
        <w:rPr>
          <w:color w:val="000000"/>
          <w:sz w:val="21"/>
          <w:szCs w:val="21"/>
        </w:rPr>
        <w:t>14     18.200       35.255      17.055</w:t>
      </w:r>
    </w:p>
    <w:p w:rsidR="00675917" w:rsidRDefault="00675917" w:rsidP="00675917">
      <w:pPr>
        <w:pStyle w:val="HTMLPreformatted"/>
        <w:wordWrap w:val="0"/>
        <w:textAlignment w:val="baseline"/>
        <w:rPr>
          <w:color w:val="000000"/>
          <w:sz w:val="21"/>
          <w:szCs w:val="21"/>
        </w:rPr>
      </w:pPr>
      <w:r>
        <w:rPr>
          <w:color w:val="000000"/>
          <w:sz w:val="21"/>
          <w:szCs w:val="21"/>
        </w:rPr>
        <w:t>15     12.130       22.158      10.028</w:t>
      </w:r>
    </w:p>
    <w:p w:rsidR="00675917" w:rsidRDefault="00675917" w:rsidP="00675917">
      <w:pPr>
        <w:pStyle w:val="HTMLPreformatted"/>
        <w:wordWrap w:val="0"/>
        <w:textAlignment w:val="baseline"/>
        <w:rPr>
          <w:color w:val="000000"/>
          <w:sz w:val="21"/>
          <w:szCs w:val="21"/>
        </w:rPr>
      </w:pPr>
      <w:r>
        <w:rPr>
          <w:color w:val="000000"/>
          <w:sz w:val="21"/>
          <w:szCs w:val="21"/>
        </w:rPr>
        <w:t>16     18.495       25.139       6.644</w:t>
      </w:r>
    </w:p>
    <w:p w:rsidR="00675917" w:rsidRDefault="00675917" w:rsidP="00675917">
      <w:pPr>
        <w:pStyle w:val="HTMLPreformatted"/>
        <w:wordWrap w:val="0"/>
        <w:textAlignment w:val="baseline"/>
        <w:rPr>
          <w:color w:val="000000"/>
          <w:sz w:val="21"/>
          <w:szCs w:val="21"/>
        </w:rPr>
      </w:pPr>
      <w:r>
        <w:rPr>
          <w:color w:val="000000"/>
          <w:sz w:val="21"/>
          <w:szCs w:val="21"/>
        </w:rPr>
        <w:t>17     10.639       20.429       9.790</w:t>
      </w:r>
    </w:p>
    <w:p w:rsidR="00675917" w:rsidRDefault="00675917" w:rsidP="00675917">
      <w:pPr>
        <w:pStyle w:val="HTMLPreformatted"/>
        <w:wordWrap w:val="0"/>
        <w:textAlignment w:val="baseline"/>
        <w:rPr>
          <w:color w:val="000000"/>
          <w:sz w:val="21"/>
          <w:szCs w:val="21"/>
        </w:rPr>
      </w:pPr>
      <w:r>
        <w:rPr>
          <w:color w:val="000000"/>
          <w:sz w:val="21"/>
          <w:szCs w:val="21"/>
        </w:rPr>
        <w:t>18     11.344       17.425       6.081</w:t>
      </w:r>
    </w:p>
    <w:p w:rsidR="00675917" w:rsidRDefault="00675917" w:rsidP="00675917">
      <w:pPr>
        <w:pStyle w:val="HTMLPreformatted"/>
        <w:wordWrap w:val="0"/>
        <w:textAlignment w:val="baseline"/>
        <w:rPr>
          <w:color w:val="000000"/>
          <w:sz w:val="21"/>
          <w:szCs w:val="21"/>
        </w:rPr>
      </w:pPr>
      <w:r>
        <w:rPr>
          <w:color w:val="000000"/>
          <w:sz w:val="21"/>
          <w:szCs w:val="21"/>
        </w:rPr>
        <w:t>19     12.369       34.288      21.919</w:t>
      </w:r>
    </w:p>
    <w:p w:rsidR="00675917" w:rsidRDefault="00675917" w:rsidP="00675917">
      <w:pPr>
        <w:pStyle w:val="HTMLPreformatted"/>
        <w:wordWrap w:val="0"/>
        <w:textAlignment w:val="baseline"/>
        <w:rPr>
          <w:color w:val="000000"/>
          <w:sz w:val="21"/>
          <w:szCs w:val="21"/>
        </w:rPr>
      </w:pPr>
      <w:r>
        <w:rPr>
          <w:color w:val="000000"/>
          <w:sz w:val="21"/>
          <w:szCs w:val="21"/>
        </w:rPr>
        <w:t>20     12.944       23.894      10.950</w:t>
      </w:r>
    </w:p>
    <w:p w:rsidR="00675917" w:rsidRDefault="00675917" w:rsidP="00675917">
      <w:pPr>
        <w:pStyle w:val="HTMLPreformatted"/>
        <w:wordWrap w:val="0"/>
        <w:textAlignment w:val="baseline"/>
        <w:rPr>
          <w:color w:val="000000"/>
          <w:sz w:val="21"/>
          <w:szCs w:val="21"/>
        </w:rPr>
      </w:pPr>
      <w:r>
        <w:rPr>
          <w:color w:val="000000"/>
          <w:sz w:val="21"/>
          <w:szCs w:val="21"/>
        </w:rPr>
        <w:t>21     14.233       17.960       3.727</w:t>
      </w:r>
    </w:p>
    <w:p w:rsidR="00675917" w:rsidRDefault="00675917" w:rsidP="00675917">
      <w:pPr>
        <w:pStyle w:val="HTMLPreformatted"/>
        <w:wordWrap w:val="0"/>
        <w:textAlignment w:val="baseline"/>
        <w:rPr>
          <w:color w:val="000000"/>
          <w:sz w:val="21"/>
          <w:szCs w:val="21"/>
        </w:rPr>
      </w:pPr>
      <w:r>
        <w:rPr>
          <w:color w:val="000000"/>
          <w:sz w:val="21"/>
          <w:szCs w:val="21"/>
        </w:rPr>
        <w:t>22     19.710       22.058       2.348</w:t>
      </w:r>
    </w:p>
    <w:p w:rsidR="00675917" w:rsidRDefault="00675917" w:rsidP="00675917">
      <w:pPr>
        <w:pStyle w:val="HTMLPreformatted"/>
        <w:wordWrap w:val="0"/>
        <w:textAlignment w:val="baseline"/>
        <w:rPr>
          <w:color w:val="000000"/>
          <w:sz w:val="21"/>
          <w:szCs w:val="21"/>
        </w:rPr>
      </w:pPr>
      <w:r>
        <w:rPr>
          <w:color w:val="000000"/>
          <w:sz w:val="21"/>
          <w:szCs w:val="21"/>
        </w:rPr>
        <w:t>23     16.004       21.157       5.153</w:t>
      </w:r>
    </w:p>
    <w:p w:rsidR="001C20CD" w:rsidRDefault="001C20CD" w:rsidP="001C20CD">
      <w:pPr>
        <w:rPr>
          <w:color w:val="000000" w:themeColor="text1"/>
          <w:sz w:val="28"/>
          <w:szCs w:val="28"/>
        </w:rPr>
      </w:pPr>
    </w:p>
    <w:p w:rsidR="00637CFB" w:rsidRDefault="00637CFB" w:rsidP="001C20CD">
      <w:pPr>
        <w:rPr>
          <w:color w:val="000000" w:themeColor="text1"/>
          <w:sz w:val="28"/>
          <w:szCs w:val="28"/>
        </w:rPr>
      </w:pPr>
      <w:r>
        <w:rPr>
          <w:color w:val="000000" w:themeColor="text1"/>
          <w:sz w:val="28"/>
          <w:szCs w:val="28"/>
        </w:rPr>
        <w:t>Code:</w:t>
      </w:r>
    </w:p>
    <w:p w:rsidR="009C2C79" w:rsidRDefault="009C2C79" w:rsidP="001C20CD">
      <w:pPr>
        <w:rPr>
          <w:color w:val="000000" w:themeColor="text1"/>
          <w:sz w:val="28"/>
          <w:szCs w:val="28"/>
        </w:rPr>
      </w:pPr>
      <w:r>
        <w:rPr>
          <w:color w:val="000000" w:themeColor="text1"/>
          <w:sz w:val="28"/>
          <w:szCs w:val="28"/>
        </w:rPr>
        <w:t># Calculating mean and standard deviation for Difference Column</w:t>
      </w:r>
    </w:p>
    <w:p w:rsidR="00675917" w:rsidRPr="00675917" w:rsidRDefault="00675917" w:rsidP="00675917">
      <w:pPr>
        <w:rPr>
          <w:color w:val="000000" w:themeColor="text1"/>
          <w:sz w:val="28"/>
          <w:szCs w:val="28"/>
        </w:rPr>
      </w:pPr>
      <w:r w:rsidRPr="00675917">
        <w:rPr>
          <w:color w:val="000000" w:themeColor="text1"/>
          <w:sz w:val="28"/>
          <w:szCs w:val="28"/>
        </w:rPr>
        <w:t>print df['Difference'].mean()</w:t>
      </w:r>
    </w:p>
    <w:p w:rsidR="00675917" w:rsidRDefault="00675917" w:rsidP="00675917">
      <w:pPr>
        <w:rPr>
          <w:color w:val="000000" w:themeColor="text1"/>
          <w:sz w:val="28"/>
          <w:szCs w:val="28"/>
        </w:rPr>
      </w:pPr>
      <w:r w:rsidRPr="00675917">
        <w:rPr>
          <w:color w:val="000000" w:themeColor="text1"/>
          <w:sz w:val="28"/>
          <w:szCs w:val="28"/>
        </w:rPr>
        <w:t>print df['Difference'].std()</w:t>
      </w:r>
    </w:p>
    <w:p w:rsidR="00675917" w:rsidRDefault="00675917" w:rsidP="00675917">
      <w:pPr>
        <w:rPr>
          <w:color w:val="000000" w:themeColor="text1"/>
          <w:sz w:val="28"/>
          <w:szCs w:val="28"/>
        </w:rPr>
      </w:pPr>
    </w:p>
    <w:p w:rsidR="00637CFB" w:rsidRDefault="00637CFB" w:rsidP="00675917">
      <w:pPr>
        <w:rPr>
          <w:color w:val="000000" w:themeColor="text1"/>
          <w:sz w:val="28"/>
          <w:szCs w:val="28"/>
        </w:rPr>
      </w:pPr>
      <w:r>
        <w:rPr>
          <w:color w:val="000000" w:themeColor="text1"/>
          <w:sz w:val="28"/>
          <w:szCs w:val="28"/>
        </w:rPr>
        <w:t>Output:</w:t>
      </w:r>
    </w:p>
    <w:p w:rsidR="00675917" w:rsidRDefault="00675917" w:rsidP="00675917">
      <w:pPr>
        <w:pStyle w:val="HTMLPreformatted"/>
        <w:wordWrap w:val="0"/>
        <w:textAlignment w:val="baseline"/>
        <w:rPr>
          <w:color w:val="000000"/>
          <w:sz w:val="21"/>
          <w:szCs w:val="21"/>
        </w:rPr>
      </w:pPr>
      <w:r>
        <w:rPr>
          <w:color w:val="000000"/>
          <w:sz w:val="21"/>
          <w:szCs w:val="21"/>
        </w:rPr>
        <w:t>7.96479166667</w:t>
      </w:r>
    </w:p>
    <w:p w:rsidR="00675917" w:rsidRDefault="00675917" w:rsidP="00675917">
      <w:pPr>
        <w:pStyle w:val="HTMLPreformatted"/>
        <w:wordWrap w:val="0"/>
        <w:textAlignment w:val="baseline"/>
        <w:rPr>
          <w:color w:val="000000"/>
          <w:sz w:val="21"/>
          <w:szCs w:val="21"/>
        </w:rPr>
      </w:pPr>
      <w:r>
        <w:rPr>
          <w:color w:val="000000"/>
          <w:sz w:val="21"/>
          <w:szCs w:val="21"/>
        </w:rPr>
        <w:t>4.86482691036</w:t>
      </w:r>
    </w:p>
    <w:p w:rsidR="00675917" w:rsidRDefault="00675917" w:rsidP="00675917">
      <w:pPr>
        <w:rPr>
          <w:color w:val="000000" w:themeColor="text1"/>
          <w:sz w:val="28"/>
          <w:szCs w:val="28"/>
        </w:rPr>
      </w:pPr>
    </w:p>
    <w:p w:rsidR="008D39C5" w:rsidRDefault="00761673">
      <w:pPr>
        <w:rPr>
          <w:color w:val="000000" w:themeColor="text1"/>
          <w:sz w:val="28"/>
          <w:szCs w:val="28"/>
        </w:rPr>
      </w:pPr>
      <w:r>
        <w:rPr>
          <w:color w:val="000000" w:themeColor="text1"/>
          <w:sz w:val="28"/>
          <w:szCs w:val="28"/>
        </w:rPr>
        <w:t>Degree</w:t>
      </w:r>
      <w:r w:rsidR="00786B34">
        <w:rPr>
          <w:color w:val="000000" w:themeColor="text1"/>
          <w:sz w:val="28"/>
          <w:szCs w:val="28"/>
        </w:rPr>
        <w:t xml:space="preserve"> of freedom : 23 </w:t>
      </w:r>
    </w:p>
    <w:p w:rsidR="00675917" w:rsidRDefault="00675917">
      <w:pPr>
        <w:rPr>
          <w:color w:val="000000" w:themeColor="text1"/>
          <w:sz w:val="28"/>
          <w:szCs w:val="28"/>
        </w:rPr>
      </w:pPr>
      <w:r>
        <w:rPr>
          <w:color w:val="000000" w:themeColor="text1"/>
          <w:sz w:val="28"/>
          <w:szCs w:val="28"/>
        </w:rPr>
        <w:t xml:space="preserve">Standard error : std/sqrt(n) </w:t>
      </w:r>
      <w:r w:rsidR="00637CFB">
        <w:rPr>
          <w:color w:val="000000" w:themeColor="text1"/>
          <w:sz w:val="28"/>
          <w:szCs w:val="28"/>
        </w:rPr>
        <w:t xml:space="preserve">= 4.864/4.899 </w:t>
      </w:r>
      <w:r>
        <w:rPr>
          <w:color w:val="000000" w:themeColor="text1"/>
          <w:sz w:val="28"/>
          <w:szCs w:val="28"/>
        </w:rPr>
        <w:t>= 0.993</w:t>
      </w:r>
    </w:p>
    <w:p w:rsidR="00675917" w:rsidRDefault="00675917">
      <w:pPr>
        <w:rPr>
          <w:color w:val="000000" w:themeColor="text1"/>
          <w:sz w:val="28"/>
          <w:szCs w:val="28"/>
        </w:rPr>
      </w:pPr>
      <w:r>
        <w:rPr>
          <w:color w:val="000000" w:themeColor="text1"/>
          <w:sz w:val="28"/>
          <w:szCs w:val="28"/>
        </w:rPr>
        <w:t>t-statistic : Difference mean/standard error = 7.965/0.993 = 8.021</w:t>
      </w:r>
    </w:p>
    <w:p w:rsidR="00945CF6" w:rsidRPr="00945CF6" w:rsidRDefault="00945CF6">
      <w:pPr>
        <w:rPr>
          <w:color w:val="000000" w:themeColor="text1"/>
          <w:sz w:val="28"/>
          <w:szCs w:val="28"/>
        </w:rPr>
      </w:pPr>
      <w:r>
        <w:rPr>
          <w:color w:val="000000" w:themeColor="text1"/>
          <w:sz w:val="28"/>
          <w:szCs w:val="28"/>
        </w:rPr>
        <w:t xml:space="preserve"> t</w:t>
      </w:r>
      <w:r>
        <w:rPr>
          <w:color w:val="000000" w:themeColor="text1"/>
          <w:sz w:val="28"/>
          <w:szCs w:val="28"/>
          <w:vertAlign w:val="subscript"/>
        </w:rPr>
        <w:t>critical</w:t>
      </w:r>
      <w:r>
        <w:rPr>
          <w:color w:val="000000" w:themeColor="text1"/>
          <w:sz w:val="28"/>
          <w:szCs w:val="28"/>
          <w:vertAlign w:val="subscript"/>
        </w:rPr>
        <w:t xml:space="preserve"> </w:t>
      </w:r>
      <w:r>
        <w:rPr>
          <w:color w:val="000000" w:themeColor="text1"/>
          <w:sz w:val="28"/>
          <w:szCs w:val="28"/>
        </w:rPr>
        <w:t>: 1.714</w:t>
      </w:r>
    </w:p>
    <w:p w:rsidR="00637CFB" w:rsidRDefault="00637CFB">
      <w:pPr>
        <w:rPr>
          <w:color w:val="000000" w:themeColor="text1"/>
          <w:sz w:val="28"/>
          <w:szCs w:val="28"/>
        </w:rPr>
      </w:pPr>
      <w:r>
        <w:rPr>
          <w:color w:val="000000" w:themeColor="text1"/>
          <w:sz w:val="28"/>
          <w:szCs w:val="28"/>
        </w:rPr>
        <w:t>Margin of error: t</w:t>
      </w:r>
      <w:r>
        <w:rPr>
          <w:color w:val="000000" w:themeColor="text1"/>
          <w:sz w:val="28"/>
          <w:szCs w:val="28"/>
          <w:vertAlign w:val="subscript"/>
        </w:rPr>
        <w:t>critical</w:t>
      </w:r>
      <w:r>
        <w:rPr>
          <w:color w:val="000000" w:themeColor="text1"/>
          <w:sz w:val="28"/>
          <w:szCs w:val="28"/>
        </w:rPr>
        <w:t xml:space="preserve"> * standard error</w:t>
      </w:r>
      <w:r w:rsidR="00945CF6">
        <w:rPr>
          <w:color w:val="000000" w:themeColor="text1"/>
          <w:sz w:val="28"/>
          <w:szCs w:val="28"/>
        </w:rPr>
        <w:t xml:space="preserve"> = 1.714 * 0.993 = 1.702</w:t>
      </w:r>
    </w:p>
    <w:p w:rsidR="00945CF6" w:rsidRDefault="00994D03">
      <w:pPr>
        <w:rPr>
          <w:color w:val="000000" w:themeColor="text1"/>
          <w:sz w:val="28"/>
          <w:szCs w:val="28"/>
        </w:rPr>
      </w:pPr>
      <w:r>
        <w:rPr>
          <w:color w:val="000000" w:themeColor="text1"/>
          <w:sz w:val="28"/>
          <w:szCs w:val="28"/>
        </w:rPr>
        <w:t>Correlation = t</w:t>
      </w:r>
      <w:r>
        <w:rPr>
          <w:color w:val="000000" w:themeColor="text1"/>
          <w:sz w:val="28"/>
          <w:szCs w:val="28"/>
          <w:vertAlign w:val="subscript"/>
        </w:rPr>
        <w:t>stat</w:t>
      </w:r>
      <w:r>
        <w:rPr>
          <w:color w:val="000000" w:themeColor="text1"/>
          <w:sz w:val="28"/>
          <w:szCs w:val="28"/>
          <w:vertAlign w:val="superscript"/>
        </w:rPr>
        <w:t>2</w:t>
      </w:r>
      <w:r>
        <w:rPr>
          <w:color w:val="000000" w:themeColor="text1"/>
          <w:sz w:val="28"/>
          <w:szCs w:val="28"/>
        </w:rPr>
        <w:t xml:space="preserve"> / </w:t>
      </w:r>
      <w:r>
        <w:rPr>
          <w:color w:val="000000" w:themeColor="text1"/>
          <w:sz w:val="28"/>
          <w:szCs w:val="28"/>
        </w:rPr>
        <w:t>t</w:t>
      </w:r>
      <w:r>
        <w:rPr>
          <w:color w:val="000000" w:themeColor="text1"/>
          <w:sz w:val="28"/>
          <w:szCs w:val="28"/>
          <w:vertAlign w:val="subscript"/>
        </w:rPr>
        <w:t>stat</w:t>
      </w:r>
      <w:r>
        <w:rPr>
          <w:color w:val="000000" w:themeColor="text1"/>
          <w:sz w:val="28"/>
          <w:szCs w:val="28"/>
          <w:vertAlign w:val="superscript"/>
        </w:rPr>
        <w:t>2</w:t>
      </w:r>
      <w:r>
        <w:rPr>
          <w:color w:val="000000" w:themeColor="text1"/>
          <w:sz w:val="28"/>
          <w:szCs w:val="28"/>
        </w:rPr>
        <w:t xml:space="preserve"> + df = 64.336/87.336 = 0.736</w:t>
      </w:r>
    </w:p>
    <w:p w:rsidR="009C2C79" w:rsidRDefault="0069363A">
      <w:pPr>
        <w:rPr>
          <w:color w:val="000000" w:themeColor="text1"/>
          <w:sz w:val="28"/>
          <w:szCs w:val="28"/>
        </w:rPr>
      </w:pPr>
      <w:r>
        <w:rPr>
          <w:color w:val="000000" w:themeColor="text1"/>
          <w:sz w:val="28"/>
          <w:szCs w:val="28"/>
        </w:rPr>
        <w:t xml:space="preserve">p-value: </w:t>
      </w:r>
      <w:r w:rsidR="002A0ABF">
        <w:rPr>
          <w:color w:val="000000" w:themeColor="text1"/>
          <w:sz w:val="28"/>
          <w:szCs w:val="28"/>
        </w:rPr>
        <w:t xml:space="preserve">Based on the graphpad calculator, </w:t>
      </w:r>
    </w:p>
    <w:p w:rsidR="002A0ABF" w:rsidRPr="00CB6999" w:rsidRDefault="009C2C79" w:rsidP="002A0ABF">
      <w:pPr>
        <w:rPr>
          <w:color w:val="000000" w:themeColor="text1"/>
          <w:sz w:val="28"/>
          <w:szCs w:val="28"/>
        </w:rPr>
      </w:pPr>
      <w:r>
        <w:rPr>
          <w:color w:val="000000" w:themeColor="text1"/>
          <w:sz w:val="28"/>
          <w:szCs w:val="28"/>
        </w:rPr>
        <w:t>T</w:t>
      </w:r>
      <w:r w:rsidR="002A0ABF">
        <w:rPr>
          <w:color w:val="000000" w:themeColor="text1"/>
          <w:sz w:val="28"/>
          <w:szCs w:val="28"/>
        </w:rPr>
        <w:t xml:space="preserve">he result is for </w:t>
      </w:r>
      <w:r w:rsidR="002A0ABF" w:rsidRPr="00CB6999">
        <w:rPr>
          <w:color w:val="000000" w:themeColor="text1"/>
          <w:sz w:val="28"/>
          <w:szCs w:val="28"/>
          <w:shd w:val="clear" w:color="auto" w:fill="FFFFFF"/>
        </w:rPr>
        <w:t xml:space="preserve">t=8.021   DF=23 </w:t>
      </w:r>
      <w:r w:rsidR="002A0ABF" w:rsidRPr="00CB6999">
        <w:rPr>
          <w:color w:val="000000" w:themeColor="text1"/>
          <w:sz w:val="28"/>
          <w:szCs w:val="28"/>
        </w:rPr>
        <w:t>The two-tailed P value is less than 0.0001</w:t>
      </w:r>
      <w:r w:rsidR="002A0ABF" w:rsidRPr="00CB6999">
        <w:rPr>
          <w:rStyle w:val="apple-converted-space"/>
          <w:color w:val="000000" w:themeColor="text1"/>
          <w:sz w:val="28"/>
          <w:szCs w:val="28"/>
        </w:rPr>
        <w:t> </w:t>
      </w:r>
      <w:r w:rsidR="002A0ABF" w:rsidRPr="00CB6999">
        <w:rPr>
          <w:color w:val="000000" w:themeColor="text1"/>
          <w:sz w:val="28"/>
          <w:szCs w:val="28"/>
        </w:rPr>
        <w:br/>
      </w:r>
      <w:r w:rsidR="002A0ABF" w:rsidRPr="00CB6999">
        <w:rPr>
          <w:color w:val="000000" w:themeColor="text1"/>
          <w:sz w:val="28"/>
          <w:szCs w:val="28"/>
        </w:rPr>
        <w:t>By conventional criteria, this difference is considered to be extremely statistically significant.</w:t>
      </w:r>
    </w:p>
    <w:p w:rsidR="002A0ABF" w:rsidRPr="00CB6999" w:rsidRDefault="002A0ABF">
      <w:pPr>
        <w:rPr>
          <w:color w:val="000000" w:themeColor="text1"/>
          <w:sz w:val="28"/>
          <w:szCs w:val="28"/>
        </w:rPr>
      </w:pPr>
    </w:p>
    <w:p w:rsidR="0069363A" w:rsidRPr="00994D03" w:rsidRDefault="0069363A">
      <w:pPr>
        <w:rPr>
          <w:color w:val="000000" w:themeColor="text1"/>
          <w:sz w:val="28"/>
          <w:szCs w:val="28"/>
        </w:rPr>
      </w:pPr>
      <w:r>
        <w:rPr>
          <w:color w:val="000000" w:themeColor="text1"/>
          <w:sz w:val="28"/>
          <w:szCs w:val="28"/>
        </w:rPr>
        <w:t xml:space="preserve">We reject the null hypotheses because 8.021 is in the critical region as well as the p-value is less than the </w:t>
      </w:r>
      <w:r>
        <w:rPr>
          <w:sz w:val="28"/>
          <w:szCs w:val="28"/>
        </w:rPr>
        <w:sym w:font="Symbol" w:char="F0B5"/>
      </w:r>
      <w:r>
        <w:rPr>
          <w:sz w:val="28"/>
          <w:szCs w:val="28"/>
        </w:rPr>
        <w:t xml:space="preserve"> </w:t>
      </w:r>
      <w:r>
        <w:rPr>
          <w:sz w:val="28"/>
          <w:szCs w:val="28"/>
        </w:rPr>
        <w:t xml:space="preserve">level </w:t>
      </w:r>
      <w:r>
        <w:rPr>
          <w:color w:val="000000" w:themeColor="text1"/>
          <w:sz w:val="28"/>
          <w:szCs w:val="28"/>
        </w:rPr>
        <w:t>and is statistically different.</w:t>
      </w:r>
    </w:p>
    <w:p w:rsidR="00786B34" w:rsidRDefault="00786B34">
      <w:pPr>
        <w:rPr>
          <w:color w:val="000000" w:themeColor="text1"/>
          <w:sz w:val="28"/>
          <w:szCs w:val="28"/>
        </w:rPr>
      </w:pPr>
    </w:p>
    <w:p w:rsidR="008D39C5" w:rsidRDefault="00497BEA">
      <w:pPr>
        <w:rPr>
          <w:sz w:val="28"/>
          <w:szCs w:val="28"/>
        </w:rPr>
      </w:pPr>
      <w:r>
        <w:rPr>
          <w:color w:val="000000" w:themeColor="text1"/>
          <w:sz w:val="28"/>
          <w:szCs w:val="28"/>
        </w:rPr>
        <w:t xml:space="preserve">Based on the experiment task we reject the null hypotheses and accept the alternative hypotheses that is we </w:t>
      </w:r>
      <w:r>
        <w:rPr>
          <w:sz w:val="28"/>
          <w:szCs w:val="28"/>
        </w:rPr>
        <w:t xml:space="preserve">take more time </w:t>
      </w:r>
      <w:r>
        <w:rPr>
          <w:sz w:val="28"/>
          <w:szCs w:val="28"/>
        </w:rPr>
        <w:t>to name the incongruent words</w:t>
      </w:r>
      <w:r>
        <w:rPr>
          <w:sz w:val="28"/>
          <w:szCs w:val="28"/>
        </w:rPr>
        <w:t xml:space="preserve"> than the congruent words. The results matched up with my expectations.</w:t>
      </w:r>
    </w:p>
    <w:p w:rsidR="00C667F7" w:rsidRPr="00C667F7" w:rsidRDefault="00C667F7" w:rsidP="00C667F7">
      <w:pPr>
        <w:rPr>
          <w:color w:val="4472C4" w:themeColor="accent1"/>
          <w:sz w:val="28"/>
          <w:szCs w:val="28"/>
        </w:rPr>
      </w:pPr>
      <w:r w:rsidRPr="00C667F7">
        <w:rPr>
          <w:color w:val="4472C4" w:themeColor="accent1"/>
          <w:sz w:val="28"/>
          <w:szCs w:val="28"/>
          <w:shd w:val="clear" w:color="auto" w:fill="FFFFFF"/>
        </w:rPr>
        <w:lastRenderedPageBreak/>
        <w:t>6. Optional: What do you think is responsible for the effects observed? Can you think of an alternative or similar task that would result in a similar effect? Some research about the problem will be helpful for thinking about these two questions!</w:t>
      </w:r>
    </w:p>
    <w:p w:rsidR="00497BEA" w:rsidRDefault="00497BEA">
      <w:pPr>
        <w:rPr>
          <w:sz w:val="28"/>
          <w:szCs w:val="28"/>
        </w:rPr>
      </w:pPr>
    </w:p>
    <w:p w:rsidR="00497BEA" w:rsidRDefault="00A16D06">
      <w:pPr>
        <w:rPr>
          <w:sz w:val="28"/>
          <w:szCs w:val="28"/>
        </w:rPr>
      </w:pPr>
      <w:r>
        <w:rPr>
          <w:sz w:val="28"/>
          <w:szCs w:val="28"/>
        </w:rPr>
        <w:t>Initially as we start reading we learn the meaning of the words and it becomes a practice.  Due to this practice we feel confuse</w:t>
      </w:r>
      <w:r w:rsidR="00D30C17">
        <w:rPr>
          <w:sz w:val="28"/>
          <w:szCs w:val="28"/>
        </w:rPr>
        <w:t xml:space="preserve">d to read the congruent words </w:t>
      </w:r>
      <w:r w:rsidR="0095335A">
        <w:rPr>
          <w:sz w:val="28"/>
          <w:szCs w:val="28"/>
        </w:rPr>
        <w:t>so</w:t>
      </w:r>
      <w:r>
        <w:rPr>
          <w:sz w:val="28"/>
          <w:szCs w:val="28"/>
        </w:rPr>
        <w:t xml:space="preserve"> it takes more time to process them in our brain. </w:t>
      </w:r>
      <w:r w:rsidR="0095335A">
        <w:rPr>
          <w:sz w:val="28"/>
          <w:szCs w:val="28"/>
        </w:rPr>
        <w:t xml:space="preserve">I think the similar task that would result in a similar effect is to color only first and last letter of each word. </w:t>
      </w:r>
    </w:p>
    <w:p w:rsidR="008D39C5" w:rsidRDefault="008D39C5">
      <w:pPr>
        <w:rPr>
          <w:sz w:val="28"/>
          <w:szCs w:val="28"/>
        </w:rPr>
      </w:pPr>
    </w:p>
    <w:p w:rsidR="008D39C5" w:rsidRDefault="008D39C5">
      <w:pPr>
        <w:rPr>
          <w:sz w:val="28"/>
          <w:szCs w:val="28"/>
        </w:rPr>
      </w:pPr>
    </w:p>
    <w:p w:rsidR="008D39C5" w:rsidRDefault="006C37D5">
      <w:pPr>
        <w:rPr>
          <w:color w:val="4472C4" w:themeColor="accent1"/>
          <w:sz w:val="32"/>
          <w:szCs w:val="32"/>
        </w:rPr>
      </w:pPr>
      <w:r w:rsidRPr="00CB6999">
        <w:rPr>
          <w:color w:val="4472C4" w:themeColor="accent1"/>
          <w:sz w:val="32"/>
          <w:szCs w:val="32"/>
        </w:rPr>
        <w:t>References:</w:t>
      </w:r>
    </w:p>
    <w:p w:rsidR="00CB6999" w:rsidRPr="00CB6999" w:rsidRDefault="00CB6999">
      <w:pPr>
        <w:rPr>
          <w:color w:val="4472C4" w:themeColor="accent1"/>
          <w:sz w:val="32"/>
          <w:szCs w:val="32"/>
        </w:rPr>
      </w:pPr>
    </w:p>
    <w:p w:rsidR="008D39C5" w:rsidRDefault="00D30C17">
      <w:pPr>
        <w:rPr>
          <w:sz w:val="28"/>
          <w:szCs w:val="28"/>
        </w:rPr>
      </w:pPr>
      <w:hyperlink r:id="rId9" w:history="1">
        <w:r w:rsidRPr="00E9591B">
          <w:rPr>
            <w:rStyle w:val="Hyperlink"/>
            <w:sz w:val="28"/>
            <w:szCs w:val="28"/>
          </w:rPr>
          <w:t>https://en.wikipedia.org/wiki/Stroop_effect</w:t>
        </w:r>
      </w:hyperlink>
    </w:p>
    <w:p w:rsidR="008D39C5" w:rsidRDefault="00D30C17" w:rsidP="008D39C5">
      <w:pPr>
        <w:rPr>
          <w:color w:val="000000" w:themeColor="text1"/>
          <w:sz w:val="28"/>
          <w:szCs w:val="28"/>
          <w:shd w:val="clear" w:color="auto" w:fill="FFFFFF"/>
        </w:rPr>
      </w:pPr>
      <w:r>
        <w:rPr>
          <w:color w:val="000000" w:themeColor="text1"/>
          <w:sz w:val="28"/>
          <w:szCs w:val="28"/>
          <w:shd w:val="clear" w:color="auto" w:fill="FFFFFF"/>
        </w:rPr>
        <w:fldChar w:fldCharType="begin"/>
      </w:r>
      <w:r>
        <w:rPr>
          <w:color w:val="000000" w:themeColor="text1"/>
          <w:sz w:val="28"/>
          <w:szCs w:val="28"/>
          <w:shd w:val="clear" w:color="auto" w:fill="FFFFFF"/>
        </w:rPr>
        <w:instrText xml:space="preserve"> HYPERLINK "</w:instrText>
      </w:r>
      <w:r w:rsidRPr="00CB6999">
        <w:rPr>
          <w:color w:val="000000" w:themeColor="text1"/>
          <w:sz w:val="28"/>
          <w:szCs w:val="28"/>
          <w:shd w:val="clear" w:color="auto" w:fill="FFFFFF"/>
        </w:rPr>
        <w:instrText>https://researchbasics.education.uconn.edu/confidence-intervals-and-levels/</w:instrText>
      </w:r>
      <w:r>
        <w:rPr>
          <w:color w:val="000000" w:themeColor="text1"/>
          <w:sz w:val="28"/>
          <w:szCs w:val="28"/>
          <w:shd w:val="clear" w:color="auto" w:fill="FFFFFF"/>
        </w:rPr>
        <w:instrText xml:space="preserve">" </w:instrText>
      </w:r>
      <w:r>
        <w:rPr>
          <w:color w:val="000000" w:themeColor="text1"/>
          <w:sz w:val="28"/>
          <w:szCs w:val="28"/>
          <w:shd w:val="clear" w:color="auto" w:fill="FFFFFF"/>
        </w:rPr>
        <w:fldChar w:fldCharType="separate"/>
      </w:r>
      <w:r w:rsidRPr="00E9591B">
        <w:rPr>
          <w:rStyle w:val="Hyperlink"/>
          <w:sz w:val="28"/>
          <w:szCs w:val="28"/>
          <w:shd w:val="clear" w:color="auto" w:fill="FFFFFF"/>
        </w:rPr>
        <w:t>https://researchbasics.education.uconn.edu/confidence-intervals-and-levels/</w:t>
      </w:r>
      <w:r>
        <w:rPr>
          <w:color w:val="000000" w:themeColor="text1"/>
          <w:sz w:val="28"/>
          <w:szCs w:val="28"/>
          <w:shd w:val="clear" w:color="auto" w:fill="FFFFFF"/>
        </w:rPr>
        <w:fldChar w:fldCharType="end"/>
      </w:r>
    </w:p>
    <w:p w:rsidR="008D39C5" w:rsidRDefault="00D30C17">
      <w:pPr>
        <w:rPr>
          <w:sz w:val="28"/>
          <w:szCs w:val="28"/>
        </w:rPr>
      </w:pPr>
      <w:r>
        <w:rPr>
          <w:sz w:val="28"/>
          <w:szCs w:val="28"/>
        </w:rPr>
        <w:fldChar w:fldCharType="begin"/>
      </w:r>
      <w:r>
        <w:rPr>
          <w:sz w:val="28"/>
          <w:szCs w:val="28"/>
        </w:rPr>
        <w:instrText xml:space="preserve"> HYPERLINK "</w:instrText>
      </w:r>
      <w:r w:rsidRPr="00CB6999">
        <w:rPr>
          <w:sz w:val="28"/>
          <w:szCs w:val="28"/>
        </w:rPr>
        <w:instrText>https://seaborn.pydata.org/tutorial/distributions.html#distribution-tutorial</w:instrText>
      </w:r>
      <w:r>
        <w:rPr>
          <w:sz w:val="28"/>
          <w:szCs w:val="28"/>
        </w:rPr>
        <w:instrText xml:space="preserve">" </w:instrText>
      </w:r>
      <w:r>
        <w:rPr>
          <w:sz w:val="28"/>
          <w:szCs w:val="28"/>
        </w:rPr>
        <w:fldChar w:fldCharType="separate"/>
      </w:r>
      <w:r w:rsidRPr="00E9591B">
        <w:rPr>
          <w:rStyle w:val="Hyperlink"/>
          <w:sz w:val="28"/>
          <w:szCs w:val="28"/>
        </w:rPr>
        <w:t>https://seaborn.pydata.org/tutorial/distributions.html#distribution-tutorial</w:t>
      </w:r>
      <w:r>
        <w:rPr>
          <w:sz w:val="28"/>
          <w:szCs w:val="28"/>
        </w:rPr>
        <w:fldChar w:fldCharType="end"/>
      </w:r>
    </w:p>
    <w:p w:rsidR="00D30C17" w:rsidRDefault="00D30C17">
      <w:pPr>
        <w:rPr>
          <w:sz w:val="28"/>
          <w:szCs w:val="28"/>
        </w:rPr>
      </w:pPr>
      <w:hyperlink r:id="rId10" w:history="1">
        <w:r w:rsidRPr="00E9591B">
          <w:rPr>
            <w:rStyle w:val="Hyperlink"/>
            <w:sz w:val="28"/>
            <w:szCs w:val="28"/>
          </w:rPr>
          <w:t>https://d2l.deakin.edu.au/d2l/eP/presentations/presentation_preview_popup.d2l?presId=67655</w:t>
        </w:r>
      </w:hyperlink>
    </w:p>
    <w:p w:rsidR="00D30C17" w:rsidRPr="00CB6999" w:rsidRDefault="00D30C17">
      <w:pPr>
        <w:rPr>
          <w:sz w:val="28"/>
          <w:szCs w:val="28"/>
        </w:rPr>
      </w:pPr>
    </w:p>
    <w:sectPr w:rsidR="00D30C17" w:rsidRPr="00CB6999" w:rsidSect="00676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600B5"/>
    <w:multiLevelType w:val="hybridMultilevel"/>
    <w:tmpl w:val="3314F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22312"/>
    <w:multiLevelType w:val="hybridMultilevel"/>
    <w:tmpl w:val="17E6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AF64D5"/>
    <w:multiLevelType w:val="hybridMultilevel"/>
    <w:tmpl w:val="052A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E3"/>
    <w:rsid w:val="00120152"/>
    <w:rsid w:val="001C20CD"/>
    <w:rsid w:val="00203112"/>
    <w:rsid w:val="0026056D"/>
    <w:rsid w:val="002A0ABF"/>
    <w:rsid w:val="0033489C"/>
    <w:rsid w:val="00341DCF"/>
    <w:rsid w:val="00372A8F"/>
    <w:rsid w:val="00386D4C"/>
    <w:rsid w:val="004009EA"/>
    <w:rsid w:val="00492AE3"/>
    <w:rsid w:val="00497BEA"/>
    <w:rsid w:val="006132E3"/>
    <w:rsid w:val="00625028"/>
    <w:rsid w:val="00637CFB"/>
    <w:rsid w:val="00675917"/>
    <w:rsid w:val="006766F6"/>
    <w:rsid w:val="0069363A"/>
    <w:rsid w:val="006C37D5"/>
    <w:rsid w:val="00761673"/>
    <w:rsid w:val="00786B34"/>
    <w:rsid w:val="008138E3"/>
    <w:rsid w:val="008D39C5"/>
    <w:rsid w:val="008D7755"/>
    <w:rsid w:val="0094455B"/>
    <w:rsid w:val="00945CF6"/>
    <w:rsid w:val="0094756D"/>
    <w:rsid w:val="0095335A"/>
    <w:rsid w:val="00994D03"/>
    <w:rsid w:val="009C0239"/>
    <w:rsid w:val="009C2C79"/>
    <w:rsid w:val="00A06130"/>
    <w:rsid w:val="00A16D06"/>
    <w:rsid w:val="00AF01CB"/>
    <w:rsid w:val="00B058BD"/>
    <w:rsid w:val="00B42375"/>
    <w:rsid w:val="00B97E40"/>
    <w:rsid w:val="00C43C2A"/>
    <w:rsid w:val="00C667F7"/>
    <w:rsid w:val="00CB1D02"/>
    <w:rsid w:val="00CB6999"/>
    <w:rsid w:val="00CD3D3B"/>
    <w:rsid w:val="00CF0F8F"/>
    <w:rsid w:val="00D101DA"/>
    <w:rsid w:val="00D30C17"/>
    <w:rsid w:val="00DF12F5"/>
    <w:rsid w:val="00E3475C"/>
    <w:rsid w:val="00E35CD6"/>
    <w:rsid w:val="00EB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070A"/>
  <w15:chartTrackingRefBased/>
  <w15:docId w15:val="{516BFA4D-0332-2F43-916F-04298B3A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7F7"/>
    <w:rPr>
      <w:rFonts w:ascii="Times New Roman" w:eastAsia="Times New Roman" w:hAnsi="Times New Roman" w:cs="Times New Roman"/>
    </w:rPr>
  </w:style>
  <w:style w:type="paragraph" w:styleId="Heading1">
    <w:name w:val="heading 1"/>
    <w:basedOn w:val="Normal"/>
    <w:link w:val="Heading1Char"/>
    <w:uiPriority w:val="9"/>
    <w:qFormat/>
    <w:rsid w:val="00AF01C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6">
    <w:name w:val="c6"/>
    <w:basedOn w:val="DefaultParagraphFont"/>
    <w:rsid w:val="00AF01CB"/>
  </w:style>
  <w:style w:type="character" w:customStyle="1" w:styleId="apple-converted-space">
    <w:name w:val="apple-converted-space"/>
    <w:basedOn w:val="DefaultParagraphFont"/>
    <w:rsid w:val="00AF01CB"/>
  </w:style>
  <w:style w:type="character" w:customStyle="1" w:styleId="c1">
    <w:name w:val="c1"/>
    <w:basedOn w:val="DefaultParagraphFont"/>
    <w:rsid w:val="00AF01CB"/>
  </w:style>
  <w:style w:type="character" w:customStyle="1" w:styleId="c10">
    <w:name w:val="c10"/>
    <w:basedOn w:val="DefaultParagraphFont"/>
    <w:rsid w:val="00AF01CB"/>
  </w:style>
  <w:style w:type="character" w:customStyle="1" w:styleId="c14">
    <w:name w:val="c14"/>
    <w:basedOn w:val="DefaultParagraphFont"/>
    <w:rsid w:val="00AF01CB"/>
  </w:style>
  <w:style w:type="character" w:customStyle="1" w:styleId="Heading1Char">
    <w:name w:val="Heading 1 Char"/>
    <w:basedOn w:val="DefaultParagraphFont"/>
    <w:link w:val="Heading1"/>
    <w:uiPriority w:val="9"/>
    <w:rsid w:val="00AF01CB"/>
    <w:rPr>
      <w:rFonts w:ascii="Times New Roman" w:eastAsia="Times New Roman" w:hAnsi="Times New Roman" w:cs="Times New Roman"/>
      <w:b/>
      <w:bCs/>
      <w:kern w:val="36"/>
      <w:sz w:val="48"/>
      <w:szCs w:val="48"/>
    </w:rPr>
  </w:style>
  <w:style w:type="character" w:customStyle="1" w:styleId="c8">
    <w:name w:val="c8"/>
    <w:basedOn w:val="DefaultParagraphFont"/>
    <w:rsid w:val="00AF01CB"/>
  </w:style>
  <w:style w:type="paragraph" w:styleId="ListParagraph">
    <w:name w:val="List Paragraph"/>
    <w:basedOn w:val="Normal"/>
    <w:uiPriority w:val="34"/>
    <w:qFormat/>
    <w:rsid w:val="00AF01CB"/>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613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32E3"/>
    <w:rPr>
      <w:rFonts w:ascii="Courier New" w:eastAsia="Times New Roman" w:hAnsi="Courier New" w:cs="Courier New"/>
      <w:sz w:val="20"/>
      <w:szCs w:val="20"/>
    </w:rPr>
  </w:style>
  <w:style w:type="paragraph" w:styleId="NormalWeb">
    <w:name w:val="Normal (Web)"/>
    <w:basedOn w:val="Normal"/>
    <w:uiPriority w:val="99"/>
    <w:semiHidden/>
    <w:unhideWhenUsed/>
    <w:rsid w:val="002A0ABF"/>
    <w:pPr>
      <w:spacing w:before="100" w:beforeAutospacing="1" w:after="100" w:afterAutospacing="1"/>
    </w:pPr>
  </w:style>
  <w:style w:type="character" w:styleId="Hyperlink">
    <w:name w:val="Hyperlink"/>
    <w:basedOn w:val="DefaultParagraphFont"/>
    <w:uiPriority w:val="99"/>
    <w:unhideWhenUsed/>
    <w:rsid w:val="00D30C17"/>
    <w:rPr>
      <w:color w:val="0563C1" w:themeColor="hyperlink"/>
      <w:u w:val="single"/>
    </w:rPr>
  </w:style>
  <w:style w:type="character" w:styleId="UnresolvedMention">
    <w:name w:val="Unresolved Mention"/>
    <w:basedOn w:val="DefaultParagraphFont"/>
    <w:uiPriority w:val="99"/>
    <w:rsid w:val="00D30C17"/>
    <w:rPr>
      <w:color w:val="808080"/>
      <w:shd w:val="clear" w:color="auto" w:fill="E6E6E6"/>
    </w:rPr>
  </w:style>
  <w:style w:type="character" w:styleId="FollowedHyperlink">
    <w:name w:val="FollowedHyperlink"/>
    <w:basedOn w:val="DefaultParagraphFont"/>
    <w:uiPriority w:val="99"/>
    <w:semiHidden/>
    <w:unhideWhenUsed/>
    <w:rsid w:val="00D30C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678">
      <w:bodyDiv w:val="1"/>
      <w:marLeft w:val="0"/>
      <w:marRight w:val="0"/>
      <w:marTop w:val="0"/>
      <w:marBottom w:val="0"/>
      <w:divBdr>
        <w:top w:val="none" w:sz="0" w:space="0" w:color="auto"/>
        <w:left w:val="none" w:sz="0" w:space="0" w:color="auto"/>
        <w:bottom w:val="none" w:sz="0" w:space="0" w:color="auto"/>
        <w:right w:val="none" w:sz="0" w:space="0" w:color="auto"/>
      </w:divBdr>
    </w:div>
    <w:div w:id="36709496">
      <w:bodyDiv w:val="1"/>
      <w:marLeft w:val="0"/>
      <w:marRight w:val="0"/>
      <w:marTop w:val="0"/>
      <w:marBottom w:val="0"/>
      <w:divBdr>
        <w:top w:val="none" w:sz="0" w:space="0" w:color="auto"/>
        <w:left w:val="none" w:sz="0" w:space="0" w:color="auto"/>
        <w:bottom w:val="none" w:sz="0" w:space="0" w:color="auto"/>
        <w:right w:val="none" w:sz="0" w:space="0" w:color="auto"/>
      </w:divBdr>
    </w:div>
    <w:div w:id="168062450">
      <w:bodyDiv w:val="1"/>
      <w:marLeft w:val="0"/>
      <w:marRight w:val="0"/>
      <w:marTop w:val="0"/>
      <w:marBottom w:val="0"/>
      <w:divBdr>
        <w:top w:val="none" w:sz="0" w:space="0" w:color="auto"/>
        <w:left w:val="none" w:sz="0" w:space="0" w:color="auto"/>
        <w:bottom w:val="none" w:sz="0" w:space="0" w:color="auto"/>
        <w:right w:val="none" w:sz="0" w:space="0" w:color="auto"/>
      </w:divBdr>
    </w:div>
    <w:div w:id="171114957">
      <w:bodyDiv w:val="1"/>
      <w:marLeft w:val="0"/>
      <w:marRight w:val="0"/>
      <w:marTop w:val="0"/>
      <w:marBottom w:val="0"/>
      <w:divBdr>
        <w:top w:val="none" w:sz="0" w:space="0" w:color="auto"/>
        <w:left w:val="none" w:sz="0" w:space="0" w:color="auto"/>
        <w:bottom w:val="none" w:sz="0" w:space="0" w:color="auto"/>
        <w:right w:val="none" w:sz="0" w:space="0" w:color="auto"/>
      </w:divBdr>
    </w:div>
    <w:div w:id="225117894">
      <w:bodyDiv w:val="1"/>
      <w:marLeft w:val="0"/>
      <w:marRight w:val="0"/>
      <w:marTop w:val="0"/>
      <w:marBottom w:val="0"/>
      <w:divBdr>
        <w:top w:val="none" w:sz="0" w:space="0" w:color="auto"/>
        <w:left w:val="none" w:sz="0" w:space="0" w:color="auto"/>
        <w:bottom w:val="none" w:sz="0" w:space="0" w:color="auto"/>
        <w:right w:val="none" w:sz="0" w:space="0" w:color="auto"/>
      </w:divBdr>
    </w:div>
    <w:div w:id="256712548">
      <w:bodyDiv w:val="1"/>
      <w:marLeft w:val="0"/>
      <w:marRight w:val="0"/>
      <w:marTop w:val="0"/>
      <w:marBottom w:val="0"/>
      <w:divBdr>
        <w:top w:val="none" w:sz="0" w:space="0" w:color="auto"/>
        <w:left w:val="none" w:sz="0" w:space="0" w:color="auto"/>
        <w:bottom w:val="none" w:sz="0" w:space="0" w:color="auto"/>
        <w:right w:val="none" w:sz="0" w:space="0" w:color="auto"/>
      </w:divBdr>
    </w:div>
    <w:div w:id="1525947128">
      <w:bodyDiv w:val="1"/>
      <w:marLeft w:val="0"/>
      <w:marRight w:val="0"/>
      <w:marTop w:val="0"/>
      <w:marBottom w:val="0"/>
      <w:divBdr>
        <w:top w:val="none" w:sz="0" w:space="0" w:color="auto"/>
        <w:left w:val="none" w:sz="0" w:space="0" w:color="auto"/>
        <w:bottom w:val="none" w:sz="0" w:space="0" w:color="auto"/>
        <w:right w:val="none" w:sz="0" w:space="0" w:color="auto"/>
      </w:divBdr>
    </w:div>
    <w:div w:id="1637448075">
      <w:bodyDiv w:val="1"/>
      <w:marLeft w:val="0"/>
      <w:marRight w:val="0"/>
      <w:marTop w:val="0"/>
      <w:marBottom w:val="0"/>
      <w:divBdr>
        <w:top w:val="none" w:sz="0" w:space="0" w:color="auto"/>
        <w:left w:val="none" w:sz="0" w:space="0" w:color="auto"/>
        <w:bottom w:val="none" w:sz="0" w:space="0" w:color="auto"/>
        <w:right w:val="none" w:sz="0" w:space="0" w:color="auto"/>
      </w:divBdr>
    </w:div>
    <w:div w:id="1689871258">
      <w:bodyDiv w:val="1"/>
      <w:marLeft w:val="0"/>
      <w:marRight w:val="0"/>
      <w:marTop w:val="0"/>
      <w:marBottom w:val="0"/>
      <w:divBdr>
        <w:top w:val="none" w:sz="0" w:space="0" w:color="auto"/>
        <w:left w:val="none" w:sz="0" w:space="0" w:color="auto"/>
        <w:bottom w:val="none" w:sz="0" w:space="0" w:color="auto"/>
        <w:right w:val="none" w:sz="0" w:space="0" w:color="auto"/>
      </w:divBdr>
    </w:div>
    <w:div w:id="1976912037">
      <w:bodyDiv w:val="1"/>
      <w:marLeft w:val="0"/>
      <w:marRight w:val="0"/>
      <w:marTop w:val="0"/>
      <w:marBottom w:val="0"/>
      <w:divBdr>
        <w:top w:val="none" w:sz="0" w:space="0" w:color="auto"/>
        <w:left w:val="none" w:sz="0" w:space="0" w:color="auto"/>
        <w:bottom w:val="none" w:sz="0" w:space="0" w:color="auto"/>
        <w:right w:val="none" w:sz="0" w:space="0" w:color="auto"/>
      </w:divBdr>
    </w:div>
    <w:div w:id="2045672683">
      <w:bodyDiv w:val="1"/>
      <w:marLeft w:val="0"/>
      <w:marRight w:val="0"/>
      <w:marTop w:val="0"/>
      <w:marBottom w:val="0"/>
      <w:divBdr>
        <w:top w:val="none" w:sz="0" w:space="0" w:color="auto"/>
        <w:left w:val="none" w:sz="0" w:space="0" w:color="auto"/>
        <w:bottom w:val="none" w:sz="0" w:space="0" w:color="auto"/>
        <w:right w:val="none" w:sz="0" w:space="0" w:color="auto"/>
      </w:divBdr>
    </w:div>
    <w:div w:id="2114088857">
      <w:bodyDiv w:val="1"/>
      <w:marLeft w:val="0"/>
      <w:marRight w:val="0"/>
      <w:marTop w:val="0"/>
      <w:marBottom w:val="0"/>
      <w:divBdr>
        <w:top w:val="none" w:sz="0" w:space="0" w:color="auto"/>
        <w:left w:val="none" w:sz="0" w:space="0" w:color="auto"/>
        <w:bottom w:val="none" w:sz="0" w:space="0" w:color="auto"/>
        <w:right w:val="none" w:sz="0" w:space="0" w:color="auto"/>
      </w:divBdr>
    </w:div>
    <w:div w:id="21435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2l.deakin.edu.au/d2l/eP/presentations/presentation_preview_popup.d2l?presId=67655" TargetMode="External"/><Relationship Id="rId4" Type="http://schemas.openxmlformats.org/officeDocument/2006/relationships/settings" Target="settings.xml"/><Relationship Id="rId9" Type="http://schemas.openxmlformats.org/officeDocument/2006/relationships/hyperlink" Target="https://en.wikipedia.org/wiki/Stroop_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88E14-3C45-B844-9D63-BEF2DF936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Poonepalle</dc:creator>
  <cp:keywords/>
  <dc:description/>
  <cp:lastModifiedBy>Anusha Poonepalle</cp:lastModifiedBy>
  <cp:revision>18</cp:revision>
  <dcterms:created xsi:type="dcterms:W3CDTF">2018-05-07T04:30:00Z</dcterms:created>
  <dcterms:modified xsi:type="dcterms:W3CDTF">2018-05-10T03:20:00Z</dcterms:modified>
</cp:coreProperties>
</file>