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E658" w14:textId="2E31276C" w:rsidR="006910CB" w:rsidRDefault="006910CB" w:rsidP="00AD6968">
      <w:pPr>
        <w:pStyle w:val="Title"/>
      </w:pPr>
      <w:proofErr w:type="spellStart"/>
      <w:r w:rsidRPr="006910CB">
        <w:t>Pymgrid</w:t>
      </w:r>
      <w:proofErr w:type="spellEnd"/>
      <w:r w:rsidRPr="006910CB">
        <w:t xml:space="preserve"> tool</w:t>
      </w:r>
      <w:r w:rsidR="00AD6968">
        <w:t xml:space="preserve"> – Implementation Document</w:t>
      </w:r>
    </w:p>
    <w:p w14:paraId="00752E68" w14:textId="427710CE" w:rsidR="00EC45FF" w:rsidRPr="00AD6968" w:rsidRDefault="00EC45FF" w:rsidP="00AD6968">
      <w:pPr>
        <w:pStyle w:val="Heading1"/>
        <w:numPr>
          <w:ilvl w:val="0"/>
          <w:numId w:val="16"/>
        </w:numPr>
        <w:rPr>
          <w:b/>
          <w:bCs/>
        </w:rPr>
      </w:pPr>
      <w:r w:rsidRPr="00AD6968">
        <w:t>Environment</w:t>
      </w:r>
    </w:p>
    <w:p w14:paraId="6A3CBDBB" w14:textId="2F1DCFEA" w:rsidR="008B66C1" w:rsidRDefault="006910CB" w:rsidP="00FF7320">
      <w:pPr>
        <w:tabs>
          <w:tab w:val="left" w:pos="1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Pymgrid</w:t>
      </w:r>
      <w:proofErr w:type="spellEnd"/>
      <w:r>
        <w:rPr>
          <w:sz w:val="24"/>
          <w:szCs w:val="24"/>
        </w:rPr>
        <w:t xml:space="preserve"> tool has Environment </w:t>
      </w:r>
      <w:r w:rsidR="00EC44FB">
        <w:rPr>
          <w:sz w:val="24"/>
          <w:szCs w:val="24"/>
        </w:rPr>
        <w:t xml:space="preserve">parent </w:t>
      </w:r>
      <w:r>
        <w:rPr>
          <w:sz w:val="24"/>
          <w:szCs w:val="24"/>
        </w:rPr>
        <w:t>class (Environment.py file). This class provide the environment that support</w:t>
      </w:r>
      <w:r w:rsidR="00EC45FF">
        <w:rPr>
          <w:sz w:val="24"/>
          <w:szCs w:val="24"/>
        </w:rPr>
        <w:t xml:space="preserve"> for/</w:t>
      </w:r>
      <w:proofErr w:type="gramStart"/>
      <w:r w:rsidR="00EC45FF"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openAI</w:t>
      </w:r>
      <w:proofErr w:type="spellEnd"/>
      <w:r>
        <w:rPr>
          <w:sz w:val="24"/>
          <w:szCs w:val="24"/>
        </w:rPr>
        <w:t xml:space="preserve"> gym.</w:t>
      </w:r>
    </w:p>
    <w:p w14:paraId="25BE001A" w14:textId="77777777" w:rsidR="00153F84" w:rsidRDefault="00153F84" w:rsidP="00FF7320">
      <w:pPr>
        <w:tabs>
          <w:tab w:val="left" w:pos="180"/>
        </w:tabs>
        <w:rPr>
          <w:sz w:val="24"/>
          <w:szCs w:val="24"/>
        </w:rPr>
      </w:pPr>
    </w:p>
    <w:p w14:paraId="53891D6F" w14:textId="7AD18123" w:rsidR="00153F84" w:rsidRDefault="00153F84" w:rsidP="00FF7320">
      <w:pPr>
        <w:tabs>
          <w:tab w:val="left" w:pos="1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2AC19AF" wp14:editId="392DDA55">
            <wp:extent cx="5943600" cy="34753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BA5C" w14:textId="426CE5DA" w:rsidR="00153F84" w:rsidRDefault="00153F84" w:rsidP="00153F84">
      <w:pPr>
        <w:tabs>
          <w:tab w:val="left" w:pos="1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– Hierarchy of class structure in </w:t>
      </w:r>
      <w:proofErr w:type="spellStart"/>
      <w:r>
        <w:rPr>
          <w:sz w:val="24"/>
          <w:szCs w:val="24"/>
        </w:rPr>
        <w:t>Pymgrid</w:t>
      </w:r>
      <w:proofErr w:type="spellEnd"/>
      <w:r>
        <w:rPr>
          <w:sz w:val="24"/>
          <w:szCs w:val="24"/>
        </w:rPr>
        <w:t xml:space="preserve"> Environments</w:t>
      </w:r>
    </w:p>
    <w:p w14:paraId="386A04CD" w14:textId="488C61D7" w:rsidR="008B66C1" w:rsidRPr="00AD6968" w:rsidRDefault="008B66C1" w:rsidP="00AD6968">
      <w:pPr>
        <w:pStyle w:val="Heading1"/>
        <w:numPr>
          <w:ilvl w:val="0"/>
          <w:numId w:val="16"/>
        </w:numPr>
      </w:pPr>
      <w:r w:rsidRPr="00AD6968">
        <w:t>Action space and state space</w:t>
      </w:r>
    </w:p>
    <w:p w14:paraId="63155F92" w14:textId="686F5B05" w:rsidR="007A0F39" w:rsidRDefault="007A0F39" w:rsidP="00FF7320">
      <w:pPr>
        <w:tabs>
          <w:tab w:val="left" w:pos="1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Pymgrid</w:t>
      </w:r>
      <w:proofErr w:type="spellEnd"/>
      <w:r>
        <w:rPr>
          <w:sz w:val="24"/>
          <w:szCs w:val="24"/>
        </w:rPr>
        <w:t xml:space="preserve"> run method require control dictionary as parameter. (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method in </w:t>
      </w:r>
      <w:proofErr w:type="spellStart"/>
      <w:r>
        <w:rPr>
          <w:sz w:val="24"/>
          <w:szCs w:val="24"/>
        </w:rPr>
        <w:t>pymgrid</w:t>
      </w:r>
      <w:proofErr w:type="spellEnd"/>
      <w:r>
        <w:rPr>
          <w:sz w:val="24"/>
          <w:szCs w:val="24"/>
        </w:rPr>
        <w:t xml:space="preserve"> is similar to the step method in </w:t>
      </w:r>
      <w:proofErr w:type="spellStart"/>
      <w:r>
        <w:rPr>
          <w:sz w:val="24"/>
          <w:szCs w:val="24"/>
        </w:rPr>
        <w:t>OpenAI</w:t>
      </w:r>
      <w:proofErr w:type="spellEnd"/>
      <w:r>
        <w:rPr>
          <w:sz w:val="24"/>
          <w:szCs w:val="24"/>
        </w:rPr>
        <w:t xml:space="preserve"> Gym env)</w:t>
      </w:r>
    </w:p>
    <w:p w14:paraId="4D2DD332" w14:textId="56D3EA31" w:rsidR="006910CB" w:rsidRDefault="006910CB" w:rsidP="00FF7320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Tool support for</w:t>
      </w:r>
    </w:p>
    <w:p w14:paraId="1ACC4720" w14:textId="791193D7" w:rsidR="006910CB" w:rsidRDefault="006910CB" w:rsidP="006910CB">
      <w:pPr>
        <w:pStyle w:val="ListParagraph"/>
        <w:numPr>
          <w:ilvl w:val="0"/>
          <w:numId w:val="11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Continuous state and discrete action space</w:t>
      </w:r>
    </w:p>
    <w:p w14:paraId="326193D8" w14:textId="7F21E346" w:rsidR="006910CB" w:rsidRDefault="006910CB" w:rsidP="006910CB">
      <w:pPr>
        <w:pStyle w:val="ListParagraph"/>
        <w:numPr>
          <w:ilvl w:val="0"/>
          <w:numId w:val="11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Continuous state and continuous action space</w:t>
      </w:r>
    </w:p>
    <w:p w14:paraId="26DCCF70" w14:textId="24A1EACF" w:rsidR="00633749" w:rsidRDefault="005F0867" w:rsidP="00076AF6">
      <w:pPr>
        <w:pStyle w:val="ListParagraph"/>
        <w:numPr>
          <w:ilvl w:val="0"/>
          <w:numId w:val="11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Continuous state and priority list action space</w:t>
      </w:r>
    </w:p>
    <w:p w14:paraId="7E6AEF34" w14:textId="77777777" w:rsidR="00D31569" w:rsidRPr="00D31569" w:rsidRDefault="00D31569" w:rsidP="00D31569">
      <w:pPr>
        <w:tabs>
          <w:tab w:val="left" w:pos="180"/>
        </w:tabs>
        <w:rPr>
          <w:sz w:val="24"/>
          <w:szCs w:val="24"/>
        </w:rPr>
      </w:pPr>
    </w:p>
    <w:p w14:paraId="36936FE8" w14:textId="77777777" w:rsidR="00416FB5" w:rsidRPr="00416FB5" w:rsidRDefault="00416FB5" w:rsidP="00416FB5">
      <w:pPr>
        <w:pStyle w:val="ListParagraph"/>
        <w:tabs>
          <w:tab w:val="left" w:pos="180"/>
        </w:tabs>
        <w:ind w:left="450"/>
        <w:rPr>
          <w:sz w:val="24"/>
          <w:szCs w:val="24"/>
        </w:rPr>
      </w:pPr>
    </w:p>
    <w:p w14:paraId="49896F2C" w14:textId="51AF1006" w:rsidR="00633749" w:rsidRPr="00633749" w:rsidRDefault="00416FB5" w:rsidP="00416FB5">
      <w:pPr>
        <w:pStyle w:val="Heading2"/>
      </w:pPr>
      <w:r>
        <w:lastRenderedPageBreak/>
        <w:t xml:space="preserve">2.1 </w:t>
      </w:r>
      <w:r w:rsidR="00633749" w:rsidRPr="00633749">
        <w:t>Continuous state and discrete action space</w:t>
      </w:r>
    </w:p>
    <w:p w14:paraId="47EEB0CD" w14:textId="44510D2B" w:rsidR="00633749" w:rsidRPr="00076AF6" w:rsidRDefault="00633749" w:rsidP="00633749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Using pymgrid_cs</w:t>
      </w:r>
      <w:r w:rsidR="00A17209">
        <w:rPr>
          <w:sz w:val="24"/>
          <w:szCs w:val="24"/>
        </w:rPr>
        <w:t>d</w:t>
      </w:r>
      <w:r>
        <w:rPr>
          <w:sz w:val="24"/>
          <w:szCs w:val="24"/>
        </w:rPr>
        <w:t>a.py file we can directly access the environment with continuous action space</w:t>
      </w:r>
    </w:p>
    <w:p w14:paraId="2B018A7B" w14:textId="26779356" w:rsidR="00633749" w:rsidRDefault="007730A1" w:rsidP="00633749">
      <w:pPr>
        <w:tabs>
          <w:tab w:val="left" w:pos="180"/>
        </w:tabs>
        <w:rPr>
          <w:rFonts w:ascii="Consolas" w:hAnsi="Consolas"/>
          <w:color w:val="7030A0"/>
          <w:sz w:val="24"/>
          <w:szCs w:val="24"/>
        </w:rPr>
      </w:pPr>
      <m:oMathPara>
        <m:oMath>
          <m:r>
            <w:rPr>
              <w:rFonts w:ascii="Cambria Math" w:hAnsi="Cambria Math"/>
              <w:color w:val="7030A0"/>
              <w:sz w:val="24"/>
              <w:szCs w:val="24"/>
            </w:rPr>
            <m:t>From pymgrid.Environments.pymgrid_csda import MicrogridEnv</m:t>
          </m:r>
        </m:oMath>
      </m:oMathPara>
    </w:p>
    <w:p w14:paraId="68095832" w14:textId="14AE4772" w:rsidR="00633749" w:rsidRPr="00D44393" w:rsidRDefault="00D44393" w:rsidP="00076AF6">
      <w:pPr>
        <w:tabs>
          <w:tab w:val="left" w:pos="180"/>
        </w:tabs>
        <w:rPr>
          <w:rFonts w:ascii="Consolas" w:hAnsi="Consolas"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12DD007D" wp14:editId="2FDB8C9E">
            <wp:extent cx="5943600" cy="305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D0E1" w14:textId="66BAABC4" w:rsidR="002F7919" w:rsidRDefault="002F7919" w:rsidP="00076AF6">
      <w:pPr>
        <w:tabs>
          <w:tab w:val="left" w:pos="180"/>
        </w:tabs>
        <w:rPr>
          <w:sz w:val="24"/>
          <w:szCs w:val="24"/>
          <w:u w:val="single"/>
        </w:rPr>
      </w:pPr>
    </w:p>
    <w:p w14:paraId="225C7AA9" w14:textId="277DE0D1" w:rsidR="00153F84" w:rsidRDefault="00153F84" w:rsidP="00076AF6">
      <w:pPr>
        <w:tabs>
          <w:tab w:val="left" w:pos="180"/>
        </w:tabs>
        <w:rPr>
          <w:sz w:val="24"/>
          <w:szCs w:val="24"/>
        </w:rPr>
      </w:pPr>
      <w:proofErr w:type="spellStart"/>
      <w:r w:rsidRPr="00153F84">
        <w:rPr>
          <w:sz w:val="24"/>
          <w:szCs w:val="24"/>
        </w:rPr>
        <w:t>Github</w:t>
      </w:r>
      <w:proofErr w:type="spellEnd"/>
      <w:r w:rsidRPr="00153F84">
        <w:rPr>
          <w:sz w:val="24"/>
          <w:szCs w:val="24"/>
        </w:rPr>
        <w:t xml:space="preserve"> link - </w:t>
      </w:r>
      <w:hyperlink r:id="rId8" w:history="1">
        <w:r w:rsidRPr="00B025DB">
          <w:rPr>
            <w:rStyle w:val="Hyperlink"/>
            <w:sz w:val="24"/>
            <w:szCs w:val="24"/>
          </w:rPr>
          <w:t>https://github.com/anushaihalapathirana/RL-Pymgrid-tool/tree/master/discreteActionTuple</w:t>
        </w:r>
      </w:hyperlink>
    </w:p>
    <w:p w14:paraId="16D62C14" w14:textId="77777777" w:rsidR="00153F84" w:rsidRPr="00153F84" w:rsidRDefault="00153F84" w:rsidP="00076AF6">
      <w:pPr>
        <w:tabs>
          <w:tab w:val="left" w:pos="180"/>
        </w:tabs>
        <w:rPr>
          <w:sz w:val="24"/>
          <w:szCs w:val="24"/>
        </w:rPr>
      </w:pPr>
    </w:p>
    <w:p w14:paraId="6B65BE4C" w14:textId="0C5D6D38" w:rsidR="00076AF6" w:rsidRDefault="00416FB5" w:rsidP="00416FB5">
      <w:pPr>
        <w:pStyle w:val="Heading2"/>
      </w:pPr>
      <w:r>
        <w:t xml:space="preserve">2.2 </w:t>
      </w:r>
      <w:r w:rsidR="00076AF6" w:rsidRPr="00076AF6">
        <w:t>Continuous state and continuous action space</w:t>
      </w:r>
    </w:p>
    <w:p w14:paraId="3BAA01B6" w14:textId="47DAE122" w:rsidR="00076AF6" w:rsidRPr="00076AF6" w:rsidRDefault="00076AF6" w:rsidP="00076AF6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Using pymgrid_csca.py file we can directly access the environment with continuous action space</w:t>
      </w:r>
      <w:r w:rsidR="00316B5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7030A0"/>
            <w:sz w:val="24"/>
            <w:szCs w:val="24"/>
          </w:rPr>
          <m:t>ContinuousMicrogridEnv</m:t>
        </m:r>
      </m:oMath>
      <w:r w:rsidR="00316B5B">
        <w:rPr>
          <w:rFonts w:eastAsiaTheme="minorEastAsia"/>
          <w:color w:val="7030A0"/>
          <w:sz w:val="24"/>
          <w:szCs w:val="24"/>
        </w:rPr>
        <w:t xml:space="preserve"> </w:t>
      </w:r>
      <w:r w:rsidR="00316B5B">
        <w:rPr>
          <w:sz w:val="24"/>
          <w:szCs w:val="24"/>
        </w:rPr>
        <w:t>class run a Microgrid in the format of gym environment with continuous states and continuous actions</w:t>
      </w:r>
    </w:p>
    <w:p w14:paraId="4986532A" w14:textId="7A52C23E" w:rsidR="00296659" w:rsidRPr="00296659" w:rsidRDefault="007730A1" w:rsidP="00076AF6">
      <w:pPr>
        <w:tabs>
          <w:tab w:val="left" w:pos="180"/>
        </w:tabs>
        <w:rPr>
          <w:rFonts w:ascii="Consolas" w:hAnsi="Consolas"/>
          <w:color w:val="7030A0"/>
          <w:sz w:val="24"/>
          <w:szCs w:val="24"/>
        </w:rPr>
      </w:pPr>
      <m:oMathPara>
        <m:oMath>
          <m:r>
            <w:rPr>
              <w:rFonts w:ascii="Cambria Math" w:hAnsi="Cambria Math"/>
              <w:color w:val="7030A0"/>
              <w:sz w:val="24"/>
              <w:szCs w:val="24"/>
            </w:rPr>
            <m:t>From pymgrid.Environments.pymgrid_csca import ContinuousMicrogridEnv</m:t>
          </m:r>
        </m:oMath>
      </m:oMathPara>
    </w:p>
    <w:p w14:paraId="0BC3A38B" w14:textId="32B2970C" w:rsidR="00076AF6" w:rsidRDefault="00296659" w:rsidP="00076AF6">
      <w:pPr>
        <w:tabs>
          <w:tab w:val="left" w:pos="1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C25D6E6" wp14:editId="52B22D70">
            <wp:extent cx="5819775" cy="5524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40E2" w14:textId="49ED9751" w:rsidR="007730A1" w:rsidRDefault="007730A1" w:rsidP="00076AF6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We can simply use this environment as below and apply RL algorithms as normal gym environment</w:t>
      </w:r>
    </w:p>
    <w:p w14:paraId="798428A7" w14:textId="62C2A52E" w:rsidR="007730A1" w:rsidRPr="00316B5B" w:rsidRDefault="007730A1" w:rsidP="00076AF6">
      <w:pPr>
        <w:tabs>
          <w:tab w:val="left" w:pos="180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env = ContinuousMicrogridEnv(microgrid)</m:t>
          </m:r>
        </m:oMath>
      </m:oMathPara>
    </w:p>
    <w:p w14:paraId="292E9E6F" w14:textId="32811DDD" w:rsidR="00316B5B" w:rsidRDefault="00316B5B" w:rsidP="00076AF6">
      <w:pPr>
        <w:tabs>
          <w:tab w:val="left" w:pos="1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continuous stat</w:t>
      </w:r>
      <w:r w:rsidR="007308B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continuous actions class, </w:t>
      </w:r>
      <m:oMath>
        <m:r>
          <w:rPr>
            <w:rFonts w:ascii="Cambria Math" w:hAnsi="Cambria Math"/>
            <w:color w:val="7030A0"/>
            <w:sz w:val="24"/>
            <w:szCs w:val="24"/>
          </w:rPr>
          <m:t>ContinuousMicrogridEnv</m:t>
        </m:r>
      </m:oMath>
      <w:r>
        <w:rPr>
          <w:rFonts w:eastAsiaTheme="minorEastAsia"/>
          <w:sz w:val="24"/>
          <w:szCs w:val="24"/>
        </w:rPr>
        <w:t xml:space="preserve">, has 2 child classes. </w:t>
      </w:r>
    </w:p>
    <w:p w14:paraId="5745AEF7" w14:textId="6E33587B" w:rsidR="00316B5B" w:rsidRPr="00316B5B" w:rsidRDefault="00316B5B" w:rsidP="00316B5B">
      <w:pPr>
        <w:pStyle w:val="ListParagraph"/>
        <w:numPr>
          <w:ilvl w:val="0"/>
          <w:numId w:val="18"/>
        </w:numPr>
        <w:tabs>
          <w:tab w:val="left" w:pos="180"/>
        </w:tabs>
        <w:rPr>
          <w:rFonts w:eastAsiaTheme="minorEastAsia"/>
          <w:sz w:val="24"/>
          <w:szCs w:val="24"/>
        </w:rPr>
      </w:pPr>
      <w:proofErr w:type="spellStart"/>
      <w:r w:rsidRPr="00316B5B">
        <w:rPr>
          <w:rFonts w:eastAsiaTheme="minorEastAsia"/>
          <w:sz w:val="24"/>
          <w:szCs w:val="24"/>
        </w:rPr>
        <w:t>ContinuousMicrogridSampleEnv</w:t>
      </w:r>
      <w:proofErr w:type="spellEnd"/>
    </w:p>
    <w:p w14:paraId="70C71D05" w14:textId="53E3FBA8" w:rsidR="00AC354E" w:rsidRDefault="00316B5B" w:rsidP="00873DC1">
      <w:pPr>
        <w:pStyle w:val="ListParagraph"/>
        <w:numPr>
          <w:ilvl w:val="0"/>
          <w:numId w:val="18"/>
        </w:numPr>
        <w:tabs>
          <w:tab w:val="left" w:pos="1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SafeExpMicrogridEnv</w:t>
      </w:r>
      <w:proofErr w:type="spellEnd"/>
    </w:p>
    <w:p w14:paraId="6C3A3831" w14:textId="77777777" w:rsidR="00AC354E" w:rsidRPr="00AC354E" w:rsidRDefault="00AC354E" w:rsidP="00AC354E">
      <w:pPr>
        <w:pStyle w:val="ListParagraph"/>
        <w:tabs>
          <w:tab w:val="left" w:pos="180"/>
        </w:tabs>
        <w:rPr>
          <w:sz w:val="24"/>
          <w:szCs w:val="24"/>
        </w:rPr>
      </w:pPr>
    </w:p>
    <w:p w14:paraId="7A087059" w14:textId="313B2C7D" w:rsidR="00316B5B" w:rsidRDefault="007308BF" w:rsidP="008373B1">
      <w:pPr>
        <w:pStyle w:val="Heading3"/>
        <w:ind w:firstLine="720"/>
        <w:rPr>
          <w:rFonts w:eastAsiaTheme="minorEastAsia"/>
        </w:rPr>
      </w:pPr>
      <w:r>
        <w:rPr>
          <w:rFonts w:eastAsiaTheme="minorEastAsia"/>
        </w:rPr>
        <w:t xml:space="preserve">2.2.1 </w:t>
      </w:r>
      <w:proofErr w:type="spellStart"/>
      <w:r w:rsidR="00316B5B" w:rsidRPr="00316B5B">
        <w:rPr>
          <w:rFonts w:eastAsiaTheme="minorEastAsia"/>
        </w:rPr>
        <w:t>ContinuousMicrogridSampleEnv</w:t>
      </w:r>
      <w:proofErr w:type="spellEnd"/>
    </w:p>
    <w:p w14:paraId="4626972C" w14:textId="7CF7138C" w:rsidR="007308BF" w:rsidRDefault="007308BF" w:rsidP="007308BF">
      <w:pPr>
        <w:rPr>
          <w:sz w:val="24"/>
          <w:szCs w:val="24"/>
        </w:rPr>
      </w:pPr>
      <w:r>
        <w:rPr>
          <w:sz w:val="24"/>
          <w:szCs w:val="24"/>
        </w:rPr>
        <w:t xml:space="preserve">This class is inherited from </w:t>
      </w:r>
      <w:proofErr w:type="spellStart"/>
      <w:r>
        <w:rPr>
          <w:sz w:val="24"/>
          <w:szCs w:val="24"/>
        </w:rPr>
        <w:t>ContinuousMicrogridEnv</w:t>
      </w:r>
      <w:proofErr w:type="spellEnd"/>
      <w:r>
        <w:rPr>
          <w:sz w:val="24"/>
          <w:szCs w:val="24"/>
        </w:rPr>
        <w:t xml:space="preserve"> parent class but use samples generated from </w:t>
      </w:r>
      <w:proofErr w:type="spellStart"/>
      <w:r>
        <w:rPr>
          <w:sz w:val="24"/>
          <w:szCs w:val="24"/>
        </w:rPr>
        <w:t>SampleAverageApproximation</w:t>
      </w:r>
      <w:proofErr w:type="spellEnd"/>
      <w:r>
        <w:rPr>
          <w:sz w:val="24"/>
          <w:szCs w:val="24"/>
        </w:rPr>
        <w:t xml:space="preserve"> as states.</w:t>
      </w:r>
    </w:p>
    <w:p w14:paraId="2DB5D0FB" w14:textId="30A58DA5" w:rsidR="007308BF" w:rsidRPr="007308BF" w:rsidRDefault="007308BF" w:rsidP="007308BF">
      <w:r>
        <w:rPr>
          <w:sz w:val="24"/>
          <w:szCs w:val="24"/>
        </w:rPr>
        <w:t>It generates new sample to use as load/</w:t>
      </w: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>/grid data and then call the parent reset function.</w:t>
      </w:r>
    </w:p>
    <w:p w14:paraId="3222C81A" w14:textId="5A37B0AE" w:rsidR="007308BF" w:rsidRPr="007308BF" w:rsidRDefault="007308BF" w:rsidP="008373B1">
      <w:pPr>
        <w:pStyle w:val="Heading3"/>
        <w:ind w:firstLine="720"/>
      </w:pPr>
      <w:r>
        <w:t xml:space="preserve">2.2.2 </w:t>
      </w:r>
      <w:proofErr w:type="spellStart"/>
      <w:r w:rsidRPr="007308BF">
        <w:t>SafeExpMicrogridEnv</w:t>
      </w:r>
      <w:proofErr w:type="spellEnd"/>
    </w:p>
    <w:p w14:paraId="406E1BF5" w14:textId="2581F6D4" w:rsidR="00316B5B" w:rsidRDefault="00316B5B" w:rsidP="00316B5B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This class is inherited from </w:t>
      </w:r>
      <w:proofErr w:type="spellStart"/>
      <w:r>
        <w:rPr>
          <w:sz w:val="24"/>
          <w:szCs w:val="24"/>
        </w:rPr>
        <w:t>ContinuousMicrogridEnv</w:t>
      </w:r>
      <w:proofErr w:type="spellEnd"/>
      <w:r>
        <w:rPr>
          <w:sz w:val="24"/>
          <w:szCs w:val="24"/>
        </w:rPr>
        <w:t xml:space="preserve"> parent class</w:t>
      </w:r>
      <w:r w:rsidR="00AA315F">
        <w:rPr>
          <w:sz w:val="24"/>
          <w:szCs w:val="24"/>
        </w:rPr>
        <w:t xml:space="preserve"> but with constraint functionality for safety layer.</w:t>
      </w:r>
    </w:p>
    <w:p w14:paraId="3A16D062" w14:textId="727CEC85" w:rsidR="00AA315F" w:rsidRDefault="00AA315F" w:rsidP="00316B5B">
      <w:pPr>
        <w:tabs>
          <w:tab w:val="left" w:pos="180"/>
        </w:tabs>
        <w:rPr>
          <w:sz w:val="24"/>
          <w:szCs w:val="24"/>
          <w:u w:val="single"/>
        </w:rPr>
      </w:pPr>
      <w:r w:rsidRPr="00AA315F">
        <w:rPr>
          <w:sz w:val="24"/>
          <w:szCs w:val="24"/>
          <w:u w:val="single"/>
        </w:rPr>
        <w:t>Constraints</w:t>
      </w:r>
    </w:p>
    <w:p w14:paraId="3D8A9158" w14:textId="1298480B" w:rsidR="00AA315F" w:rsidRDefault="00AA315F" w:rsidP="00AA315F">
      <w:pPr>
        <w:pStyle w:val="ListParagraph"/>
        <w:numPr>
          <w:ilvl w:val="0"/>
          <w:numId w:val="19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2 constraints for Energy balance</w:t>
      </w:r>
    </w:p>
    <w:p w14:paraId="77108EA8" w14:textId="1728BE15" w:rsidR="00AA315F" w:rsidRDefault="00AA315F" w:rsidP="00AA315F">
      <w:pPr>
        <w:pStyle w:val="ListParagraph"/>
        <w:numPr>
          <w:ilvl w:val="0"/>
          <w:numId w:val="19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Constraint for </w:t>
      </w:r>
      <w:proofErr w:type="spellStart"/>
      <w:r>
        <w:rPr>
          <w:sz w:val="24"/>
          <w:szCs w:val="24"/>
        </w:rPr>
        <w:t>power_charge</w:t>
      </w:r>
      <w:proofErr w:type="spellEnd"/>
    </w:p>
    <w:p w14:paraId="722C0B0F" w14:textId="5A71216D" w:rsidR="00AA315F" w:rsidRDefault="00AA315F" w:rsidP="00AA315F">
      <w:pPr>
        <w:pStyle w:val="ListParagraph"/>
        <w:numPr>
          <w:ilvl w:val="0"/>
          <w:numId w:val="19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Constraint for </w:t>
      </w:r>
      <w:proofErr w:type="spellStart"/>
      <w:r>
        <w:rPr>
          <w:sz w:val="24"/>
          <w:szCs w:val="24"/>
        </w:rPr>
        <w:t>power_discharge</w:t>
      </w:r>
      <w:proofErr w:type="spellEnd"/>
    </w:p>
    <w:p w14:paraId="58619D58" w14:textId="765949CD" w:rsidR="00AA315F" w:rsidRDefault="00AA315F" w:rsidP="00AA315F">
      <w:pPr>
        <w:pStyle w:val="ListParagraph"/>
        <w:numPr>
          <w:ilvl w:val="0"/>
          <w:numId w:val="19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Constraint for </w:t>
      </w:r>
      <w:proofErr w:type="spellStart"/>
      <w:r>
        <w:rPr>
          <w:sz w:val="24"/>
          <w:szCs w:val="24"/>
        </w:rPr>
        <w:t>power_import</w:t>
      </w:r>
      <w:proofErr w:type="spellEnd"/>
    </w:p>
    <w:p w14:paraId="33DE0C97" w14:textId="09FE2836" w:rsidR="00AA315F" w:rsidRDefault="00AA315F" w:rsidP="00AA315F">
      <w:pPr>
        <w:pStyle w:val="ListParagraph"/>
        <w:numPr>
          <w:ilvl w:val="0"/>
          <w:numId w:val="19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Constraint for </w:t>
      </w:r>
      <w:proofErr w:type="spellStart"/>
      <w:r>
        <w:rPr>
          <w:sz w:val="24"/>
          <w:szCs w:val="24"/>
        </w:rPr>
        <w:t>power_export</w:t>
      </w:r>
      <w:proofErr w:type="spellEnd"/>
    </w:p>
    <w:p w14:paraId="735754A1" w14:textId="54A6295A" w:rsidR="00AA315F" w:rsidRDefault="007308BF" w:rsidP="00AA315F">
      <w:pPr>
        <w:pStyle w:val="ListParagraph"/>
        <w:numPr>
          <w:ilvl w:val="0"/>
          <w:numId w:val="19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2 constraints for power generator set if genset is available in the microgrid architecture.</w:t>
      </w:r>
    </w:p>
    <w:p w14:paraId="633835D3" w14:textId="322180DD" w:rsidR="00873DC1" w:rsidRDefault="007308BF" w:rsidP="00873DC1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SafeExpMicrogridEnv</w:t>
      </w:r>
      <w:proofErr w:type="spellEnd"/>
      <w:r>
        <w:rPr>
          <w:sz w:val="24"/>
          <w:szCs w:val="24"/>
        </w:rPr>
        <w:t xml:space="preserve"> class has a child class, </w:t>
      </w:r>
      <w:proofErr w:type="spellStart"/>
      <w:r>
        <w:rPr>
          <w:sz w:val="24"/>
          <w:szCs w:val="24"/>
        </w:rPr>
        <w:t>SafeExpMicroridSampleEnv</w:t>
      </w:r>
      <w:proofErr w:type="spellEnd"/>
      <w:r w:rsidR="00873DC1">
        <w:rPr>
          <w:sz w:val="24"/>
          <w:szCs w:val="24"/>
        </w:rPr>
        <w:t xml:space="preserve">, which is same as </w:t>
      </w:r>
      <w:proofErr w:type="spellStart"/>
      <w:r w:rsidR="00873DC1">
        <w:rPr>
          <w:sz w:val="24"/>
          <w:szCs w:val="24"/>
        </w:rPr>
        <w:t>SafeExpMicrogridEnv</w:t>
      </w:r>
      <w:proofErr w:type="spellEnd"/>
      <w:r w:rsidR="00873DC1">
        <w:rPr>
          <w:sz w:val="24"/>
          <w:szCs w:val="24"/>
        </w:rPr>
        <w:t xml:space="preserve"> except it use samples generated from </w:t>
      </w:r>
      <w:proofErr w:type="spellStart"/>
      <w:r w:rsidR="00873DC1">
        <w:rPr>
          <w:sz w:val="24"/>
          <w:szCs w:val="24"/>
        </w:rPr>
        <w:t>SampleAverageApproximation</w:t>
      </w:r>
      <w:proofErr w:type="spellEnd"/>
      <w:r w:rsidR="00873DC1">
        <w:rPr>
          <w:sz w:val="24"/>
          <w:szCs w:val="24"/>
        </w:rPr>
        <w:t xml:space="preserve"> as states.</w:t>
      </w:r>
    </w:p>
    <w:p w14:paraId="4A5959B4" w14:textId="77777777" w:rsidR="00A86B28" w:rsidRPr="00A86B28" w:rsidRDefault="00A86B28" w:rsidP="00873DC1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98"/>
        <w:gridCol w:w="2958"/>
        <w:gridCol w:w="2494"/>
      </w:tblGrid>
      <w:tr w:rsidR="005D520D" w14:paraId="44D804A1" w14:textId="565D49DC" w:rsidTr="005D520D">
        <w:tc>
          <w:tcPr>
            <w:tcW w:w="3898" w:type="dxa"/>
          </w:tcPr>
          <w:p w14:paraId="74DC192D" w14:textId="516F863E" w:rsidR="005D520D" w:rsidRPr="00362C6C" w:rsidRDefault="005D520D" w:rsidP="00A86B2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62C6C">
              <w:rPr>
                <w:b/>
                <w:bCs/>
                <w:sz w:val="24"/>
                <w:szCs w:val="24"/>
              </w:rPr>
              <w:t>Continuous action space Environment</w:t>
            </w:r>
          </w:p>
        </w:tc>
        <w:tc>
          <w:tcPr>
            <w:tcW w:w="2958" w:type="dxa"/>
          </w:tcPr>
          <w:p w14:paraId="3ABECD55" w14:textId="36C4C661" w:rsidR="005D520D" w:rsidRPr="00362C6C" w:rsidRDefault="005D520D" w:rsidP="00A86B2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62C6C">
              <w:rPr>
                <w:b/>
                <w:bCs/>
                <w:sz w:val="24"/>
                <w:szCs w:val="24"/>
              </w:rPr>
              <w:t>TD3 mean cost (10 episodes)</w:t>
            </w:r>
          </w:p>
        </w:tc>
        <w:tc>
          <w:tcPr>
            <w:tcW w:w="2494" w:type="dxa"/>
          </w:tcPr>
          <w:p w14:paraId="53E77003" w14:textId="6C1BE603" w:rsidR="005D520D" w:rsidRPr="00362C6C" w:rsidRDefault="005D520D" w:rsidP="00A86B2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62C6C">
              <w:rPr>
                <w:b/>
                <w:bCs/>
                <w:sz w:val="24"/>
                <w:szCs w:val="24"/>
              </w:rPr>
              <w:t>Std of cost</w:t>
            </w:r>
          </w:p>
        </w:tc>
      </w:tr>
      <w:tr w:rsidR="005D520D" w14:paraId="2736EC30" w14:textId="70C0FCED" w:rsidTr="005D520D">
        <w:tc>
          <w:tcPr>
            <w:tcW w:w="3898" w:type="dxa"/>
          </w:tcPr>
          <w:p w14:paraId="2E366AA8" w14:textId="56992CF3" w:rsidR="005D520D" w:rsidRPr="00362C6C" w:rsidRDefault="005D520D" w:rsidP="00A86B2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362C6C">
              <w:rPr>
                <w:sz w:val="24"/>
                <w:szCs w:val="24"/>
              </w:rPr>
              <w:t>ContinuousMicrogridEnv</w:t>
            </w:r>
            <w:proofErr w:type="spellEnd"/>
          </w:p>
        </w:tc>
        <w:tc>
          <w:tcPr>
            <w:tcW w:w="2958" w:type="dxa"/>
          </w:tcPr>
          <w:p w14:paraId="78A68485" w14:textId="0A0C7417" w:rsidR="005D520D" w:rsidRPr="00362C6C" w:rsidRDefault="005D520D" w:rsidP="00362C6C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362C6C">
              <w:rPr>
                <w:sz w:val="24"/>
                <w:szCs w:val="24"/>
              </w:rPr>
              <w:t>2993878.11</w:t>
            </w:r>
          </w:p>
        </w:tc>
        <w:tc>
          <w:tcPr>
            <w:tcW w:w="2494" w:type="dxa"/>
          </w:tcPr>
          <w:p w14:paraId="36B40822" w14:textId="3BFAD9EF" w:rsidR="005D520D" w:rsidRPr="00362C6C" w:rsidRDefault="005D520D" w:rsidP="00362C6C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362C6C">
              <w:rPr>
                <w:sz w:val="24"/>
                <w:szCs w:val="24"/>
              </w:rPr>
              <w:t>235705.497</w:t>
            </w:r>
          </w:p>
        </w:tc>
      </w:tr>
      <w:tr w:rsidR="005D520D" w14:paraId="144AFA5C" w14:textId="33A8D9E4" w:rsidTr="005D520D">
        <w:tc>
          <w:tcPr>
            <w:tcW w:w="3898" w:type="dxa"/>
          </w:tcPr>
          <w:p w14:paraId="010FA94F" w14:textId="37EE5799" w:rsidR="005D520D" w:rsidRPr="00362C6C" w:rsidRDefault="005D520D" w:rsidP="00A86B2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362C6C">
              <w:rPr>
                <w:sz w:val="24"/>
                <w:szCs w:val="24"/>
              </w:rPr>
              <w:t>ContinuousMicrogridSampleEnv</w:t>
            </w:r>
            <w:proofErr w:type="spellEnd"/>
          </w:p>
        </w:tc>
        <w:tc>
          <w:tcPr>
            <w:tcW w:w="2958" w:type="dxa"/>
          </w:tcPr>
          <w:p w14:paraId="50DEF432" w14:textId="18638537" w:rsidR="005D520D" w:rsidRPr="00362C6C" w:rsidRDefault="00362C6C" w:rsidP="00362C6C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362C6C">
              <w:rPr>
                <w:sz w:val="24"/>
                <w:szCs w:val="24"/>
              </w:rPr>
              <w:t>2922777.06</w:t>
            </w:r>
          </w:p>
        </w:tc>
        <w:tc>
          <w:tcPr>
            <w:tcW w:w="2494" w:type="dxa"/>
          </w:tcPr>
          <w:p w14:paraId="6FBBDBFD" w14:textId="59B6C81D" w:rsidR="005D520D" w:rsidRPr="00362C6C" w:rsidRDefault="00362C6C" w:rsidP="00362C6C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362C6C">
              <w:rPr>
                <w:sz w:val="24"/>
                <w:szCs w:val="24"/>
              </w:rPr>
              <w:t>199909.774</w:t>
            </w:r>
          </w:p>
        </w:tc>
      </w:tr>
      <w:tr w:rsidR="005D520D" w14:paraId="30DE546E" w14:textId="14F362C9" w:rsidTr="005D520D">
        <w:tc>
          <w:tcPr>
            <w:tcW w:w="3898" w:type="dxa"/>
          </w:tcPr>
          <w:p w14:paraId="1B735259" w14:textId="1A62DBA8" w:rsidR="005D520D" w:rsidRPr="00362C6C" w:rsidRDefault="005D520D" w:rsidP="00A86B2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362C6C">
              <w:rPr>
                <w:sz w:val="24"/>
                <w:szCs w:val="24"/>
              </w:rPr>
              <w:t>SafeExpMicrogridEnv</w:t>
            </w:r>
            <w:proofErr w:type="spellEnd"/>
          </w:p>
        </w:tc>
        <w:tc>
          <w:tcPr>
            <w:tcW w:w="2958" w:type="dxa"/>
          </w:tcPr>
          <w:p w14:paraId="322AD947" w14:textId="7A6ED68A" w:rsidR="005D520D" w:rsidRPr="00362C6C" w:rsidRDefault="002B2E15" w:rsidP="00362C6C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2926981.70</w:t>
            </w:r>
          </w:p>
        </w:tc>
        <w:tc>
          <w:tcPr>
            <w:tcW w:w="2494" w:type="dxa"/>
          </w:tcPr>
          <w:p w14:paraId="582185D2" w14:textId="7F5DC2B6" w:rsidR="005D520D" w:rsidRPr="00362C6C" w:rsidRDefault="002B2E15" w:rsidP="00362C6C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237709.307</w:t>
            </w:r>
          </w:p>
        </w:tc>
      </w:tr>
    </w:tbl>
    <w:p w14:paraId="4921260B" w14:textId="77777777" w:rsidR="00A86B28" w:rsidRDefault="00A86B28" w:rsidP="00873DC1"/>
    <w:p w14:paraId="45F6618F" w14:textId="77777777" w:rsidR="00A7530F" w:rsidRDefault="00A7530F" w:rsidP="00A7530F">
      <w:pPr>
        <w:tabs>
          <w:tab w:val="left" w:pos="1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 – How to access continuous environments and apply TD3 algorithm - </w:t>
      </w:r>
      <w:hyperlink r:id="rId10" w:history="1">
        <w:r w:rsidRPr="00B025DB">
          <w:rPr>
            <w:rStyle w:val="Hyperlink"/>
            <w:sz w:val="24"/>
            <w:szCs w:val="24"/>
          </w:rPr>
          <w:t>https://github.com/anushaihalapathirana/RL-Pymgrid-tool/tree/master/continuousActionSpace</w:t>
        </w:r>
      </w:hyperlink>
    </w:p>
    <w:p w14:paraId="3EA2BD4A" w14:textId="77777777" w:rsidR="00A7530F" w:rsidRPr="00873DC1" w:rsidRDefault="00A7530F" w:rsidP="00873DC1"/>
    <w:p w14:paraId="192FF1C2" w14:textId="2A16A160" w:rsidR="006910CB" w:rsidRPr="006910CB" w:rsidRDefault="00416FB5" w:rsidP="00416FB5">
      <w:pPr>
        <w:pStyle w:val="Heading2"/>
      </w:pPr>
      <w:r>
        <w:t>2.3</w:t>
      </w:r>
      <w:r w:rsidR="00C335F1">
        <w:t xml:space="preserve"> </w:t>
      </w:r>
      <w:r w:rsidR="00C335F1" w:rsidRPr="00C335F1">
        <w:t>3.</w:t>
      </w:r>
      <w:r w:rsidR="00C335F1" w:rsidRPr="00C335F1">
        <w:tab/>
        <w:t>Continuous state and</w:t>
      </w:r>
      <w:r>
        <w:t xml:space="preserve"> </w:t>
      </w:r>
      <w:r w:rsidR="009358AB">
        <w:t>Prioritize</w:t>
      </w:r>
      <w:r w:rsidR="006910CB" w:rsidRPr="006910CB">
        <w:t xml:space="preserve"> Action space</w:t>
      </w:r>
    </w:p>
    <w:p w14:paraId="0FF36295" w14:textId="75AB79FC" w:rsidR="00FF7320" w:rsidRDefault="005F0867" w:rsidP="00FF7320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Using pymgrid_cs</w:t>
      </w:r>
      <w:r w:rsidR="00EC44FB">
        <w:rPr>
          <w:sz w:val="24"/>
          <w:szCs w:val="24"/>
        </w:rPr>
        <w:t>pl</w:t>
      </w:r>
      <w:r>
        <w:rPr>
          <w:sz w:val="24"/>
          <w:szCs w:val="24"/>
        </w:rPr>
        <w:t xml:space="preserve">a.py file we can directly access the environment with </w:t>
      </w:r>
      <w:r w:rsidR="00EC44FB">
        <w:rPr>
          <w:sz w:val="24"/>
          <w:szCs w:val="24"/>
        </w:rPr>
        <w:t xml:space="preserve">prioritized list of </w:t>
      </w:r>
      <w:r>
        <w:rPr>
          <w:sz w:val="24"/>
          <w:szCs w:val="24"/>
        </w:rPr>
        <w:t>discrete action space.</w:t>
      </w:r>
    </w:p>
    <w:p w14:paraId="1B3AC24C" w14:textId="0EC8C6ED" w:rsidR="005F0867" w:rsidRPr="009358AB" w:rsidRDefault="007730A1" w:rsidP="00FF7320">
      <w:pPr>
        <w:tabs>
          <w:tab w:val="left" w:pos="180"/>
        </w:tabs>
        <w:rPr>
          <w:rFonts w:ascii="Consolas" w:hAnsi="Consolas"/>
          <w:color w:val="7030A0"/>
          <w:sz w:val="24"/>
          <w:szCs w:val="24"/>
        </w:rPr>
      </w:pPr>
      <m:oMathPara>
        <m:oMath>
          <m:r>
            <w:rPr>
              <w:rFonts w:ascii="Cambria Math" w:hAnsi="Cambria Math"/>
              <w:color w:val="7030A0"/>
              <w:sz w:val="24"/>
              <w:szCs w:val="24"/>
            </w:rPr>
            <m:t>From pymgrid.Environments.pymgrid_cspla import MicrogridEnv</m:t>
          </m:r>
        </m:oMath>
      </m:oMathPara>
    </w:p>
    <w:p w14:paraId="0D077F34" w14:textId="635C35E7" w:rsidR="009358AB" w:rsidRDefault="00B84075" w:rsidP="00FF7320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This environment provides </w:t>
      </w:r>
      <w:r w:rsidR="00DD2E8A">
        <w:rPr>
          <w:sz w:val="24"/>
          <w:szCs w:val="24"/>
        </w:rPr>
        <w:t xml:space="preserve">different </w:t>
      </w:r>
      <w:r>
        <w:rPr>
          <w:sz w:val="24"/>
          <w:szCs w:val="24"/>
        </w:rPr>
        <w:t>discrete action</w:t>
      </w:r>
      <w:r w:rsidR="00DD2E8A">
        <w:rPr>
          <w:sz w:val="24"/>
          <w:szCs w:val="24"/>
        </w:rPr>
        <w:t xml:space="preserve">s that agent can take. </w:t>
      </w:r>
      <w:r w:rsidR="00AE205A">
        <w:rPr>
          <w:sz w:val="24"/>
          <w:szCs w:val="24"/>
        </w:rPr>
        <w:t xml:space="preserve">The number of actions </w:t>
      </w:r>
      <w:r w:rsidR="003541C0">
        <w:rPr>
          <w:sz w:val="24"/>
          <w:szCs w:val="24"/>
        </w:rPr>
        <w:t>is</w:t>
      </w:r>
      <w:r w:rsidR="00AE205A">
        <w:rPr>
          <w:sz w:val="24"/>
          <w:szCs w:val="24"/>
        </w:rPr>
        <w:t xml:space="preserve"> </w:t>
      </w:r>
      <w:proofErr w:type="gramStart"/>
      <w:r w:rsidR="00AE205A">
        <w:rPr>
          <w:sz w:val="24"/>
          <w:szCs w:val="24"/>
        </w:rPr>
        <w:t>depends</w:t>
      </w:r>
      <w:proofErr w:type="gramEnd"/>
      <w:r w:rsidR="00AE205A">
        <w:rPr>
          <w:sz w:val="24"/>
          <w:szCs w:val="24"/>
        </w:rPr>
        <w:t xml:space="preserve"> on the architecture of the grid. According to the action, the given control dictionary</w:t>
      </w:r>
      <w:r w:rsidR="00DD2E8A">
        <w:rPr>
          <w:sz w:val="24"/>
          <w:szCs w:val="24"/>
        </w:rPr>
        <w:t xml:space="preserve"> to the </w:t>
      </w:r>
      <w:proofErr w:type="gramStart"/>
      <w:r w:rsidR="00DD2E8A">
        <w:rPr>
          <w:sz w:val="24"/>
          <w:szCs w:val="24"/>
        </w:rPr>
        <w:t>run(</w:t>
      </w:r>
      <w:proofErr w:type="gramEnd"/>
      <w:r w:rsidR="00DD2E8A">
        <w:rPr>
          <w:sz w:val="24"/>
          <w:szCs w:val="24"/>
        </w:rPr>
        <w:t>) method</w:t>
      </w:r>
      <w:r w:rsidR="00AE205A">
        <w:rPr>
          <w:sz w:val="24"/>
          <w:szCs w:val="24"/>
        </w:rPr>
        <w:t xml:space="preserve"> is different.</w:t>
      </w:r>
    </w:p>
    <w:p w14:paraId="638CB95B" w14:textId="318AD442" w:rsidR="00E0450D" w:rsidRDefault="00E0450D" w:rsidP="00FF7320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Can access the action using </w:t>
      </w:r>
      <w:proofErr w:type="spellStart"/>
      <w:r w:rsidR="00A61313">
        <w:rPr>
          <w:sz w:val="24"/>
          <w:szCs w:val="24"/>
        </w:rPr>
        <w:t>get_</w:t>
      </w:r>
      <w:proofErr w:type="gramStart"/>
      <w:r w:rsidR="00A61313">
        <w:rPr>
          <w:sz w:val="24"/>
          <w:szCs w:val="24"/>
        </w:rPr>
        <w:t>action</w:t>
      </w:r>
      <w:proofErr w:type="spellEnd"/>
      <w:r w:rsidR="00A61313">
        <w:rPr>
          <w:sz w:val="24"/>
          <w:szCs w:val="24"/>
        </w:rPr>
        <w:t>(</w:t>
      </w:r>
      <w:proofErr w:type="gramEnd"/>
      <w:r w:rsidR="00A61313">
        <w:rPr>
          <w:sz w:val="24"/>
          <w:szCs w:val="24"/>
        </w:rPr>
        <w:t>) method.</w:t>
      </w:r>
    </w:p>
    <w:p w14:paraId="039BA8B6" w14:textId="47DD591E" w:rsidR="00AE205A" w:rsidRDefault="00AE205A" w:rsidP="00FF7320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Possible actions</w:t>
      </w:r>
    </w:p>
    <w:p w14:paraId="11B0BCCD" w14:textId="2900473A" w:rsidR="00AE205A" w:rsidRDefault="00AE205A" w:rsidP="00AE205A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Battery charge –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only battery charge </w:t>
      </w:r>
      <w:r w:rsidR="000A73F1">
        <w:rPr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 w:rsidR="008B26CB">
        <w:rPr>
          <w:sz w:val="24"/>
          <w:szCs w:val="24"/>
        </w:rPr>
        <w:t>change</w:t>
      </w:r>
      <w:r>
        <w:rPr>
          <w:sz w:val="24"/>
          <w:szCs w:val="24"/>
        </w:rPr>
        <w:t xml:space="preserve"> in the control dictionary</w:t>
      </w:r>
    </w:p>
    <w:p w14:paraId="7DE61AA9" w14:textId="76CE4EDA" w:rsidR="00AE205A" w:rsidRDefault="00AE205A" w:rsidP="00AE205A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Battery discharge</w:t>
      </w:r>
    </w:p>
    <w:p w14:paraId="63B400CC" w14:textId="5D512297" w:rsidR="00AE205A" w:rsidRDefault="00AE205A" w:rsidP="00AE205A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Grid import</w:t>
      </w:r>
    </w:p>
    <w:p w14:paraId="0CA8D526" w14:textId="5D27631E" w:rsidR="00AE205A" w:rsidRDefault="00AE205A" w:rsidP="00AE205A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Grid export</w:t>
      </w:r>
    </w:p>
    <w:p w14:paraId="4B1256DB" w14:textId="081C6DF1" w:rsidR="00AE205A" w:rsidRDefault="00AE205A" w:rsidP="00AE205A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Genset</w:t>
      </w:r>
    </w:p>
    <w:p w14:paraId="461032C8" w14:textId="1E87BE0F" w:rsidR="00AE205A" w:rsidRDefault="00AE205A" w:rsidP="00AE205A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Genset and battery discharge</w:t>
      </w:r>
    </w:p>
    <w:p w14:paraId="3E91472F" w14:textId="67678D9B" w:rsidR="00153F84" w:rsidRDefault="00E0450D" w:rsidP="00DD2E8A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We can also define actions as we want.</w:t>
      </w:r>
    </w:p>
    <w:p w14:paraId="413EA45A" w14:textId="339B64BD" w:rsidR="00153F84" w:rsidRDefault="00153F84" w:rsidP="00DD2E8A">
      <w:pPr>
        <w:tabs>
          <w:tab w:val="left" w:pos="180"/>
        </w:tabs>
        <w:rPr>
          <w:sz w:val="24"/>
          <w:szCs w:val="24"/>
        </w:rPr>
      </w:pPr>
    </w:p>
    <w:p w14:paraId="4109C20E" w14:textId="69FAC87C" w:rsidR="00DD2E8A" w:rsidRPr="002051BA" w:rsidRDefault="003541C0" w:rsidP="00DD2E8A">
      <w:pPr>
        <w:tabs>
          <w:tab w:val="left" w:pos="180"/>
        </w:tabs>
        <w:rPr>
          <w:rStyle w:val="SubtleReference"/>
        </w:rPr>
      </w:pPr>
      <w:r w:rsidRPr="002051BA">
        <w:rPr>
          <w:rStyle w:val="SubtleReference"/>
        </w:rPr>
        <w:t>E</w:t>
      </w:r>
      <w:r w:rsidR="00E0450D" w:rsidRPr="002051BA">
        <w:rPr>
          <w:rStyle w:val="SubtleReference"/>
        </w:rPr>
        <w:t>xample</w:t>
      </w:r>
      <w:r w:rsidRPr="002051BA">
        <w:rPr>
          <w:rStyle w:val="SubtleReference"/>
        </w:rPr>
        <w:t xml:space="preserve">: </w:t>
      </w:r>
    </w:p>
    <w:bookmarkStart w:id="0" w:name="_MON_1689497991"/>
    <w:bookmarkEnd w:id="0"/>
    <w:p w14:paraId="4F01C39C" w14:textId="1A645483" w:rsidR="00F31815" w:rsidRDefault="00153F84" w:rsidP="00DD2E8A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object w:dxaOrig="9360" w:dyaOrig="1115" w14:anchorId="377D8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.65pt" o:ole="">
            <v:imagedata r:id="rId11" o:title=""/>
          </v:shape>
          <o:OLEObject Type="Embed" ProgID="Word.OpenDocumentText.12" ShapeID="_x0000_i1025" DrawAspect="Content" ObjectID="_1690016122" r:id="rId12"/>
        </w:object>
      </w:r>
    </w:p>
    <w:p w14:paraId="41FE9E2D" w14:textId="36B5F81A" w:rsidR="00534059" w:rsidRDefault="00534059" w:rsidP="00DD2E8A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Usage of environment and </w:t>
      </w:r>
      <w:r w:rsidR="002D6EA6">
        <w:rPr>
          <w:sz w:val="24"/>
          <w:szCs w:val="24"/>
        </w:rPr>
        <w:t>h</w:t>
      </w:r>
      <w:r>
        <w:rPr>
          <w:sz w:val="24"/>
          <w:szCs w:val="24"/>
        </w:rPr>
        <w:t xml:space="preserve">ow to apply RL algorithms to this environment can be found in section </w:t>
      </w:r>
      <w:r w:rsidR="002D6EA6" w:rsidRPr="002D6EA6">
        <w:rPr>
          <w:color w:val="2F5496" w:themeColor="accent1" w:themeShade="BF"/>
          <w:sz w:val="24"/>
          <w:szCs w:val="24"/>
          <w:u w:val="single"/>
        </w:rPr>
        <w:t xml:space="preserve">7. </w:t>
      </w:r>
      <w:r w:rsidR="002D6EA6" w:rsidRPr="002D6EA6">
        <w:rPr>
          <w:color w:val="2F5496" w:themeColor="accent1" w:themeShade="BF"/>
          <w:sz w:val="24"/>
          <w:szCs w:val="24"/>
          <w:u w:val="single"/>
        </w:rPr>
        <w:fldChar w:fldCharType="begin"/>
      </w:r>
      <w:r w:rsidR="002D6EA6" w:rsidRPr="002D6EA6">
        <w:rPr>
          <w:color w:val="2F5496" w:themeColor="accent1" w:themeShade="BF"/>
          <w:sz w:val="24"/>
          <w:szCs w:val="24"/>
          <w:u w:val="single"/>
        </w:rPr>
        <w:instrText xml:space="preserve"> REF _Ref78959515 \h  \* MERGEFORMAT </w:instrText>
      </w:r>
      <w:r w:rsidR="002D6EA6" w:rsidRPr="002D6EA6">
        <w:rPr>
          <w:color w:val="2F5496" w:themeColor="accent1" w:themeShade="BF"/>
          <w:sz w:val="24"/>
          <w:szCs w:val="24"/>
          <w:u w:val="single"/>
        </w:rPr>
      </w:r>
      <w:r w:rsidR="002D6EA6" w:rsidRPr="002D6EA6">
        <w:rPr>
          <w:color w:val="2F5496" w:themeColor="accent1" w:themeShade="BF"/>
          <w:sz w:val="24"/>
          <w:szCs w:val="24"/>
          <w:u w:val="single"/>
        </w:rPr>
        <w:fldChar w:fldCharType="separate"/>
      </w:r>
      <w:r w:rsidR="002D6EA6" w:rsidRPr="002D6EA6">
        <w:rPr>
          <w:color w:val="2F5496" w:themeColor="accent1" w:themeShade="BF"/>
          <w:sz w:val="24"/>
          <w:szCs w:val="24"/>
          <w:u w:val="single"/>
        </w:rPr>
        <w:t>AI Algorithms</w:t>
      </w:r>
      <w:r w:rsidR="002D6EA6" w:rsidRPr="002D6EA6">
        <w:rPr>
          <w:color w:val="2F5496" w:themeColor="accent1" w:themeShade="BF"/>
          <w:sz w:val="24"/>
          <w:szCs w:val="24"/>
          <w:u w:val="single"/>
        </w:rPr>
        <w:fldChar w:fldCharType="end"/>
      </w:r>
    </w:p>
    <w:p w14:paraId="2A034205" w14:textId="71027292" w:rsidR="00DD2E8A" w:rsidRPr="008B66C1" w:rsidRDefault="008B66C1" w:rsidP="00AD6968">
      <w:pPr>
        <w:pStyle w:val="Heading1"/>
        <w:numPr>
          <w:ilvl w:val="0"/>
          <w:numId w:val="16"/>
        </w:numPr>
      </w:pPr>
      <w:r w:rsidRPr="008B66C1">
        <w:t>State</w:t>
      </w:r>
    </w:p>
    <w:p w14:paraId="1C8A66DB" w14:textId="7E11EFE3" w:rsidR="00B84075" w:rsidRDefault="00EC45FF" w:rsidP="00FF7320">
      <w:p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State variables are,</w:t>
      </w:r>
    </w:p>
    <w:p w14:paraId="722F5252" w14:textId="47C88156" w:rsidR="00EC45FF" w:rsidRDefault="00EC45FF" w:rsidP="00EC45FF">
      <w:pPr>
        <w:pStyle w:val="ListParagraph"/>
        <w:numPr>
          <w:ilvl w:val="0"/>
          <w:numId w:val="4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 xml:space="preserve">Current </w:t>
      </w:r>
      <w:proofErr w:type="spellStart"/>
      <w:r>
        <w:rPr>
          <w:sz w:val="24"/>
          <w:szCs w:val="24"/>
        </w:rPr>
        <w:t>net_load</w:t>
      </w:r>
      <w:proofErr w:type="spellEnd"/>
      <w:r>
        <w:rPr>
          <w:sz w:val="24"/>
          <w:szCs w:val="24"/>
        </w:rPr>
        <w:t xml:space="preserve"> (load - </w:t>
      </w: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>)</w:t>
      </w:r>
    </w:p>
    <w:p w14:paraId="600F6A67" w14:textId="74959C8F" w:rsidR="00EC45FF" w:rsidRPr="008B26CB" w:rsidRDefault="00EC45FF" w:rsidP="00EC45FF">
      <w:pPr>
        <w:pStyle w:val="ListParagraph"/>
        <w:numPr>
          <w:ilvl w:val="0"/>
          <w:numId w:val="4"/>
        </w:numPr>
        <w:tabs>
          <w:tab w:val="left" w:pos="180"/>
        </w:tabs>
        <w:rPr>
          <w:sz w:val="24"/>
          <w:szCs w:val="24"/>
        </w:rPr>
      </w:pPr>
      <w:r>
        <w:rPr>
          <w:sz w:val="24"/>
          <w:szCs w:val="24"/>
        </w:rPr>
        <w:t>Current battery capacity</w:t>
      </w:r>
    </w:p>
    <w:p w14:paraId="426C2786" w14:textId="3D2D9E35" w:rsidR="005F0867" w:rsidRPr="00AD6968" w:rsidRDefault="009358AB" w:rsidP="00AD6968">
      <w:pPr>
        <w:pStyle w:val="Heading1"/>
        <w:numPr>
          <w:ilvl w:val="0"/>
          <w:numId w:val="16"/>
        </w:numPr>
      </w:pPr>
      <w:r w:rsidRPr="00AD6968">
        <w:t>Reward/Cost Methods</w:t>
      </w:r>
    </w:p>
    <w:p w14:paraId="09B36629" w14:textId="7360065F" w:rsidR="00EF0629" w:rsidRDefault="00EF0629"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B66649" wp14:editId="7B94129A">
                <wp:simplePos x="0" y="0"/>
                <wp:positionH relativeFrom="column">
                  <wp:posOffset>1181100</wp:posOffset>
                </wp:positionH>
                <wp:positionV relativeFrom="paragraph">
                  <wp:posOffset>100965</wp:posOffset>
                </wp:positionV>
                <wp:extent cx="4023360" cy="3581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B9FD6" w14:textId="4FFDBD58" w:rsidR="00EF0629" w:rsidRPr="00EC45FF" w:rsidRDefault="007730A1" w:rsidP="007730A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Reward = - Cost of operating the microgrid</m:t>
                                </m:r>
                              </m:oMath>
                            </m:oMathPara>
                          </w:p>
                          <w:p w14:paraId="431E2E90" w14:textId="77777777" w:rsidR="00EF0629" w:rsidRPr="00EF0629" w:rsidRDefault="00EF0629" w:rsidP="007730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66649" id="Rectangle 3" o:spid="_x0000_s1026" style="position:absolute;margin-left:93pt;margin-top:7.95pt;width:316.8pt;height:28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" fillcolor="white [3201]" strokecolor="#70ad47 [3209]" strokeweight="1pt">
                <v:textbox>
                  <w:txbxContent>
                    <w:p w14:paraId="622B9FD6" w14:textId="4FFDBD58" w:rsidR="00EF0629" w:rsidRPr="00EC45FF" w:rsidRDefault="007730A1" w:rsidP="007730A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Reward = - Cost of operating the microgrid</m:t>
                          </m:r>
                        </m:oMath>
                      </m:oMathPara>
                    </w:p>
                    <w:p w14:paraId="431E2E90" w14:textId="77777777" w:rsidR="00EF0629" w:rsidRPr="00EF0629" w:rsidRDefault="00EF0629" w:rsidP="007730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1ADA6D" w14:textId="77777777" w:rsidR="00EF0629" w:rsidRDefault="00EF0629"/>
    <w:p w14:paraId="59D6582F" w14:textId="1EA7A5FF" w:rsidR="009358AB" w:rsidRPr="00EC45FF" w:rsidRDefault="009358AB">
      <w:pPr>
        <w:rPr>
          <w:sz w:val="24"/>
          <w:szCs w:val="24"/>
        </w:rPr>
      </w:pPr>
      <w:r w:rsidRPr="00EC45FF">
        <w:rPr>
          <w:sz w:val="24"/>
          <w:szCs w:val="24"/>
        </w:rPr>
        <w:t xml:space="preserve">We can set the cost of co2 using </w:t>
      </w:r>
      <w:r w:rsidRPr="008B26CB">
        <w:rPr>
          <w:sz w:val="24"/>
          <w:szCs w:val="24"/>
          <w:highlight w:val="yellow"/>
        </w:rPr>
        <w:t>set_cost_co2()</w:t>
      </w:r>
      <w:r w:rsidRPr="00EC45FF">
        <w:rPr>
          <w:sz w:val="24"/>
          <w:szCs w:val="24"/>
        </w:rPr>
        <w:t xml:space="preserve"> method</w:t>
      </w:r>
      <w:r w:rsidR="00EF0629" w:rsidRPr="00EC45FF">
        <w:rPr>
          <w:sz w:val="24"/>
          <w:szCs w:val="24"/>
        </w:rPr>
        <w:t xml:space="preserve"> for a </w:t>
      </w:r>
      <w:r w:rsidR="00EC45FF" w:rsidRPr="00EC45FF">
        <w:rPr>
          <w:sz w:val="24"/>
          <w:szCs w:val="24"/>
        </w:rPr>
        <w:t>microgrid</w:t>
      </w:r>
      <w:r w:rsidR="009607E0" w:rsidRPr="00EC45FF">
        <w:rPr>
          <w:sz w:val="24"/>
          <w:szCs w:val="24"/>
        </w:rPr>
        <w:t>. Default co2 cost is 0.1</w:t>
      </w:r>
    </w:p>
    <w:p w14:paraId="1F6D8B40" w14:textId="2D133CE2" w:rsidR="003541C0" w:rsidRPr="005F72BC" w:rsidRDefault="00217FBE">
      <w:pPr>
        <w:rPr>
          <w:sz w:val="24"/>
          <w:szCs w:val="24"/>
        </w:rPr>
      </w:pPr>
      <w:r w:rsidRPr="005F72BC">
        <w:rPr>
          <w:sz w:val="24"/>
          <w:szCs w:val="24"/>
        </w:rPr>
        <w:t>Cost calculation is based on below parameters.</w:t>
      </w:r>
      <w:r w:rsidR="00AC5D56" w:rsidRPr="005F72BC">
        <w:rPr>
          <w:sz w:val="24"/>
          <w:szCs w:val="24"/>
        </w:rPr>
        <w:t xml:space="preserve"> </w:t>
      </w:r>
    </w:p>
    <w:p w14:paraId="2F9B5715" w14:textId="0109C338" w:rsidR="00217FBE" w:rsidRPr="005F72BC" w:rsidRDefault="00217FBE" w:rsidP="00217FB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F72BC">
        <w:rPr>
          <w:sz w:val="24"/>
          <w:szCs w:val="24"/>
        </w:rPr>
        <w:t>Cost of loss load</w:t>
      </w:r>
    </w:p>
    <w:p w14:paraId="6E92FAE1" w14:textId="6B9D33F8" w:rsidR="00217FBE" w:rsidRPr="005F72BC" w:rsidRDefault="00217FBE" w:rsidP="00217FB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F72BC">
        <w:rPr>
          <w:sz w:val="24"/>
          <w:szCs w:val="24"/>
        </w:rPr>
        <w:t>Cost of overgeneration</w:t>
      </w:r>
    </w:p>
    <w:p w14:paraId="08DFA696" w14:textId="4ABB7EB7" w:rsidR="00164A45" w:rsidRPr="005F72BC" w:rsidRDefault="00164A45" w:rsidP="00217FB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F72BC">
        <w:rPr>
          <w:sz w:val="24"/>
          <w:szCs w:val="24"/>
        </w:rPr>
        <w:t>Fuel cost (if genset available)</w:t>
      </w:r>
      <w:r w:rsidR="008532E1">
        <w:rPr>
          <w:sz w:val="24"/>
          <w:szCs w:val="24"/>
        </w:rPr>
        <w:t xml:space="preserve"> – initialize to 0.4</w:t>
      </w:r>
      <w:r w:rsidR="00580A36">
        <w:rPr>
          <w:sz w:val="24"/>
          <w:szCs w:val="24"/>
        </w:rPr>
        <w:t xml:space="preserve"> in code level</w:t>
      </w:r>
    </w:p>
    <w:p w14:paraId="1AD2A613" w14:textId="0D66E88E" w:rsidR="00164A45" w:rsidRPr="005F72BC" w:rsidRDefault="00164A45" w:rsidP="00217FB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F72BC">
        <w:rPr>
          <w:sz w:val="24"/>
          <w:szCs w:val="24"/>
        </w:rPr>
        <w:t>Cost of grid export(-cost) and import(+cost) (if grid available)</w:t>
      </w:r>
      <w:r w:rsidR="005D520D">
        <w:rPr>
          <w:sz w:val="24"/>
          <w:szCs w:val="24"/>
        </w:rPr>
        <w:t xml:space="preserve"> – these costs are based on existing tariff data</w:t>
      </w:r>
    </w:p>
    <w:p w14:paraId="379101FB" w14:textId="7A4B4511" w:rsidR="00164A45" w:rsidRPr="005F72BC" w:rsidRDefault="00164A45" w:rsidP="00217FB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F72BC">
        <w:rPr>
          <w:sz w:val="24"/>
          <w:szCs w:val="24"/>
        </w:rPr>
        <w:t xml:space="preserve">Cost of battery charge and discharge </w:t>
      </w:r>
    </w:p>
    <w:p w14:paraId="34A58481" w14:textId="1B668AEE" w:rsidR="00164A45" w:rsidRDefault="00164A45" w:rsidP="00217FB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F72BC">
        <w:rPr>
          <w:sz w:val="24"/>
          <w:szCs w:val="24"/>
        </w:rPr>
        <w:t>CO2 cost</w:t>
      </w:r>
    </w:p>
    <w:p w14:paraId="1C9B4351" w14:textId="7EBCDB1A" w:rsidR="00D31569" w:rsidRDefault="00D31569" w:rsidP="008B26CB">
      <w:pPr>
        <w:rPr>
          <w:sz w:val="24"/>
          <w:szCs w:val="24"/>
        </w:rPr>
      </w:pPr>
    </w:p>
    <w:p w14:paraId="2E2E6FA1" w14:textId="467D3EA4" w:rsidR="008B26CB" w:rsidRDefault="008B26CB" w:rsidP="008B26CB">
      <w:pPr>
        <w:rPr>
          <w:sz w:val="24"/>
          <w:szCs w:val="24"/>
        </w:rPr>
      </w:pPr>
    </w:p>
    <w:p w14:paraId="4DD8FA89" w14:textId="77777777" w:rsidR="008B26CB" w:rsidRPr="008B26CB" w:rsidRDefault="008B26CB" w:rsidP="008B26CB">
      <w:pPr>
        <w:rPr>
          <w:sz w:val="24"/>
          <w:szCs w:val="24"/>
        </w:rPr>
      </w:pPr>
    </w:p>
    <w:p w14:paraId="6CA979DB" w14:textId="38711649" w:rsidR="00017ADE" w:rsidRPr="00CC6ED4" w:rsidRDefault="00017ADE" w:rsidP="00AD6968">
      <w:pPr>
        <w:pStyle w:val="Heading1"/>
        <w:numPr>
          <w:ilvl w:val="0"/>
          <w:numId w:val="16"/>
        </w:numPr>
      </w:pPr>
      <w:r w:rsidRPr="00CC6ED4">
        <w:lastRenderedPageBreak/>
        <w:t>Co2 cost</w:t>
      </w:r>
    </w:p>
    <w:p w14:paraId="1B7984FF" w14:textId="4A3A10CF" w:rsidR="00017ADE" w:rsidRPr="005F72BC" w:rsidRDefault="00017ADE" w:rsidP="00017ADE">
      <w:pPr>
        <w:rPr>
          <w:sz w:val="24"/>
          <w:szCs w:val="24"/>
        </w:rPr>
      </w:pPr>
      <w:proofErr w:type="spellStart"/>
      <w:r w:rsidRPr="005F72BC">
        <w:rPr>
          <w:sz w:val="24"/>
          <w:szCs w:val="24"/>
        </w:rPr>
        <w:t>Microgird</w:t>
      </w:r>
      <w:proofErr w:type="spellEnd"/>
      <w:r w:rsidRPr="005F72BC">
        <w:rPr>
          <w:sz w:val="24"/>
          <w:szCs w:val="24"/>
        </w:rPr>
        <w:t xml:space="preserve"> class has internal method, _record_co2() to calculate the co2 cost of operating microgrid at each time step. </w:t>
      </w:r>
    </w:p>
    <w:p w14:paraId="30A3B75B" w14:textId="356F9B6A" w:rsidR="00017ADE" w:rsidRPr="005F72BC" w:rsidRDefault="00017ADE" w:rsidP="00017ADE">
      <w:pPr>
        <w:rPr>
          <w:sz w:val="24"/>
          <w:szCs w:val="24"/>
        </w:rPr>
      </w:pPr>
      <w:r w:rsidRPr="005F72BC">
        <w:rPr>
          <w:sz w:val="24"/>
          <w:szCs w:val="24"/>
        </w:rPr>
        <w:t>Co2 cost only change with the below actions. For other actions co2 cost is always zero</w:t>
      </w:r>
    </w:p>
    <w:p w14:paraId="2E5FCDD0" w14:textId="04BB279C" w:rsidR="00017ADE" w:rsidRPr="005F72BC" w:rsidRDefault="00017ADE" w:rsidP="00017AD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F72BC">
        <w:rPr>
          <w:sz w:val="24"/>
          <w:szCs w:val="24"/>
        </w:rPr>
        <w:t>Battery discharge</w:t>
      </w:r>
    </w:p>
    <w:p w14:paraId="1AEB454B" w14:textId="4A85FE60" w:rsidR="00017ADE" w:rsidRPr="005F72BC" w:rsidRDefault="00017ADE" w:rsidP="00017AD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F72BC">
        <w:rPr>
          <w:sz w:val="24"/>
          <w:szCs w:val="24"/>
        </w:rPr>
        <w:t>Grid import</w:t>
      </w:r>
    </w:p>
    <w:p w14:paraId="117C83EB" w14:textId="16774705" w:rsidR="00017ADE" w:rsidRPr="005F72BC" w:rsidRDefault="00017ADE" w:rsidP="00017AD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F72BC">
        <w:rPr>
          <w:sz w:val="24"/>
          <w:szCs w:val="24"/>
        </w:rPr>
        <w:t>Genset</w:t>
      </w:r>
    </w:p>
    <w:p w14:paraId="6E6428D4" w14:textId="0A3795BB" w:rsidR="00017ADE" w:rsidRDefault="00017ADE" w:rsidP="00017AD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F72BC">
        <w:rPr>
          <w:sz w:val="24"/>
          <w:szCs w:val="24"/>
        </w:rPr>
        <w:t>Genset and battery discharge</w:t>
      </w:r>
    </w:p>
    <w:p w14:paraId="1177DD09" w14:textId="1E26087E" w:rsidR="00F75A17" w:rsidRDefault="00F75A17" w:rsidP="00F75A17">
      <w:pPr>
        <w:pStyle w:val="ListParagraph"/>
        <w:rPr>
          <w:sz w:val="24"/>
          <w:szCs w:val="24"/>
        </w:rPr>
      </w:pPr>
    </w:p>
    <w:p w14:paraId="61CCF4F2" w14:textId="3C608FF4" w:rsidR="00F75A17" w:rsidRPr="00F75A17" w:rsidRDefault="00F75A17" w:rsidP="00F75A17">
      <w:pPr>
        <w:rPr>
          <w:sz w:val="24"/>
          <w:szCs w:val="24"/>
          <w:u w:val="single"/>
        </w:rPr>
      </w:pPr>
      <w:r w:rsidRPr="00F75A17">
        <w:rPr>
          <w:sz w:val="24"/>
          <w:szCs w:val="24"/>
          <w:u w:val="single"/>
        </w:rPr>
        <w:t xml:space="preserve">Approach 1 </w:t>
      </w:r>
      <w:r w:rsidR="008B26CB">
        <w:rPr>
          <w:sz w:val="24"/>
          <w:szCs w:val="24"/>
          <w:u w:val="single"/>
        </w:rPr>
        <w:t>to optimize co2 cost only</w:t>
      </w:r>
    </w:p>
    <w:p w14:paraId="34BF4EDD" w14:textId="017FF143" w:rsidR="00017ADE" w:rsidRPr="005F72BC" w:rsidRDefault="00017ADE" w:rsidP="00017ADE">
      <w:pPr>
        <w:rPr>
          <w:sz w:val="24"/>
          <w:szCs w:val="24"/>
        </w:rPr>
      </w:pPr>
      <w:r w:rsidRPr="005F72BC">
        <w:rPr>
          <w:sz w:val="24"/>
          <w:szCs w:val="24"/>
        </w:rPr>
        <w:t>I tried to set co2 cost as the reward and train the q learning algorithm</w:t>
      </w:r>
      <w:r w:rsidR="00C335F1">
        <w:rPr>
          <w:sz w:val="24"/>
          <w:szCs w:val="24"/>
        </w:rPr>
        <w:t xml:space="preserve"> with zero initial cost</w:t>
      </w:r>
      <w:r w:rsidRPr="005F72BC">
        <w:rPr>
          <w:sz w:val="24"/>
          <w:szCs w:val="24"/>
        </w:rPr>
        <w:t xml:space="preserve">. It gave me zero co2 cost results. </w:t>
      </w:r>
    </w:p>
    <w:p w14:paraId="34578B7A" w14:textId="08F92290" w:rsidR="00017ADE" w:rsidRPr="005F72BC" w:rsidRDefault="005F72BC" w:rsidP="00017ADE">
      <w:pPr>
        <w:rPr>
          <w:sz w:val="24"/>
          <w:szCs w:val="24"/>
        </w:rPr>
      </w:pPr>
      <w:r w:rsidRPr="005F72BC">
        <w:rPr>
          <w:sz w:val="24"/>
          <w:szCs w:val="24"/>
        </w:rPr>
        <w:t xml:space="preserve">Reason - </w:t>
      </w:r>
      <w:r w:rsidR="00017ADE" w:rsidRPr="005F72BC">
        <w:rPr>
          <w:sz w:val="24"/>
          <w:szCs w:val="24"/>
        </w:rPr>
        <w:t xml:space="preserve">When try to add co2 cost as reward, final testing results will always give zero cost because it always </w:t>
      </w:r>
      <w:proofErr w:type="gramStart"/>
      <w:r w:rsidR="00017ADE" w:rsidRPr="005F72BC">
        <w:rPr>
          <w:sz w:val="24"/>
          <w:szCs w:val="24"/>
        </w:rPr>
        <w:t>use</w:t>
      </w:r>
      <w:proofErr w:type="gramEnd"/>
      <w:r w:rsidR="00017ADE" w:rsidRPr="005F72BC">
        <w:rPr>
          <w:sz w:val="24"/>
          <w:szCs w:val="24"/>
        </w:rPr>
        <w:t xml:space="preserve"> </w:t>
      </w:r>
      <w:r w:rsidR="00017ADE" w:rsidRPr="00C335F1">
        <w:rPr>
          <w:sz w:val="24"/>
          <w:szCs w:val="24"/>
          <w:highlight w:val="yellow"/>
        </w:rPr>
        <w:t>battery charge</w:t>
      </w:r>
      <w:r w:rsidR="00017ADE" w:rsidRPr="005F72BC">
        <w:rPr>
          <w:sz w:val="24"/>
          <w:szCs w:val="24"/>
        </w:rPr>
        <w:t xml:space="preserve"> action. Which is </w:t>
      </w:r>
      <w:r w:rsidR="00AC5D56" w:rsidRPr="005F72BC">
        <w:rPr>
          <w:sz w:val="24"/>
          <w:szCs w:val="24"/>
        </w:rPr>
        <w:t xml:space="preserve">not calculate </w:t>
      </w:r>
      <w:r w:rsidR="00332CF2" w:rsidRPr="005F72BC">
        <w:rPr>
          <w:sz w:val="24"/>
          <w:szCs w:val="24"/>
        </w:rPr>
        <w:t xml:space="preserve">the </w:t>
      </w:r>
      <w:r w:rsidR="00AC5D56" w:rsidRPr="005F72BC">
        <w:rPr>
          <w:sz w:val="24"/>
          <w:szCs w:val="24"/>
        </w:rPr>
        <w:t>co2 cost</w:t>
      </w:r>
    </w:p>
    <w:p w14:paraId="5DAB4F55" w14:textId="606C3901" w:rsidR="00F75A17" w:rsidRDefault="00F75A17" w:rsidP="00943090">
      <w:pPr>
        <w:rPr>
          <w:sz w:val="24"/>
          <w:szCs w:val="24"/>
          <w:u w:val="single"/>
        </w:rPr>
      </w:pPr>
      <w:r w:rsidRPr="00F75A17">
        <w:rPr>
          <w:sz w:val="24"/>
          <w:szCs w:val="24"/>
          <w:u w:val="single"/>
        </w:rPr>
        <w:t>Approach</w:t>
      </w:r>
      <w:r>
        <w:rPr>
          <w:sz w:val="24"/>
          <w:szCs w:val="24"/>
          <w:u w:val="single"/>
        </w:rPr>
        <w:t xml:space="preserve"> 2</w:t>
      </w:r>
      <w:r w:rsidR="008B26CB" w:rsidRPr="00F75A17">
        <w:rPr>
          <w:sz w:val="24"/>
          <w:szCs w:val="24"/>
          <w:u w:val="single"/>
        </w:rPr>
        <w:t xml:space="preserve"> </w:t>
      </w:r>
      <w:r w:rsidR="008B26CB">
        <w:rPr>
          <w:sz w:val="24"/>
          <w:szCs w:val="24"/>
          <w:u w:val="single"/>
        </w:rPr>
        <w:t>to optimize co2 cost only</w:t>
      </w:r>
    </w:p>
    <w:p w14:paraId="4578008E" w14:textId="2422638C" w:rsidR="00F75A17" w:rsidRDefault="00F22CCF" w:rsidP="00943090">
      <w:pPr>
        <w:rPr>
          <w:sz w:val="24"/>
          <w:szCs w:val="24"/>
        </w:rPr>
      </w:pPr>
      <w:r>
        <w:rPr>
          <w:sz w:val="24"/>
          <w:szCs w:val="24"/>
        </w:rPr>
        <w:t>Setup</w:t>
      </w:r>
      <w:r w:rsidR="005E68A1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initial cost </w:t>
      </w:r>
      <w:r w:rsidR="00416FB5">
        <w:rPr>
          <w:sz w:val="24"/>
          <w:szCs w:val="24"/>
        </w:rPr>
        <w:t>– setup</w:t>
      </w:r>
      <w:r w:rsidR="00A45CE0">
        <w:rPr>
          <w:sz w:val="24"/>
          <w:szCs w:val="24"/>
        </w:rPr>
        <w:t xml:space="preserve"> 1</w:t>
      </w:r>
      <w:r w:rsidR="00E530AE">
        <w:rPr>
          <w:sz w:val="24"/>
          <w:szCs w:val="24"/>
        </w:rPr>
        <w:t>0</w:t>
      </w:r>
      <w:r w:rsidR="005E68A1">
        <w:rPr>
          <w:sz w:val="24"/>
          <w:szCs w:val="24"/>
        </w:rPr>
        <w:t xml:space="preserve"> as initial cost</w:t>
      </w:r>
      <w:r w:rsidR="00A45CE0">
        <w:rPr>
          <w:sz w:val="24"/>
          <w:szCs w:val="24"/>
        </w:rPr>
        <w:t xml:space="preserve"> </w:t>
      </w:r>
      <w:r w:rsidR="005E68A1">
        <w:rPr>
          <w:sz w:val="24"/>
          <w:szCs w:val="24"/>
        </w:rPr>
        <w:t>(</w:t>
      </w:r>
      <w:r w:rsidR="00A45CE0">
        <w:rPr>
          <w:sz w:val="24"/>
          <w:szCs w:val="24"/>
        </w:rPr>
        <w:t xml:space="preserve">we can get an </w:t>
      </w:r>
      <w:r>
        <w:rPr>
          <w:sz w:val="24"/>
          <w:szCs w:val="24"/>
        </w:rPr>
        <w:t>average cost</w:t>
      </w:r>
      <w:r w:rsidR="00A45CE0">
        <w:rPr>
          <w:sz w:val="24"/>
          <w:szCs w:val="24"/>
        </w:rPr>
        <w:t xml:space="preserve"> and set it as initial cost</w:t>
      </w:r>
      <w:r w:rsidR="00E530AE">
        <w:rPr>
          <w:sz w:val="24"/>
          <w:szCs w:val="24"/>
        </w:rPr>
        <w:t>)</w:t>
      </w:r>
    </w:p>
    <w:p w14:paraId="35ADEE09" w14:textId="4D1396B1" w:rsidR="008F5A40" w:rsidRDefault="00416FB5" w:rsidP="00943090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989BB9" wp14:editId="28BB434A">
                <wp:simplePos x="0" y="0"/>
                <wp:positionH relativeFrom="column">
                  <wp:posOffset>922020</wp:posOffset>
                </wp:positionH>
                <wp:positionV relativeFrom="paragraph">
                  <wp:posOffset>293370</wp:posOffset>
                </wp:positionV>
                <wp:extent cx="4130040" cy="4419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0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B6826" w14:textId="570EF103" w:rsidR="00A45CE0" w:rsidRPr="00EC45FF" w:rsidRDefault="007730A1" w:rsidP="00A45CE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Reward = - Co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 cost of operating the microgrid</m:t>
                                </m:r>
                              </m:oMath>
                            </m:oMathPara>
                          </w:p>
                          <w:p w14:paraId="2837440F" w14:textId="77777777" w:rsidR="00A45CE0" w:rsidRPr="00EF0629" w:rsidRDefault="00A45CE0" w:rsidP="00A45C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89BB9" id="Rectangle 6" o:spid="_x0000_s1027" style="position:absolute;margin-left:72.6pt;margin-top:23.1pt;width:325.2pt;height:34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" fillcolor="white [3201]" strokecolor="#70ad47 [3209]" strokeweight="1pt">
                <v:textbox>
                  <w:txbxContent>
                    <w:p w14:paraId="1CDB6826" w14:textId="570EF103" w:rsidR="00A45CE0" w:rsidRPr="00EC45FF" w:rsidRDefault="007730A1" w:rsidP="00A45CE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Reward = - Co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 cost of operating the microgrid</m:t>
                          </m:r>
                        </m:oMath>
                      </m:oMathPara>
                    </w:p>
                    <w:p w14:paraId="2837440F" w14:textId="77777777" w:rsidR="00A45CE0" w:rsidRPr="00EF0629" w:rsidRDefault="00A45CE0" w:rsidP="00A45C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5A40">
        <w:rPr>
          <w:sz w:val="24"/>
          <w:szCs w:val="24"/>
        </w:rPr>
        <w:t>Only consider the co2 cost</w:t>
      </w:r>
      <w:r w:rsidR="00E530AE">
        <w:rPr>
          <w:sz w:val="24"/>
          <w:szCs w:val="24"/>
        </w:rPr>
        <w:t xml:space="preserve"> as reward</w:t>
      </w:r>
      <w:r w:rsidR="00A45CE0">
        <w:rPr>
          <w:sz w:val="24"/>
          <w:szCs w:val="24"/>
        </w:rPr>
        <w:t>,</w:t>
      </w:r>
    </w:p>
    <w:p w14:paraId="7F954740" w14:textId="5ACEDD7B" w:rsidR="00A45CE0" w:rsidRDefault="00A45CE0" w:rsidP="00943090">
      <w:pPr>
        <w:rPr>
          <w:sz w:val="24"/>
          <w:szCs w:val="24"/>
        </w:rPr>
      </w:pPr>
    </w:p>
    <w:p w14:paraId="03E42CDC" w14:textId="14606E6B" w:rsidR="00A45CE0" w:rsidRDefault="00A45CE0" w:rsidP="00943090">
      <w:pPr>
        <w:rPr>
          <w:sz w:val="24"/>
          <w:szCs w:val="24"/>
        </w:rPr>
      </w:pPr>
    </w:p>
    <w:p w14:paraId="5278B724" w14:textId="1D467A08" w:rsidR="00E530AE" w:rsidRPr="00416FB5" w:rsidRDefault="00E530AE" w:rsidP="00416FB5">
      <w:pPr>
        <w:pStyle w:val="Subtitle"/>
        <w:rPr>
          <w:rStyle w:val="SubtleReference"/>
        </w:rPr>
      </w:pPr>
      <w:r w:rsidRPr="00416FB5">
        <w:rPr>
          <w:sz w:val="24"/>
          <w:szCs w:val="24"/>
          <w:u w:val="single"/>
        </w:rPr>
        <w:t xml:space="preserve">Changes in </w:t>
      </w:r>
      <w:proofErr w:type="spellStart"/>
      <w:r w:rsidRPr="00416FB5">
        <w:rPr>
          <w:sz w:val="24"/>
          <w:szCs w:val="24"/>
          <w:u w:val="single"/>
        </w:rPr>
        <w:t>Pymgrid</w:t>
      </w:r>
      <w:proofErr w:type="spellEnd"/>
      <w:r w:rsidRPr="00416FB5">
        <w:rPr>
          <w:sz w:val="24"/>
          <w:szCs w:val="24"/>
          <w:u w:val="single"/>
        </w:rPr>
        <w:t xml:space="preserve"> tool</w:t>
      </w:r>
    </w:p>
    <w:p w14:paraId="0CA8AF3B" w14:textId="45CAE92E" w:rsidR="005E68A1" w:rsidRPr="000E54C6" w:rsidRDefault="005E68A1" w:rsidP="000E54C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E54C6">
        <w:rPr>
          <w:sz w:val="24"/>
          <w:szCs w:val="24"/>
        </w:rPr>
        <w:t xml:space="preserve">Introduced new </w:t>
      </w:r>
      <w:r w:rsidR="00E530AE" w:rsidRPr="000E54C6">
        <w:rPr>
          <w:sz w:val="24"/>
          <w:szCs w:val="24"/>
        </w:rPr>
        <w:t>data frame</w:t>
      </w:r>
      <w:r w:rsidRPr="000E54C6">
        <w:rPr>
          <w:sz w:val="24"/>
          <w:szCs w:val="24"/>
        </w:rPr>
        <w:t xml:space="preserve"> to record co2 cost and introduced 2 new methods in </w:t>
      </w:r>
      <w:proofErr w:type="spellStart"/>
      <w:r w:rsidRPr="000E54C6">
        <w:rPr>
          <w:sz w:val="24"/>
          <w:szCs w:val="24"/>
        </w:rPr>
        <w:t>Pymgrid</w:t>
      </w:r>
      <w:proofErr w:type="spellEnd"/>
      <w:r w:rsidRPr="000E54C6">
        <w:rPr>
          <w:sz w:val="24"/>
          <w:szCs w:val="24"/>
        </w:rPr>
        <w:t xml:space="preserve"> tool.</w:t>
      </w:r>
    </w:p>
    <w:p w14:paraId="49CAC8C9" w14:textId="26DED1A1" w:rsidR="005E68A1" w:rsidRDefault="005E68A1" w:rsidP="000E54C6">
      <w:pPr>
        <w:ind w:left="1440"/>
        <w:rPr>
          <w:sz w:val="24"/>
          <w:szCs w:val="24"/>
        </w:rPr>
      </w:pPr>
      <w:r>
        <w:rPr>
          <w:sz w:val="24"/>
          <w:szCs w:val="24"/>
        </w:rPr>
        <w:t>1. get_co2_</w:t>
      </w:r>
      <w:proofErr w:type="gramStart"/>
      <w:r>
        <w:rPr>
          <w:sz w:val="24"/>
          <w:szCs w:val="24"/>
        </w:rPr>
        <w:t>cost(</w:t>
      </w:r>
      <w:proofErr w:type="gramEnd"/>
      <w:r>
        <w:rPr>
          <w:sz w:val="24"/>
          <w:szCs w:val="24"/>
        </w:rPr>
        <w:t>) – this function returns the co2 cost associated the operation of the each timestep. By calling this function, we can access the co2 cost.</w:t>
      </w:r>
    </w:p>
    <w:p w14:paraId="70038A44" w14:textId="0D89E191" w:rsidR="005E68A1" w:rsidRDefault="005E68A1" w:rsidP="000E54C6">
      <w:pPr>
        <w:ind w:left="1440"/>
        <w:rPr>
          <w:sz w:val="24"/>
          <w:szCs w:val="24"/>
        </w:rPr>
      </w:pPr>
      <w:r>
        <w:rPr>
          <w:sz w:val="24"/>
          <w:szCs w:val="24"/>
        </w:rPr>
        <w:t>2. _record_co2_</w:t>
      </w:r>
      <w:proofErr w:type="gramStart"/>
      <w:r>
        <w:rPr>
          <w:sz w:val="24"/>
          <w:szCs w:val="24"/>
        </w:rPr>
        <w:t>cost(</w:t>
      </w:r>
      <w:proofErr w:type="gramEnd"/>
      <w:r>
        <w:rPr>
          <w:sz w:val="24"/>
          <w:szCs w:val="24"/>
        </w:rPr>
        <w:t xml:space="preserve">) – </w:t>
      </w:r>
      <w:r w:rsidR="00E530AE">
        <w:rPr>
          <w:sz w:val="24"/>
          <w:szCs w:val="24"/>
        </w:rPr>
        <w:t>implemented this new</w:t>
      </w:r>
      <w:r>
        <w:rPr>
          <w:sz w:val="24"/>
          <w:szCs w:val="24"/>
        </w:rPr>
        <w:t xml:space="preserve"> internal method that record the co2 cost of operating the microgrid at each timestep</w:t>
      </w:r>
    </w:p>
    <w:p w14:paraId="0CCD892A" w14:textId="565BE53E" w:rsidR="005E68A1" w:rsidRPr="000E54C6" w:rsidRDefault="005E68A1" w:rsidP="000E54C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E54C6">
        <w:rPr>
          <w:sz w:val="24"/>
          <w:szCs w:val="24"/>
        </w:rPr>
        <w:t>Change run methods by setting co2 cost</w:t>
      </w:r>
    </w:p>
    <w:p w14:paraId="1E766FBD" w14:textId="78790C49" w:rsidR="005E68A1" w:rsidRPr="000E54C6" w:rsidRDefault="005E68A1" w:rsidP="000E54C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E54C6">
        <w:rPr>
          <w:sz w:val="24"/>
          <w:szCs w:val="24"/>
        </w:rPr>
        <w:t xml:space="preserve">Reset the co2 cost </w:t>
      </w:r>
      <w:proofErr w:type="spellStart"/>
      <w:r w:rsidRPr="000E54C6">
        <w:rPr>
          <w:sz w:val="24"/>
          <w:szCs w:val="24"/>
        </w:rPr>
        <w:t>dataframe</w:t>
      </w:r>
      <w:proofErr w:type="spellEnd"/>
      <w:r w:rsidRPr="000E54C6">
        <w:rPr>
          <w:sz w:val="24"/>
          <w:szCs w:val="24"/>
        </w:rPr>
        <w:t xml:space="preserve"> in </w:t>
      </w:r>
      <w:proofErr w:type="gramStart"/>
      <w:r w:rsidRPr="000E54C6">
        <w:rPr>
          <w:sz w:val="24"/>
          <w:szCs w:val="24"/>
        </w:rPr>
        <w:t>reset(</w:t>
      </w:r>
      <w:proofErr w:type="gramEnd"/>
      <w:r w:rsidRPr="000E54C6">
        <w:rPr>
          <w:sz w:val="24"/>
          <w:szCs w:val="24"/>
        </w:rPr>
        <w:t>) method</w:t>
      </w:r>
    </w:p>
    <w:p w14:paraId="56D932A5" w14:textId="6578D3F5" w:rsidR="00411D4A" w:rsidRDefault="00411D4A" w:rsidP="00943090">
      <w:pPr>
        <w:rPr>
          <w:sz w:val="24"/>
          <w:szCs w:val="24"/>
        </w:rPr>
      </w:pPr>
    </w:p>
    <w:p w14:paraId="2760A68B" w14:textId="39C698DE" w:rsidR="00411D4A" w:rsidRPr="000E54C6" w:rsidRDefault="000E54C6" w:rsidP="000E54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 -</w:t>
      </w:r>
      <w:r w:rsidR="00411D4A" w:rsidRPr="000E54C6">
        <w:rPr>
          <w:sz w:val="24"/>
          <w:szCs w:val="24"/>
        </w:rPr>
        <w:t xml:space="preserve"> changes in </w:t>
      </w:r>
      <w:proofErr w:type="spellStart"/>
      <w:r w:rsidR="00411D4A" w:rsidRPr="000E54C6">
        <w:rPr>
          <w:sz w:val="24"/>
          <w:szCs w:val="24"/>
        </w:rPr>
        <w:t>Pymgrid</w:t>
      </w:r>
      <w:proofErr w:type="spellEnd"/>
      <w:r w:rsidR="00411D4A" w:rsidRPr="000E54C6">
        <w:rPr>
          <w:sz w:val="24"/>
          <w:szCs w:val="24"/>
        </w:rPr>
        <w:t xml:space="preserve"> tool to optimize only co2 cost - </w:t>
      </w:r>
      <w:hyperlink r:id="rId13" w:history="1">
        <w:r w:rsidR="00411D4A" w:rsidRPr="000E54C6">
          <w:rPr>
            <w:rStyle w:val="Hyperlink"/>
            <w:sz w:val="24"/>
            <w:szCs w:val="24"/>
          </w:rPr>
          <w:t>https://github.com/anushaihalapathirana/pymgrid/tree/co2-cost-changes</w:t>
        </w:r>
      </w:hyperlink>
    </w:p>
    <w:p w14:paraId="133BBC34" w14:textId="77777777" w:rsidR="00411D4A" w:rsidRPr="000E54C6" w:rsidRDefault="00411D4A" w:rsidP="000E54C6">
      <w:pPr>
        <w:rPr>
          <w:sz w:val="24"/>
          <w:szCs w:val="24"/>
        </w:rPr>
      </w:pPr>
      <w:r w:rsidRPr="000E54C6">
        <w:rPr>
          <w:sz w:val="24"/>
          <w:szCs w:val="24"/>
        </w:rPr>
        <w:lastRenderedPageBreak/>
        <w:t xml:space="preserve">Commit related to changes - </w:t>
      </w:r>
      <w:hyperlink r:id="rId14" w:history="1">
        <w:r w:rsidRPr="000E54C6">
          <w:rPr>
            <w:rStyle w:val="Hyperlink"/>
            <w:sz w:val="24"/>
            <w:szCs w:val="24"/>
          </w:rPr>
          <w:t>https://github.com/anushaihalapathirana/pymgrid/pull/1/commits/7b765020296306283553832d94b2874fc3974b6a</w:t>
        </w:r>
      </w:hyperlink>
    </w:p>
    <w:p w14:paraId="339FE540" w14:textId="77777777" w:rsidR="000F2879" w:rsidRDefault="000F2879" w:rsidP="00943090">
      <w:pPr>
        <w:rPr>
          <w:sz w:val="24"/>
          <w:szCs w:val="24"/>
        </w:rPr>
      </w:pPr>
    </w:p>
    <w:p w14:paraId="60A7EF66" w14:textId="7C1D6465" w:rsidR="00020E89" w:rsidRDefault="00020E89" w:rsidP="000F2879">
      <w:pPr>
        <w:pStyle w:val="Heading1"/>
        <w:numPr>
          <w:ilvl w:val="0"/>
          <w:numId w:val="16"/>
        </w:numPr>
        <w:spacing w:line="360" w:lineRule="auto"/>
      </w:pPr>
      <w:r>
        <w:t>Visualization</w:t>
      </w:r>
    </w:p>
    <w:p w14:paraId="0EA18030" w14:textId="26CD8C64" w:rsidR="00020E89" w:rsidRDefault="000F2879" w:rsidP="000F28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t</w:t>
      </w:r>
      <w:r w:rsidR="000E54C6" w:rsidRPr="000F2879">
        <w:rPr>
          <w:sz w:val="24"/>
          <w:szCs w:val="24"/>
        </w:rPr>
        <w:t>ool provide</w:t>
      </w:r>
      <w:r w:rsidR="00362AB6">
        <w:rPr>
          <w:sz w:val="24"/>
          <w:szCs w:val="24"/>
        </w:rPr>
        <w:t>s</w:t>
      </w:r>
      <w:r w:rsidR="000E54C6" w:rsidRPr="000F2879">
        <w:rPr>
          <w:sz w:val="24"/>
          <w:szCs w:val="24"/>
        </w:rPr>
        <w:t xml:space="preserve"> several printing and visualization methods.</w:t>
      </w:r>
    </w:p>
    <w:p w14:paraId="368FAE92" w14:textId="56C13BAB" w:rsidR="00362AB6" w:rsidRPr="000F2879" w:rsidRDefault="00362AB6" w:rsidP="000D4CAF">
      <w:pPr>
        <w:pStyle w:val="Heading2"/>
        <w:spacing w:line="360" w:lineRule="auto"/>
      </w:pPr>
      <w:r>
        <w:t>6.1 Plotting methods</w:t>
      </w:r>
    </w:p>
    <w:p w14:paraId="062F6179" w14:textId="4F246410" w:rsidR="000E54C6" w:rsidRPr="000F2879" w:rsidRDefault="000E54C6" w:rsidP="000D4CAF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 w:rsidRPr="000F2879">
        <w:rPr>
          <w:sz w:val="24"/>
          <w:szCs w:val="24"/>
        </w:rPr>
        <w:t>print_load_</w:t>
      </w:r>
      <w:proofErr w:type="gramStart"/>
      <w:r w:rsidRPr="000F2879">
        <w:rPr>
          <w:sz w:val="24"/>
          <w:szCs w:val="24"/>
        </w:rPr>
        <w:t>pv</w:t>
      </w:r>
      <w:proofErr w:type="spellEnd"/>
      <w:r w:rsidRPr="000F2879">
        <w:rPr>
          <w:sz w:val="24"/>
          <w:szCs w:val="24"/>
        </w:rPr>
        <w:t>(</w:t>
      </w:r>
      <w:proofErr w:type="gramEnd"/>
      <w:r w:rsidRPr="000F2879">
        <w:rPr>
          <w:sz w:val="24"/>
          <w:szCs w:val="24"/>
        </w:rPr>
        <w:t xml:space="preserve">) – this method will plot load and </w:t>
      </w:r>
      <w:proofErr w:type="spellStart"/>
      <w:r w:rsidRPr="000F2879">
        <w:rPr>
          <w:sz w:val="24"/>
          <w:szCs w:val="24"/>
        </w:rPr>
        <w:t>pv</w:t>
      </w:r>
      <w:proofErr w:type="spellEnd"/>
      <w:r w:rsidRPr="000F2879">
        <w:rPr>
          <w:sz w:val="24"/>
          <w:szCs w:val="24"/>
        </w:rPr>
        <w:t xml:space="preserve"> data in input files</w:t>
      </w:r>
    </w:p>
    <w:p w14:paraId="421FA389" w14:textId="13876CB8" w:rsidR="000E54C6" w:rsidRPr="000F2879" w:rsidRDefault="000E54C6" w:rsidP="000F2879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 w:rsidRPr="000F2879">
        <w:rPr>
          <w:sz w:val="24"/>
          <w:szCs w:val="24"/>
        </w:rPr>
        <w:t>print_actual_</w:t>
      </w:r>
      <w:proofErr w:type="gramStart"/>
      <w:r w:rsidRPr="000F2879">
        <w:rPr>
          <w:sz w:val="24"/>
          <w:szCs w:val="24"/>
        </w:rPr>
        <w:t>production</w:t>
      </w:r>
      <w:proofErr w:type="spellEnd"/>
      <w:r w:rsidRPr="000F2879">
        <w:rPr>
          <w:sz w:val="24"/>
          <w:szCs w:val="24"/>
        </w:rPr>
        <w:t>(</w:t>
      </w:r>
      <w:proofErr w:type="gramEnd"/>
      <w:r w:rsidRPr="000F2879">
        <w:rPr>
          <w:sz w:val="24"/>
          <w:szCs w:val="24"/>
        </w:rPr>
        <w:t>) – plot actual production data</w:t>
      </w:r>
    </w:p>
    <w:p w14:paraId="4D62853E" w14:textId="4331FC0E" w:rsidR="000E54C6" w:rsidRPr="000F2879" w:rsidRDefault="000E54C6" w:rsidP="000F2879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 w:rsidRPr="000F2879">
        <w:rPr>
          <w:sz w:val="24"/>
          <w:szCs w:val="24"/>
        </w:rPr>
        <w:t>print_</w:t>
      </w:r>
      <w:proofErr w:type="gramStart"/>
      <w:r w:rsidRPr="000F2879">
        <w:rPr>
          <w:sz w:val="24"/>
          <w:szCs w:val="24"/>
        </w:rPr>
        <w:t>control</w:t>
      </w:r>
      <w:proofErr w:type="spellEnd"/>
      <w:r w:rsidRPr="000F2879">
        <w:rPr>
          <w:sz w:val="24"/>
          <w:szCs w:val="24"/>
        </w:rPr>
        <w:t>(</w:t>
      </w:r>
      <w:proofErr w:type="gramEnd"/>
      <w:r w:rsidRPr="000F2879">
        <w:rPr>
          <w:sz w:val="24"/>
          <w:szCs w:val="24"/>
        </w:rPr>
        <w:t xml:space="preserve">) </w:t>
      </w:r>
      <w:r w:rsidR="00521F33" w:rsidRPr="000F2879">
        <w:rPr>
          <w:sz w:val="24"/>
          <w:szCs w:val="24"/>
        </w:rPr>
        <w:t>–</w:t>
      </w:r>
      <w:r w:rsidRPr="000F2879">
        <w:rPr>
          <w:sz w:val="24"/>
          <w:szCs w:val="24"/>
        </w:rPr>
        <w:t xml:space="preserve"> </w:t>
      </w:r>
      <w:r w:rsidR="00521F33" w:rsidRPr="000F2879">
        <w:rPr>
          <w:sz w:val="24"/>
          <w:szCs w:val="24"/>
        </w:rPr>
        <w:t>plot control dictionary data</w:t>
      </w:r>
    </w:p>
    <w:p w14:paraId="6F9F6D77" w14:textId="16B14BB7" w:rsidR="00521F33" w:rsidRPr="000F2879" w:rsidRDefault="00521F33" w:rsidP="000F2879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0F2879">
        <w:rPr>
          <w:sz w:val="24"/>
          <w:szCs w:val="24"/>
        </w:rPr>
        <w:t>print_co2() – plot co2 data in input file</w:t>
      </w:r>
    </w:p>
    <w:p w14:paraId="2AB26B2C" w14:textId="1BBD66D5" w:rsidR="00521F33" w:rsidRPr="000F2879" w:rsidRDefault="00521F33" w:rsidP="000F2879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 w:rsidRPr="000F2879">
        <w:rPr>
          <w:sz w:val="24"/>
          <w:szCs w:val="24"/>
        </w:rPr>
        <w:t>print_cumsum_</w:t>
      </w:r>
      <w:proofErr w:type="gramStart"/>
      <w:r w:rsidRPr="000F2879">
        <w:rPr>
          <w:sz w:val="24"/>
          <w:szCs w:val="24"/>
        </w:rPr>
        <w:t>cost</w:t>
      </w:r>
      <w:proofErr w:type="spellEnd"/>
      <w:r w:rsidRPr="000F2879">
        <w:rPr>
          <w:sz w:val="24"/>
          <w:szCs w:val="24"/>
        </w:rPr>
        <w:t>(</w:t>
      </w:r>
      <w:proofErr w:type="gramEnd"/>
      <w:r w:rsidRPr="000F2879">
        <w:rPr>
          <w:sz w:val="24"/>
          <w:szCs w:val="24"/>
        </w:rPr>
        <w:t xml:space="preserve">) – plot cumulative sum of cost </w:t>
      </w:r>
    </w:p>
    <w:p w14:paraId="4C1EAE47" w14:textId="1EC9C6A3" w:rsidR="00521F33" w:rsidRDefault="00521F33" w:rsidP="000F2879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0F2879">
        <w:rPr>
          <w:sz w:val="24"/>
          <w:szCs w:val="24"/>
        </w:rPr>
        <w:t>print_cumsum_co2_</w:t>
      </w:r>
      <w:proofErr w:type="gramStart"/>
      <w:r w:rsidRPr="000F2879">
        <w:rPr>
          <w:sz w:val="24"/>
          <w:szCs w:val="24"/>
        </w:rPr>
        <w:t>cost(</w:t>
      </w:r>
      <w:proofErr w:type="gramEnd"/>
      <w:r w:rsidRPr="000F2879">
        <w:rPr>
          <w:sz w:val="24"/>
          <w:szCs w:val="24"/>
        </w:rPr>
        <w:t>) – Newly implemented as a part of co2 cost related changes. This function will plot the cumulative sum of co2 cost</w:t>
      </w:r>
    </w:p>
    <w:p w14:paraId="3DD60D6B" w14:textId="03C0B955" w:rsidR="00362AB6" w:rsidRPr="00362AB6" w:rsidRDefault="00362AB6" w:rsidP="000D4CAF">
      <w:pPr>
        <w:pStyle w:val="Heading2"/>
        <w:spacing w:line="360" w:lineRule="auto"/>
      </w:pPr>
      <w:r>
        <w:t>6.2 Printing methods</w:t>
      </w:r>
    </w:p>
    <w:p w14:paraId="7EF1151B" w14:textId="138A543D" w:rsidR="00521F33" w:rsidRPr="000F2879" w:rsidRDefault="00521F33" w:rsidP="000D4CAF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 w:rsidRPr="000F2879">
        <w:rPr>
          <w:sz w:val="24"/>
          <w:szCs w:val="24"/>
        </w:rPr>
        <w:t>print_benchmark_</w:t>
      </w:r>
      <w:proofErr w:type="gramStart"/>
      <w:r w:rsidRPr="000F2879">
        <w:rPr>
          <w:sz w:val="24"/>
          <w:szCs w:val="24"/>
        </w:rPr>
        <w:t>cost</w:t>
      </w:r>
      <w:proofErr w:type="spellEnd"/>
      <w:r w:rsidRPr="000F2879">
        <w:rPr>
          <w:sz w:val="24"/>
          <w:szCs w:val="24"/>
        </w:rPr>
        <w:t>(</w:t>
      </w:r>
      <w:proofErr w:type="gramEnd"/>
      <w:r w:rsidRPr="000F2879">
        <w:rPr>
          <w:sz w:val="24"/>
          <w:szCs w:val="24"/>
        </w:rPr>
        <w:t>) – print the cumulative cost of the different benchmark ran and different part of the dataset. Depending on if split it in train/test or not</w:t>
      </w:r>
    </w:p>
    <w:p w14:paraId="3CCE6D2B" w14:textId="6257FE50" w:rsidR="00A014CA" w:rsidRPr="000F2879" w:rsidRDefault="00A014CA" w:rsidP="000F2879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 w:rsidRPr="000F2879">
        <w:rPr>
          <w:sz w:val="24"/>
          <w:szCs w:val="24"/>
        </w:rPr>
        <w:t>print_</w:t>
      </w:r>
      <w:proofErr w:type="gramStart"/>
      <w:r w:rsidRPr="000F2879">
        <w:rPr>
          <w:sz w:val="24"/>
          <w:szCs w:val="24"/>
        </w:rPr>
        <w:t>info</w:t>
      </w:r>
      <w:proofErr w:type="spellEnd"/>
      <w:r w:rsidRPr="000F2879">
        <w:rPr>
          <w:sz w:val="24"/>
          <w:szCs w:val="24"/>
        </w:rPr>
        <w:t>(</w:t>
      </w:r>
      <w:proofErr w:type="gramEnd"/>
      <w:r w:rsidRPr="000F2879">
        <w:rPr>
          <w:sz w:val="24"/>
          <w:szCs w:val="24"/>
        </w:rPr>
        <w:t>) – print main information of the microgrid</w:t>
      </w:r>
    </w:p>
    <w:p w14:paraId="64C42C09" w14:textId="06760AA7" w:rsidR="00A014CA" w:rsidRPr="000F2879" w:rsidRDefault="00A014CA" w:rsidP="000F2879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 w:rsidRPr="000F2879">
        <w:rPr>
          <w:sz w:val="24"/>
          <w:szCs w:val="24"/>
        </w:rPr>
        <w:t>print_control_</w:t>
      </w:r>
      <w:proofErr w:type="gramStart"/>
      <w:r w:rsidRPr="000F2879">
        <w:rPr>
          <w:sz w:val="24"/>
          <w:szCs w:val="24"/>
        </w:rPr>
        <w:t>info</w:t>
      </w:r>
      <w:proofErr w:type="spellEnd"/>
      <w:r w:rsidRPr="000F2879">
        <w:rPr>
          <w:sz w:val="24"/>
          <w:szCs w:val="24"/>
        </w:rPr>
        <w:t>(</w:t>
      </w:r>
      <w:proofErr w:type="gramEnd"/>
      <w:r w:rsidRPr="000F2879">
        <w:rPr>
          <w:sz w:val="24"/>
          <w:szCs w:val="24"/>
        </w:rPr>
        <w:t xml:space="preserve">) – prints the </w:t>
      </w:r>
      <w:proofErr w:type="spellStart"/>
      <w:r w:rsidRPr="000F2879">
        <w:rPr>
          <w:sz w:val="24"/>
          <w:szCs w:val="24"/>
        </w:rPr>
        <w:t>control_dictionary</w:t>
      </w:r>
      <w:proofErr w:type="spellEnd"/>
      <w:r w:rsidRPr="000F2879">
        <w:rPr>
          <w:sz w:val="24"/>
          <w:szCs w:val="24"/>
        </w:rPr>
        <w:t xml:space="preserve"> that use to control the microgrid</w:t>
      </w:r>
    </w:p>
    <w:p w14:paraId="79836655" w14:textId="48DF1FBC" w:rsidR="00C57E8C" w:rsidRDefault="00C57E8C" w:rsidP="000F2879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 w:rsidRPr="000F2879">
        <w:rPr>
          <w:sz w:val="24"/>
          <w:szCs w:val="24"/>
        </w:rPr>
        <w:t>print_updated_</w:t>
      </w:r>
      <w:proofErr w:type="gramStart"/>
      <w:r w:rsidRPr="000F2879">
        <w:rPr>
          <w:sz w:val="24"/>
          <w:szCs w:val="24"/>
        </w:rPr>
        <w:t>parameters</w:t>
      </w:r>
      <w:proofErr w:type="spellEnd"/>
      <w:r w:rsidRPr="000F2879">
        <w:rPr>
          <w:sz w:val="24"/>
          <w:szCs w:val="24"/>
        </w:rPr>
        <w:t>(</w:t>
      </w:r>
      <w:proofErr w:type="gramEnd"/>
      <w:r w:rsidRPr="000F2879">
        <w:rPr>
          <w:sz w:val="24"/>
          <w:szCs w:val="24"/>
        </w:rPr>
        <w:t>) – print the latest values for the parameters of the microgrid changing with time</w:t>
      </w:r>
    </w:p>
    <w:p w14:paraId="32D14910" w14:textId="15C9DC83" w:rsidR="00362C6C" w:rsidRDefault="00362C6C" w:rsidP="00362C6C">
      <w:pPr>
        <w:spacing w:line="360" w:lineRule="auto"/>
        <w:jc w:val="both"/>
        <w:rPr>
          <w:sz w:val="24"/>
          <w:szCs w:val="24"/>
        </w:rPr>
      </w:pPr>
    </w:p>
    <w:p w14:paraId="7C1D4D5A" w14:textId="2780E9EE" w:rsidR="00362C6C" w:rsidRDefault="00362C6C" w:rsidP="00362C6C">
      <w:pPr>
        <w:spacing w:line="360" w:lineRule="auto"/>
        <w:jc w:val="both"/>
        <w:rPr>
          <w:sz w:val="24"/>
          <w:szCs w:val="24"/>
        </w:rPr>
      </w:pPr>
    </w:p>
    <w:p w14:paraId="179B10E0" w14:textId="77C21000" w:rsidR="00362C6C" w:rsidRDefault="00362C6C" w:rsidP="00362C6C">
      <w:pPr>
        <w:spacing w:line="360" w:lineRule="auto"/>
        <w:jc w:val="both"/>
        <w:rPr>
          <w:sz w:val="24"/>
          <w:szCs w:val="24"/>
        </w:rPr>
      </w:pPr>
    </w:p>
    <w:p w14:paraId="6AECBF44" w14:textId="7F3C688C" w:rsidR="00362C6C" w:rsidRDefault="00362C6C" w:rsidP="00362C6C">
      <w:pPr>
        <w:spacing w:line="360" w:lineRule="auto"/>
        <w:jc w:val="both"/>
        <w:rPr>
          <w:sz w:val="24"/>
          <w:szCs w:val="24"/>
        </w:rPr>
      </w:pPr>
    </w:p>
    <w:p w14:paraId="46A82B0F" w14:textId="77777777" w:rsidR="00362C6C" w:rsidRPr="00362C6C" w:rsidRDefault="00362C6C" w:rsidP="00362C6C">
      <w:pPr>
        <w:spacing w:line="360" w:lineRule="auto"/>
        <w:jc w:val="both"/>
        <w:rPr>
          <w:sz w:val="24"/>
          <w:szCs w:val="24"/>
        </w:rPr>
      </w:pPr>
    </w:p>
    <w:p w14:paraId="33335E0D" w14:textId="535F1542" w:rsidR="00AD6968" w:rsidRPr="00362C6C" w:rsidRDefault="00AD6968" w:rsidP="00943090">
      <w:pPr>
        <w:pStyle w:val="Heading1"/>
        <w:numPr>
          <w:ilvl w:val="0"/>
          <w:numId w:val="16"/>
        </w:numPr>
      </w:pPr>
      <w:bookmarkStart w:id="1" w:name="_Ref78959515"/>
      <w:r>
        <w:lastRenderedPageBreak/>
        <w:t>AI Algorithms</w:t>
      </w:r>
      <w:bookmarkEnd w:id="1"/>
    </w:p>
    <w:p w14:paraId="71BF2DB6" w14:textId="34CD6A03" w:rsidR="00943090" w:rsidRDefault="00E042DF" w:rsidP="00AD6968">
      <w:pPr>
        <w:pStyle w:val="Heading2"/>
      </w:pPr>
      <w:r>
        <w:t>7</w:t>
      </w:r>
      <w:r w:rsidR="00AD6968">
        <w:t>.</w:t>
      </w:r>
      <w:r w:rsidR="00943090" w:rsidRPr="00943090">
        <w:t>1.</w:t>
      </w:r>
      <w:r w:rsidR="00943090">
        <w:t xml:space="preserve"> </w:t>
      </w:r>
      <w:r w:rsidR="00943090" w:rsidRPr="00943090">
        <w:t>Q-Learning</w:t>
      </w:r>
    </w:p>
    <w:p w14:paraId="55F8BDA3" w14:textId="7322074F" w:rsidR="00943090" w:rsidRDefault="00943090" w:rsidP="00943090">
      <w:pPr>
        <w:rPr>
          <w:sz w:val="24"/>
          <w:szCs w:val="24"/>
        </w:rPr>
      </w:pPr>
      <w:r w:rsidRPr="00FE50FE">
        <w:rPr>
          <w:b/>
          <w:bCs/>
          <w:sz w:val="24"/>
          <w:szCs w:val="24"/>
        </w:rPr>
        <w:t>Environment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Environments.pymgrid_cspla</w:t>
      </w:r>
      <w:proofErr w:type="spellEnd"/>
    </w:p>
    <w:p w14:paraId="7B7F4C2B" w14:textId="702BB94A" w:rsidR="005D6A36" w:rsidRPr="00FE50FE" w:rsidRDefault="005D6A36" w:rsidP="00943090">
      <w:pPr>
        <w:rPr>
          <w:b/>
          <w:bCs/>
          <w:sz w:val="24"/>
          <w:szCs w:val="24"/>
        </w:rPr>
      </w:pPr>
      <w:r w:rsidRPr="00FE50FE">
        <w:rPr>
          <w:b/>
          <w:bCs/>
          <w:sz w:val="24"/>
          <w:szCs w:val="24"/>
        </w:rPr>
        <w:t>Microgrid changes</w:t>
      </w:r>
    </w:p>
    <w:p w14:paraId="5BE7F806" w14:textId="4C698BFF" w:rsidR="00943090" w:rsidRDefault="00943090" w:rsidP="005D6A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6A36">
        <w:rPr>
          <w:sz w:val="24"/>
          <w:szCs w:val="24"/>
        </w:rPr>
        <w:t xml:space="preserve">change the horizon (in hour) using </w:t>
      </w:r>
      <w:proofErr w:type="spellStart"/>
      <w:r w:rsidRPr="005D6A36">
        <w:rPr>
          <w:sz w:val="24"/>
          <w:szCs w:val="24"/>
        </w:rPr>
        <w:t>set_</w:t>
      </w:r>
      <w:proofErr w:type="gramStart"/>
      <w:r w:rsidRPr="005D6A36">
        <w:rPr>
          <w:sz w:val="24"/>
          <w:szCs w:val="24"/>
        </w:rPr>
        <w:t>horizon</w:t>
      </w:r>
      <w:proofErr w:type="spellEnd"/>
      <w:r w:rsidRPr="005D6A36">
        <w:rPr>
          <w:sz w:val="24"/>
          <w:szCs w:val="24"/>
        </w:rPr>
        <w:t>(</w:t>
      </w:r>
      <w:proofErr w:type="gramEnd"/>
      <w:r w:rsidRPr="005D6A36">
        <w:rPr>
          <w:sz w:val="24"/>
          <w:szCs w:val="24"/>
        </w:rPr>
        <w:t xml:space="preserve">) method – this horizon is considered to control the microgrid. Use this when creating the </w:t>
      </w:r>
      <w:proofErr w:type="spellStart"/>
      <w:r w:rsidRPr="005D6A36">
        <w:rPr>
          <w:sz w:val="24"/>
          <w:szCs w:val="24"/>
        </w:rPr>
        <w:t>q_table</w:t>
      </w:r>
      <w:proofErr w:type="spellEnd"/>
      <w:r w:rsidRPr="005D6A36">
        <w:rPr>
          <w:sz w:val="24"/>
          <w:szCs w:val="24"/>
        </w:rPr>
        <w:t xml:space="preserve"> to get the forecasting values</w:t>
      </w:r>
      <w:r w:rsidR="005D6A36">
        <w:rPr>
          <w:sz w:val="24"/>
          <w:szCs w:val="24"/>
        </w:rPr>
        <w:t>.</w:t>
      </w:r>
    </w:p>
    <w:p w14:paraId="082C8597" w14:textId="6431BEFD" w:rsidR="005D6A36" w:rsidRDefault="005D6A36" w:rsidP="005D6A3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of co2</w:t>
      </w:r>
      <w:r w:rsidR="00442A6C">
        <w:rPr>
          <w:sz w:val="24"/>
          <w:szCs w:val="24"/>
        </w:rPr>
        <w:t xml:space="preserve"> set to 0.5</w:t>
      </w:r>
      <w:r>
        <w:rPr>
          <w:sz w:val="24"/>
          <w:szCs w:val="24"/>
        </w:rPr>
        <w:t xml:space="preserve"> using set_cost_co2() method – this will set the co2 cost of operating the microgrid at each step. Default = 0.1</w:t>
      </w:r>
      <w:r w:rsidR="00442A6C">
        <w:rPr>
          <w:sz w:val="24"/>
          <w:szCs w:val="24"/>
        </w:rPr>
        <w:t>.</w:t>
      </w:r>
    </w:p>
    <w:p w14:paraId="08DF1415" w14:textId="02454540" w:rsidR="005D6A36" w:rsidRDefault="005D6A36" w:rsidP="005D6A36">
      <w:pPr>
        <w:rPr>
          <w:sz w:val="24"/>
          <w:szCs w:val="24"/>
        </w:rPr>
      </w:pPr>
      <w:r w:rsidRPr="00FE50FE">
        <w:rPr>
          <w:b/>
          <w:bCs/>
          <w:sz w:val="24"/>
          <w:szCs w:val="24"/>
        </w:rPr>
        <w:t xml:space="preserve">Initialize </w:t>
      </w:r>
      <w:proofErr w:type="spellStart"/>
      <w:r w:rsidRPr="00FE50FE">
        <w:rPr>
          <w:b/>
          <w:bCs/>
          <w:sz w:val="24"/>
          <w:szCs w:val="24"/>
        </w:rPr>
        <w:t>q_table</w:t>
      </w:r>
      <w:proofErr w:type="spellEnd"/>
      <w:r w:rsidRPr="00FE50FE">
        <w:rPr>
          <w:b/>
          <w:bCs/>
          <w:sz w:val="24"/>
          <w:szCs w:val="24"/>
        </w:rPr>
        <w:t xml:space="preserve"> as a dictionary</w:t>
      </w:r>
      <w:r>
        <w:rPr>
          <w:sz w:val="24"/>
          <w:szCs w:val="24"/>
        </w:rPr>
        <w:t>.</w:t>
      </w:r>
    </w:p>
    <w:p w14:paraId="78335C16" w14:textId="4FFC1130" w:rsidR="005D6A36" w:rsidRDefault="005D6A36" w:rsidP="005D6A3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D6A36">
        <w:rPr>
          <w:color w:val="8EAADB" w:themeColor="accent1" w:themeTint="99"/>
          <w:sz w:val="24"/>
          <w:szCs w:val="24"/>
        </w:rPr>
        <w:t>state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D6A36">
        <w:rPr>
          <w:color w:val="8EAADB" w:themeColor="accent1" w:themeTint="99"/>
          <w:sz w:val="24"/>
          <w:szCs w:val="24"/>
        </w:rPr>
        <w:t>actions</w:t>
      </w:r>
    </w:p>
    <w:p w14:paraId="0EB34ED1" w14:textId="5B6DAC66" w:rsidR="005D6A36" w:rsidRDefault="005D6A36" w:rsidP="005D6A3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{</w:t>
      </w:r>
      <w:r w:rsidRPr="005D6A36">
        <w:rPr>
          <w:color w:val="538135" w:themeColor="accent6" w:themeShade="BF"/>
          <w:sz w:val="24"/>
          <w:szCs w:val="24"/>
        </w:rPr>
        <w:t>(</w:t>
      </w:r>
      <w:proofErr w:type="spellStart"/>
      <w:r w:rsidRPr="005D6A36">
        <w:rPr>
          <w:color w:val="538135" w:themeColor="accent6" w:themeShade="BF"/>
          <w:sz w:val="24"/>
          <w:szCs w:val="24"/>
        </w:rPr>
        <w:t>net_load</w:t>
      </w:r>
      <w:proofErr w:type="spellEnd"/>
      <w:r w:rsidRPr="005D6A36">
        <w:rPr>
          <w:color w:val="538135" w:themeColor="accent6" w:themeShade="BF"/>
          <w:sz w:val="24"/>
          <w:szCs w:val="24"/>
        </w:rPr>
        <w:t>, state of capacity): {0: 0, 1: 0, 2: 0, 3: 0}</w:t>
      </w:r>
      <w:r>
        <w:rPr>
          <w:sz w:val="24"/>
          <w:szCs w:val="24"/>
        </w:rPr>
        <w:t>, …}</w:t>
      </w:r>
    </w:p>
    <w:p w14:paraId="7DA8BB95" w14:textId="1015D23E" w:rsidR="005D6A36" w:rsidRPr="00FE50FE" w:rsidRDefault="005D6A36" w:rsidP="005D6A36">
      <w:pPr>
        <w:rPr>
          <w:b/>
          <w:bCs/>
          <w:sz w:val="24"/>
          <w:szCs w:val="24"/>
        </w:rPr>
      </w:pPr>
      <w:r w:rsidRPr="00FE50FE">
        <w:rPr>
          <w:b/>
          <w:bCs/>
          <w:sz w:val="24"/>
          <w:szCs w:val="24"/>
        </w:rPr>
        <w:t>Other hyperparameters</w:t>
      </w:r>
    </w:p>
    <w:p w14:paraId="302F4E98" w14:textId="08BAAC48" w:rsidR="005D6A36" w:rsidRDefault="005D6A36" w:rsidP="005D6A3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Number_of_episodes</w:t>
      </w:r>
      <w:proofErr w:type="spellEnd"/>
      <w:r>
        <w:rPr>
          <w:sz w:val="24"/>
          <w:szCs w:val="24"/>
        </w:rPr>
        <w:t xml:space="preserve"> = 1000</w:t>
      </w:r>
    </w:p>
    <w:p w14:paraId="7C6FF342" w14:textId="0769B87E" w:rsidR="005D6A36" w:rsidRDefault="005D6A36" w:rsidP="005D6A3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 xml:space="preserve"> = 0.01</w:t>
      </w:r>
    </w:p>
    <w:p w14:paraId="7DD769E0" w14:textId="5D9B9138" w:rsidR="005D6A36" w:rsidRDefault="005D6A36" w:rsidP="005D6A3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Discount_rate</w:t>
      </w:r>
      <w:proofErr w:type="spellEnd"/>
      <w:r>
        <w:rPr>
          <w:sz w:val="24"/>
          <w:szCs w:val="24"/>
        </w:rPr>
        <w:t xml:space="preserve"> = 0.9</w:t>
      </w:r>
    </w:p>
    <w:p w14:paraId="341EF2AD" w14:textId="6F700FDB" w:rsidR="005D6A36" w:rsidRDefault="005D6A36" w:rsidP="005D6A3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Exploration_rate</w:t>
      </w:r>
      <w:proofErr w:type="spellEnd"/>
      <w:r>
        <w:rPr>
          <w:sz w:val="24"/>
          <w:szCs w:val="24"/>
        </w:rPr>
        <w:t xml:space="preserve"> = 1</w:t>
      </w:r>
    </w:p>
    <w:p w14:paraId="391D3015" w14:textId="11DD9C7D" w:rsidR="005D6A36" w:rsidRDefault="005D6A36" w:rsidP="005D6A36">
      <w:pPr>
        <w:rPr>
          <w:sz w:val="24"/>
          <w:szCs w:val="24"/>
        </w:rPr>
      </w:pPr>
      <w:r>
        <w:rPr>
          <w:sz w:val="24"/>
          <w:szCs w:val="24"/>
        </w:rPr>
        <w:t xml:space="preserve">Update q </w:t>
      </w:r>
      <w:r w:rsidR="00FE50FE">
        <w:rPr>
          <w:sz w:val="24"/>
          <w:szCs w:val="24"/>
        </w:rPr>
        <w:t>value</w:t>
      </w:r>
      <w:r>
        <w:rPr>
          <w:sz w:val="24"/>
          <w:szCs w:val="24"/>
        </w:rPr>
        <w:t xml:space="preserve"> suing bel</w:t>
      </w:r>
      <w:r w:rsidR="0089327F">
        <w:rPr>
          <w:sz w:val="24"/>
          <w:szCs w:val="24"/>
        </w:rPr>
        <w:t>lman equation and update exploration rate using epsilon greedy algorithm</w:t>
      </w:r>
      <w:r w:rsidR="00FE50FE">
        <w:rPr>
          <w:sz w:val="24"/>
          <w:szCs w:val="24"/>
        </w:rPr>
        <w:t>.</w:t>
      </w:r>
    </w:p>
    <w:p w14:paraId="35BC9363" w14:textId="1E6F13BC" w:rsidR="00ED624C" w:rsidRDefault="00B566C8" w:rsidP="005D6A36">
      <w:pPr>
        <w:rPr>
          <w:b/>
          <w:bCs/>
          <w:sz w:val="24"/>
          <w:szCs w:val="24"/>
        </w:rPr>
      </w:pPr>
      <w:r w:rsidRPr="002E2C7C">
        <w:rPr>
          <w:b/>
          <w:bCs/>
          <w:sz w:val="24"/>
          <w:szCs w:val="24"/>
        </w:rPr>
        <w:t xml:space="preserve"> </w:t>
      </w:r>
      <w:r w:rsidR="002E2C7C" w:rsidRPr="002E2C7C">
        <w:rPr>
          <w:b/>
          <w:bCs/>
          <w:sz w:val="24"/>
          <w:szCs w:val="24"/>
        </w:rPr>
        <w:t xml:space="preserve">Output </w:t>
      </w:r>
    </w:p>
    <w:p w14:paraId="1FD9F727" w14:textId="77777777" w:rsidR="00A92BF5" w:rsidRDefault="00ED624C" w:rsidP="005D6A36">
      <w:pPr>
        <w:rPr>
          <w:sz w:val="24"/>
          <w:szCs w:val="24"/>
        </w:rPr>
      </w:pPr>
      <w:r>
        <w:rPr>
          <w:sz w:val="24"/>
          <w:szCs w:val="24"/>
        </w:rPr>
        <w:t>Comparison of costs with</w:t>
      </w:r>
    </w:p>
    <w:p w14:paraId="66E63B75" w14:textId="77777777" w:rsidR="00A92BF5" w:rsidRDefault="00ED624C" w:rsidP="00A92BF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A92BF5">
        <w:rPr>
          <w:sz w:val="24"/>
          <w:szCs w:val="24"/>
        </w:rPr>
        <w:t>pymgrid</w:t>
      </w:r>
      <w:proofErr w:type="spellEnd"/>
      <w:r w:rsidRPr="00A92BF5">
        <w:rPr>
          <w:sz w:val="24"/>
          <w:szCs w:val="24"/>
        </w:rPr>
        <w:t xml:space="preserve"> provided cost function</w:t>
      </w:r>
    </w:p>
    <w:p w14:paraId="70A539D3" w14:textId="77777777" w:rsidR="00A92BF5" w:rsidRDefault="00ED624C" w:rsidP="00A92BF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92BF5">
        <w:rPr>
          <w:sz w:val="24"/>
          <w:szCs w:val="24"/>
        </w:rPr>
        <w:t>newly implemented cost function which only consider the co2 cost</w:t>
      </w:r>
    </w:p>
    <w:p w14:paraId="3F347DFC" w14:textId="66235655" w:rsidR="006D2B92" w:rsidRPr="00362C6C" w:rsidRDefault="00ED624C" w:rsidP="00362C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92BF5">
        <w:rPr>
          <w:sz w:val="24"/>
          <w:szCs w:val="24"/>
        </w:rPr>
        <w:t>modified the default cost function by removing the co2 cost from default cost</w:t>
      </w:r>
      <w:r w:rsidR="00A92BF5" w:rsidRPr="00A92BF5">
        <w:rPr>
          <w:sz w:val="24"/>
          <w:szCs w:val="24"/>
        </w:rPr>
        <w:t xml:space="preserve"> </w:t>
      </w:r>
      <w:r w:rsidR="00A92BF5" w:rsidRPr="00A92BF5">
        <w:rPr>
          <w:i/>
          <w:iCs/>
          <w:sz w:val="24"/>
          <w:szCs w:val="24"/>
        </w:rPr>
        <w:t>(consider only loss load, overgeneration, Fuel cost, grid export/import, battery charge / discharge costs)</w:t>
      </w:r>
    </w:p>
    <w:p w14:paraId="5973C066" w14:textId="74B3DC35" w:rsidR="007730A1" w:rsidRPr="006D2B92" w:rsidRDefault="006D2B92" w:rsidP="005D6A3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 – </w:t>
      </w:r>
      <w:r>
        <w:rPr>
          <w:sz w:val="24"/>
          <w:szCs w:val="24"/>
        </w:rPr>
        <w:t>co2 cost calculations are starting from 10</w:t>
      </w:r>
    </w:p>
    <w:tbl>
      <w:tblPr>
        <w:tblStyle w:val="TableGrid"/>
        <w:tblpPr w:leftFromText="180" w:rightFromText="180" w:vertAnchor="text" w:horzAnchor="margin" w:tblpY="33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  <w:gridCol w:w="1890"/>
        <w:gridCol w:w="2070"/>
        <w:gridCol w:w="2785"/>
      </w:tblGrid>
      <w:tr w:rsidR="00A92BF5" w14:paraId="69BC2288" w14:textId="77777777" w:rsidTr="00455145">
        <w:tc>
          <w:tcPr>
            <w:tcW w:w="2605" w:type="dxa"/>
          </w:tcPr>
          <w:p w14:paraId="3DA8F2A3" w14:textId="77777777" w:rsidR="00A92BF5" w:rsidRPr="00B566C8" w:rsidRDefault="00A92BF5" w:rsidP="00A92BF5">
            <w:pPr>
              <w:rPr>
                <w:b/>
                <w:bCs/>
                <w:sz w:val="24"/>
                <w:szCs w:val="24"/>
              </w:rPr>
            </w:pPr>
            <w:r w:rsidRPr="00B566C8">
              <w:rPr>
                <w:b/>
                <w:bCs/>
                <w:sz w:val="24"/>
                <w:szCs w:val="24"/>
              </w:rPr>
              <w:t>Architecture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 w:rsidRPr="00B566C8">
              <w:rPr>
                <w:b/>
                <w:bCs/>
                <w:sz w:val="24"/>
                <w:szCs w:val="24"/>
              </w:rPr>
              <w:t>48 hours)</w:t>
            </w:r>
          </w:p>
        </w:tc>
        <w:tc>
          <w:tcPr>
            <w:tcW w:w="1890" w:type="dxa"/>
          </w:tcPr>
          <w:p w14:paraId="15713D7F" w14:textId="08C92D12" w:rsidR="00A92BF5" w:rsidRPr="00B566C8" w:rsidRDefault="00A92BF5" w:rsidP="00A92BF5">
            <w:pPr>
              <w:rPr>
                <w:b/>
                <w:bCs/>
                <w:sz w:val="24"/>
                <w:szCs w:val="24"/>
              </w:rPr>
            </w:pPr>
            <w:r w:rsidRPr="00B566C8">
              <w:rPr>
                <w:b/>
                <w:bCs/>
                <w:sz w:val="24"/>
                <w:szCs w:val="24"/>
              </w:rPr>
              <w:t>Default cost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€)</w:t>
            </w:r>
          </w:p>
        </w:tc>
        <w:tc>
          <w:tcPr>
            <w:tcW w:w="2070" w:type="dxa"/>
          </w:tcPr>
          <w:p w14:paraId="3450E24A" w14:textId="3AEACC1D" w:rsidR="00A92BF5" w:rsidRPr="00B566C8" w:rsidRDefault="00A92BF5" w:rsidP="00A92BF5">
            <w:pPr>
              <w:rPr>
                <w:b/>
                <w:bCs/>
                <w:sz w:val="24"/>
                <w:szCs w:val="24"/>
              </w:rPr>
            </w:pPr>
            <w:r w:rsidRPr="00B566C8">
              <w:rPr>
                <w:b/>
                <w:bCs/>
                <w:sz w:val="24"/>
                <w:szCs w:val="24"/>
              </w:rPr>
              <w:t>Only CO2 cost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€)</w:t>
            </w:r>
          </w:p>
        </w:tc>
        <w:tc>
          <w:tcPr>
            <w:tcW w:w="2785" w:type="dxa"/>
          </w:tcPr>
          <w:p w14:paraId="1E0610B8" w14:textId="4B387C01" w:rsidR="00A92BF5" w:rsidRPr="00B566C8" w:rsidRDefault="00A92BF5" w:rsidP="00A92B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 cost – co2 cost (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€)</w:t>
            </w:r>
          </w:p>
        </w:tc>
      </w:tr>
      <w:tr w:rsidR="00A92BF5" w14:paraId="77B970AA" w14:textId="77777777" w:rsidTr="00455145">
        <w:tc>
          <w:tcPr>
            <w:tcW w:w="2605" w:type="dxa"/>
          </w:tcPr>
          <w:p w14:paraId="7185A461" w14:textId="77777777" w:rsidR="00A92BF5" w:rsidRDefault="00A92BF5" w:rsidP="00A92BF5">
            <w:r w:rsidRPr="00D5335F">
              <w:rPr>
                <w:sz w:val="24"/>
                <w:szCs w:val="24"/>
              </w:rPr>
              <w:t>PV, battery</w:t>
            </w:r>
            <w:r>
              <w:rPr>
                <w:sz w:val="24"/>
                <w:szCs w:val="24"/>
              </w:rPr>
              <w:t xml:space="preserve">, </w:t>
            </w:r>
            <w:r w:rsidRPr="00D5335F">
              <w:rPr>
                <w:sz w:val="24"/>
                <w:szCs w:val="24"/>
              </w:rPr>
              <w:t xml:space="preserve">grid </w:t>
            </w:r>
          </w:p>
        </w:tc>
        <w:tc>
          <w:tcPr>
            <w:tcW w:w="1890" w:type="dxa"/>
          </w:tcPr>
          <w:p w14:paraId="2F000970" w14:textId="77777777" w:rsidR="00A92BF5" w:rsidRDefault="00A92BF5" w:rsidP="00A92BF5">
            <w:pPr>
              <w:jc w:val="right"/>
            </w:pPr>
            <w:r>
              <w:t>11 850.1</w:t>
            </w:r>
          </w:p>
        </w:tc>
        <w:tc>
          <w:tcPr>
            <w:tcW w:w="2070" w:type="dxa"/>
          </w:tcPr>
          <w:p w14:paraId="2F76CC41" w14:textId="77777777" w:rsidR="00A92BF5" w:rsidRDefault="00A92BF5" w:rsidP="00A92BF5">
            <w:pPr>
              <w:jc w:val="right"/>
            </w:pPr>
            <w:r>
              <w:t>781.7</w:t>
            </w:r>
          </w:p>
        </w:tc>
        <w:tc>
          <w:tcPr>
            <w:tcW w:w="2785" w:type="dxa"/>
          </w:tcPr>
          <w:p w14:paraId="7B86A6C9" w14:textId="77777777" w:rsidR="00A92BF5" w:rsidRDefault="00A92BF5" w:rsidP="00A92BF5">
            <w:pPr>
              <w:jc w:val="right"/>
            </w:pPr>
            <w:r>
              <w:t>16 278.2</w:t>
            </w:r>
          </w:p>
        </w:tc>
      </w:tr>
      <w:tr w:rsidR="00A92BF5" w14:paraId="22471C0B" w14:textId="77777777" w:rsidTr="00455145">
        <w:tc>
          <w:tcPr>
            <w:tcW w:w="2605" w:type="dxa"/>
          </w:tcPr>
          <w:p w14:paraId="20242F82" w14:textId="77777777" w:rsidR="00A92BF5" w:rsidRDefault="00A92BF5" w:rsidP="00A92BF5">
            <w:r w:rsidRPr="00D5335F">
              <w:rPr>
                <w:sz w:val="24"/>
                <w:szCs w:val="24"/>
              </w:rPr>
              <w:t>PV, battery</w:t>
            </w:r>
            <w:r>
              <w:rPr>
                <w:sz w:val="24"/>
                <w:szCs w:val="24"/>
              </w:rPr>
              <w:t xml:space="preserve">, genset, </w:t>
            </w:r>
            <w:r w:rsidRPr="00D5335F">
              <w:rPr>
                <w:sz w:val="24"/>
                <w:szCs w:val="24"/>
              </w:rPr>
              <w:t xml:space="preserve">grid </w:t>
            </w:r>
          </w:p>
        </w:tc>
        <w:tc>
          <w:tcPr>
            <w:tcW w:w="1890" w:type="dxa"/>
          </w:tcPr>
          <w:p w14:paraId="273F4A8C" w14:textId="77777777" w:rsidR="00A92BF5" w:rsidRDefault="00A92BF5" w:rsidP="00A92BF5">
            <w:pPr>
              <w:jc w:val="right"/>
            </w:pPr>
            <w:r>
              <w:t>1 351 459.6</w:t>
            </w:r>
          </w:p>
        </w:tc>
        <w:tc>
          <w:tcPr>
            <w:tcW w:w="2070" w:type="dxa"/>
          </w:tcPr>
          <w:p w14:paraId="421B98CD" w14:textId="77777777" w:rsidR="00A92BF5" w:rsidRPr="008B26CB" w:rsidRDefault="00A92BF5" w:rsidP="00A92BF5">
            <w:pPr>
              <w:jc w:val="right"/>
              <w:rPr>
                <w:b/>
                <w:bCs/>
              </w:rPr>
            </w:pPr>
            <w:r w:rsidRPr="008B26CB">
              <w:rPr>
                <w:b/>
                <w:bCs/>
              </w:rPr>
              <w:t>7 709.9</w:t>
            </w:r>
          </w:p>
        </w:tc>
        <w:tc>
          <w:tcPr>
            <w:tcW w:w="2785" w:type="dxa"/>
          </w:tcPr>
          <w:p w14:paraId="37C1D64D" w14:textId="77777777" w:rsidR="00A92BF5" w:rsidRDefault="00A92BF5" w:rsidP="00A92BF5">
            <w:pPr>
              <w:jc w:val="right"/>
            </w:pPr>
            <w:r>
              <w:t>603 945.5</w:t>
            </w:r>
          </w:p>
        </w:tc>
      </w:tr>
      <w:tr w:rsidR="00A92BF5" w14:paraId="5AA8E2C5" w14:textId="77777777" w:rsidTr="00455145">
        <w:tc>
          <w:tcPr>
            <w:tcW w:w="2605" w:type="dxa"/>
          </w:tcPr>
          <w:p w14:paraId="1D0BA432" w14:textId="77777777" w:rsidR="00A92BF5" w:rsidRDefault="00A92BF5" w:rsidP="00A92BF5">
            <w:r w:rsidRPr="00D5335F">
              <w:rPr>
                <w:sz w:val="24"/>
                <w:szCs w:val="24"/>
              </w:rPr>
              <w:t>PV, battery</w:t>
            </w:r>
            <w:r>
              <w:rPr>
                <w:sz w:val="24"/>
                <w:szCs w:val="24"/>
              </w:rPr>
              <w:t xml:space="preserve">, genset </w:t>
            </w:r>
          </w:p>
        </w:tc>
        <w:tc>
          <w:tcPr>
            <w:tcW w:w="1890" w:type="dxa"/>
          </w:tcPr>
          <w:p w14:paraId="62A6CF9A" w14:textId="77777777" w:rsidR="00A92BF5" w:rsidRPr="008B26CB" w:rsidRDefault="00A92BF5" w:rsidP="00A92BF5">
            <w:pPr>
              <w:jc w:val="right"/>
              <w:rPr>
                <w:b/>
                <w:bCs/>
              </w:rPr>
            </w:pPr>
            <w:r w:rsidRPr="008B26CB">
              <w:rPr>
                <w:b/>
                <w:bCs/>
              </w:rPr>
              <w:t>2 170 447.7</w:t>
            </w:r>
          </w:p>
        </w:tc>
        <w:tc>
          <w:tcPr>
            <w:tcW w:w="2070" w:type="dxa"/>
          </w:tcPr>
          <w:p w14:paraId="3477450D" w14:textId="77777777" w:rsidR="00A92BF5" w:rsidRDefault="00A92BF5" w:rsidP="00A92BF5">
            <w:pPr>
              <w:jc w:val="right"/>
            </w:pPr>
            <w:r>
              <w:t>480</w:t>
            </w:r>
          </w:p>
        </w:tc>
        <w:tc>
          <w:tcPr>
            <w:tcW w:w="2785" w:type="dxa"/>
          </w:tcPr>
          <w:p w14:paraId="5EA0D219" w14:textId="2701DE05" w:rsidR="00A92BF5" w:rsidRPr="008B26CB" w:rsidRDefault="00DF0464" w:rsidP="00A92BF5">
            <w:pPr>
              <w:pStyle w:val="ListParagraph"/>
              <w:numPr>
                <w:ilvl w:val="0"/>
                <w:numId w:val="15"/>
              </w:numPr>
              <w:jc w:val="right"/>
              <w:rPr>
                <w:b/>
                <w:bCs/>
              </w:rPr>
            </w:pPr>
            <w:r>
              <w:t xml:space="preserve"> </w:t>
            </w:r>
            <w:r w:rsidR="00A92BF5" w:rsidRPr="008B26CB">
              <w:rPr>
                <w:b/>
                <w:bCs/>
              </w:rPr>
              <w:t>115.6</w:t>
            </w:r>
          </w:p>
        </w:tc>
      </w:tr>
    </w:tbl>
    <w:p w14:paraId="0DE5A0A0" w14:textId="77777777" w:rsidR="00B566C8" w:rsidRDefault="00B566C8" w:rsidP="00B566C8">
      <w:pPr>
        <w:rPr>
          <w:sz w:val="24"/>
          <w:szCs w:val="24"/>
        </w:rPr>
      </w:pPr>
    </w:p>
    <w:p w14:paraId="6B879AC0" w14:textId="3967206E" w:rsidR="005D6A36" w:rsidRPr="00B566C8" w:rsidRDefault="002E2C7C" w:rsidP="00B566C8">
      <w:pPr>
        <w:rPr>
          <w:sz w:val="24"/>
          <w:szCs w:val="24"/>
        </w:rPr>
      </w:pPr>
      <w:r w:rsidRPr="00B566C8">
        <w:rPr>
          <w:sz w:val="24"/>
          <w:szCs w:val="24"/>
        </w:rPr>
        <w:lastRenderedPageBreak/>
        <w:t>Total cost of the microgrid for given horizon.</w:t>
      </w:r>
    </w:p>
    <w:p w14:paraId="23FC913D" w14:textId="0CAEF40C" w:rsidR="002E2C7C" w:rsidRDefault="00D5335F" w:rsidP="00570E3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E2C7C" w:rsidRPr="00D5335F">
        <w:rPr>
          <w:sz w:val="24"/>
          <w:szCs w:val="24"/>
        </w:rPr>
        <w:t xml:space="preserve">Total cost of microgrid with PV, </w:t>
      </w:r>
      <w:proofErr w:type="gramStart"/>
      <w:r w:rsidR="002E2C7C" w:rsidRPr="00D5335F">
        <w:rPr>
          <w:sz w:val="24"/>
          <w:szCs w:val="24"/>
        </w:rPr>
        <w:t>battery</w:t>
      </w:r>
      <w:proofErr w:type="gramEnd"/>
      <w:r w:rsidR="002E2C7C" w:rsidRPr="00D5335F">
        <w:rPr>
          <w:sz w:val="24"/>
          <w:szCs w:val="24"/>
        </w:rPr>
        <w:t xml:space="preserve"> and grid architecture for 48 hours</w:t>
      </w:r>
    </w:p>
    <w:p w14:paraId="2ED51D78" w14:textId="5086E637" w:rsidR="00CC6ED4" w:rsidRPr="00D5335F" w:rsidRDefault="00CC6ED4" w:rsidP="00570E35">
      <w:pPr>
        <w:rPr>
          <w:sz w:val="24"/>
          <w:szCs w:val="24"/>
        </w:rPr>
      </w:pPr>
      <w:r>
        <w:rPr>
          <w:sz w:val="24"/>
          <w:szCs w:val="24"/>
        </w:rPr>
        <w:t>Default cost</w:t>
      </w:r>
      <w:r w:rsidR="00A92BF5">
        <w:rPr>
          <w:sz w:val="24"/>
          <w:szCs w:val="24"/>
        </w:rPr>
        <w:t xml:space="preserve">                                                                            co2 cost</w:t>
      </w:r>
    </w:p>
    <w:p w14:paraId="6CE87ABF" w14:textId="26F21F87" w:rsidR="002E2C7C" w:rsidRDefault="00A92BF5" w:rsidP="00570E3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754C42" wp14:editId="7436478E">
            <wp:simplePos x="0" y="0"/>
            <wp:positionH relativeFrom="column">
              <wp:posOffset>3032760</wp:posOffset>
            </wp:positionH>
            <wp:positionV relativeFrom="paragraph">
              <wp:posOffset>48895</wp:posOffset>
            </wp:positionV>
            <wp:extent cx="2178685" cy="1844040"/>
            <wp:effectExtent l="0" t="0" r="0" b="3810"/>
            <wp:wrapThrough wrapText="bothSides">
              <wp:wrapPolygon edited="0">
                <wp:start x="0" y="0"/>
                <wp:lineTo x="0" y="21421"/>
                <wp:lineTo x="21342" y="21421"/>
                <wp:lineTo x="21342" y="0"/>
                <wp:lineTo x="0" y="0"/>
              </wp:wrapPolygon>
            </wp:wrapThrough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ED4">
        <w:rPr>
          <w:noProof/>
        </w:rPr>
        <w:drawing>
          <wp:inline distT="0" distB="0" distL="0" distR="0" wp14:anchorId="141902D0" wp14:editId="2233AAD3">
            <wp:extent cx="2216561" cy="188976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1142" cy="18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A8CC" w14:textId="59F28349" w:rsidR="003541C0" w:rsidRDefault="003541C0"/>
    <w:p w14:paraId="6333C893" w14:textId="742541AC" w:rsidR="00D5335F" w:rsidRPr="00D5335F" w:rsidRDefault="00D5335F" w:rsidP="00570E35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5335F">
        <w:rPr>
          <w:sz w:val="24"/>
          <w:szCs w:val="24"/>
        </w:rPr>
        <w:t>Total cost of microgrid with PV, battery</w:t>
      </w:r>
      <w:r>
        <w:rPr>
          <w:sz w:val="24"/>
          <w:szCs w:val="24"/>
        </w:rPr>
        <w:t xml:space="preserve">, genset </w:t>
      </w:r>
      <w:r w:rsidRPr="00D5335F">
        <w:rPr>
          <w:sz w:val="24"/>
          <w:szCs w:val="24"/>
        </w:rPr>
        <w:t>and grid architecture for 48 hours</w:t>
      </w:r>
      <w:r>
        <w:rPr>
          <w:sz w:val="24"/>
          <w:szCs w:val="24"/>
        </w:rPr>
        <w:t xml:space="preserve">. </w:t>
      </w:r>
    </w:p>
    <w:p w14:paraId="3139624D" w14:textId="54566791" w:rsidR="006D2B92" w:rsidRDefault="00A92B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19850F" wp14:editId="5DAB67B5">
            <wp:simplePos x="0" y="0"/>
            <wp:positionH relativeFrom="column">
              <wp:posOffset>167640</wp:posOffset>
            </wp:positionH>
            <wp:positionV relativeFrom="paragraph">
              <wp:posOffset>234315</wp:posOffset>
            </wp:positionV>
            <wp:extent cx="2157730" cy="1836420"/>
            <wp:effectExtent l="0" t="0" r="0" b="0"/>
            <wp:wrapSquare wrapText="bothSides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B92" w:rsidRPr="006D2B92">
        <w:rPr>
          <w:noProof/>
        </w:rPr>
        <w:t xml:space="preserve"> </w:t>
      </w:r>
      <w:r>
        <w:rPr>
          <w:noProof/>
        </w:rPr>
        <w:tab/>
        <w:t xml:space="preserve">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D2B92">
        <w:rPr>
          <w:noProof/>
        </w:rPr>
        <w:t>Co2</w:t>
      </w:r>
    </w:p>
    <w:p w14:paraId="534C5962" w14:textId="3026BB99" w:rsidR="005F72BC" w:rsidRPr="00AD4494" w:rsidRDefault="00A92BF5" w:rsidP="00570E35">
      <w:r>
        <w:rPr>
          <w:noProof/>
        </w:rPr>
        <w:drawing>
          <wp:anchor distT="0" distB="0" distL="114300" distR="114300" simplePos="0" relativeHeight="251664384" behindDoc="0" locked="0" layoutInCell="1" allowOverlap="1" wp14:anchorId="5097B53D" wp14:editId="168B7EFC">
            <wp:simplePos x="0" y="0"/>
            <wp:positionH relativeFrom="column">
              <wp:posOffset>3215640</wp:posOffset>
            </wp:positionH>
            <wp:positionV relativeFrom="paragraph">
              <wp:posOffset>-2540</wp:posOffset>
            </wp:positionV>
            <wp:extent cx="2066925" cy="1775460"/>
            <wp:effectExtent l="0" t="0" r="9525" b="0"/>
            <wp:wrapSquare wrapText="bothSides"/>
            <wp:docPr id="17" name="Picture 1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D32E1" w14:textId="11E3C7BC" w:rsidR="005F72BC" w:rsidRDefault="005F72BC" w:rsidP="00570E35">
      <w:pPr>
        <w:rPr>
          <w:sz w:val="24"/>
          <w:szCs w:val="24"/>
        </w:rPr>
      </w:pPr>
    </w:p>
    <w:p w14:paraId="1EB38A44" w14:textId="7B9BF9A4" w:rsidR="00A92BF5" w:rsidRDefault="00A92BF5" w:rsidP="00570E35">
      <w:pPr>
        <w:rPr>
          <w:sz w:val="24"/>
          <w:szCs w:val="24"/>
        </w:rPr>
      </w:pPr>
    </w:p>
    <w:p w14:paraId="75D0E77C" w14:textId="77777777" w:rsidR="00A92BF5" w:rsidRDefault="00A92BF5" w:rsidP="00570E35">
      <w:pPr>
        <w:rPr>
          <w:sz w:val="24"/>
          <w:szCs w:val="24"/>
        </w:rPr>
      </w:pPr>
    </w:p>
    <w:p w14:paraId="37BFC5B5" w14:textId="62D67226" w:rsidR="00A92BF5" w:rsidRDefault="00A92BF5" w:rsidP="00570E35">
      <w:pPr>
        <w:rPr>
          <w:sz w:val="24"/>
          <w:szCs w:val="24"/>
        </w:rPr>
      </w:pPr>
    </w:p>
    <w:p w14:paraId="3CBB99BA" w14:textId="0D843E31" w:rsidR="00A92BF5" w:rsidRDefault="00A92BF5" w:rsidP="00570E35">
      <w:pPr>
        <w:rPr>
          <w:sz w:val="24"/>
          <w:szCs w:val="24"/>
        </w:rPr>
      </w:pPr>
    </w:p>
    <w:p w14:paraId="5ABD8264" w14:textId="58F7B30C" w:rsidR="00A92BF5" w:rsidRDefault="00A92BF5" w:rsidP="00570E3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50C561" wp14:editId="6454015E">
                <wp:simplePos x="0" y="0"/>
                <wp:positionH relativeFrom="column">
                  <wp:posOffset>3032760</wp:posOffset>
                </wp:positionH>
                <wp:positionV relativeFrom="paragraph">
                  <wp:posOffset>182245</wp:posOffset>
                </wp:positionV>
                <wp:extent cx="2360930" cy="769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1730B" w14:textId="5091671F" w:rsidR="00A92BF5" w:rsidRDefault="00A92BF5" w:rsidP="00A92BF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There are battery discharge and charge actions fired in the testing. That cause the cost gaps</w:t>
                            </w:r>
                          </w:p>
                          <w:p w14:paraId="3531489D" w14:textId="69327A79" w:rsidR="00A92BF5" w:rsidRDefault="00A92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0C5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38.8pt;margin-top:14.35pt;width:185.9pt;height:60.6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NJ6JwIAAE0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">
                <v:textbox>
                  <w:txbxContent>
                    <w:p w14:paraId="0E81730B" w14:textId="5091671F" w:rsidR="00A92BF5" w:rsidRDefault="00A92BF5" w:rsidP="00A92BF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There are battery discharge and charge actions fired in the testing. That cause the cost gaps</w:t>
                      </w:r>
                    </w:p>
                    <w:p w14:paraId="3531489D" w14:textId="69327A79" w:rsidR="00A92BF5" w:rsidRDefault="00A92BF5"/>
                  </w:txbxContent>
                </v:textbox>
                <w10:wrap type="square"/>
              </v:shape>
            </w:pict>
          </mc:Fallback>
        </mc:AlternateContent>
      </w:r>
    </w:p>
    <w:p w14:paraId="6633E697" w14:textId="77777777" w:rsidR="00A92BF5" w:rsidRDefault="00A92BF5" w:rsidP="00570E35">
      <w:pPr>
        <w:rPr>
          <w:sz w:val="24"/>
          <w:szCs w:val="24"/>
        </w:rPr>
      </w:pPr>
    </w:p>
    <w:p w14:paraId="662FD543" w14:textId="77777777" w:rsidR="00A92BF5" w:rsidRDefault="00A92BF5" w:rsidP="00570E35">
      <w:pPr>
        <w:rPr>
          <w:sz w:val="24"/>
          <w:szCs w:val="24"/>
        </w:rPr>
      </w:pPr>
    </w:p>
    <w:p w14:paraId="53B79195" w14:textId="50FA1F02" w:rsidR="00A92BF5" w:rsidRDefault="00A92BF5" w:rsidP="00570E35">
      <w:pPr>
        <w:rPr>
          <w:sz w:val="24"/>
          <w:szCs w:val="24"/>
        </w:rPr>
      </w:pPr>
    </w:p>
    <w:p w14:paraId="2684781B" w14:textId="3313DB96" w:rsidR="00455145" w:rsidRDefault="00455145" w:rsidP="00570E35">
      <w:pPr>
        <w:rPr>
          <w:sz w:val="24"/>
          <w:szCs w:val="24"/>
        </w:rPr>
      </w:pPr>
    </w:p>
    <w:p w14:paraId="1BDBC690" w14:textId="595D3736" w:rsidR="00362C6C" w:rsidRDefault="00362C6C" w:rsidP="00570E35">
      <w:pPr>
        <w:rPr>
          <w:sz w:val="24"/>
          <w:szCs w:val="24"/>
        </w:rPr>
      </w:pPr>
    </w:p>
    <w:p w14:paraId="681BF598" w14:textId="13A9C667" w:rsidR="00362C6C" w:rsidRDefault="00362C6C" w:rsidP="00570E35">
      <w:pPr>
        <w:rPr>
          <w:sz w:val="24"/>
          <w:szCs w:val="24"/>
        </w:rPr>
      </w:pPr>
    </w:p>
    <w:p w14:paraId="732D0C65" w14:textId="22417AA0" w:rsidR="00362C6C" w:rsidRDefault="00362C6C" w:rsidP="00570E35">
      <w:pPr>
        <w:rPr>
          <w:sz w:val="24"/>
          <w:szCs w:val="24"/>
        </w:rPr>
      </w:pPr>
    </w:p>
    <w:p w14:paraId="450A1062" w14:textId="77777777" w:rsidR="00362C6C" w:rsidRDefault="00362C6C" w:rsidP="00570E35">
      <w:pPr>
        <w:rPr>
          <w:sz w:val="24"/>
          <w:szCs w:val="24"/>
        </w:rPr>
      </w:pPr>
    </w:p>
    <w:p w14:paraId="54424DFD" w14:textId="54156459" w:rsidR="00D5335F" w:rsidRPr="00D5335F" w:rsidRDefault="00D5335F" w:rsidP="00570E3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Pr="00D5335F">
        <w:rPr>
          <w:sz w:val="24"/>
          <w:szCs w:val="24"/>
        </w:rPr>
        <w:t>Total cost of microgrid with PV, battery</w:t>
      </w:r>
      <w:r>
        <w:rPr>
          <w:sz w:val="24"/>
          <w:szCs w:val="24"/>
        </w:rPr>
        <w:t xml:space="preserve">, </w:t>
      </w:r>
      <w:r w:rsidRPr="00D5335F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genset </w:t>
      </w:r>
      <w:r w:rsidRPr="00D5335F">
        <w:rPr>
          <w:sz w:val="24"/>
          <w:szCs w:val="24"/>
        </w:rPr>
        <w:t>architecture for 48 hours</w:t>
      </w:r>
      <w:r>
        <w:rPr>
          <w:sz w:val="24"/>
          <w:szCs w:val="24"/>
        </w:rPr>
        <w:t xml:space="preserve">. </w:t>
      </w:r>
    </w:p>
    <w:p w14:paraId="2AD54EF1" w14:textId="7FD8ED61" w:rsidR="00D5335F" w:rsidRDefault="00A92B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Co2</w:t>
      </w:r>
    </w:p>
    <w:p w14:paraId="15E4A548" w14:textId="4D1AE648" w:rsidR="00512072" w:rsidRDefault="00A92BF5">
      <w:r>
        <w:rPr>
          <w:noProof/>
        </w:rPr>
        <w:drawing>
          <wp:anchor distT="0" distB="0" distL="114300" distR="114300" simplePos="0" relativeHeight="251667456" behindDoc="0" locked="0" layoutInCell="1" allowOverlap="1" wp14:anchorId="1C2C4653" wp14:editId="4430F381">
            <wp:simplePos x="0" y="0"/>
            <wp:positionH relativeFrom="column">
              <wp:posOffset>3048000</wp:posOffset>
            </wp:positionH>
            <wp:positionV relativeFrom="paragraph">
              <wp:posOffset>41275</wp:posOffset>
            </wp:positionV>
            <wp:extent cx="2032635" cy="1729740"/>
            <wp:effectExtent l="0" t="0" r="5715" b="3810"/>
            <wp:wrapSquare wrapText="bothSides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072">
        <w:rPr>
          <w:noProof/>
        </w:rPr>
        <w:drawing>
          <wp:inline distT="0" distB="0" distL="0" distR="0" wp14:anchorId="4EF47106" wp14:editId="49925EDC">
            <wp:extent cx="2006104" cy="1722120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8246" cy="17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A7D3" w14:textId="6DF4924B" w:rsidR="00512072" w:rsidRDefault="00A92BF5" w:rsidP="00570E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9D45A6" wp14:editId="1C603DB9">
                <wp:simplePos x="0" y="0"/>
                <wp:positionH relativeFrom="column">
                  <wp:posOffset>2903220</wp:posOffset>
                </wp:positionH>
                <wp:positionV relativeFrom="paragraph">
                  <wp:posOffset>53340</wp:posOffset>
                </wp:positionV>
                <wp:extent cx="2360930" cy="876300"/>
                <wp:effectExtent l="0" t="0" r="2286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93A37" w14:textId="4BB16FC4" w:rsidR="00A92BF5" w:rsidRDefault="00A92BF5" w:rsidP="00A92BF5">
                            <w:r>
                              <w:t>Only battery charge action is fired in the testing period. Since this microgrid doesn’t have grid, CO2 changes are not considered.</w:t>
                            </w:r>
                          </w:p>
                          <w:p w14:paraId="4FA7F616" w14:textId="192F6E91" w:rsidR="00A92BF5" w:rsidRDefault="00A92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45A6" id="_x0000_s1029" type="#_x0000_t202" style="position:absolute;margin-left:228.6pt;margin-top:4.2pt;width:185.9pt;height:69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">
                <v:textbox>
                  <w:txbxContent>
                    <w:p w14:paraId="4E493A37" w14:textId="4BB16FC4" w:rsidR="00A92BF5" w:rsidRDefault="00A92BF5" w:rsidP="00A92BF5">
                      <w:r>
                        <w:t>Only battery charge action is fired in the testing period. Since this microgrid doesn’t have grid, CO2 changes are not considered.</w:t>
                      </w:r>
                    </w:p>
                    <w:p w14:paraId="4FA7F616" w14:textId="192F6E91" w:rsidR="00A92BF5" w:rsidRDefault="00A92BF5"/>
                  </w:txbxContent>
                </v:textbox>
                <w10:wrap type="square"/>
              </v:shape>
            </w:pict>
          </mc:Fallback>
        </mc:AlternateContent>
      </w:r>
    </w:p>
    <w:p w14:paraId="1CCF4E6A" w14:textId="31C989ED" w:rsidR="005F72BC" w:rsidRDefault="005F72BC" w:rsidP="00570E35"/>
    <w:p w14:paraId="1BBD1215" w14:textId="3F6B5FF5" w:rsidR="00A92BF5" w:rsidRDefault="00A92BF5" w:rsidP="00570E35"/>
    <w:p w14:paraId="154D19EA" w14:textId="49E7ECAA" w:rsidR="00A92BF5" w:rsidRDefault="00A92BF5" w:rsidP="00570E35"/>
    <w:p w14:paraId="616F1A9C" w14:textId="7E5CBF3D" w:rsidR="00A92BF5" w:rsidRDefault="00A92BF5" w:rsidP="00570E35"/>
    <w:p w14:paraId="47218EEE" w14:textId="6D751F65" w:rsidR="00A92BF5" w:rsidRDefault="00A92BF5" w:rsidP="00570E35"/>
    <w:p w14:paraId="414244DA" w14:textId="26582D0C" w:rsidR="00A92BF5" w:rsidRDefault="00A92BF5" w:rsidP="00570E35"/>
    <w:p w14:paraId="1FC4F4A3" w14:textId="61E9CB6F" w:rsidR="00A92BF5" w:rsidRDefault="00A92BF5" w:rsidP="00570E35"/>
    <w:p w14:paraId="612E4055" w14:textId="4666E302" w:rsidR="00A92BF5" w:rsidRDefault="00A92BF5" w:rsidP="00570E35"/>
    <w:p w14:paraId="741F8D4E" w14:textId="797CD168" w:rsidR="00A92BF5" w:rsidRDefault="00A92BF5" w:rsidP="00570E35"/>
    <w:p w14:paraId="447A8E86" w14:textId="2CBA7B61" w:rsidR="00A92BF5" w:rsidRDefault="00A92BF5" w:rsidP="00570E35"/>
    <w:p w14:paraId="091C03C5" w14:textId="12C953A4" w:rsidR="00A92BF5" w:rsidRDefault="00A92BF5" w:rsidP="00570E35"/>
    <w:p w14:paraId="509A8176" w14:textId="52655F43" w:rsidR="00A92BF5" w:rsidRDefault="00A92BF5" w:rsidP="00570E35"/>
    <w:p w14:paraId="16046D8D" w14:textId="42EB7664" w:rsidR="00A92BF5" w:rsidRDefault="00A92BF5" w:rsidP="00570E35"/>
    <w:p w14:paraId="1CEC56C5" w14:textId="5A392BCB" w:rsidR="00A92BF5" w:rsidRDefault="00A92BF5" w:rsidP="00570E35"/>
    <w:p w14:paraId="5E51E2EF" w14:textId="067BE303" w:rsidR="00A54EDE" w:rsidRDefault="00A54EDE" w:rsidP="00570E35"/>
    <w:p w14:paraId="59C0AB0D" w14:textId="4F6EFE11" w:rsidR="00A54EDE" w:rsidRDefault="00A54EDE" w:rsidP="00570E35"/>
    <w:p w14:paraId="7015C50A" w14:textId="0E34FBEF" w:rsidR="00A54EDE" w:rsidRDefault="00A54EDE" w:rsidP="00570E35"/>
    <w:p w14:paraId="21B1B780" w14:textId="77777777" w:rsidR="00A54EDE" w:rsidRDefault="00A54EDE" w:rsidP="00570E35"/>
    <w:p w14:paraId="7F46BB82" w14:textId="77777777" w:rsidR="00455145" w:rsidRDefault="00455145" w:rsidP="00570E35"/>
    <w:p w14:paraId="3261ED07" w14:textId="18A9AB3A" w:rsidR="00BA63F7" w:rsidRDefault="00E042DF" w:rsidP="00AD6968">
      <w:pPr>
        <w:pStyle w:val="Heading2"/>
      </w:pPr>
      <w:r>
        <w:lastRenderedPageBreak/>
        <w:t>7</w:t>
      </w:r>
      <w:r w:rsidR="00AD6968">
        <w:t>.</w:t>
      </w:r>
      <w:r w:rsidR="00BA63F7">
        <w:t>2</w:t>
      </w:r>
      <w:r w:rsidR="00BA63F7" w:rsidRPr="00943090">
        <w:t>.</w:t>
      </w:r>
      <w:r w:rsidR="00BA63F7">
        <w:t xml:space="preserve"> DQN</w:t>
      </w:r>
    </w:p>
    <w:p w14:paraId="1E04E72A" w14:textId="77777777" w:rsidR="00BA63F7" w:rsidRDefault="00BA63F7" w:rsidP="00BA63F7">
      <w:pPr>
        <w:rPr>
          <w:sz w:val="24"/>
          <w:szCs w:val="24"/>
        </w:rPr>
      </w:pPr>
      <w:r w:rsidRPr="00FE50FE">
        <w:rPr>
          <w:b/>
          <w:bCs/>
          <w:sz w:val="24"/>
          <w:szCs w:val="24"/>
        </w:rPr>
        <w:t>Environment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Environments.pymgrid_cspla</w:t>
      </w:r>
      <w:proofErr w:type="spellEnd"/>
    </w:p>
    <w:p w14:paraId="3D250442" w14:textId="77777777" w:rsidR="00BA63F7" w:rsidRPr="00FE50FE" w:rsidRDefault="00BA63F7" w:rsidP="00BA63F7">
      <w:pPr>
        <w:rPr>
          <w:b/>
          <w:bCs/>
          <w:sz w:val="24"/>
          <w:szCs w:val="24"/>
        </w:rPr>
      </w:pPr>
      <w:r w:rsidRPr="00FE50FE">
        <w:rPr>
          <w:b/>
          <w:bCs/>
          <w:sz w:val="24"/>
          <w:szCs w:val="24"/>
        </w:rPr>
        <w:t>Microgrid changes</w:t>
      </w:r>
    </w:p>
    <w:p w14:paraId="50213530" w14:textId="186A9BA2" w:rsidR="00BA63F7" w:rsidRDefault="00BA63F7" w:rsidP="00BA63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of co2 id set to 0.</w:t>
      </w:r>
      <w:r w:rsidR="00C53F93">
        <w:rPr>
          <w:sz w:val="24"/>
          <w:szCs w:val="24"/>
        </w:rPr>
        <w:t>5</w:t>
      </w:r>
    </w:p>
    <w:p w14:paraId="25024AC8" w14:textId="77777777" w:rsidR="00BA63F7" w:rsidRPr="00333AB6" w:rsidRDefault="00BA63F7" w:rsidP="00BA63F7">
      <w:pPr>
        <w:rPr>
          <w:b/>
          <w:bCs/>
          <w:sz w:val="24"/>
          <w:szCs w:val="24"/>
        </w:rPr>
      </w:pPr>
      <w:r w:rsidRPr="00333AB6">
        <w:rPr>
          <w:b/>
          <w:bCs/>
          <w:sz w:val="24"/>
          <w:szCs w:val="24"/>
        </w:rPr>
        <w:t xml:space="preserve">Configs </w:t>
      </w:r>
    </w:p>
    <w:p w14:paraId="456B95CF" w14:textId="373174CB" w:rsidR="00BA63F7" w:rsidRDefault="00BA63F7" w:rsidP="00E96BD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Ray.rllib</w:t>
      </w:r>
      <w:proofErr w:type="spellEnd"/>
      <w:r>
        <w:rPr>
          <w:sz w:val="24"/>
          <w:szCs w:val="24"/>
        </w:rPr>
        <w:t xml:space="preserve"> DQN default configs</w:t>
      </w:r>
    </w:p>
    <w:p w14:paraId="4B5EECEE" w14:textId="77777777" w:rsidR="00BA63F7" w:rsidRDefault="00BA63F7" w:rsidP="00BA63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Batch mode = complete episode</w:t>
      </w:r>
    </w:p>
    <w:p w14:paraId="13B45249" w14:textId="77777777" w:rsidR="00BA63F7" w:rsidRDefault="00BA63F7" w:rsidP="00BA63F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Env_config</w:t>
      </w:r>
      <w:proofErr w:type="spellEnd"/>
      <w:r>
        <w:rPr>
          <w:sz w:val="24"/>
          <w:szCs w:val="24"/>
        </w:rPr>
        <w:t xml:space="preserve"> = microgrid</w:t>
      </w:r>
    </w:p>
    <w:p w14:paraId="07C57C9C" w14:textId="77777777" w:rsidR="00BA63F7" w:rsidRPr="00B45502" w:rsidRDefault="00BA63F7" w:rsidP="00BA63F7">
      <w:pPr>
        <w:rPr>
          <w:b/>
          <w:bCs/>
          <w:sz w:val="24"/>
          <w:szCs w:val="24"/>
        </w:rPr>
      </w:pPr>
      <w:r w:rsidRPr="00B45502">
        <w:rPr>
          <w:b/>
          <w:bCs/>
          <w:sz w:val="24"/>
          <w:szCs w:val="24"/>
        </w:rPr>
        <w:t xml:space="preserve">Training </w:t>
      </w:r>
    </w:p>
    <w:p w14:paraId="3E4A2817" w14:textId="77777777" w:rsidR="00BA63F7" w:rsidRDefault="00BA63F7" w:rsidP="00BA63F7">
      <w:pPr>
        <w:rPr>
          <w:sz w:val="24"/>
          <w:szCs w:val="24"/>
        </w:rPr>
      </w:pPr>
      <w:r>
        <w:rPr>
          <w:sz w:val="24"/>
          <w:szCs w:val="24"/>
        </w:rPr>
        <w:tab/>
        <w:t>Length of training process = 50 iterations</w:t>
      </w:r>
    </w:p>
    <w:p w14:paraId="3DF0D5C5" w14:textId="77777777" w:rsidR="00BA63F7" w:rsidRPr="00333AB6" w:rsidRDefault="00BA63F7" w:rsidP="00BA63F7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Add checkpoint to the best mean reward // or best max</w:t>
      </w:r>
    </w:p>
    <w:p w14:paraId="5B45B11E" w14:textId="77777777" w:rsidR="00BA63F7" w:rsidRPr="00B45502" w:rsidRDefault="00BA63F7" w:rsidP="00BA63F7">
      <w:pPr>
        <w:rPr>
          <w:b/>
          <w:bCs/>
          <w:sz w:val="24"/>
          <w:szCs w:val="24"/>
        </w:rPr>
      </w:pPr>
      <w:r w:rsidRPr="00B45502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esting</w:t>
      </w:r>
      <w:r w:rsidRPr="00B45502">
        <w:rPr>
          <w:b/>
          <w:bCs/>
          <w:sz w:val="24"/>
          <w:szCs w:val="24"/>
        </w:rPr>
        <w:t xml:space="preserve"> </w:t>
      </w:r>
    </w:p>
    <w:p w14:paraId="342104D6" w14:textId="7F5A5A72" w:rsidR="00BA63F7" w:rsidRDefault="00BA63F7" w:rsidP="00BA63F7">
      <w:r>
        <w:tab/>
      </w:r>
      <w:r w:rsidRPr="00E96BD9">
        <w:rPr>
          <w:sz w:val="24"/>
          <w:szCs w:val="24"/>
        </w:rPr>
        <w:t>Restore the checkpoint and test using test data set.</w:t>
      </w:r>
    </w:p>
    <w:p w14:paraId="71C35444" w14:textId="77777777" w:rsidR="00BA63F7" w:rsidRDefault="00BA63F7" w:rsidP="00BA63F7">
      <w:pPr>
        <w:rPr>
          <w:b/>
          <w:bCs/>
        </w:rPr>
      </w:pPr>
      <w:r w:rsidRPr="003F7FA0">
        <w:rPr>
          <w:b/>
          <w:bCs/>
        </w:rPr>
        <w:t>Output</w:t>
      </w:r>
    </w:p>
    <w:p w14:paraId="4991AE3E" w14:textId="3F9FC2B9" w:rsidR="007562DC" w:rsidRDefault="00BA63F7" w:rsidP="00BA63F7">
      <w:pPr>
        <w:rPr>
          <w:sz w:val="24"/>
          <w:szCs w:val="24"/>
        </w:rPr>
      </w:pPr>
      <w:r>
        <w:tab/>
      </w:r>
      <w:r w:rsidRPr="00E96BD9">
        <w:rPr>
          <w:sz w:val="24"/>
          <w:szCs w:val="24"/>
        </w:rPr>
        <w:t>Total cost for operating microgrid at each timestep in test dataset</w:t>
      </w:r>
    </w:p>
    <w:p w14:paraId="60779AE2" w14:textId="45D80026" w:rsidR="007562DC" w:rsidRDefault="007562DC" w:rsidP="00BA63F7"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Pr="007562DC">
        <w:rPr>
          <w:sz w:val="24"/>
          <w:szCs w:val="24"/>
        </w:rPr>
        <w:t>cost for operating microgrid at each timestep in test dataset</w:t>
      </w:r>
      <w:r>
        <w:rPr>
          <w:sz w:val="24"/>
          <w:szCs w:val="24"/>
        </w:rPr>
        <w:t xml:space="preserve"> is – </w:t>
      </w:r>
      <w:r w:rsidR="0073202C">
        <w:rPr>
          <w:sz w:val="24"/>
          <w:szCs w:val="24"/>
        </w:rPr>
        <w:t>5 780 355.4753</w:t>
      </w:r>
    </w:p>
    <w:p w14:paraId="0A8A82BB" w14:textId="04084ABA" w:rsidR="006E5BC9" w:rsidRDefault="006E5BC9" w:rsidP="00BA63F7">
      <w:pPr>
        <w:rPr>
          <w:sz w:val="24"/>
          <w:szCs w:val="24"/>
        </w:rPr>
      </w:pPr>
      <w:r>
        <w:rPr>
          <w:sz w:val="24"/>
          <w:szCs w:val="24"/>
        </w:rPr>
        <w:t>Co2 cost – 173 047.3152</w:t>
      </w:r>
    </w:p>
    <w:p w14:paraId="26D8DAC9" w14:textId="2EEDD653" w:rsidR="00C53F93" w:rsidRDefault="00C53F93" w:rsidP="00BA63F7">
      <w:pPr>
        <w:rPr>
          <w:sz w:val="24"/>
          <w:szCs w:val="24"/>
        </w:rPr>
      </w:pPr>
    </w:p>
    <w:p w14:paraId="7543F4BB" w14:textId="085C6F57" w:rsidR="006E5BC9" w:rsidRDefault="00AD6968" w:rsidP="00BA63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Co2</w:t>
      </w:r>
    </w:p>
    <w:p w14:paraId="389C4DC5" w14:textId="3B4C46CA" w:rsidR="007562DC" w:rsidRDefault="00AD6968" w:rsidP="00AD696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F0D39C" wp14:editId="3DFB09C9">
            <wp:simplePos x="0" y="0"/>
            <wp:positionH relativeFrom="column">
              <wp:posOffset>2994660</wp:posOffset>
            </wp:positionH>
            <wp:positionV relativeFrom="paragraph">
              <wp:posOffset>77470</wp:posOffset>
            </wp:positionV>
            <wp:extent cx="1955165" cy="1661160"/>
            <wp:effectExtent l="0" t="0" r="6985" b="0"/>
            <wp:wrapSquare wrapText="bothSides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1C40214" wp14:editId="79081C42">
            <wp:simplePos x="0" y="0"/>
            <wp:positionH relativeFrom="column">
              <wp:posOffset>-7620</wp:posOffset>
            </wp:positionH>
            <wp:positionV relativeFrom="paragraph">
              <wp:posOffset>50165</wp:posOffset>
            </wp:positionV>
            <wp:extent cx="1988185" cy="1691640"/>
            <wp:effectExtent l="0" t="0" r="0" b="3810"/>
            <wp:wrapSquare wrapText="bothSides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70925" w14:textId="476052D8" w:rsidR="003541C0" w:rsidRDefault="003541C0"/>
    <w:p w14:paraId="68E2E192" w14:textId="6639866B" w:rsidR="003D4033" w:rsidRDefault="003D4033"/>
    <w:p w14:paraId="0B89F3D5" w14:textId="5692742C" w:rsidR="006E5BC9" w:rsidRDefault="006E5BC9" w:rsidP="00333AB6">
      <w:pPr>
        <w:rPr>
          <w:sz w:val="28"/>
          <w:szCs w:val="28"/>
        </w:rPr>
      </w:pPr>
    </w:p>
    <w:p w14:paraId="4FF24432" w14:textId="00921667" w:rsidR="006E5BC9" w:rsidRDefault="006E5BC9" w:rsidP="00333AB6">
      <w:pPr>
        <w:rPr>
          <w:sz w:val="28"/>
          <w:szCs w:val="28"/>
        </w:rPr>
      </w:pPr>
    </w:p>
    <w:p w14:paraId="5203AA05" w14:textId="77777777" w:rsidR="006E5BC9" w:rsidRDefault="006E5BC9" w:rsidP="00333AB6">
      <w:pPr>
        <w:rPr>
          <w:sz w:val="28"/>
          <w:szCs w:val="28"/>
        </w:rPr>
      </w:pPr>
    </w:p>
    <w:p w14:paraId="649EFD26" w14:textId="77777777" w:rsidR="006E5BC9" w:rsidRDefault="006E5BC9" w:rsidP="00333AB6">
      <w:pPr>
        <w:rPr>
          <w:sz w:val="28"/>
          <w:szCs w:val="28"/>
        </w:rPr>
      </w:pPr>
    </w:p>
    <w:p w14:paraId="57861F93" w14:textId="77777777" w:rsidR="006E5BC9" w:rsidRDefault="006E5BC9" w:rsidP="00333AB6">
      <w:pPr>
        <w:rPr>
          <w:sz w:val="28"/>
          <w:szCs w:val="28"/>
        </w:rPr>
      </w:pPr>
    </w:p>
    <w:p w14:paraId="5240A69E" w14:textId="53386EE9" w:rsidR="00333AB6" w:rsidRDefault="00E042DF" w:rsidP="00AD6968">
      <w:pPr>
        <w:pStyle w:val="Heading2"/>
      </w:pPr>
      <w:r>
        <w:lastRenderedPageBreak/>
        <w:t>7</w:t>
      </w:r>
      <w:r w:rsidR="00AD6968">
        <w:t>.</w:t>
      </w:r>
      <w:r w:rsidR="00BA63F7">
        <w:t>3</w:t>
      </w:r>
      <w:r w:rsidR="00333AB6" w:rsidRPr="00943090">
        <w:t>.</w:t>
      </w:r>
      <w:r w:rsidR="00333AB6">
        <w:t xml:space="preserve"> PPO</w:t>
      </w:r>
    </w:p>
    <w:p w14:paraId="07319608" w14:textId="77777777" w:rsidR="00333AB6" w:rsidRDefault="00333AB6" w:rsidP="00333AB6">
      <w:pPr>
        <w:rPr>
          <w:sz w:val="24"/>
          <w:szCs w:val="24"/>
        </w:rPr>
      </w:pPr>
      <w:r w:rsidRPr="00FE50FE">
        <w:rPr>
          <w:b/>
          <w:bCs/>
          <w:sz w:val="24"/>
          <w:szCs w:val="24"/>
        </w:rPr>
        <w:t>Environment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Environments.pymgrid_cspla</w:t>
      </w:r>
      <w:proofErr w:type="spellEnd"/>
    </w:p>
    <w:p w14:paraId="3200707C" w14:textId="77777777" w:rsidR="00333AB6" w:rsidRPr="00FE50FE" w:rsidRDefault="00333AB6" w:rsidP="00333AB6">
      <w:pPr>
        <w:rPr>
          <w:b/>
          <w:bCs/>
          <w:sz w:val="24"/>
          <w:szCs w:val="24"/>
        </w:rPr>
      </w:pPr>
      <w:r w:rsidRPr="00FE50FE">
        <w:rPr>
          <w:b/>
          <w:bCs/>
          <w:sz w:val="24"/>
          <w:szCs w:val="24"/>
        </w:rPr>
        <w:t>Microgrid changes</w:t>
      </w:r>
    </w:p>
    <w:p w14:paraId="412FE797" w14:textId="032AA3EA" w:rsidR="00333AB6" w:rsidRDefault="00333AB6" w:rsidP="00333AB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of co2 using set_cost_co2() method – this will set the co2 cost of operating the microgrid at each step. Default = 0.1</w:t>
      </w:r>
      <w:r w:rsidR="00093C7D">
        <w:rPr>
          <w:sz w:val="24"/>
          <w:szCs w:val="24"/>
        </w:rPr>
        <w:t>- set it to 0.</w:t>
      </w:r>
      <w:r w:rsidR="005302BA">
        <w:rPr>
          <w:sz w:val="24"/>
          <w:szCs w:val="24"/>
        </w:rPr>
        <w:t>5</w:t>
      </w:r>
    </w:p>
    <w:p w14:paraId="20C6E9E8" w14:textId="4CA7F2D0" w:rsidR="00333AB6" w:rsidRPr="00333AB6" w:rsidRDefault="00333AB6" w:rsidP="00333AB6">
      <w:pPr>
        <w:rPr>
          <w:b/>
          <w:bCs/>
          <w:sz w:val="24"/>
          <w:szCs w:val="24"/>
        </w:rPr>
      </w:pPr>
      <w:r w:rsidRPr="00333AB6">
        <w:rPr>
          <w:b/>
          <w:bCs/>
          <w:sz w:val="24"/>
          <w:szCs w:val="24"/>
        </w:rPr>
        <w:t xml:space="preserve">Configs </w:t>
      </w:r>
    </w:p>
    <w:p w14:paraId="621AE2F6" w14:textId="6769A52B" w:rsidR="00333AB6" w:rsidRDefault="00333AB6" w:rsidP="00333AB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Ray.rllib</w:t>
      </w:r>
      <w:proofErr w:type="spellEnd"/>
      <w:r>
        <w:rPr>
          <w:sz w:val="24"/>
          <w:szCs w:val="24"/>
        </w:rPr>
        <w:t xml:space="preserve"> PPO default configs</w:t>
      </w:r>
    </w:p>
    <w:p w14:paraId="36F9D421" w14:textId="4CCF800C" w:rsidR="00333AB6" w:rsidRDefault="00333AB6" w:rsidP="00333AB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Hidden layers</w:t>
      </w:r>
    </w:p>
    <w:p w14:paraId="4F703509" w14:textId="6B8C8AC9" w:rsidR="00333AB6" w:rsidRDefault="00333AB6" w:rsidP="00333AB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Batch mode = complete episode</w:t>
      </w:r>
    </w:p>
    <w:p w14:paraId="09B53623" w14:textId="6EED4E24" w:rsidR="00333AB6" w:rsidRDefault="00333AB6" w:rsidP="00333AB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Env_config</w:t>
      </w:r>
      <w:proofErr w:type="spellEnd"/>
      <w:r>
        <w:rPr>
          <w:sz w:val="24"/>
          <w:szCs w:val="24"/>
        </w:rPr>
        <w:t xml:space="preserve"> = microgrid</w:t>
      </w:r>
    </w:p>
    <w:p w14:paraId="20DBA135" w14:textId="5168D8BB" w:rsidR="00333AB6" w:rsidRPr="00B45502" w:rsidRDefault="00333AB6" w:rsidP="00333AB6">
      <w:pPr>
        <w:rPr>
          <w:b/>
          <w:bCs/>
          <w:sz w:val="24"/>
          <w:szCs w:val="24"/>
        </w:rPr>
      </w:pPr>
      <w:r w:rsidRPr="00B45502">
        <w:rPr>
          <w:b/>
          <w:bCs/>
          <w:sz w:val="24"/>
          <w:szCs w:val="24"/>
        </w:rPr>
        <w:t xml:space="preserve">Training </w:t>
      </w:r>
    </w:p>
    <w:p w14:paraId="3E4F6363" w14:textId="38FCBA25" w:rsidR="00333AB6" w:rsidRDefault="00333AB6" w:rsidP="00333AB6">
      <w:pPr>
        <w:rPr>
          <w:sz w:val="24"/>
          <w:szCs w:val="24"/>
        </w:rPr>
      </w:pPr>
      <w:r>
        <w:rPr>
          <w:sz w:val="24"/>
          <w:szCs w:val="24"/>
        </w:rPr>
        <w:tab/>
        <w:t>Length of training process = 50 iterations</w:t>
      </w:r>
    </w:p>
    <w:p w14:paraId="527DF9FA" w14:textId="75FB124D" w:rsidR="00333AB6" w:rsidRPr="00333AB6" w:rsidRDefault="00333AB6" w:rsidP="00333A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Add checkpoint to the best mean reward // or best max</w:t>
      </w:r>
    </w:p>
    <w:p w14:paraId="083153DB" w14:textId="342F4E86" w:rsidR="00B45502" w:rsidRPr="00B45502" w:rsidRDefault="00B45502" w:rsidP="00B45502">
      <w:pPr>
        <w:rPr>
          <w:b/>
          <w:bCs/>
          <w:sz w:val="24"/>
          <w:szCs w:val="24"/>
        </w:rPr>
      </w:pPr>
      <w:r w:rsidRPr="00B45502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esting</w:t>
      </w:r>
      <w:r w:rsidRPr="00B45502">
        <w:rPr>
          <w:b/>
          <w:bCs/>
          <w:sz w:val="24"/>
          <w:szCs w:val="24"/>
        </w:rPr>
        <w:t xml:space="preserve"> </w:t>
      </w:r>
    </w:p>
    <w:p w14:paraId="2CE4EE17" w14:textId="142A4997" w:rsidR="003F7FA0" w:rsidRDefault="003F7FA0">
      <w:r>
        <w:tab/>
        <w:t>Restore the checkpoint and test using test data set.</w:t>
      </w:r>
    </w:p>
    <w:p w14:paraId="2C9259D1" w14:textId="71B758B5" w:rsidR="003F7FA0" w:rsidRDefault="003F7FA0">
      <w:pPr>
        <w:rPr>
          <w:b/>
          <w:bCs/>
        </w:rPr>
      </w:pPr>
      <w:r w:rsidRPr="003F7FA0">
        <w:rPr>
          <w:b/>
          <w:bCs/>
        </w:rPr>
        <w:t>Output</w:t>
      </w:r>
    </w:p>
    <w:p w14:paraId="21D31CAE" w14:textId="171A8B80" w:rsidR="003F7FA0" w:rsidRDefault="003F7FA0">
      <w:r>
        <w:tab/>
        <w:t xml:space="preserve">Total </w:t>
      </w:r>
      <w:bookmarkStart w:id="2" w:name="_Hlk76650151"/>
      <w:r>
        <w:t>cost for operating microgrid at each timestep in test dataset</w:t>
      </w:r>
      <w:bookmarkEnd w:id="2"/>
      <w:r w:rsidR="00780031">
        <w:t xml:space="preserve"> – 932</w:t>
      </w:r>
      <w:r w:rsidR="00BA5070">
        <w:t xml:space="preserve"> </w:t>
      </w:r>
      <w:r w:rsidR="00780031">
        <w:t>919.9703</w:t>
      </w:r>
    </w:p>
    <w:p w14:paraId="3DF0902B" w14:textId="70667C9F" w:rsidR="0060058F" w:rsidRPr="003F7FA0" w:rsidRDefault="0060058F">
      <w:r>
        <w:t>Co2 cost – 28</w:t>
      </w:r>
      <w:r w:rsidR="00BA5070">
        <w:t xml:space="preserve"> </w:t>
      </w:r>
      <w:r>
        <w:t>670.0</w:t>
      </w:r>
    </w:p>
    <w:p w14:paraId="2512BBE4" w14:textId="3924D0B0" w:rsidR="006341E5" w:rsidRDefault="00AE2402">
      <w:r>
        <w:rPr>
          <w:noProof/>
        </w:rPr>
        <w:drawing>
          <wp:anchor distT="0" distB="0" distL="114300" distR="114300" simplePos="0" relativeHeight="251672576" behindDoc="1" locked="0" layoutInCell="1" allowOverlap="1" wp14:anchorId="2AA08020" wp14:editId="448B5154">
            <wp:simplePos x="0" y="0"/>
            <wp:positionH relativeFrom="column">
              <wp:posOffset>3520440</wp:posOffset>
            </wp:positionH>
            <wp:positionV relativeFrom="paragraph">
              <wp:posOffset>388620</wp:posOffset>
            </wp:positionV>
            <wp:extent cx="2700016" cy="2308860"/>
            <wp:effectExtent l="0" t="0" r="5715" b="0"/>
            <wp:wrapTight wrapText="bothSides">
              <wp:wrapPolygon edited="0">
                <wp:start x="0" y="0"/>
                <wp:lineTo x="0" y="21386"/>
                <wp:lineTo x="21493" y="21386"/>
                <wp:lineTo x="21493" y="0"/>
                <wp:lineTo x="0" y="0"/>
              </wp:wrapPolygon>
            </wp:wrapTight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16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Co2</w:t>
      </w:r>
    </w:p>
    <w:p w14:paraId="7DA68E47" w14:textId="70DE88D9" w:rsidR="00AE2402" w:rsidRDefault="00780031">
      <w:r>
        <w:rPr>
          <w:noProof/>
        </w:rPr>
        <w:drawing>
          <wp:inline distT="0" distB="0" distL="0" distR="0" wp14:anchorId="5706D0A4" wp14:editId="28CD8E73">
            <wp:extent cx="2641267" cy="2240280"/>
            <wp:effectExtent l="0" t="0" r="6985" b="762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4198" cy="22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C512" w14:textId="77777777" w:rsidR="00AE2402" w:rsidRDefault="00AE2402" w:rsidP="00872501">
      <w:pPr>
        <w:rPr>
          <w:sz w:val="28"/>
          <w:szCs w:val="28"/>
        </w:rPr>
      </w:pPr>
    </w:p>
    <w:p w14:paraId="2B9277F9" w14:textId="77777777" w:rsidR="00AE2402" w:rsidRDefault="00AE2402" w:rsidP="00872501">
      <w:pPr>
        <w:rPr>
          <w:sz w:val="28"/>
          <w:szCs w:val="28"/>
        </w:rPr>
      </w:pPr>
    </w:p>
    <w:p w14:paraId="51747709" w14:textId="279F9B7E" w:rsidR="00872501" w:rsidRDefault="00E042DF" w:rsidP="00AD6968">
      <w:pPr>
        <w:pStyle w:val="Heading2"/>
      </w:pPr>
      <w:r>
        <w:lastRenderedPageBreak/>
        <w:t>7</w:t>
      </w:r>
      <w:r w:rsidR="00AD6968">
        <w:t>.</w:t>
      </w:r>
      <w:r w:rsidR="00A07804">
        <w:t>4</w:t>
      </w:r>
      <w:r w:rsidR="00872501" w:rsidRPr="00943090">
        <w:t>.</w:t>
      </w:r>
      <w:r w:rsidR="00872501">
        <w:t xml:space="preserve"> Rule based control</w:t>
      </w:r>
    </w:p>
    <w:p w14:paraId="3035EA7F" w14:textId="39D95B67" w:rsidR="00872501" w:rsidRPr="00872501" w:rsidRDefault="00872501" w:rsidP="00872501">
      <w:pPr>
        <w:rPr>
          <w:sz w:val="24"/>
          <w:szCs w:val="24"/>
        </w:rPr>
      </w:pPr>
      <w:r>
        <w:rPr>
          <w:sz w:val="24"/>
          <w:szCs w:val="24"/>
        </w:rPr>
        <w:t xml:space="preserve">Build in to the </w:t>
      </w:r>
      <w:proofErr w:type="spellStart"/>
      <w:r>
        <w:rPr>
          <w:sz w:val="24"/>
          <w:szCs w:val="24"/>
        </w:rPr>
        <w:t>Pymgrid</w:t>
      </w:r>
      <w:proofErr w:type="spellEnd"/>
      <w:r>
        <w:rPr>
          <w:sz w:val="24"/>
          <w:szCs w:val="24"/>
        </w:rPr>
        <w:t xml:space="preserve">. </w:t>
      </w:r>
      <w:r w:rsidR="00EA4250">
        <w:rPr>
          <w:sz w:val="24"/>
          <w:szCs w:val="24"/>
        </w:rPr>
        <w:t xml:space="preserve">Depending on the architecture of the microgrid and grid related import/export costs, </w:t>
      </w:r>
      <w:proofErr w:type="spellStart"/>
      <w:r w:rsidR="00EA4250">
        <w:rPr>
          <w:sz w:val="24"/>
          <w:szCs w:val="24"/>
        </w:rPr>
        <w:t>pymgrid</w:t>
      </w:r>
      <w:proofErr w:type="spellEnd"/>
      <w:r w:rsidR="00EA4250">
        <w:rPr>
          <w:sz w:val="24"/>
          <w:szCs w:val="24"/>
        </w:rPr>
        <w:t xml:space="preserve"> generates a</w:t>
      </w:r>
      <w:r w:rsidR="00A54EDE">
        <w:rPr>
          <w:sz w:val="24"/>
          <w:szCs w:val="24"/>
        </w:rPr>
        <w:t xml:space="preserve"> </w:t>
      </w:r>
      <w:r w:rsidR="00EA4250">
        <w:rPr>
          <w:sz w:val="24"/>
          <w:szCs w:val="24"/>
        </w:rPr>
        <w:t xml:space="preserve">priority list to be run in the </w:t>
      </w:r>
      <w:proofErr w:type="gramStart"/>
      <w:r w:rsidR="00EA4250">
        <w:rPr>
          <w:sz w:val="24"/>
          <w:szCs w:val="24"/>
        </w:rPr>
        <w:t>rule based</w:t>
      </w:r>
      <w:proofErr w:type="gramEnd"/>
      <w:r w:rsidR="00EA4250">
        <w:rPr>
          <w:sz w:val="24"/>
          <w:szCs w:val="24"/>
        </w:rPr>
        <w:t xml:space="preserve"> benchmark</w:t>
      </w:r>
    </w:p>
    <w:p w14:paraId="6B549C74" w14:textId="77777777" w:rsidR="00872501" w:rsidRPr="00FE50FE" w:rsidRDefault="00872501" w:rsidP="00872501">
      <w:pPr>
        <w:rPr>
          <w:b/>
          <w:bCs/>
          <w:sz w:val="24"/>
          <w:szCs w:val="24"/>
        </w:rPr>
      </w:pPr>
      <w:r w:rsidRPr="00FE50FE">
        <w:rPr>
          <w:b/>
          <w:bCs/>
          <w:sz w:val="24"/>
          <w:szCs w:val="24"/>
        </w:rPr>
        <w:t>Microgrid changes</w:t>
      </w:r>
    </w:p>
    <w:p w14:paraId="2803037B" w14:textId="1EDB8B5C" w:rsidR="00872501" w:rsidRDefault="00872501" w:rsidP="008725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cost of co2 to 0.2</w:t>
      </w:r>
    </w:p>
    <w:p w14:paraId="677E0FAD" w14:textId="03AEA0BA" w:rsidR="0055212E" w:rsidRPr="0055212E" w:rsidRDefault="0055212E" w:rsidP="0055212E">
      <w:pPr>
        <w:rPr>
          <w:b/>
          <w:bCs/>
          <w:sz w:val="24"/>
          <w:szCs w:val="24"/>
        </w:rPr>
      </w:pPr>
      <w:r w:rsidRPr="0055212E">
        <w:rPr>
          <w:b/>
          <w:bCs/>
          <w:sz w:val="24"/>
          <w:szCs w:val="24"/>
        </w:rPr>
        <w:t>Output</w:t>
      </w:r>
    </w:p>
    <w:p w14:paraId="47ADD5B2" w14:textId="3AB500C8" w:rsidR="003F7FA0" w:rsidRDefault="0055212E" w:rsidP="00872501">
      <w:pPr>
        <w:rPr>
          <w:sz w:val="24"/>
          <w:szCs w:val="24"/>
        </w:rPr>
      </w:pPr>
      <w:r>
        <w:rPr>
          <w:sz w:val="24"/>
          <w:szCs w:val="24"/>
        </w:rPr>
        <w:t>1. architecture – PV, battery, grid</w:t>
      </w:r>
    </w:p>
    <w:p w14:paraId="4CEBC2AF" w14:textId="6A9F6647" w:rsidR="0055212E" w:rsidRDefault="0055212E" w:rsidP="00872501">
      <w:pPr>
        <w:rPr>
          <w:sz w:val="24"/>
          <w:szCs w:val="24"/>
        </w:rPr>
      </w:pPr>
      <w:r>
        <w:rPr>
          <w:sz w:val="24"/>
          <w:szCs w:val="24"/>
        </w:rPr>
        <w:t>Cost of 8736 steps = 1 663 535.88</w:t>
      </w:r>
    </w:p>
    <w:p w14:paraId="6C4236A3" w14:textId="5DC3C05E" w:rsidR="0055212E" w:rsidRDefault="0055212E" w:rsidP="00872501">
      <w:pPr>
        <w:rPr>
          <w:sz w:val="24"/>
          <w:szCs w:val="24"/>
        </w:rPr>
      </w:pPr>
      <w:r>
        <w:rPr>
          <w:sz w:val="24"/>
          <w:szCs w:val="24"/>
        </w:rPr>
        <w:t xml:space="preserve">2. architecture – PV, battery, </w:t>
      </w:r>
      <w:proofErr w:type="spellStart"/>
      <w:r>
        <w:rPr>
          <w:sz w:val="24"/>
          <w:szCs w:val="24"/>
        </w:rPr>
        <w:t>getset</w:t>
      </w:r>
      <w:proofErr w:type="spellEnd"/>
      <w:r>
        <w:rPr>
          <w:sz w:val="24"/>
          <w:szCs w:val="24"/>
        </w:rPr>
        <w:t>, grid</w:t>
      </w:r>
    </w:p>
    <w:p w14:paraId="39B7C5F1" w14:textId="73A15E9E" w:rsidR="0055212E" w:rsidRDefault="0055212E" w:rsidP="00872501">
      <w:pPr>
        <w:rPr>
          <w:sz w:val="24"/>
          <w:szCs w:val="24"/>
        </w:rPr>
      </w:pPr>
      <w:r>
        <w:rPr>
          <w:sz w:val="24"/>
          <w:szCs w:val="24"/>
        </w:rPr>
        <w:t>Cost of 8736 steps = 68 752 238.53</w:t>
      </w:r>
    </w:p>
    <w:p w14:paraId="4B1259F4" w14:textId="3447285A" w:rsidR="0055212E" w:rsidRDefault="0055212E" w:rsidP="00872501">
      <w:pPr>
        <w:rPr>
          <w:sz w:val="24"/>
          <w:szCs w:val="24"/>
        </w:rPr>
      </w:pPr>
      <w:r>
        <w:rPr>
          <w:sz w:val="24"/>
          <w:szCs w:val="24"/>
        </w:rPr>
        <w:t>3. architecture – PV, battery, genset</w:t>
      </w:r>
    </w:p>
    <w:p w14:paraId="4014AB6F" w14:textId="76CBF4AA" w:rsidR="003541C0" w:rsidRDefault="0055212E">
      <w:pPr>
        <w:rPr>
          <w:sz w:val="24"/>
          <w:szCs w:val="24"/>
        </w:rPr>
      </w:pPr>
      <w:r>
        <w:rPr>
          <w:sz w:val="24"/>
          <w:szCs w:val="24"/>
        </w:rPr>
        <w:t>Cost of 8736 steps = 163 343 861.34</w:t>
      </w:r>
    </w:p>
    <w:p w14:paraId="72AF3BCB" w14:textId="77777777" w:rsidR="000A0CAB" w:rsidRPr="00A07804" w:rsidRDefault="000A0CAB">
      <w:pPr>
        <w:rPr>
          <w:sz w:val="24"/>
          <w:szCs w:val="24"/>
        </w:rPr>
      </w:pPr>
    </w:p>
    <w:p w14:paraId="5604AF24" w14:textId="40838DD9" w:rsidR="0024204B" w:rsidRPr="00A07804" w:rsidRDefault="00E042DF" w:rsidP="00AD6968">
      <w:pPr>
        <w:pStyle w:val="Heading2"/>
      </w:pPr>
      <w:r>
        <w:t>7</w:t>
      </w:r>
      <w:r w:rsidR="00AD6968">
        <w:t>.</w:t>
      </w:r>
      <w:r w:rsidR="00A07804">
        <w:t xml:space="preserve">5. </w:t>
      </w:r>
      <w:r w:rsidR="0024204B" w:rsidRPr="00A07804">
        <w:t>Model Predictive control</w:t>
      </w:r>
    </w:p>
    <w:p w14:paraId="10969EF0" w14:textId="72DBAEC5" w:rsidR="006D14FC" w:rsidRPr="006D14FC" w:rsidRDefault="006D14FC" w:rsidP="006D14FC">
      <w:pPr>
        <w:rPr>
          <w:sz w:val="24"/>
          <w:szCs w:val="24"/>
        </w:rPr>
      </w:pPr>
      <w:r w:rsidRPr="006D14FC">
        <w:rPr>
          <w:sz w:val="24"/>
          <w:szCs w:val="24"/>
        </w:rPr>
        <w:t xml:space="preserve">Build in to the </w:t>
      </w:r>
      <w:proofErr w:type="spellStart"/>
      <w:r w:rsidRPr="006D14FC">
        <w:rPr>
          <w:sz w:val="24"/>
          <w:szCs w:val="24"/>
        </w:rPr>
        <w:t>Pymgrid</w:t>
      </w:r>
      <w:proofErr w:type="spellEnd"/>
      <w:r w:rsidRPr="006D14FC">
        <w:rPr>
          <w:sz w:val="24"/>
          <w:szCs w:val="24"/>
        </w:rPr>
        <w:t xml:space="preserve">. </w:t>
      </w:r>
    </w:p>
    <w:p w14:paraId="05E5713C" w14:textId="2228C191" w:rsidR="0024204B" w:rsidRPr="0024204B" w:rsidRDefault="0024204B" w:rsidP="006D14FC">
      <w:pPr>
        <w:rPr>
          <w:b/>
          <w:bCs/>
          <w:sz w:val="24"/>
          <w:szCs w:val="24"/>
        </w:rPr>
      </w:pPr>
      <w:r w:rsidRPr="0024204B">
        <w:rPr>
          <w:b/>
          <w:bCs/>
          <w:sz w:val="24"/>
          <w:szCs w:val="24"/>
        </w:rPr>
        <w:t>Prerequisites</w:t>
      </w:r>
    </w:p>
    <w:p w14:paraId="408110C8" w14:textId="7FDE140E" w:rsidR="0024204B" w:rsidRDefault="0024204B" w:rsidP="006B66C6">
      <w:pPr>
        <w:ind w:left="90" w:firstLine="63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cvxopt</w:t>
      </w:r>
      <w:proofErr w:type="spellEnd"/>
      <w:r>
        <w:rPr>
          <w:sz w:val="24"/>
          <w:szCs w:val="24"/>
        </w:rPr>
        <w:t xml:space="preserve"> using pip install </w:t>
      </w:r>
      <w:proofErr w:type="spellStart"/>
      <w:r>
        <w:rPr>
          <w:sz w:val="24"/>
          <w:szCs w:val="24"/>
        </w:rPr>
        <w:t>cvxopt</w:t>
      </w:r>
      <w:proofErr w:type="spellEnd"/>
      <w:r>
        <w:rPr>
          <w:sz w:val="24"/>
          <w:szCs w:val="24"/>
        </w:rPr>
        <w:t>.</w:t>
      </w:r>
    </w:p>
    <w:p w14:paraId="137B0F34" w14:textId="77777777" w:rsidR="00172DC8" w:rsidRPr="0055212E" w:rsidRDefault="00172DC8" w:rsidP="00172DC8">
      <w:pPr>
        <w:rPr>
          <w:b/>
          <w:bCs/>
          <w:sz w:val="24"/>
          <w:szCs w:val="24"/>
        </w:rPr>
      </w:pPr>
      <w:r w:rsidRPr="0055212E">
        <w:rPr>
          <w:b/>
          <w:bCs/>
          <w:sz w:val="24"/>
          <w:szCs w:val="24"/>
        </w:rPr>
        <w:t>Output</w:t>
      </w:r>
    </w:p>
    <w:p w14:paraId="7302EB5F" w14:textId="77777777" w:rsidR="00172DC8" w:rsidRDefault="00172DC8" w:rsidP="00172DC8">
      <w:pPr>
        <w:rPr>
          <w:sz w:val="24"/>
          <w:szCs w:val="24"/>
        </w:rPr>
      </w:pPr>
      <w:r>
        <w:rPr>
          <w:sz w:val="24"/>
          <w:szCs w:val="24"/>
        </w:rPr>
        <w:t>1. architecture – PV, battery, grid</w:t>
      </w:r>
    </w:p>
    <w:p w14:paraId="520C7F2A" w14:textId="50EA3578" w:rsidR="00172DC8" w:rsidRDefault="00172DC8" w:rsidP="006D14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Cost of 8736 steps = 1 537 632.77</w:t>
      </w:r>
    </w:p>
    <w:p w14:paraId="44775E93" w14:textId="77777777" w:rsidR="00172DC8" w:rsidRDefault="00172DC8" w:rsidP="00172DC8">
      <w:pPr>
        <w:rPr>
          <w:sz w:val="24"/>
          <w:szCs w:val="24"/>
        </w:rPr>
      </w:pPr>
      <w:r>
        <w:rPr>
          <w:sz w:val="24"/>
          <w:szCs w:val="24"/>
        </w:rPr>
        <w:t xml:space="preserve">2. architecture – PV, battery, </w:t>
      </w:r>
      <w:proofErr w:type="spellStart"/>
      <w:r>
        <w:rPr>
          <w:sz w:val="24"/>
          <w:szCs w:val="24"/>
        </w:rPr>
        <w:t>getset</w:t>
      </w:r>
      <w:proofErr w:type="spellEnd"/>
      <w:r>
        <w:rPr>
          <w:sz w:val="24"/>
          <w:szCs w:val="24"/>
        </w:rPr>
        <w:t>, grid</w:t>
      </w:r>
    </w:p>
    <w:p w14:paraId="327411F5" w14:textId="7767C29B" w:rsidR="00172DC8" w:rsidRDefault="00172DC8" w:rsidP="006D14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Cost of 8736 steps = 64 219 416.49</w:t>
      </w:r>
    </w:p>
    <w:p w14:paraId="29E1B4B4" w14:textId="77777777" w:rsidR="00172DC8" w:rsidRDefault="00172DC8" w:rsidP="00172DC8">
      <w:pPr>
        <w:rPr>
          <w:sz w:val="24"/>
          <w:szCs w:val="24"/>
        </w:rPr>
      </w:pPr>
      <w:r>
        <w:rPr>
          <w:sz w:val="24"/>
          <w:szCs w:val="24"/>
        </w:rPr>
        <w:t>3. architecture – PV, battery, genset</w:t>
      </w:r>
    </w:p>
    <w:p w14:paraId="52DE28EB" w14:textId="6D4C9D4D" w:rsidR="00172DC8" w:rsidRPr="0055212E" w:rsidRDefault="00172DC8" w:rsidP="006D14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Cost of 8736 steps = 160 962 912.38</w:t>
      </w:r>
    </w:p>
    <w:p w14:paraId="77FBD72F" w14:textId="030127EB" w:rsidR="00172DC8" w:rsidRDefault="00172DC8" w:rsidP="00172DC8">
      <w:pPr>
        <w:rPr>
          <w:sz w:val="24"/>
          <w:szCs w:val="24"/>
        </w:rPr>
      </w:pPr>
    </w:p>
    <w:p w14:paraId="5E6512EC" w14:textId="6693DC8C" w:rsidR="0022495F" w:rsidRDefault="0022495F" w:rsidP="00172DC8">
      <w:pPr>
        <w:rPr>
          <w:sz w:val="24"/>
          <w:szCs w:val="24"/>
        </w:rPr>
      </w:pPr>
    </w:p>
    <w:p w14:paraId="5180DE85" w14:textId="77777777" w:rsidR="0022495F" w:rsidRDefault="0022495F" w:rsidP="00172DC8">
      <w:pPr>
        <w:rPr>
          <w:sz w:val="24"/>
          <w:szCs w:val="24"/>
        </w:rPr>
      </w:pPr>
    </w:p>
    <w:p w14:paraId="3646DB42" w14:textId="2F51BAA9" w:rsidR="009E2DA2" w:rsidRPr="009E2DA2" w:rsidRDefault="00E042DF" w:rsidP="00AD6968">
      <w:pPr>
        <w:pStyle w:val="Heading2"/>
      </w:pPr>
      <w:r>
        <w:lastRenderedPageBreak/>
        <w:t>7</w:t>
      </w:r>
      <w:r w:rsidR="00AD6968">
        <w:t>.</w:t>
      </w:r>
      <w:r w:rsidR="000F2D3E">
        <w:t>6</w:t>
      </w:r>
      <w:r w:rsidR="009E2DA2">
        <w:t xml:space="preserve">. </w:t>
      </w:r>
      <w:bookmarkStart w:id="3" w:name="_Hlk76808818"/>
      <w:r w:rsidR="009E2DA2">
        <w:t>Sample average Approximation</w:t>
      </w:r>
      <w:r w:rsidR="002B3266">
        <w:t xml:space="preserve"> </w:t>
      </w:r>
      <w:bookmarkEnd w:id="3"/>
      <w:r w:rsidR="002B3266">
        <w:t xml:space="preserve">– version of stochastic </w:t>
      </w:r>
      <w:proofErr w:type="spellStart"/>
      <w:r w:rsidR="002B3266">
        <w:t>mpc</w:t>
      </w:r>
      <w:proofErr w:type="spellEnd"/>
      <w:r w:rsidR="00363EA5">
        <w:t xml:space="preserve"> (sample average </w:t>
      </w:r>
      <w:proofErr w:type="spellStart"/>
      <w:r w:rsidR="00363EA5">
        <w:t>mpc</w:t>
      </w:r>
      <w:proofErr w:type="spellEnd"/>
      <w:r w:rsidR="00363EA5">
        <w:t xml:space="preserve"> control)</w:t>
      </w:r>
    </w:p>
    <w:p w14:paraId="575644F2" w14:textId="77777777" w:rsidR="009E2DA2" w:rsidRPr="006D14FC" w:rsidRDefault="009E2DA2" w:rsidP="009E2DA2">
      <w:pPr>
        <w:rPr>
          <w:sz w:val="24"/>
          <w:szCs w:val="24"/>
        </w:rPr>
      </w:pPr>
      <w:r w:rsidRPr="006D14FC">
        <w:rPr>
          <w:sz w:val="24"/>
          <w:szCs w:val="24"/>
        </w:rPr>
        <w:t xml:space="preserve">Build in to the </w:t>
      </w:r>
      <w:proofErr w:type="spellStart"/>
      <w:r w:rsidRPr="006D14FC">
        <w:rPr>
          <w:sz w:val="24"/>
          <w:szCs w:val="24"/>
        </w:rPr>
        <w:t>Pymgrid</w:t>
      </w:r>
      <w:proofErr w:type="spellEnd"/>
      <w:r w:rsidRPr="006D14FC">
        <w:rPr>
          <w:sz w:val="24"/>
          <w:szCs w:val="24"/>
        </w:rPr>
        <w:t xml:space="preserve">. </w:t>
      </w:r>
    </w:p>
    <w:p w14:paraId="239FED2E" w14:textId="77777777" w:rsidR="009E2DA2" w:rsidRPr="0024204B" w:rsidRDefault="009E2DA2" w:rsidP="009E2DA2">
      <w:pPr>
        <w:rPr>
          <w:b/>
          <w:bCs/>
          <w:sz w:val="24"/>
          <w:szCs w:val="24"/>
        </w:rPr>
      </w:pPr>
      <w:r w:rsidRPr="0024204B">
        <w:rPr>
          <w:b/>
          <w:bCs/>
          <w:sz w:val="24"/>
          <w:szCs w:val="24"/>
        </w:rPr>
        <w:t>Prerequisites</w:t>
      </w:r>
    </w:p>
    <w:p w14:paraId="495ABB74" w14:textId="77777777" w:rsidR="009E2DA2" w:rsidRDefault="009E2DA2" w:rsidP="009E2DA2">
      <w:pPr>
        <w:ind w:left="90" w:firstLine="63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cvxopt</w:t>
      </w:r>
      <w:proofErr w:type="spellEnd"/>
      <w:r>
        <w:rPr>
          <w:sz w:val="24"/>
          <w:szCs w:val="24"/>
        </w:rPr>
        <w:t xml:space="preserve"> using pip install </w:t>
      </w:r>
      <w:proofErr w:type="spellStart"/>
      <w:r>
        <w:rPr>
          <w:sz w:val="24"/>
          <w:szCs w:val="24"/>
        </w:rPr>
        <w:t>cvxopt</w:t>
      </w:r>
      <w:proofErr w:type="spellEnd"/>
      <w:r>
        <w:rPr>
          <w:sz w:val="24"/>
          <w:szCs w:val="24"/>
        </w:rPr>
        <w:t>.</w:t>
      </w:r>
    </w:p>
    <w:p w14:paraId="38D61E64" w14:textId="77777777" w:rsidR="009E2DA2" w:rsidRPr="0055212E" w:rsidRDefault="009E2DA2" w:rsidP="009E2DA2">
      <w:pPr>
        <w:rPr>
          <w:b/>
          <w:bCs/>
          <w:sz w:val="24"/>
          <w:szCs w:val="24"/>
        </w:rPr>
      </w:pPr>
      <w:r w:rsidRPr="0055212E">
        <w:rPr>
          <w:b/>
          <w:bCs/>
          <w:sz w:val="24"/>
          <w:szCs w:val="24"/>
        </w:rPr>
        <w:t>Output</w:t>
      </w:r>
    </w:p>
    <w:p w14:paraId="0958C696" w14:textId="77777777" w:rsidR="009E2DA2" w:rsidRDefault="009E2DA2" w:rsidP="009E2DA2">
      <w:pPr>
        <w:rPr>
          <w:sz w:val="24"/>
          <w:szCs w:val="24"/>
        </w:rPr>
      </w:pPr>
      <w:r>
        <w:rPr>
          <w:sz w:val="24"/>
          <w:szCs w:val="24"/>
        </w:rPr>
        <w:t>1. architecture – PV, battery, grid</w:t>
      </w:r>
    </w:p>
    <w:p w14:paraId="2DC71D51" w14:textId="757C9B59" w:rsidR="009E2DA2" w:rsidRDefault="009E2DA2" w:rsidP="009E2D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Cost of 8736 steps = 1</w:t>
      </w:r>
      <w:r w:rsidR="005778C9">
        <w:rPr>
          <w:sz w:val="24"/>
          <w:szCs w:val="24"/>
        </w:rPr>
        <w:t xml:space="preserve"> </w:t>
      </w:r>
      <w:r w:rsidR="000B274A">
        <w:rPr>
          <w:sz w:val="24"/>
          <w:szCs w:val="24"/>
        </w:rPr>
        <w:t>552</w:t>
      </w:r>
      <w:r w:rsidR="005778C9">
        <w:rPr>
          <w:sz w:val="24"/>
          <w:szCs w:val="24"/>
        </w:rPr>
        <w:t xml:space="preserve"> </w:t>
      </w:r>
      <w:r w:rsidR="000B274A">
        <w:rPr>
          <w:sz w:val="24"/>
          <w:szCs w:val="24"/>
        </w:rPr>
        <w:t>635.35</w:t>
      </w:r>
    </w:p>
    <w:p w14:paraId="4ABC8870" w14:textId="432F59EC" w:rsidR="009E2DA2" w:rsidRDefault="009E2DA2" w:rsidP="009E2DA2">
      <w:pPr>
        <w:rPr>
          <w:sz w:val="24"/>
          <w:szCs w:val="24"/>
        </w:rPr>
      </w:pPr>
      <w:r>
        <w:rPr>
          <w:sz w:val="24"/>
          <w:szCs w:val="24"/>
        </w:rPr>
        <w:t>2. architecture – PV, battery, ge</w:t>
      </w:r>
      <w:r w:rsidR="000B274A">
        <w:rPr>
          <w:sz w:val="24"/>
          <w:szCs w:val="24"/>
        </w:rPr>
        <w:t>n</w:t>
      </w:r>
      <w:r>
        <w:rPr>
          <w:sz w:val="24"/>
          <w:szCs w:val="24"/>
        </w:rPr>
        <w:t>set, grid</w:t>
      </w:r>
    </w:p>
    <w:p w14:paraId="3DCB0CA0" w14:textId="0F624D2D" w:rsidR="009E2DA2" w:rsidRDefault="009E2DA2" w:rsidP="009E2DA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Cost of 8736 steps = </w:t>
      </w:r>
      <w:r w:rsidR="000C0733">
        <w:rPr>
          <w:sz w:val="24"/>
          <w:szCs w:val="24"/>
        </w:rPr>
        <w:t>102 160 674.73</w:t>
      </w:r>
    </w:p>
    <w:p w14:paraId="31B02B18" w14:textId="77777777" w:rsidR="009E2DA2" w:rsidRDefault="009E2DA2" w:rsidP="009E2DA2">
      <w:pPr>
        <w:rPr>
          <w:sz w:val="24"/>
          <w:szCs w:val="24"/>
        </w:rPr>
      </w:pPr>
      <w:r>
        <w:rPr>
          <w:sz w:val="24"/>
          <w:szCs w:val="24"/>
        </w:rPr>
        <w:t>3. architecture – PV, battery, genset</w:t>
      </w:r>
    </w:p>
    <w:p w14:paraId="4E7210CF" w14:textId="2DE8FBDA" w:rsidR="009E2DA2" w:rsidRPr="0055212E" w:rsidRDefault="009E2DA2" w:rsidP="009E2DA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Cost of 8736 steps = </w:t>
      </w:r>
      <w:r w:rsidR="00A558B7">
        <w:rPr>
          <w:sz w:val="24"/>
          <w:szCs w:val="24"/>
        </w:rPr>
        <w:t>161 118 105.52</w:t>
      </w:r>
    </w:p>
    <w:p w14:paraId="5924311C" w14:textId="319C124C" w:rsidR="009E2DA2" w:rsidRDefault="009E2DA2" w:rsidP="00172DC8">
      <w:pPr>
        <w:rPr>
          <w:sz w:val="24"/>
          <w:szCs w:val="24"/>
        </w:rPr>
      </w:pPr>
    </w:p>
    <w:p w14:paraId="4B76C221" w14:textId="545F81E0" w:rsidR="006D0DB5" w:rsidRDefault="006D0DB5" w:rsidP="00172DC8">
      <w:pPr>
        <w:rPr>
          <w:sz w:val="24"/>
          <w:szCs w:val="24"/>
        </w:rPr>
      </w:pPr>
    </w:p>
    <w:p w14:paraId="6F0663EF" w14:textId="6334C7CD" w:rsidR="00F5700D" w:rsidRDefault="00F5700D" w:rsidP="00172DC8">
      <w:pPr>
        <w:rPr>
          <w:sz w:val="24"/>
          <w:szCs w:val="24"/>
        </w:rPr>
      </w:pPr>
    </w:p>
    <w:p w14:paraId="7AE1E699" w14:textId="475887B3" w:rsidR="00F5700D" w:rsidRDefault="00F5700D" w:rsidP="00172DC8">
      <w:pPr>
        <w:rPr>
          <w:sz w:val="24"/>
          <w:szCs w:val="24"/>
        </w:rPr>
      </w:pPr>
    </w:p>
    <w:p w14:paraId="2A5AAB48" w14:textId="7369A70B" w:rsidR="00F5700D" w:rsidRDefault="00F5700D" w:rsidP="00172DC8">
      <w:pPr>
        <w:rPr>
          <w:sz w:val="24"/>
          <w:szCs w:val="24"/>
        </w:rPr>
      </w:pPr>
    </w:p>
    <w:p w14:paraId="373A528C" w14:textId="537DA0F2" w:rsidR="00F5700D" w:rsidRDefault="00F5700D" w:rsidP="00172DC8">
      <w:pPr>
        <w:rPr>
          <w:sz w:val="24"/>
          <w:szCs w:val="24"/>
        </w:rPr>
      </w:pPr>
    </w:p>
    <w:p w14:paraId="159446D3" w14:textId="746DB722" w:rsidR="00F5700D" w:rsidRDefault="00F5700D" w:rsidP="00172DC8">
      <w:pPr>
        <w:rPr>
          <w:sz w:val="24"/>
          <w:szCs w:val="24"/>
        </w:rPr>
      </w:pPr>
    </w:p>
    <w:p w14:paraId="3017932E" w14:textId="1376210F" w:rsidR="00F5700D" w:rsidRDefault="00F5700D" w:rsidP="00172DC8">
      <w:pPr>
        <w:rPr>
          <w:sz w:val="24"/>
          <w:szCs w:val="24"/>
        </w:rPr>
      </w:pPr>
    </w:p>
    <w:p w14:paraId="35DEEBA8" w14:textId="44035024" w:rsidR="00F5700D" w:rsidRDefault="00F5700D" w:rsidP="00172DC8">
      <w:pPr>
        <w:rPr>
          <w:sz w:val="24"/>
          <w:szCs w:val="24"/>
        </w:rPr>
      </w:pPr>
    </w:p>
    <w:p w14:paraId="4E265330" w14:textId="2F5237AC" w:rsidR="00F5700D" w:rsidRDefault="00F5700D" w:rsidP="00172DC8">
      <w:pPr>
        <w:rPr>
          <w:sz w:val="24"/>
          <w:szCs w:val="24"/>
        </w:rPr>
      </w:pPr>
    </w:p>
    <w:p w14:paraId="002E9628" w14:textId="164339C0" w:rsidR="00F5700D" w:rsidRDefault="00F5700D" w:rsidP="00172DC8">
      <w:pPr>
        <w:rPr>
          <w:sz w:val="24"/>
          <w:szCs w:val="24"/>
        </w:rPr>
      </w:pPr>
    </w:p>
    <w:p w14:paraId="1B8CA539" w14:textId="77777777" w:rsidR="00F5700D" w:rsidRDefault="00F5700D" w:rsidP="00172DC8">
      <w:pPr>
        <w:rPr>
          <w:sz w:val="24"/>
          <w:szCs w:val="24"/>
        </w:rPr>
      </w:pPr>
    </w:p>
    <w:p w14:paraId="4155EB1E" w14:textId="1829A89B" w:rsidR="006D0DB5" w:rsidRDefault="006D0DB5" w:rsidP="00172DC8">
      <w:pPr>
        <w:rPr>
          <w:sz w:val="24"/>
          <w:szCs w:val="24"/>
        </w:rPr>
      </w:pPr>
    </w:p>
    <w:p w14:paraId="1135F976" w14:textId="77777777" w:rsidR="006D0DB5" w:rsidRDefault="006D0DB5" w:rsidP="00172DC8">
      <w:pPr>
        <w:rPr>
          <w:sz w:val="24"/>
          <w:szCs w:val="24"/>
        </w:rPr>
      </w:pPr>
    </w:p>
    <w:p w14:paraId="04E9484E" w14:textId="279033C9" w:rsidR="006D0DB5" w:rsidRDefault="006D0DB5" w:rsidP="006D0DB5">
      <w:pPr>
        <w:pStyle w:val="Heading1"/>
      </w:pPr>
      <w:r>
        <w:lastRenderedPageBreak/>
        <w:t xml:space="preserve">8. </w:t>
      </w:r>
      <w:r w:rsidR="00A354AE">
        <w:t>Results</w:t>
      </w:r>
    </w:p>
    <w:p w14:paraId="78554872" w14:textId="51F00AD7" w:rsidR="006D0DB5" w:rsidRDefault="006D0DB5" w:rsidP="006D0DB5">
      <w:pPr>
        <w:pStyle w:val="Heading2"/>
      </w:pPr>
      <w:r>
        <w:t>8.1 Q leaning</w:t>
      </w:r>
    </w:p>
    <w:p w14:paraId="00DCCC73" w14:textId="77777777" w:rsidR="006D0DB5" w:rsidRPr="006D0DB5" w:rsidRDefault="006D0DB5" w:rsidP="006D0DB5"/>
    <w:tbl>
      <w:tblPr>
        <w:tblStyle w:val="TableGrid"/>
        <w:tblpPr w:leftFromText="180" w:rightFromText="180" w:vertAnchor="text" w:horzAnchor="margin" w:tblpY="33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  <w:gridCol w:w="1890"/>
        <w:gridCol w:w="2070"/>
        <w:gridCol w:w="2785"/>
      </w:tblGrid>
      <w:tr w:rsidR="006D0DB5" w14:paraId="1AEB3FA4" w14:textId="77777777" w:rsidTr="007F36FA">
        <w:tc>
          <w:tcPr>
            <w:tcW w:w="2605" w:type="dxa"/>
          </w:tcPr>
          <w:p w14:paraId="60750A9D" w14:textId="77777777" w:rsidR="006D0DB5" w:rsidRPr="00B566C8" w:rsidRDefault="006D0DB5" w:rsidP="007F36FA">
            <w:pPr>
              <w:rPr>
                <w:b/>
                <w:bCs/>
                <w:sz w:val="24"/>
                <w:szCs w:val="24"/>
              </w:rPr>
            </w:pPr>
            <w:r w:rsidRPr="00B566C8">
              <w:rPr>
                <w:b/>
                <w:bCs/>
                <w:sz w:val="24"/>
                <w:szCs w:val="24"/>
              </w:rPr>
              <w:t>Architecture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 w:rsidRPr="00B566C8">
              <w:rPr>
                <w:b/>
                <w:bCs/>
                <w:sz w:val="24"/>
                <w:szCs w:val="24"/>
              </w:rPr>
              <w:t>48 hours)</w:t>
            </w:r>
          </w:p>
        </w:tc>
        <w:tc>
          <w:tcPr>
            <w:tcW w:w="1890" w:type="dxa"/>
          </w:tcPr>
          <w:p w14:paraId="052510BD" w14:textId="77777777" w:rsidR="006D0DB5" w:rsidRPr="00B566C8" w:rsidRDefault="006D0DB5" w:rsidP="007F36FA">
            <w:pPr>
              <w:rPr>
                <w:b/>
                <w:bCs/>
                <w:sz w:val="24"/>
                <w:szCs w:val="24"/>
              </w:rPr>
            </w:pPr>
            <w:r w:rsidRPr="00B566C8">
              <w:rPr>
                <w:b/>
                <w:bCs/>
                <w:sz w:val="24"/>
                <w:szCs w:val="24"/>
              </w:rPr>
              <w:t>Default cost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€)</w:t>
            </w:r>
          </w:p>
        </w:tc>
        <w:tc>
          <w:tcPr>
            <w:tcW w:w="2070" w:type="dxa"/>
          </w:tcPr>
          <w:p w14:paraId="79FFE51E" w14:textId="77777777" w:rsidR="006D0DB5" w:rsidRPr="00B566C8" w:rsidRDefault="006D0DB5" w:rsidP="007F36FA">
            <w:pPr>
              <w:rPr>
                <w:b/>
                <w:bCs/>
                <w:sz w:val="24"/>
                <w:szCs w:val="24"/>
              </w:rPr>
            </w:pPr>
            <w:r w:rsidRPr="00B566C8">
              <w:rPr>
                <w:b/>
                <w:bCs/>
                <w:sz w:val="24"/>
                <w:szCs w:val="24"/>
              </w:rPr>
              <w:t>Only CO2 cost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€)</w:t>
            </w:r>
          </w:p>
        </w:tc>
        <w:tc>
          <w:tcPr>
            <w:tcW w:w="2785" w:type="dxa"/>
          </w:tcPr>
          <w:p w14:paraId="6905B485" w14:textId="77777777" w:rsidR="006D0DB5" w:rsidRPr="00B566C8" w:rsidRDefault="006D0DB5" w:rsidP="007F36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 cost – co2 cost (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€)</w:t>
            </w:r>
          </w:p>
        </w:tc>
      </w:tr>
      <w:tr w:rsidR="006D0DB5" w14:paraId="308D29B6" w14:textId="77777777" w:rsidTr="007F36FA">
        <w:tc>
          <w:tcPr>
            <w:tcW w:w="2605" w:type="dxa"/>
          </w:tcPr>
          <w:p w14:paraId="4DF52A94" w14:textId="039E0877" w:rsidR="006D0DB5" w:rsidRDefault="00BE3649" w:rsidP="007F36FA">
            <w:r w:rsidRPr="00D5335F">
              <w:rPr>
                <w:sz w:val="24"/>
                <w:szCs w:val="24"/>
              </w:rPr>
              <w:t>PV, battery</w:t>
            </w:r>
            <w:r>
              <w:rPr>
                <w:sz w:val="24"/>
                <w:szCs w:val="24"/>
              </w:rPr>
              <w:t xml:space="preserve">, </w:t>
            </w:r>
            <w:r w:rsidRPr="00D5335F">
              <w:rPr>
                <w:sz w:val="24"/>
                <w:szCs w:val="24"/>
              </w:rPr>
              <w:t>grid</w:t>
            </w:r>
          </w:p>
        </w:tc>
        <w:tc>
          <w:tcPr>
            <w:tcW w:w="1890" w:type="dxa"/>
          </w:tcPr>
          <w:p w14:paraId="516F4BDA" w14:textId="77777777" w:rsidR="006D0DB5" w:rsidRDefault="006D0DB5" w:rsidP="007F36FA">
            <w:pPr>
              <w:jc w:val="right"/>
            </w:pPr>
            <w:r>
              <w:t>11 850.1</w:t>
            </w:r>
          </w:p>
        </w:tc>
        <w:tc>
          <w:tcPr>
            <w:tcW w:w="2070" w:type="dxa"/>
          </w:tcPr>
          <w:p w14:paraId="35BDCD1A" w14:textId="77777777" w:rsidR="006D0DB5" w:rsidRDefault="006D0DB5" w:rsidP="007F36FA">
            <w:pPr>
              <w:jc w:val="right"/>
            </w:pPr>
            <w:r>
              <w:t>781.7</w:t>
            </w:r>
          </w:p>
        </w:tc>
        <w:tc>
          <w:tcPr>
            <w:tcW w:w="2785" w:type="dxa"/>
          </w:tcPr>
          <w:p w14:paraId="4D722F4B" w14:textId="77777777" w:rsidR="006D0DB5" w:rsidRDefault="006D0DB5" w:rsidP="007F36FA">
            <w:pPr>
              <w:jc w:val="right"/>
            </w:pPr>
            <w:r>
              <w:t>16 278.2</w:t>
            </w:r>
          </w:p>
        </w:tc>
      </w:tr>
      <w:tr w:rsidR="006D0DB5" w14:paraId="41E8C4D7" w14:textId="77777777" w:rsidTr="007F36FA">
        <w:tc>
          <w:tcPr>
            <w:tcW w:w="2605" w:type="dxa"/>
          </w:tcPr>
          <w:p w14:paraId="32860050" w14:textId="77777777" w:rsidR="006D0DB5" w:rsidRDefault="006D0DB5" w:rsidP="007F36FA">
            <w:r w:rsidRPr="00D5335F">
              <w:rPr>
                <w:sz w:val="24"/>
                <w:szCs w:val="24"/>
              </w:rPr>
              <w:t>PV, battery</w:t>
            </w:r>
            <w:r>
              <w:rPr>
                <w:sz w:val="24"/>
                <w:szCs w:val="24"/>
              </w:rPr>
              <w:t xml:space="preserve">, genset, </w:t>
            </w:r>
            <w:r w:rsidRPr="00D5335F">
              <w:rPr>
                <w:sz w:val="24"/>
                <w:szCs w:val="24"/>
              </w:rPr>
              <w:t xml:space="preserve">grid </w:t>
            </w:r>
          </w:p>
        </w:tc>
        <w:tc>
          <w:tcPr>
            <w:tcW w:w="1890" w:type="dxa"/>
          </w:tcPr>
          <w:p w14:paraId="59C6C4B1" w14:textId="77777777" w:rsidR="006D0DB5" w:rsidRDefault="006D0DB5" w:rsidP="007F36FA">
            <w:pPr>
              <w:jc w:val="right"/>
            </w:pPr>
            <w:r>
              <w:t>1 351 459.6</w:t>
            </w:r>
          </w:p>
        </w:tc>
        <w:tc>
          <w:tcPr>
            <w:tcW w:w="2070" w:type="dxa"/>
          </w:tcPr>
          <w:p w14:paraId="3974AD04" w14:textId="77777777" w:rsidR="006D0DB5" w:rsidRPr="00A40826" w:rsidRDefault="006D0DB5" w:rsidP="007F36FA">
            <w:pPr>
              <w:jc w:val="right"/>
              <w:rPr>
                <w:b/>
                <w:bCs/>
              </w:rPr>
            </w:pPr>
            <w:r w:rsidRPr="00A40826">
              <w:rPr>
                <w:b/>
                <w:bCs/>
              </w:rPr>
              <w:t>7 709.9</w:t>
            </w:r>
          </w:p>
        </w:tc>
        <w:tc>
          <w:tcPr>
            <w:tcW w:w="2785" w:type="dxa"/>
          </w:tcPr>
          <w:p w14:paraId="4C1E4FD0" w14:textId="77777777" w:rsidR="006D0DB5" w:rsidRDefault="006D0DB5" w:rsidP="007F36FA">
            <w:pPr>
              <w:jc w:val="right"/>
            </w:pPr>
            <w:r>
              <w:t>603 945.5</w:t>
            </w:r>
          </w:p>
        </w:tc>
      </w:tr>
      <w:tr w:rsidR="006D0DB5" w14:paraId="38917292" w14:textId="77777777" w:rsidTr="007F36FA">
        <w:tc>
          <w:tcPr>
            <w:tcW w:w="2605" w:type="dxa"/>
          </w:tcPr>
          <w:p w14:paraId="19D443A0" w14:textId="77777777" w:rsidR="006D0DB5" w:rsidRDefault="006D0DB5" w:rsidP="007F36FA">
            <w:r w:rsidRPr="00D5335F">
              <w:rPr>
                <w:sz w:val="24"/>
                <w:szCs w:val="24"/>
              </w:rPr>
              <w:t>PV, battery</w:t>
            </w:r>
            <w:r>
              <w:rPr>
                <w:sz w:val="24"/>
                <w:szCs w:val="24"/>
              </w:rPr>
              <w:t xml:space="preserve">, genset </w:t>
            </w:r>
          </w:p>
        </w:tc>
        <w:tc>
          <w:tcPr>
            <w:tcW w:w="1890" w:type="dxa"/>
          </w:tcPr>
          <w:p w14:paraId="7F330A97" w14:textId="77777777" w:rsidR="006D0DB5" w:rsidRPr="00A40826" w:rsidRDefault="006D0DB5" w:rsidP="007F36FA">
            <w:pPr>
              <w:jc w:val="right"/>
              <w:rPr>
                <w:b/>
                <w:bCs/>
              </w:rPr>
            </w:pPr>
            <w:r w:rsidRPr="00A40826">
              <w:rPr>
                <w:b/>
                <w:bCs/>
              </w:rPr>
              <w:t>2 170 447.7</w:t>
            </w:r>
          </w:p>
        </w:tc>
        <w:tc>
          <w:tcPr>
            <w:tcW w:w="2070" w:type="dxa"/>
          </w:tcPr>
          <w:p w14:paraId="642A4F45" w14:textId="77777777" w:rsidR="006D0DB5" w:rsidRDefault="006D0DB5" w:rsidP="007F36FA">
            <w:pPr>
              <w:jc w:val="right"/>
            </w:pPr>
            <w:r>
              <w:t>480</w:t>
            </w:r>
          </w:p>
        </w:tc>
        <w:tc>
          <w:tcPr>
            <w:tcW w:w="2785" w:type="dxa"/>
          </w:tcPr>
          <w:p w14:paraId="462FF331" w14:textId="77777777" w:rsidR="006D0DB5" w:rsidRPr="00A40826" w:rsidRDefault="006D0DB5" w:rsidP="006D0DB5">
            <w:pPr>
              <w:pStyle w:val="ListParagraph"/>
              <w:numPr>
                <w:ilvl w:val="0"/>
                <w:numId w:val="21"/>
              </w:numPr>
              <w:jc w:val="right"/>
              <w:rPr>
                <w:b/>
                <w:bCs/>
              </w:rPr>
            </w:pPr>
            <w:r w:rsidRPr="00A40826">
              <w:rPr>
                <w:b/>
                <w:bCs/>
              </w:rPr>
              <w:t xml:space="preserve"> 115.6</w:t>
            </w:r>
          </w:p>
        </w:tc>
      </w:tr>
    </w:tbl>
    <w:p w14:paraId="6D94376F" w14:textId="77777777" w:rsidR="00BE3649" w:rsidRDefault="00BE3649" w:rsidP="006D0DB5"/>
    <w:p w14:paraId="19193156" w14:textId="23F6F24B" w:rsidR="006D0DB5" w:rsidRDefault="006D0DB5" w:rsidP="006D0DB5">
      <w:pPr>
        <w:pStyle w:val="Heading2"/>
      </w:pPr>
      <w:r>
        <w:t>8.2 Other Algorithms</w:t>
      </w:r>
      <w:r w:rsidR="00332396">
        <w:t xml:space="preserve"> – DQN and PPO</w:t>
      </w:r>
    </w:p>
    <w:p w14:paraId="54C2D8F6" w14:textId="6A1F8D7D" w:rsidR="00E30A14" w:rsidRPr="00E30A14" w:rsidRDefault="00E30A14" w:rsidP="00E30A14">
      <w:r>
        <w:t>Co2 cost set to 0.5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  <w:gridCol w:w="2510"/>
        <w:gridCol w:w="2430"/>
        <w:gridCol w:w="2345"/>
      </w:tblGrid>
      <w:tr w:rsidR="00BE3649" w14:paraId="2EA6837F" w14:textId="77777777" w:rsidTr="009021F0">
        <w:tc>
          <w:tcPr>
            <w:tcW w:w="2065" w:type="dxa"/>
          </w:tcPr>
          <w:p w14:paraId="19A74E04" w14:textId="4E3D5613" w:rsidR="00BE3649" w:rsidRPr="006D0DB5" w:rsidRDefault="00BE3649" w:rsidP="00A354AE">
            <w:pPr>
              <w:rPr>
                <w:b/>
                <w:bCs/>
                <w:sz w:val="24"/>
                <w:szCs w:val="24"/>
              </w:rPr>
            </w:pPr>
            <w:r w:rsidRPr="006D0DB5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510" w:type="dxa"/>
          </w:tcPr>
          <w:p w14:paraId="309338FD" w14:textId="561A5B49" w:rsidR="00BE3649" w:rsidRPr="006D0DB5" w:rsidRDefault="00BE3649" w:rsidP="00A354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Architecture</w:t>
            </w:r>
          </w:p>
        </w:tc>
        <w:tc>
          <w:tcPr>
            <w:tcW w:w="2430" w:type="dxa"/>
          </w:tcPr>
          <w:p w14:paraId="4268AB52" w14:textId="4347B262" w:rsidR="00BE3649" w:rsidRPr="006D0DB5" w:rsidRDefault="00BE3649" w:rsidP="00A354AE">
            <w:pPr>
              <w:rPr>
                <w:b/>
                <w:bCs/>
                <w:sz w:val="24"/>
                <w:szCs w:val="24"/>
              </w:rPr>
            </w:pPr>
            <w:r w:rsidRPr="006D0DB5">
              <w:rPr>
                <w:b/>
                <w:bCs/>
                <w:sz w:val="24"/>
                <w:szCs w:val="24"/>
              </w:rPr>
              <w:t>Default Cost</w:t>
            </w:r>
            <w:r>
              <w:rPr>
                <w:b/>
                <w:bCs/>
                <w:sz w:val="24"/>
                <w:szCs w:val="24"/>
              </w:rPr>
              <w:t xml:space="preserve"> on test data set</w:t>
            </w:r>
          </w:p>
        </w:tc>
        <w:tc>
          <w:tcPr>
            <w:tcW w:w="2345" w:type="dxa"/>
          </w:tcPr>
          <w:p w14:paraId="448147A6" w14:textId="3CAE432B" w:rsidR="00BE3649" w:rsidRPr="006D0DB5" w:rsidRDefault="00BE3649" w:rsidP="00A354AE">
            <w:pPr>
              <w:rPr>
                <w:b/>
                <w:bCs/>
                <w:sz w:val="24"/>
                <w:szCs w:val="24"/>
              </w:rPr>
            </w:pPr>
            <w:r w:rsidRPr="006D0DB5">
              <w:rPr>
                <w:b/>
                <w:bCs/>
                <w:sz w:val="24"/>
                <w:szCs w:val="24"/>
              </w:rPr>
              <w:t>Co2 cost</w:t>
            </w:r>
            <w:r>
              <w:rPr>
                <w:b/>
                <w:bCs/>
                <w:sz w:val="24"/>
                <w:szCs w:val="24"/>
              </w:rPr>
              <w:t xml:space="preserve"> on test data set</w:t>
            </w:r>
          </w:p>
        </w:tc>
      </w:tr>
      <w:tr w:rsidR="0010377B" w14:paraId="532662F0" w14:textId="77777777" w:rsidTr="00C35ADF">
        <w:tc>
          <w:tcPr>
            <w:tcW w:w="2065" w:type="dxa"/>
            <w:vMerge w:val="restart"/>
            <w:shd w:val="clear" w:color="auto" w:fill="D9E2F3" w:themeFill="accent1" w:themeFillTint="33"/>
          </w:tcPr>
          <w:p w14:paraId="450F70F5" w14:textId="4AA396F8" w:rsidR="0010377B" w:rsidRDefault="0010377B" w:rsidP="00BE3649">
            <w:r>
              <w:t>DQN (50 training iterations)</w:t>
            </w:r>
          </w:p>
        </w:tc>
        <w:tc>
          <w:tcPr>
            <w:tcW w:w="2510" w:type="dxa"/>
            <w:shd w:val="clear" w:color="auto" w:fill="D9E2F3" w:themeFill="accent1" w:themeFillTint="33"/>
          </w:tcPr>
          <w:p w14:paraId="1D0BF982" w14:textId="52CEB38F" w:rsidR="0010377B" w:rsidRPr="00F410CB" w:rsidRDefault="0010377B" w:rsidP="0010377B">
            <w:pPr>
              <w:rPr>
                <w:sz w:val="24"/>
                <w:szCs w:val="24"/>
              </w:rPr>
            </w:pPr>
            <w:r w:rsidRPr="00A40826">
              <w:t>PV, battery, grid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7C6D4E54" w14:textId="1AFDFE28" w:rsidR="0010377B" w:rsidRPr="00F410CB" w:rsidRDefault="0010377B" w:rsidP="00BE3649">
            <w:pPr>
              <w:jc w:val="right"/>
              <w:rPr>
                <w:sz w:val="24"/>
                <w:szCs w:val="24"/>
              </w:rPr>
            </w:pPr>
            <w:r w:rsidRPr="00F410CB">
              <w:rPr>
                <w:sz w:val="24"/>
                <w:szCs w:val="24"/>
              </w:rPr>
              <w:t>5 780 355.4753</w:t>
            </w:r>
          </w:p>
        </w:tc>
        <w:tc>
          <w:tcPr>
            <w:tcW w:w="2345" w:type="dxa"/>
            <w:shd w:val="clear" w:color="auto" w:fill="D9E2F3" w:themeFill="accent1" w:themeFillTint="33"/>
          </w:tcPr>
          <w:p w14:paraId="0862D8DE" w14:textId="631D01E5" w:rsidR="0010377B" w:rsidRPr="0010377B" w:rsidRDefault="0010377B" w:rsidP="00BE3649">
            <w:pPr>
              <w:jc w:val="right"/>
            </w:pPr>
            <w:r w:rsidRPr="0010377B">
              <w:t>173 047.31</w:t>
            </w:r>
          </w:p>
        </w:tc>
      </w:tr>
      <w:tr w:rsidR="0010377B" w14:paraId="166025EE" w14:textId="77777777" w:rsidTr="00C35ADF">
        <w:tc>
          <w:tcPr>
            <w:tcW w:w="2065" w:type="dxa"/>
            <w:vMerge/>
            <w:shd w:val="clear" w:color="auto" w:fill="D9E2F3" w:themeFill="accent1" w:themeFillTint="33"/>
          </w:tcPr>
          <w:p w14:paraId="7127800C" w14:textId="77777777" w:rsidR="0010377B" w:rsidRDefault="0010377B" w:rsidP="00BE3649"/>
        </w:tc>
        <w:tc>
          <w:tcPr>
            <w:tcW w:w="2510" w:type="dxa"/>
            <w:shd w:val="clear" w:color="auto" w:fill="D9E2F3" w:themeFill="accent1" w:themeFillTint="33"/>
          </w:tcPr>
          <w:p w14:paraId="13684D2A" w14:textId="5ECB4A71" w:rsidR="0010377B" w:rsidRPr="00D5335F" w:rsidRDefault="0010377B" w:rsidP="0010377B">
            <w:pPr>
              <w:rPr>
                <w:sz w:val="24"/>
                <w:szCs w:val="24"/>
              </w:rPr>
            </w:pPr>
            <w:r w:rsidRPr="00A40826">
              <w:t xml:space="preserve">PV, battery, </w:t>
            </w:r>
            <w:proofErr w:type="spellStart"/>
            <w:r w:rsidRPr="00A40826">
              <w:t>getset</w:t>
            </w:r>
            <w:proofErr w:type="spellEnd"/>
            <w:r w:rsidRPr="00A40826">
              <w:t>, grid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23650107" w14:textId="4B6EA2C5" w:rsidR="0010377B" w:rsidRPr="00C35ADF" w:rsidRDefault="0010377B" w:rsidP="00BE3649">
            <w:pPr>
              <w:jc w:val="right"/>
              <w:rPr>
                <w:b/>
                <w:bCs/>
              </w:rPr>
            </w:pPr>
            <w:r w:rsidRPr="00C35ADF">
              <w:rPr>
                <w:b/>
                <w:bCs/>
              </w:rPr>
              <w:t>448 657 414.5411</w:t>
            </w:r>
          </w:p>
        </w:tc>
        <w:tc>
          <w:tcPr>
            <w:tcW w:w="2345" w:type="dxa"/>
            <w:shd w:val="clear" w:color="auto" w:fill="D9E2F3" w:themeFill="accent1" w:themeFillTint="33"/>
          </w:tcPr>
          <w:p w14:paraId="74E528EE" w14:textId="0E5BE55C" w:rsidR="0010377B" w:rsidRPr="0010377B" w:rsidRDefault="0010377B" w:rsidP="00BE3649">
            <w:pPr>
              <w:jc w:val="right"/>
            </w:pPr>
            <w:r w:rsidRPr="0010377B">
              <w:t>30 025 640.67</w:t>
            </w:r>
          </w:p>
        </w:tc>
      </w:tr>
      <w:tr w:rsidR="0010377B" w14:paraId="7EF5E2BF" w14:textId="77777777" w:rsidTr="00C35ADF">
        <w:tc>
          <w:tcPr>
            <w:tcW w:w="2065" w:type="dxa"/>
            <w:vMerge/>
            <w:shd w:val="clear" w:color="auto" w:fill="D9E2F3" w:themeFill="accent1" w:themeFillTint="33"/>
          </w:tcPr>
          <w:p w14:paraId="62DE68AA" w14:textId="77777777" w:rsidR="0010377B" w:rsidRDefault="0010377B" w:rsidP="00BE3649"/>
        </w:tc>
        <w:tc>
          <w:tcPr>
            <w:tcW w:w="2510" w:type="dxa"/>
            <w:shd w:val="clear" w:color="auto" w:fill="D9E2F3" w:themeFill="accent1" w:themeFillTint="33"/>
          </w:tcPr>
          <w:p w14:paraId="09623B12" w14:textId="37F3B48E" w:rsidR="0010377B" w:rsidRPr="00D5335F" w:rsidRDefault="0010377B" w:rsidP="0010377B">
            <w:pPr>
              <w:rPr>
                <w:sz w:val="24"/>
                <w:szCs w:val="24"/>
              </w:rPr>
            </w:pPr>
            <w:r w:rsidRPr="00A40826">
              <w:t>PV, battery, genset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1880D7F1" w14:textId="53922B6A" w:rsidR="0010377B" w:rsidRPr="008C0093" w:rsidRDefault="0010377B" w:rsidP="00BE3649">
            <w:pPr>
              <w:jc w:val="right"/>
            </w:pPr>
            <w:r w:rsidRPr="008C0093">
              <w:t>329 309 664.5590</w:t>
            </w:r>
          </w:p>
        </w:tc>
        <w:tc>
          <w:tcPr>
            <w:tcW w:w="2345" w:type="dxa"/>
            <w:shd w:val="clear" w:color="auto" w:fill="D9E2F3" w:themeFill="accent1" w:themeFillTint="33"/>
          </w:tcPr>
          <w:p w14:paraId="21E8E715" w14:textId="322399BF" w:rsidR="0010377B" w:rsidRPr="00507AB7" w:rsidRDefault="0003579A" w:rsidP="00BE3649">
            <w:pPr>
              <w:jc w:val="right"/>
              <w:rPr>
                <w:b/>
                <w:bCs/>
                <w:sz w:val="24"/>
                <w:szCs w:val="24"/>
              </w:rPr>
            </w:pPr>
            <w:r w:rsidRPr="00507AB7">
              <w:rPr>
                <w:b/>
                <w:bCs/>
              </w:rPr>
              <w:t>48 728 718.26</w:t>
            </w:r>
          </w:p>
        </w:tc>
      </w:tr>
      <w:tr w:rsidR="0010377B" w14:paraId="7F3EBEF4" w14:textId="77777777" w:rsidTr="00C35ADF">
        <w:tc>
          <w:tcPr>
            <w:tcW w:w="2065" w:type="dxa"/>
            <w:vMerge w:val="restart"/>
            <w:shd w:val="clear" w:color="auto" w:fill="FBE4D5" w:themeFill="accent2" w:themeFillTint="33"/>
          </w:tcPr>
          <w:p w14:paraId="02AE6410" w14:textId="2E7DA701" w:rsidR="0010377B" w:rsidRDefault="0010377B" w:rsidP="004E6B6B">
            <w:r>
              <w:t>PPO (50 training iterations)</w:t>
            </w:r>
          </w:p>
        </w:tc>
        <w:tc>
          <w:tcPr>
            <w:tcW w:w="2510" w:type="dxa"/>
            <w:shd w:val="clear" w:color="auto" w:fill="FBE4D5" w:themeFill="accent2" w:themeFillTint="33"/>
          </w:tcPr>
          <w:p w14:paraId="2B520642" w14:textId="10FC7925" w:rsidR="0010377B" w:rsidRPr="00F410CB" w:rsidRDefault="0010377B" w:rsidP="0010377B">
            <w:pPr>
              <w:rPr>
                <w:sz w:val="24"/>
                <w:szCs w:val="24"/>
              </w:rPr>
            </w:pPr>
            <w:r w:rsidRPr="00A40826">
              <w:t>PV, battery, grid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7741693D" w14:textId="6F6FB3CF" w:rsidR="0010377B" w:rsidRPr="008C0093" w:rsidRDefault="0010377B" w:rsidP="004E6B6B">
            <w:pPr>
              <w:jc w:val="right"/>
            </w:pPr>
            <w:r w:rsidRPr="008C0093">
              <w:t>932 919.9703</w:t>
            </w:r>
          </w:p>
        </w:tc>
        <w:tc>
          <w:tcPr>
            <w:tcW w:w="2345" w:type="dxa"/>
            <w:shd w:val="clear" w:color="auto" w:fill="FBE4D5" w:themeFill="accent2" w:themeFillTint="33"/>
          </w:tcPr>
          <w:p w14:paraId="236F488B" w14:textId="78F26B99" w:rsidR="0010377B" w:rsidRPr="00E30A14" w:rsidRDefault="0010377B" w:rsidP="004E6B6B">
            <w:pPr>
              <w:jc w:val="right"/>
              <w:rPr>
                <w:sz w:val="24"/>
                <w:szCs w:val="24"/>
              </w:rPr>
            </w:pPr>
            <w:r>
              <w:t>28 670.00</w:t>
            </w:r>
          </w:p>
        </w:tc>
      </w:tr>
      <w:tr w:rsidR="0010377B" w14:paraId="73FE9780" w14:textId="77777777" w:rsidTr="00C35ADF">
        <w:tc>
          <w:tcPr>
            <w:tcW w:w="2065" w:type="dxa"/>
            <w:vMerge/>
            <w:shd w:val="clear" w:color="auto" w:fill="FBE4D5" w:themeFill="accent2" w:themeFillTint="33"/>
          </w:tcPr>
          <w:p w14:paraId="2CFA1EAF" w14:textId="77777777" w:rsidR="0010377B" w:rsidRDefault="0010377B" w:rsidP="004E6B6B"/>
        </w:tc>
        <w:tc>
          <w:tcPr>
            <w:tcW w:w="2510" w:type="dxa"/>
            <w:shd w:val="clear" w:color="auto" w:fill="FBE4D5" w:themeFill="accent2" w:themeFillTint="33"/>
          </w:tcPr>
          <w:p w14:paraId="5DB64994" w14:textId="40C03963" w:rsidR="0010377B" w:rsidRPr="00F410CB" w:rsidRDefault="0010377B" w:rsidP="0010377B">
            <w:pPr>
              <w:rPr>
                <w:sz w:val="24"/>
                <w:szCs w:val="24"/>
              </w:rPr>
            </w:pPr>
            <w:r w:rsidRPr="00A40826">
              <w:t xml:space="preserve">PV, battery, </w:t>
            </w:r>
            <w:proofErr w:type="spellStart"/>
            <w:r w:rsidRPr="00A40826">
              <w:t>getset</w:t>
            </w:r>
            <w:proofErr w:type="spellEnd"/>
            <w:r w:rsidRPr="00A40826">
              <w:t>, grid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1277EE2D" w14:textId="4907C6CC" w:rsidR="0010377B" w:rsidRPr="008C0093" w:rsidRDefault="0010377B" w:rsidP="004E6B6B">
            <w:pPr>
              <w:jc w:val="right"/>
            </w:pPr>
            <w:r w:rsidRPr="008C0093">
              <w:t>45 287 292.8518</w:t>
            </w:r>
          </w:p>
        </w:tc>
        <w:tc>
          <w:tcPr>
            <w:tcW w:w="2345" w:type="dxa"/>
            <w:shd w:val="clear" w:color="auto" w:fill="FBE4D5" w:themeFill="accent2" w:themeFillTint="33"/>
          </w:tcPr>
          <w:p w14:paraId="1DF8FC95" w14:textId="3868301D" w:rsidR="0010377B" w:rsidRDefault="00C1473A" w:rsidP="004E6B6B">
            <w:pPr>
              <w:jc w:val="right"/>
            </w:pPr>
            <w:r>
              <w:t>79 883.86</w:t>
            </w:r>
          </w:p>
        </w:tc>
      </w:tr>
      <w:tr w:rsidR="0010377B" w14:paraId="1755B374" w14:textId="77777777" w:rsidTr="00C35ADF">
        <w:tc>
          <w:tcPr>
            <w:tcW w:w="2065" w:type="dxa"/>
            <w:vMerge/>
            <w:shd w:val="clear" w:color="auto" w:fill="FBE4D5" w:themeFill="accent2" w:themeFillTint="33"/>
          </w:tcPr>
          <w:p w14:paraId="0F4FADBD" w14:textId="77777777" w:rsidR="0010377B" w:rsidRDefault="0010377B" w:rsidP="004E6B6B"/>
        </w:tc>
        <w:tc>
          <w:tcPr>
            <w:tcW w:w="2510" w:type="dxa"/>
            <w:shd w:val="clear" w:color="auto" w:fill="FBE4D5" w:themeFill="accent2" w:themeFillTint="33"/>
          </w:tcPr>
          <w:p w14:paraId="7EC8EC78" w14:textId="4DD22ED3" w:rsidR="0010377B" w:rsidRPr="00A40826" w:rsidRDefault="0010377B" w:rsidP="0010377B">
            <w:r w:rsidRPr="00A40826">
              <w:t>PV, battery, genset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7D24BC5D" w14:textId="457A8E08" w:rsidR="0010377B" w:rsidRPr="00507AB7" w:rsidRDefault="0010377B" w:rsidP="004E6B6B">
            <w:pPr>
              <w:jc w:val="right"/>
              <w:rPr>
                <w:b/>
                <w:bCs/>
              </w:rPr>
            </w:pPr>
            <w:r w:rsidRPr="00507AB7">
              <w:rPr>
                <w:b/>
                <w:bCs/>
              </w:rPr>
              <w:t>199 632 680.9193</w:t>
            </w:r>
          </w:p>
        </w:tc>
        <w:tc>
          <w:tcPr>
            <w:tcW w:w="2345" w:type="dxa"/>
            <w:shd w:val="clear" w:color="auto" w:fill="FBE4D5" w:themeFill="accent2" w:themeFillTint="33"/>
          </w:tcPr>
          <w:p w14:paraId="055B36E5" w14:textId="322C54FB" w:rsidR="0010377B" w:rsidRPr="00507AB7" w:rsidRDefault="00507AB7" w:rsidP="004E6B6B">
            <w:pPr>
              <w:jc w:val="right"/>
              <w:rPr>
                <w:b/>
                <w:bCs/>
              </w:rPr>
            </w:pPr>
            <w:r w:rsidRPr="00507AB7">
              <w:rPr>
                <w:b/>
                <w:bCs/>
              </w:rPr>
              <w:t>725 041.64</w:t>
            </w:r>
          </w:p>
        </w:tc>
      </w:tr>
    </w:tbl>
    <w:p w14:paraId="3EA6C036" w14:textId="77777777" w:rsidR="00E30A14" w:rsidRDefault="00E30A14" w:rsidP="00E30A14">
      <w:pPr>
        <w:pStyle w:val="Heading2"/>
        <w:rPr>
          <w:rStyle w:val="IntenseEmphasis"/>
          <w:i w:val="0"/>
          <w:iCs w:val="0"/>
        </w:rPr>
      </w:pPr>
    </w:p>
    <w:p w14:paraId="6BF16FA4" w14:textId="7484A000" w:rsidR="00E30A14" w:rsidRDefault="00E30A14" w:rsidP="00E30A14">
      <w:pPr>
        <w:pStyle w:val="Heading2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 xml:space="preserve">8.3 Built in algorithms in </w:t>
      </w:r>
      <w:proofErr w:type="spellStart"/>
      <w:r>
        <w:rPr>
          <w:rStyle w:val="IntenseEmphasis"/>
          <w:i w:val="0"/>
          <w:iCs w:val="0"/>
        </w:rPr>
        <w:t>Pymgrid</w:t>
      </w:r>
      <w:proofErr w:type="spellEnd"/>
      <w:r>
        <w:rPr>
          <w:rStyle w:val="IntenseEmphasis"/>
          <w:i w:val="0"/>
          <w:iCs w:val="0"/>
        </w:rPr>
        <w:t xml:space="preserve"> tool</w:t>
      </w:r>
    </w:p>
    <w:p w14:paraId="1EFB0F45" w14:textId="0BA0551F" w:rsidR="00A82B98" w:rsidRPr="00A82B98" w:rsidRDefault="00A82B98" w:rsidP="00A82B98">
      <w:r>
        <w:t>Co2 cost set to 0.2</w:t>
      </w:r>
    </w:p>
    <w:tbl>
      <w:tblPr>
        <w:tblStyle w:val="TableGrid"/>
        <w:tblW w:w="9535" w:type="dxa"/>
        <w:tblInd w:w="0" w:type="dxa"/>
        <w:tblLook w:val="04A0" w:firstRow="1" w:lastRow="0" w:firstColumn="1" w:lastColumn="0" w:noHBand="0" w:noVBand="1"/>
      </w:tblPr>
      <w:tblGrid>
        <w:gridCol w:w="3235"/>
        <w:gridCol w:w="4140"/>
        <w:gridCol w:w="2160"/>
      </w:tblGrid>
      <w:tr w:rsidR="00A40826" w14:paraId="36E4459C" w14:textId="77777777" w:rsidTr="00A40826">
        <w:tc>
          <w:tcPr>
            <w:tcW w:w="3235" w:type="dxa"/>
          </w:tcPr>
          <w:p w14:paraId="4363C21B" w14:textId="4879876F" w:rsidR="00A40826" w:rsidRDefault="00A40826" w:rsidP="00E30A14">
            <w:r>
              <w:t>Algorithm</w:t>
            </w:r>
          </w:p>
        </w:tc>
        <w:tc>
          <w:tcPr>
            <w:tcW w:w="4140" w:type="dxa"/>
          </w:tcPr>
          <w:p w14:paraId="651A7081" w14:textId="53513162" w:rsidR="00A40826" w:rsidRDefault="00A40826" w:rsidP="00E30A14">
            <w:r>
              <w:t>Architecture</w:t>
            </w:r>
          </w:p>
        </w:tc>
        <w:tc>
          <w:tcPr>
            <w:tcW w:w="2160" w:type="dxa"/>
          </w:tcPr>
          <w:p w14:paraId="1304D4EB" w14:textId="62EBE593" w:rsidR="00A40826" w:rsidRDefault="00A40826" w:rsidP="00E30A14">
            <w:r>
              <w:t>cost</w:t>
            </w:r>
          </w:p>
        </w:tc>
      </w:tr>
      <w:tr w:rsidR="00A40826" w14:paraId="1F982249" w14:textId="77777777" w:rsidTr="00C35ADF">
        <w:tc>
          <w:tcPr>
            <w:tcW w:w="3235" w:type="dxa"/>
            <w:vMerge w:val="restart"/>
            <w:shd w:val="clear" w:color="auto" w:fill="E2EFD9" w:themeFill="accent6" w:themeFillTint="33"/>
          </w:tcPr>
          <w:p w14:paraId="6E4F4776" w14:textId="0213C0AB" w:rsidR="00A40826" w:rsidRPr="00A40826" w:rsidRDefault="00A40826" w:rsidP="00E30A14">
            <w:r w:rsidRPr="00A40826">
              <w:t>Rule based control</w:t>
            </w:r>
          </w:p>
        </w:tc>
        <w:tc>
          <w:tcPr>
            <w:tcW w:w="4140" w:type="dxa"/>
            <w:shd w:val="clear" w:color="auto" w:fill="E2EFD9" w:themeFill="accent6" w:themeFillTint="33"/>
          </w:tcPr>
          <w:p w14:paraId="7275793E" w14:textId="7B80F936" w:rsidR="00A40826" w:rsidRPr="00A40826" w:rsidRDefault="00A40826" w:rsidP="00E30A14">
            <w:r w:rsidRPr="00A40826">
              <w:t>PV, battery, grid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46DBA742" w14:textId="0C9E7CB5" w:rsidR="00A40826" w:rsidRPr="00A40826" w:rsidRDefault="00A40826" w:rsidP="00A40826">
            <w:pPr>
              <w:jc w:val="right"/>
            </w:pPr>
            <w:r w:rsidRPr="00A40826">
              <w:t>1 663 535.88</w:t>
            </w:r>
          </w:p>
        </w:tc>
      </w:tr>
      <w:tr w:rsidR="00A40826" w14:paraId="4C9129AC" w14:textId="77777777" w:rsidTr="00C35ADF">
        <w:tc>
          <w:tcPr>
            <w:tcW w:w="3235" w:type="dxa"/>
            <w:vMerge/>
            <w:shd w:val="clear" w:color="auto" w:fill="E2EFD9" w:themeFill="accent6" w:themeFillTint="33"/>
          </w:tcPr>
          <w:p w14:paraId="2A681B98" w14:textId="77777777" w:rsidR="00A40826" w:rsidRPr="00A40826" w:rsidRDefault="00A40826" w:rsidP="00E30A14"/>
        </w:tc>
        <w:tc>
          <w:tcPr>
            <w:tcW w:w="4140" w:type="dxa"/>
            <w:shd w:val="clear" w:color="auto" w:fill="E2EFD9" w:themeFill="accent6" w:themeFillTint="33"/>
          </w:tcPr>
          <w:p w14:paraId="76F75E39" w14:textId="789351DE" w:rsidR="00A40826" w:rsidRPr="00A40826" w:rsidRDefault="00A40826" w:rsidP="00E30A14">
            <w:r w:rsidRPr="00A40826">
              <w:t xml:space="preserve">PV, battery, </w:t>
            </w:r>
            <w:proofErr w:type="spellStart"/>
            <w:r w:rsidRPr="00A40826">
              <w:t>getset</w:t>
            </w:r>
            <w:proofErr w:type="spellEnd"/>
            <w:r w:rsidRPr="00A40826">
              <w:t>, grid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3888A83C" w14:textId="31C1E951" w:rsidR="00A40826" w:rsidRPr="00A40826" w:rsidRDefault="00A40826" w:rsidP="00A40826">
            <w:pPr>
              <w:jc w:val="right"/>
            </w:pPr>
            <w:r w:rsidRPr="00A40826">
              <w:t>68 752 238.53</w:t>
            </w:r>
          </w:p>
        </w:tc>
      </w:tr>
      <w:tr w:rsidR="00A40826" w:rsidRPr="00A40826" w14:paraId="138C64D3" w14:textId="77777777" w:rsidTr="00C35ADF">
        <w:tc>
          <w:tcPr>
            <w:tcW w:w="3235" w:type="dxa"/>
            <w:vMerge/>
            <w:shd w:val="clear" w:color="auto" w:fill="E2EFD9" w:themeFill="accent6" w:themeFillTint="33"/>
          </w:tcPr>
          <w:p w14:paraId="77F893A2" w14:textId="77777777" w:rsidR="00A40826" w:rsidRPr="00A40826" w:rsidRDefault="00A40826" w:rsidP="00E30A14"/>
        </w:tc>
        <w:tc>
          <w:tcPr>
            <w:tcW w:w="4140" w:type="dxa"/>
            <w:shd w:val="clear" w:color="auto" w:fill="E2EFD9" w:themeFill="accent6" w:themeFillTint="33"/>
          </w:tcPr>
          <w:p w14:paraId="16449A20" w14:textId="02F7CB68" w:rsidR="00A40826" w:rsidRPr="00A40826" w:rsidRDefault="00A40826" w:rsidP="00E30A14">
            <w:r w:rsidRPr="00A40826">
              <w:t>PV, battery, genset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5071B4F4" w14:textId="05F21680" w:rsidR="00A40826" w:rsidRPr="00A40826" w:rsidRDefault="00A40826" w:rsidP="00A40826">
            <w:pPr>
              <w:jc w:val="right"/>
              <w:rPr>
                <w:b/>
                <w:bCs/>
              </w:rPr>
            </w:pPr>
            <w:r w:rsidRPr="00A40826">
              <w:rPr>
                <w:b/>
                <w:bCs/>
              </w:rPr>
              <w:t>163 343 861.34</w:t>
            </w:r>
          </w:p>
        </w:tc>
      </w:tr>
      <w:tr w:rsidR="00A40826" w14:paraId="20100170" w14:textId="77777777" w:rsidTr="00C35ADF">
        <w:tc>
          <w:tcPr>
            <w:tcW w:w="3235" w:type="dxa"/>
            <w:vMerge w:val="restart"/>
            <w:shd w:val="clear" w:color="auto" w:fill="FFF2CC" w:themeFill="accent4" w:themeFillTint="33"/>
          </w:tcPr>
          <w:p w14:paraId="0C04A5D5" w14:textId="65F9D672" w:rsidR="00A40826" w:rsidRPr="00A40826" w:rsidRDefault="00A40826" w:rsidP="00E30A14">
            <w:r w:rsidRPr="00A40826">
              <w:t>Model Predictive Control</w:t>
            </w:r>
          </w:p>
        </w:tc>
        <w:tc>
          <w:tcPr>
            <w:tcW w:w="4140" w:type="dxa"/>
            <w:shd w:val="clear" w:color="auto" w:fill="FFF2CC" w:themeFill="accent4" w:themeFillTint="33"/>
          </w:tcPr>
          <w:p w14:paraId="295A922E" w14:textId="1AA40DFD" w:rsidR="00A40826" w:rsidRPr="00A40826" w:rsidRDefault="00A40826" w:rsidP="00E30A14">
            <w:r w:rsidRPr="00A40826">
              <w:t>PV, battery, grid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3A6905CD" w14:textId="138AFEC7" w:rsidR="00A40826" w:rsidRPr="00A40826" w:rsidRDefault="00A40826" w:rsidP="00A40826">
            <w:pPr>
              <w:jc w:val="right"/>
            </w:pPr>
            <w:r w:rsidRPr="00A40826">
              <w:t>1 537 632.77</w:t>
            </w:r>
          </w:p>
        </w:tc>
      </w:tr>
      <w:tr w:rsidR="00A40826" w14:paraId="221A2889" w14:textId="77777777" w:rsidTr="00C35ADF">
        <w:tc>
          <w:tcPr>
            <w:tcW w:w="3235" w:type="dxa"/>
            <w:vMerge/>
            <w:shd w:val="clear" w:color="auto" w:fill="FFF2CC" w:themeFill="accent4" w:themeFillTint="33"/>
          </w:tcPr>
          <w:p w14:paraId="41A88799" w14:textId="77777777" w:rsidR="00A40826" w:rsidRPr="00A40826" w:rsidRDefault="00A40826" w:rsidP="00A40826"/>
        </w:tc>
        <w:tc>
          <w:tcPr>
            <w:tcW w:w="4140" w:type="dxa"/>
            <w:shd w:val="clear" w:color="auto" w:fill="FFF2CC" w:themeFill="accent4" w:themeFillTint="33"/>
          </w:tcPr>
          <w:p w14:paraId="7966C00F" w14:textId="2BBA3F1B" w:rsidR="00A40826" w:rsidRPr="00A40826" w:rsidRDefault="00A40826" w:rsidP="00A40826">
            <w:r w:rsidRPr="00A40826">
              <w:t xml:space="preserve">PV, battery, </w:t>
            </w:r>
            <w:proofErr w:type="spellStart"/>
            <w:r w:rsidRPr="00A40826">
              <w:t>getset</w:t>
            </w:r>
            <w:proofErr w:type="spellEnd"/>
            <w:r w:rsidRPr="00A40826">
              <w:t>, grid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75E30A97" w14:textId="6DD619A3" w:rsidR="00A40826" w:rsidRPr="00A40826" w:rsidRDefault="00A40826" w:rsidP="00A40826">
            <w:pPr>
              <w:jc w:val="right"/>
            </w:pPr>
            <w:r w:rsidRPr="00A40826">
              <w:t>64 219 416.49</w:t>
            </w:r>
          </w:p>
        </w:tc>
      </w:tr>
      <w:tr w:rsidR="00A40826" w14:paraId="33029686" w14:textId="77777777" w:rsidTr="00C35ADF">
        <w:tc>
          <w:tcPr>
            <w:tcW w:w="3235" w:type="dxa"/>
            <w:vMerge/>
            <w:shd w:val="clear" w:color="auto" w:fill="FFF2CC" w:themeFill="accent4" w:themeFillTint="33"/>
          </w:tcPr>
          <w:p w14:paraId="6091D5FA" w14:textId="77777777" w:rsidR="00A40826" w:rsidRPr="00A40826" w:rsidRDefault="00A40826" w:rsidP="00A40826"/>
        </w:tc>
        <w:tc>
          <w:tcPr>
            <w:tcW w:w="4140" w:type="dxa"/>
            <w:shd w:val="clear" w:color="auto" w:fill="FFF2CC" w:themeFill="accent4" w:themeFillTint="33"/>
          </w:tcPr>
          <w:p w14:paraId="55CAB93A" w14:textId="2313B52B" w:rsidR="00A40826" w:rsidRPr="00A40826" w:rsidRDefault="00A40826" w:rsidP="00A40826">
            <w:r w:rsidRPr="00A40826">
              <w:t>PV, battery, genset</w:t>
            </w:r>
          </w:p>
        </w:tc>
        <w:tc>
          <w:tcPr>
            <w:tcW w:w="2160" w:type="dxa"/>
            <w:shd w:val="clear" w:color="auto" w:fill="FFF2CC" w:themeFill="accent4" w:themeFillTint="33"/>
          </w:tcPr>
          <w:p w14:paraId="5D30C501" w14:textId="5CFEAB02" w:rsidR="00A40826" w:rsidRPr="00A40826" w:rsidRDefault="00A40826" w:rsidP="00A40826">
            <w:pPr>
              <w:jc w:val="right"/>
              <w:rPr>
                <w:b/>
                <w:bCs/>
              </w:rPr>
            </w:pPr>
            <w:r w:rsidRPr="00A40826">
              <w:rPr>
                <w:b/>
                <w:bCs/>
              </w:rPr>
              <w:t>160 962 912.38</w:t>
            </w:r>
          </w:p>
        </w:tc>
      </w:tr>
      <w:tr w:rsidR="00A40826" w14:paraId="44F4815A" w14:textId="77777777" w:rsidTr="00C35ADF">
        <w:tc>
          <w:tcPr>
            <w:tcW w:w="3235" w:type="dxa"/>
            <w:vMerge w:val="restart"/>
            <w:shd w:val="clear" w:color="auto" w:fill="EDEDED" w:themeFill="accent3" w:themeFillTint="33"/>
          </w:tcPr>
          <w:p w14:paraId="05556062" w14:textId="7F144AD7" w:rsidR="00A40826" w:rsidRPr="00A40826" w:rsidRDefault="00A40826" w:rsidP="00A40826">
            <w:r w:rsidRPr="00A40826">
              <w:t>Sample Average Approximation</w:t>
            </w:r>
          </w:p>
        </w:tc>
        <w:tc>
          <w:tcPr>
            <w:tcW w:w="4140" w:type="dxa"/>
            <w:shd w:val="clear" w:color="auto" w:fill="EDEDED" w:themeFill="accent3" w:themeFillTint="33"/>
          </w:tcPr>
          <w:p w14:paraId="375F50F1" w14:textId="1B746920" w:rsidR="00A40826" w:rsidRPr="00A40826" w:rsidRDefault="00A40826" w:rsidP="00A40826">
            <w:r w:rsidRPr="00A40826">
              <w:t>PV, battery, grid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5EB0F003" w14:textId="714EF473" w:rsidR="00A40826" w:rsidRPr="00A40826" w:rsidRDefault="00A40826" w:rsidP="00A40826">
            <w:pPr>
              <w:jc w:val="right"/>
            </w:pPr>
            <w:r w:rsidRPr="00A40826">
              <w:t>1 552 635.35</w:t>
            </w:r>
          </w:p>
        </w:tc>
      </w:tr>
      <w:tr w:rsidR="00A40826" w14:paraId="3603B1C6" w14:textId="77777777" w:rsidTr="00C35ADF">
        <w:tc>
          <w:tcPr>
            <w:tcW w:w="3235" w:type="dxa"/>
            <w:vMerge/>
            <w:shd w:val="clear" w:color="auto" w:fill="EDEDED" w:themeFill="accent3" w:themeFillTint="33"/>
          </w:tcPr>
          <w:p w14:paraId="73132080" w14:textId="77777777" w:rsidR="00A40826" w:rsidRPr="00A40826" w:rsidRDefault="00A40826" w:rsidP="00A40826"/>
        </w:tc>
        <w:tc>
          <w:tcPr>
            <w:tcW w:w="4140" w:type="dxa"/>
            <w:shd w:val="clear" w:color="auto" w:fill="EDEDED" w:themeFill="accent3" w:themeFillTint="33"/>
          </w:tcPr>
          <w:p w14:paraId="3FD2C14A" w14:textId="5BF1ACDE" w:rsidR="00A40826" w:rsidRPr="00A40826" w:rsidRDefault="00A40826" w:rsidP="00A40826">
            <w:r w:rsidRPr="00A40826">
              <w:t xml:space="preserve">PV, battery, </w:t>
            </w:r>
            <w:proofErr w:type="spellStart"/>
            <w:r w:rsidRPr="00A40826">
              <w:t>getset</w:t>
            </w:r>
            <w:proofErr w:type="spellEnd"/>
            <w:r w:rsidRPr="00A40826">
              <w:t>, grid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134E1837" w14:textId="78806927" w:rsidR="00A40826" w:rsidRPr="00A40826" w:rsidRDefault="00A40826" w:rsidP="00A40826">
            <w:pPr>
              <w:jc w:val="right"/>
            </w:pPr>
            <w:r w:rsidRPr="00A40826">
              <w:t>102 160 674.73</w:t>
            </w:r>
          </w:p>
        </w:tc>
      </w:tr>
      <w:tr w:rsidR="00A40826" w14:paraId="735D1C3F" w14:textId="77777777" w:rsidTr="00C35ADF">
        <w:tc>
          <w:tcPr>
            <w:tcW w:w="3235" w:type="dxa"/>
            <w:vMerge/>
            <w:shd w:val="clear" w:color="auto" w:fill="EDEDED" w:themeFill="accent3" w:themeFillTint="33"/>
          </w:tcPr>
          <w:p w14:paraId="46C7D0D2" w14:textId="77777777" w:rsidR="00A40826" w:rsidRPr="00A40826" w:rsidRDefault="00A40826" w:rsidP="00A40826"/>
        </w:tc>
        <w:tc>
          <w:tcPr>
            <w:tcW w:w="4140" w:type="dxa"/>
            <w:shd w:val="clear" w:color="auto" w:fill="EDEDED" w:themeFill="accent3" w:themeFillTint="33"/>
          </w:tcPr>
          <w:p w14:paraId="7AA2E499" w14:textId="61819BFC" w:rsidR="00A40826" w:rsidRPr="00A40826" w:rsidRDefault="00A40826" w:rsidP="00A40826">
            <w:r w:rsidRPr="00A40826">
              <w:t>PV, battery, genset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5628B964" w14:textId="548096CA" w:rsidR="00A40826" w:rsidRPr="00A40826" w:rsidRDefault="00A40826" w:rsidP="00A40826">
            <w:pPr>
              <w:jc w:val="right"/>
              <w:rPr>
                <w:b/>
                <w:bCs/>
              </w:rPr>
            </w:pPr>
            <w:r w:rsidRPr="00A40826">
              <w:rPr>
                <w:b/>
                <w:bCs/>
              </w:rPr>
              <w:t>161 118 105.52</w:t>
            </w:r>
          </w:p>
        </w:tc>
      </w:tr>
    </w:tbl>
    <w:p w14:paraId="145B68B4" w14:textId="11CC82A8" w:rsidR="00E30A14" w:rsidRDefault="00E30A14" w:rsidP="00E30A14"/>
    <w:p w14:paraId="3874F9D2" w14:textId="1ABE6236" w:rsidR="00A40826" w:rsidRDefault="00A40826" w:rsidP="00A40826">
      <w:pPr>
        <w:rPr>
          <w:sz w:val="24"/>
          <w:szCs w:val="24"/>
        </w:rPr>
      </w:pPr>
      <w:r>
        <w:rPr>
          <w:sz w:val="24"/>
          <w:szCs w:val="24"/>
        </w:rPr>
        <w:t>Note – Cost is high when microgrid contains generator set without a grid.</w:t>
      </w:r>
    </w:p>
    <w:p w14:paraId="6DBD2286" w14:textId="055973A3" w:rsidR="00E30A14" w:rsidRDefault="00E30A14" w:rsidP="00E30A14"/>
    <w:p w14:paraId="53B5E3CB" w14:textId="77777777" w:rsidR="00A40826" w:rsidRDefault="00A40826" w:rsidP="00E30A14"/>
    <w:p w14:paraId="044C9953" w14:textId="77777777" w:rsidR="00E30A14" w:rsidRPr="00E30A14" w:rsidRDefault="00E30A14" w:rsidP="00E30A14"/>
    <w:p w14:paraId="6C21A0F8" w14:textId="68359DBE" w:rsidR="006B66C6" w:rsidRPr="00362C6C" w:rsidRDefault="0022495F" w:rsidP="00362C6C">
      <w:pPr>
        <w:pStyle w:val="Heading1"/>
        <w:rPr>
          <w:rStyle w:val="IntenseEmphasis"/>
          <w:i w:val="0"/>
          <w:iCs w:val="0"/>
        </w:rPr>
      </w:pPr>
      <w:r w:rsidRPr="00362C6C">
        <w:rPr>
          <w:rStyle w:val="IntenseEmphasis"/>
          <w:i w:val="0"/>
          <w:iCs w:val="0"/>
        </w:rPr>
        <w:lastRenderedPageBreak/>
        <w:t>References</w:t>
      </w:r>
    </w:p>
    <w:p w14:paraId="5998CD3E" w14:textId="6E992B5C" w:rsidR="00BA7938" w:rsidRDefault="0022495F" w:rsidP="0022495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Pymgrid</w:t>
      </w:r>
      <w:proofErr w:type="spellEnd"/>
      <w:r>
        <w:rPr>
          <w:sz w:val="24"/>
          <w:szCs w:val="24"/>
        </w:rPr>
        <w:t xml:space="preserve"> tool GitHub - </w:t>
      </w:r>
      <w:hyperlink r:id="rId25" w:history="1">
        <w:r w:rsidRPr="00A60E48">
          <w:rPr>
            <w:rStyle w:val="Hyperlink"/>
            <w:sz w:val="24"/>
            <w:szCs w:val="24"/>
          </w:rPr>
          <w:t>https://github.com/Total-RD/pymgrid</w:t>
        </w:r>
      </w:hyperlink>
    </w:p>
    <w:p w14:paraId="1C684041" w14:textId="797974BF" w:rsidR="0022495F" w:rsidRDefault="0022495F" w:rsidP="0022495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Summer internship 2021 implementation </w:t>
      </w:r>
      <w:proofErr w:type="spellStart"/>
      <w:r w:rsidR="00284B20">
        <w:rPr>
          <w:sz w:val="24"/>
          <w:szCs w:val="24"/>
        </w:rPr>
        <w:t>Github</w:t>
      </w:r>
      <w:proofErr w:type="spellEnd"/>
      <w:r w:rsidR="00284B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hyperlink r:id="rId26" w:history="1">
        <w:r w:rsidR="00284B20" w:rsidRPr="00A60E48">
          <w:rPr>
            <w:rStyle w:val="Hyperlink"/>
            <w:sz w:val="24"/>
            <w:szCs w:val="24"/>
          </w:rPr>
          <w:t>https://github.com/anushaihalapathirana/RL-Pymgrid-tool</w:t>
        </w:r>
      </w:hyperlink>
    </w:p>
    <w:p w14:paraId="71048EDF" w14:textId="44264BDE" w:rsidR="00284B20" w:rsidRDefault="00284B20" w:rsidP="0022495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Summer internship 2021 changes in </w:t>
      </w:r>
      <w:proofErr w:type="spellStart"/>
      <w:r>
        <w:rPr>
          <w:sz w:val="24"/>
          <w:szCs w:val="24"/>
        </w:rPr>
        <w:t>Pymgrid</w:t>
      </w:r>
      <w:proofErr w:type="spellEnd"/>
      <w:r>
        <w:rPr>
          <w:sz w:val="24"/>
          <w:szCs w:val="24"/>
        </w:rPr>
        <w:t xml:space="preserve"> tool to optimize only co2 cost - </w:t>
      </w:r>
      <w:hyperlink r:id="rId27" w:history="1">
        <w:r w:rsidRPr="00A60E48">
          <w:rPr>
            <w:rStyle w:val="Hyperlink"/>
            <w:sz w:val="24"/>
            <w:szCs w:val="24"/>
          </w:rPr>
          <w:t>https://github.com/anushaihalapathirana/pymgrid/tree/co2-cost-changes</w:t>
        </w:r>
      </w:hyperlink>
    </w:p>
    <w:p w14:paraId="5622EDA7" w14:textId="35581C67" w:rsidR="00284B20" w:rsidRDefault="00284B20" w:rsidP="00284B20">
      <w:pPr>
        <w:pStyle w:val="ListParagraph"/>
        <w:rPr>
          <w:sz w:val="24"/>
          <w:szCs w:val="24"/>
        </w:rPr>
      </w:pPr>
    </w:p>
    <w:p w14:paraId="10465890" w14:textId="4859F1C7" w:rsidR="00284B20" w:rsidRDefault="00284B20" w:rsidP="00284B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Commit related to changes - </w:t>
      </w:r>
      <w:hyperlink r:id="rId28" w:history="1">
        <w:r w:rsidRPr="00A60E48">
          <w:rPr>
            <w:rStyle w:val="Hyperlink"/>
            <w:sz w:val="24"/>
            <w:szCs w:val="24"/>
          </w:rPr>
          <w:t>https://github.com/anushaihalapathirana/pymgrid/pull/1/commits/7b765020296306283553832d94b2874fc3974b6a</w:t>
        </w:r>
      </w:hyperlink>
    </w:p>
    <w:p w14:paraId="15B41940" w14:textId="77777777" w:rsidR="00284B20" w:rsidRPr="0022495F" w:rsidRDefault="00284B20" w:rsidP="00284B20">
      <w:pPr>
        <w:pStyle w:val="ListParagraph"/>
        <w:rPr>
          <w:sz w:val="24"/>
          <w:szCs w:val="24"/>
        </w:rPr>
      </w:pPr>
    </w:p>
    <w:p w14:paraId="4E86CD58" w14:textId="77777777" w:rsidR="0022495F" w:rsidRDefault="0022495F" w:rsidP="007D5DD6">
      <w:pPr>
        <w:rPr>
          <w:sz w:val="24"/>
          <w:szCs w:val="24"/>
        </w:rPr>
      </w:pPr>
    </w:p>
    <w:p w14:paraId="46373FD4" w14:textId="31057FBE" w:rsidR="00BA7938" w:rsidRDefault="00BA7938" w:rsidP="0024204B">
      <w:pPr>
        <w:ind w:left="90"/>
        <w:rPr>
          <w:sz w:val="24"/>
          <w:szCs w:val="24"/>
        </w:rPr>
      </w:pPr>
      <w:r>
        <w:rPr>
          <w:sz w:val="24"/>
          <w:szCs w:val="24"/>
        </w:rPr>
        <w:t>Additional</w:t>
      </w:r>
    </w:p>
    <w:p w14:paraId="7DCBEA82" w14:textId="3B0274E4" w:rsidR="00BA7938" w:rsidRDefault="00BA7938" w:rsidP="0024204B">
      <w:pPr>
        <w:ind w:left="90"/>
        <w:rPr>
          <w:sz w:val="24"/>
          <w:szCs w:val="24"/>
        </w:rPr>
      </w:pPr>
    </w:p>
    <w:p w14:paraId="684B12A3" w14:textId="7EB1B2DD" w:rsidR="00BA7938" w:rsidRDefault="00F20267" w:rsidP="0024204B">
      <w:pPr>
        <w:ind w:left="90"/>
        <w:rPr>
          <w:sz w:val="24"/>
          <w:szCs w:val="24"/>
        </w:rPr>
      </w:pPr>
      <w:hyperlink r:id="rId29" w:history="1">
        <w:r w:rsidR="00BA7938" w:rsidRPr="00977736">
          <w:rPr>
            <w:rStyle w:val="Hyperlink"/>
            <w:sz w:val="24"/>
            <w:szCs w:val="24"/>
          </w:rPr>
          <w:t>https://pypi.org/project/openmodelica-microgrid-gym/</w:t>
        </w:r>
      </w:hyperlink>
    </w:p>
    <w:p w14:paraId="488160C3" w14:textId="25B111B4" w:rsidR="00BA7938" w:rsidRDefault="00F20267" w:rsidP="007D5DD6">
      <w:pPr>
        <w:ind w:left="90"/>
        <w:rPr>
          <w:sz w:val="24"/>
          <w:szCs w:val="24"/>
        </w:rPr>
      </w:pPr>
      <w:hyperlink r:id="rId30" w:history="1">
        <w:r w:rsidR="00BA7938" w:rsidRPr="00977736">
          <w:rPr>
            <w:rStyle w:val="Hyperlink"/>
            <w:sz w:val="24"/>
            <w:szCs w:val="24"/>
          </w:rPr>
          <w:t>https://upb-lea.github.io/openmodelica-microgrid-gym/</w:t>
        </w:r>
      </w:hyperlink>
    </w:p>
    <w:p w14:paraId="48F775BD" w14:textId="59A8359F" w:rsidR="00BA7938" w:rsidRDefault="00F20267" w:rsidP="0024204B">
      <w:pPr>
        <w:ind w:left="90"/>
        <w:rPr>
          <w:sz w:val="24"/>
          <w:szCs w:val="24"/>
        </w:rPr>
      </w:pPr>
      <w:hyperlink r:id="rId31" w:history="1">
        <w:r w:rsidR="00BA7938" w:rsidRPr="00977736">
          <w:rPr>
            <w:rStyle w:val="Hyperlink"/>
            <w:sz w:val="24"/>
            <w:szCs w:val="24"/>
          </w:rPr>
          <w:t>https://github.com/squoilin/MicroGrids/tree/master/MicroGrids/Example</w:t>
        </w:r>
      </w:hyperlink>
    </w:p>
    <w:p w14:paraId="081DDE35" w14:textId="61087966" w:rsidR="00BA7938" w:rsidRPr="0024204B" w:rsidRDefault="00F20267" w:rsidP="0024204B">
      <w:pPr>
        <w:ind w:left="90"/>
        <w:rPr>
          <w:sz w:val="24"/>
          <w:szCs w:val="24"/>
        </w:rPr>
      </w:pPr>
      <w:hyperlink r:id="rId32" w:history="1">
        <w:r w:rsidR="006A36D7" w:rsidRPr="00B03D24">
          <w:rPr>
            <w:rStyle w:val="Hyperlink"/>
            <w:sz w:val="24"/>
            <w:szCs w:val="24"/>
          </w:rPr>
          <w:t>https://github.com/simondelarue/Deep-Reinforcement-Learning-for-MicroGrids/blob/master/evaluation_notebook.ipynb</w:t>
        </w:r>
      </w:hyperlink>
    </w:p>
    <w:p w14:paraId="0C79C7D3" w14:textId="7A6373D4" w:rsidR="003541C0" w:rsidRDefault="00F20267">
      <w:hyperlink r:id="rId33" w:history="1">
        <w:r w:rsidR="003445C3" w:rsidRPr="00CA36A2">
          <w:rPr>
            <w:rStyle w:val="Hyperlink"/>
          </w:rPr>
          <w:t>https://ietresearch.onlinelibrary.wiley.com/doi/epdf/10.1049/stg2.12003</w:t>
        </w:r>
      </w:hyperlink>
    </w:p>
    <w:sectPr w:rsidR="0035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188"/>
    <w:multiLevelType w:val="hybridMultilevel"/>
    <w:tmpl w:val="9BCC5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3382"/>
    <w:multiLevelType w:val="hybridMultilevel"/>
    <w:tmpl w:val="F5F6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2114B"/>
    <w:multiLevelType w:val="hybridMultilevel"/>
    <w:tmpl w:val="7B54C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445F"/>
    <w:multiLevelType w:val="multilevel"/>
    <w:tmpl w:val="59F8000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FF12654"/>
    <w:multiLevelType w:val="hybridMultilevel"/>
    <w:tmpl w:val="54E8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E1CA7"/>
    <w:multiLevelType w:val="hybridMultilevel"/>
    <w:tmpl w:val="B51E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A043D"/>
    <w:multiLevelType w:val="hybridMultilevel"/>
    <w:tmpl w:val="DEE800A0"/>
    <w:lvl w:ilvl="0" w:tplc="0436F9E2">
      <w:start w:val="9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71960"/>
    <w:multiLevelType w:val="hybridMultilevel"/>
    <w:tmpl w:val="44DC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A17B8"/>
    <w:multiLevelType w:val="hybridMultilevel"/>
    <w:tmpl w:val="DEE800A0"/>
    <w:lvl w:ilvl="0" w:tplc="0436F9E2">
      <w:start w:val="9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00A24"/>
    <w:multiLevelType w:val="hybridMultilevel"/>
    <w:tmpl w:val="2654D55A"/>
    <w:lvl w:ilvl="0" w:tplc="2D800398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9651D99"/>
    <w:multiLevelType w:val="hybridMultilevel"/>
    <w:tmpl w:val="80FA7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90D08"/>
    <w:multiLevelType w:val="hybridMultilevel"/>
    <w:tmpl w:val="5810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33C89"/>
    <w:multiLevelType w:val="hybridMultilevel"/>
    <w:tmpl w:val="1FDA70A4"/>
    <w:lvl w:ilvl="0" w:tplc="2D800398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535E7"/>
    <w:multiLevelType w:val="multilevel"/>
    <w:tmpl w:val="574C8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ajorEastAsia" w:hint="default"/>
      </w:rPr>
    </w:lvl>
  </w:abstractNum>
  <w:abstractNum w:abstractNumId="14" w15:restartNumberingAfterBreak="0">
    <w:nsid w:val="51487F87"/>
    <w:multiLevelType w:val="hybridMultilevel"/>
    <w:tmpl w:val="E8767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224E8"/>
    <w:multiLevelType w:val="hybridMultilevel"/>
    <w:tmpl w:val="35FC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82A00"/>
    <w:multiLevelType w:val="hybridMultilevel"/>
    <w:tmpl w:val="7902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B7AE5"/>
    <w:multiLevelType w:val="hybridMultilevel"/>
    <w:tmpl w:val="DB5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304A6"/>
    <w:multiLevelType w:val="hybridMultilevel"/>
    <w:tmpl w:val="2A50BA58"/>
    <w:lvl w:ilvl="0" w:tplc="2D800398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B1ED2"/>
    <w:multiLevelType w:val="hybridMultilevel"/>
    <w:tmpl w:val="FCE4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B0412"/>
    <w:multiLevelType w:val="hybridMultilevel"/>
    <w:tmpl w:val="FA9E1F22"/>
    <w:lvl w:ilvl="0" w:tplc="4E880D5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9"/>
  </w:num>
  <w:num w:numId="11">
    <w:abstractNumId w:val="12"/>
  </w:num>
  <w:num w:numId="12">
    <w:abstractNumId w:val="18"/>
  </w:num>
  <w:num w:numId="13">
    <w:abstractNumId w:val="10"/>
  </w:num>
  <w:num w:numId="14">
    <w:abstractNumId w:val="7"/>
  </w:num>
  <w:num w:numId="15">
    <w:abstractNumId w:val="8"/>
  </w:num>
  <w:num w:numId="16">
    <w:abstractNumId w:val="17"/>
  </w:num>
  <w:num w:numId="17">
    <w:abstractNumId w:val="5"/>
  </w:num>
  <w:num w:numId="18">
    <w:abstractNumId w:val="13"/>
  </w:num>
  <w:num w:numId="19">
    <w:abstractNumId w:val="15"/>
  </w:num>
  <w:num w:numId="20">
    <w:abstractNumId w:val="1"/>
  </w:num>
  <w:num w:numId="21">
    <w:abstractNumId w:val="6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9A"/>
    <w:rsid w:val="00017ADE"/>
    <w:rsid w:val="00020E89"/>
    <w:rsid w:val="0003579A"/>
    <w:rsid w:val="00076AF6"/>
    <w:rsid w:val="00093C7D"/>
    <w:rsid w:val="000A0CAB"/>
    <w:rsid w:val="000A73F1"/>
    <w:rsid w:val="000B1988"/>
    <w:rsid w:val="000B274A"/>
    <w:rsid w:val="000C0733"/>
    <w:rsid w:val="000D4CAF"/>
    <w:rsid w:val="000E54C6"/>
    <w:rsid w:val="000F2879"/>
    <w:rsid w:val="000F2D3E"/>
    <w:rsid w:val="0010377B"/>
    <w:rsid w:val="00126556"/>
    <w:rsid w:val="00143CF7"/>
    <w:rsid w:val="00153F84"/>
    <w:rsid w:val="00164A45"/>
    <w:rsid w:val="00172DC8"/>
    <w:rsid w:val="001F4B92"/>
    <w:rsid w:val="002051BA"/>
    <w:rsid w:val="00217FBE"/>
    <w:rsid w:val="0022495F"/>
    <w:rsid w:val="0024204B"/>
    <w:rsid w:val="00284B20"/>
    <w:rsid w:val="00296659"/>
    <w:rsid w:val="002B2E15"/>
    <w:rsid w:val="002B3266"/>
    <w:rsid w:val="002D6EA6"/>
    <w:rsid w:val="002E2C7C"/>
    <w:rsid w:val="002F7919"/>
    <w:rsid w:val="003140A2"/>
    <w:rsid w:val="00316B5B"/>
    <w:rsid w:val="00332396"/>
    <w:rsid w:val="00332CF2"/>
    <w:rsid w:val="00333AB6"/>
    <w:rsid w:val="003445C3"/>
    <w:rsid w:val="00351ADE"/>
    <w:rsid w:val="003541C0"/>
    <w:rsid w:val="00362AB6"/>
    <w:rsid w:val="00362C6C"/>
    <w:rsid w:val="00363EA5"/>
    <w:rsid w:val="003B2DA4"/>
    <w:rsid w:val="003D4033"/>
    <w:rsid w:val="003E2FC5"/>
    <w:rsid w:val="003F7FA0"/>
    <w:rsid w:val="00411D4A"/>
    <w:rsid w:val="00416FB5"/>
    <w:rsid w:val="00442A6C"/>
    <w:rsid w:val="00452574"/>
    <w:rsid w:val="00455145"/>
    <w:rsid w:val="004E6B6B"/>
    <w:rsid w:val="00507AB7"/>
    <w:rsid w:val="00512072"/>
    <w:rsid w:val="00521F33"/>
    <w:rsid w:val="00527A4C"/>
    <w:rsid w:val="005302BA"/>
    <w:rsid w:val="00534059"/>
    <w:rsid w:val="0055212E"/>
    <w:rsid w:val="00570E35"/>
    <w:rsid w:val="005778C9"/>
    <w:rsid w:val="00580A36"/>
    <w:rsid w:val="005D520D"/>
    <w:rsid w:val="005D6A36"/>
    <w:rsid w:val="005E68A1"/>
    <w:rsid w:val="005F0867"/>
    <w:rsid w:val="005F72BC"/>
    <w:rsid w:val="0060058F"/>
    <w:rsid w:val="00633749"/>
    <w:rsid w:val="006341E5"/>
    <w:rsid w:val="006910CB"/>
    <w:rsid w:val="006A36D7"/>
    <w:rsid w:val="006B66C6"/>
    <w:rsid w:val="006D0DB5"/>
    <w:rsid w:val="006D14FC"/>
    <w:rsid w:val="006D2B92"/>
    <w:rsid w:val="006E5BC9"/>
    <w:rsid w:val="007308BF"/>
    <w:rsid w:val="0073202C"/>
    <w:rsid w:val="007562DC"/>
    <w:rsid w:val="007730A1"/>
    <w:rsid w:val="00780031"/>
    <w:rsid w:val="007A0F39"/>
    <w:rsid w:val="007D5DD6"/>
    <w:rsid w:val="00821DDE"/>
    <w:rsid w:val="008373B1"/>
    <w:rsid w:val="008532E1"/>
    <w:rsid w:val="0087243E"/>
    <w:rsid w:val="00872501"/>
    <w:rsid w:val="00873DC1"/>
    <w:rsid w:val="0089327F"/>
    <w:rsid w:val="008B26CB"/>
    <w:rsid w:val="008B66C1"/>
    <w:rsid w:val="008C0093"/>
    <w:rsid w:val="008C48BF"/>
    <w:rsid w:val="008F5A40"/>
    <w:rsid w:val="009021F0"/>
    <w:rsid w:val="009358AB"/>
    <w:rsid w:val="00943090"/>
    <w:rsid w:val="009607E0"/>
    <w:rsid w:val="009E2DA2"/>
    <w:rsid w:val="00A014CA"/>
    <w:rsid w:val="00A0600B"/>
    <w:rsid w:val="00A07804"/>
    <w:rsid w:val="00A17209"/>
    <w:rsid w:val="00A240A7"/>
    <w:rsid w:val="00A27E43"/>
    <w:rsid w:val="00A354AE"/>
    <w:rsid w:val="00A40826"/>
    <w:rsid w:val="00A45CE0"/>
    <w:rsid w:val="00A4749A"/>
    <w:rsid w:val="00A54EDE"/>
    <w:rsid w:val="00A558B7"/>
    <w:rsid w:val="00A61313"/>
    <w:rsid w:val="00A7530F"/>
    <w:rsid w:val="00A82B98"/>
    <w:rsid w:val="00A86B28"/>
    <w:rsid w:val="00A92BF5"/>
    <w:rsid w:val="00AA2D64"/>
    <w:rsid w:val="00AA315F"/>
    <w:rsid w:val="00AC354E"/>
    <w:rsid w:val="00AC5D56"/>
    <w:rsid w:val="00AD4494"/>
    <w:rsid w:val="00AD6968"/>
    <w:rsid w:val="00AE205A"/>
    <w:rsid w:val="00AE2402"/>
    <w:rsid w:val="00B04470"/>
    <w:rsid w:val="00B45502"/>
    <w:rsid w:val="00B566C8"/>
    <w:rsid w:val="00B84075"/>
    <w:rsid w:val="00B840DD"/>
    <w:rsid w:val="00BA356B"/>
    <w:rsid w:val="00BA5070"/>
    <w:rsid w:val="00BA63F7"/>
    <w:rsid w:val="00BA7938"/>
    <w:rsid w:val="00BC45C1"/>
    <w:rsid w:val="00BE3649"/>
    <w:rsid w:val="00C1473A"/>
    <w:rsid w:val="00C335F1"/>
    <w:rsid w:val="00C35ADF"/>
    <w:rsid w:val="00C53F93"/>
    <w:rsid w:val="00C57E8C"/>
    <w:rsid w:val="00CB3F5F"/>
    <w:rsid w:val="00CC6ED4"/>
    <w:rsid w:val="00D16DFC"/>
    <w:rsid w:val="00D31569"/>
    <w:rsid w:val="00D44393"/>
    <w:rsid w:val="00D5335F"/>
    <w:rsid w:val="00DD2E8A"/>
    <w:rsid w:val="00DF0464"/>
    <w:rsid w:val="00E042DF"/>
    <w:rsid w:val="00E0450D"/>
    <w:rsid w:val="00E30A14"/>
    <w:rsid w:val="00E530AE"/>
    <w:rsid w:val="00E56D95"/>
    <w:rsid w:val="00E96BD9"/>
    <w:rsid w:val="00EA4250"/>
    <w:rsid w:val="00EC44FB"/>
    <w:rsid w:val="00EC45FF"/>
    <w:rsid w:val="00ED624C"/>
    <w:rsid w:val="00EF0629"/>
    <w:rsid w:val="00F06316"/>
    <w:rsid w:val="00F20267"/>
    <w:rsid w:val="00F22CCF"/>
    <w:rsid w:val="00F31815"/>
    <w:rsid w:val="00F410CB"/>
    <w:rsid w:val="00F53356"/>
    <w:rsid w:val="00F5700D"/>
    <w:rsid w:val="00F75A17"/>
    <w:rsid w:val="00FA1647"/>
    <w:rsid w:val="00FD47DE"/>
    <w:rsid w:val="00FE50FE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1730"/>
  <w15:chartTrackingRefBased/>
  <w15:docId w15:val="{9594CA6D-0012-43CA-9CD3-F2A1D169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2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6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320"/>
    <w:pPr>
      <w:ind w:left="720"/>
      <w:contextualSpacing/>
    </w:pPr>
  </w:style>
  <w:style w:type="table" w:styleId="TableGrid">
    <w:name w:val="Table Grid"/>
    <w:basedOn w:val="TableNormal"/>
    <w:uiPriority w:val="39"/>
    <w:rsid w:val="00FF73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7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3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0A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6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6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F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6F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F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6FB5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416FB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249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shaihalapathirana/RL-Pymgrid-tool/tree/master/discreteActionTuple" TargetMode="External"/><Relationship Id="rId13" Type="http://schemas.openxmlformats.org/officeDocument/2006/relationships/hyperlink" Target="https://github.com/anushaihalapathirana/pymgrid/tree/co2-cost-changes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github.com/anushaihalapathirana/RL-Pymgrid-too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hyperlink" Target="https://github.com/Total-RD/pymgrid" TargetMode="External"/><Relationship Id="rId33" Type="http://schemas.openxmlformats.org/officeDocument/2006/relationships/hyperlink" Target="https://ietresearch.onlinelibrary.wiley.com/doi/epdf/10.1049/stg2.1200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pypi.org/project/openmodelica-microgrid-gy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32" Type="http://schemas.openxmlformats.org/officeDocument/2006/relationships/hyperlink" Target="https://github.com/simondelarue/Deep-Reinforcement-Learning-for-MicroGrids/blob/master/evaluation_notebook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anushaihalapathirana/pymgrid/pull/1/commits/7b765020296306283553832d94b2874fc3974b6a" TargetMode="External"/><Relationship Id="rId10" Type="http://schemas.openxmlformats.org/officeDocument/2006/relationships/hyperlink" Target="https://github.com/anushaihalapathirana/RL-Pymgrid-tool/tree/master/continuousActionSpace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ithub.com/squoilin/MicroGrids/tree/master/MicroGrids/Examp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nushaihalapathirana/pymgrid/pull/1/commits/7b765020296306283553832d94b2874fc3974b6a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github.com/anushaihalapathirana/pymgrid/tree/co2-cost-changes" TargetMode="External"/><Relationship Id="rId30" Type="http://schemas.openxmlformats.org/officeDocument/2006/relationships/hyperlink" Target="https://upb-lea.github.io/openmodelica-microgrid-gy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9E1A4-7EB5-4BC3-A2BF-5E62791F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15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Ihalapathirana</dc:creator>
  <cp:keywords/>
  <dc:description/>
  <cp:lastModifiedBy>Anusha Ihalapathirana</cp:lastModifiedBy>
  <cp:revision>119</cp:revision>
  <dcterms:created xsi:type="dcterms:W3CDTF">2021-07-04T15:35:00Z</dcterms:created>
  <dcterms:modified xsi:type="dcterms:W3CDTF">2021-08-09T06:39:00Z</dcterms:modified>
</cp:coreProperties>
</file>