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5AD7" w14:textId="3F099902" w:rsidR="00474376" w:rsidRDefault="00474376" w:rsidP="00474376">
      <w:pPr>
        <w:rPr>
          <w:lang w:val="en-US"/>
        </w:rPr>
      </w:pPr>
      <w:r>
        <w:rPr>
          <w:lang w:val="en-US"/>
        </w:rPr>
        <w:t>2505B04103</w:t>
      </w:r>
    </w:p>
    <w:p w14:paraId="1DFD1BFF" w14:textId="56004000" w:rsidR="00474376" w:rsidRDefault="00474376" w:rsidP="00474376">
      <w:pPr>
        <w:rPr>
          <w:lang w:val="en-US"/>
        </w:rPr>
      </w:pPr>
      <w:r>
        <w:rPr>
          <w:lang w:val="en-US"/>
        </w:rPr>
        <w:t>SET-2</w:t>
      </w:r>
    </w:p>
    <w:p w14:paraId="0829E433" w14:textId="77777777" w:rsidR="00474376" w:rsidRDefault="00474376" w:rsidP="00474376">
      <w:pPr>
        <w:rPr>
          <w:lang w:val="en-US"/>
        </w:rPr>
      </w:pPr>
    </w:p>
    <w:p w14:paraId="00E767E5" w14:textId="35A4A3BA" w:rsidR="00474376" w:rsidRPr="00474376" w:rsidRDefault="00474376" w:rsidP="00474376">
      <w:pPr>
        <w:rPr>
          <w:lang w:val="en-US"/>
        </w:rPr>
      </w:pPr>
      <w:r w:rsidRPr="00474376">
        <w:rPr>
          <w:lang w:val="en-US"/>
        </w:rPr>
        <w:t>Q1. Write a Python function `</w:t>
      </w:r>
      <w:proofErr w:type="spellStart"/>
      <w:r w:rsidRPr="00474376">
        <w:rPr>
          <w:lang w:val="en-US"/>
        </w:rPr>
        <w:t>is_prime</w:t>
      </w:r>
      <w:proofErr w:type="spellEnd"/>
      <w:r w:rsidRPr="00474376">
        <w:rPr>
          <w:lang w:val="en-US"/>
        </w:rPr>
        <w:t>(n)` to check if a number is prime. Use an AI coding tool to generate and justify a set of test cases before implementation. Pass all generated test cases.</w:t>
      </w:r>
    </w:p>
    <w:p w14:paraId="4889640E" w14:textId="77777777" w:rsidR="00474376" w:rsidRPr="00474376" w:rsidRDefault="00474376" w:rsidP="00474376">
      <w:pPr>
        <w:rPr>
          <w:lang w:val="en-US"/>
        </w:rPr>
      </w:pPr>
      <w:r w:rsidRPr="00474376">
        <w:rPr>
          <w:lang w:val="en-US"/>
        </w:rPr>
        <w:t>(Each question carries 5 marks)</w:t>
      </w:r>
    </w:p>
    <w:p w14:paraId="59D038D7" w14:textId="77777777" w:rsidR="00474376" w:rsidRPr="00474376" w:rsidRDefault="00474376" w:rsidP="00474376">
      <w:pPr>
        <w:rPr>
          <w:lang w:val="en-US"/>
        </w:rPr>
      </w:pPr>
      <w:r w:rsidRPr="00474376">
        <w:rPr>
          <w:lang w:val="en-US"/>
        </w:rPr>
        <w:t>Q2. Develop a Python class `Rectangle` with methods for area and perimeter. Use an AI assistant for auto-generating docstrings and inline comments. Compare them with your manual documentation.</w:t>
      </w:r>
    </w:p>
    <w:p w14:paraId="354C8E7F" w14:textId="77777777" w:rsidR="001B35AC" w:rsidRDefault="001B35AC"/>
    <w:sectPr w:rsidR="001B3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83"/>
    <w:rsid w:val="00020183"/>
    <w:rsid w:val="001B35AC"/>
    <w:rsid w:val="00474376"/>
    <w:rsid w:val="00C86432"/>
    <w:rsid w:val="00F1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17BC"/>
  <w15:chartTrackingRefBased/>
  <w15:docId w15:val="{CA6203F8-57B0-4930-828F-19F9ADFF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jerupothula anusha</dc:creator>
  <cp:keywords/>
  <dc:description/>
  <cp:lastModifiedBy>jerupothula anusha</cp:lastModifiedBy>
  <cp:revision>2</cp:revision>
  <dcterms:created xsi:type="dcterms:W3CDTF">2025-11-24T08:48:00Z</dcterms:created>
  <dcterms:modified xsi:type="dcterms:W3CDTF">2025-11-24T08:53:00Z</dcterms:modified>
</cp:coreProperties>
</file>