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E8EB2" w14:textId="5479A9FC" w:rsidR="002E51F9" w:rsidRDefault="002E51F9" w:rsidP="002E51F9">
      <w:pPr>
        <w:pStyle w:val="Heading1"/>
        <w:jc w:val="center"/>
        <w:rPr>
          <w:b/>
          <w:bCs/>
          <w:color w:val="000000" w:themeColor="text1"/>
          <w:lang w:val="en-US"/>
        </w:rPr>
      </w:pPr>
      <w:r w:rsidRPr="002E51F9">
        <w:rPr>
          <w:b/>
          <w:bCs/>
          <w:color w:val="000000" w:themeColor="text1"/>
          <w:lang w:val="en-US"/>
        </w:rPr>
        <w:t>Loan Application Status Prediction</w:t>
      </w:r>
    </w:p>
    <w:p w14:paraId="5A7B042F" w14:textId="3C5C5E89" w:rsidR="00EA0B22" w:rsidRDefault="00EA0B22" w:rsidP="00EA0B22">
      <w:pPr>
        <w:rPr>
          <w:lang w:val="en-US"/>
        </w:rPr>
      </w:pPr>
    </w:p>
    <w:p w14:paraId="0A761DD3" w14:textId="60869FF9" w:rsidR="00961022" w:rsidRDefault="00EA0B22" w:rsidP="00753EC6">
      <w:pPr>
        <w:jc w:val="both"/>
        <w:rPr>
          <w:lang w:val="en-US"/>
        </w:rPr>
      </w:pPr>
      <w:r>
        <w:rPr>
          <w:lang w:val="en-US"/>
        </w:rPr>
        <w:tab/>
      </w:r>
      <w:r w:rsidR="00632E9F" w:rsidRPr="00632E9F">
        <w:rPr>
          <w:lang w:val="en-US"/>
        </w:rPr>
        <w:t>The loan is one of the most important products of the banking</w:t>
      </w:r>
      <w:r w:rsidR="0061794F">
        <w:rPr>
          <w:lang w:val="en-US"/>
        </w:rPr>
        <w:t xml:space="preserve">. </w:t>
      </w:r>
      <w:r>
        <w:rPr>
          <w:lang w:val="en-US"/>
        </w:rPr>
        <w:t xml:space="preserve">Loans default will cause huge loss for the banks, so they pay </w:t>
      </w:r>
      <w:r w:rsidR="00961022">
        <w:rPr>
          <w:lang w:val="en-US"/>
        </w:rPr>
        <w:t>much attention on this issue and apply various method to detect and predict default behavior of their customers. Here let us discuss a basic loan application status prediction using Machine Learning.</w:t>
      </w:r>
    </w:p>
    <w:p w14:paraId="7E530F95" w14:textId="0F04766E" w:rsidR="00961022" w:rsidRPr="00961022" w:rsidRDefault="00961022" w:rsidP="00EA0B22">
      <w:pPr>
        <w:rPr>
          <w:b/>
          <w:bCs/>
          <w:sz w:val="24"/>
          <w:szCs w:val="24"/>
          <w:lang w:val="en-US"/>
        </w:rPr>
      </w:pPr>
      <w:r w:rsidRPr="00961022">
        <w:rPr>
          <w:b/>
          <w:bCs/>
          <w:sz w:val="24"/>
          <w:szCs w:val="24"/>
          <w:lang w:val="en-US"/>
        </w:rPr>
        <w:t>Problem Statement:</w:t>
      </w:r>
    </w:p>
    <w:p w14:paraId="394015FB" w14:textId="6925B394" w:rsidR="00961022" w:rsidRDefault="00961022" w:rsidP="00753EC6">
      <w:pPr>
        <w:jc w:val="both"/>
        <w:rPr>
          <w:lang w:val="en-US"/>
        </w:rPr>
      </w:pPr>
      <w:r>
        <w:rPr>
          <w:lang w:val="en-US"/>
        </w:rPr>
        <w:tab/>
        <w:t xml:space="preserve">The dataset contains the details of applicants who have applied for loan. </w:t>
      </w:r>
      <w:r w:rsidR="00632E9F">
        <w:rPr>
          <w:lang w:val="en-US"/>
        </w:rPr>
        <w:t xml:space="preserve">We </w:t>
      </w:r>
      <w:r w:rsidR="00632E9F" w:rsidRPr="0052152F">
        <w:rPr>
          <w:lang w:val="en-US"/>
        </w:rPr>
        <w:t>must</w:t>
      </w:r>
      <w:r w:rsidR="00632E9F" w:rsidRPr="0052152F">
        <w:rPr>
          <w:lang w:val="en-US"/>
        </w:rPr>
        <w:t xml:space="preserve"> build a model that can predict whether the loan of the applicant will be approved or not </w:t>
      </w:r>
      <w:r w:rsidR="00753EC6" w:rsidRPr="0052152F">
        <w:rPr>
          <w:lang w:val="en-US"/>
        </w:rPr>
        <w:t>based on</w:t>
      </w:r>
      <w:r w:rsidR="00632E9F" w:rsidRPr="0052152F">
        <w:rPr>
          <w:lang w:val="en-US"/>
        </w:rPr>
        <w:t xml:space="preserve"> the details provided in the dataset. </w:t>
      </w:r>
    </w:p>
    <w:p w14:paraId="226F1CAC" w14:textId="0C1DDF36" w:rsidR="00632E9F" w:rsidRDefault="00632E9F" w:rsidP="00EA0B22">
      <w:pPr>
        <w:rPr>
          <w:b/>
          <w:bCs/>
          <w:sz w:val="24"/>
          <w:szCs w:val="24"/>
          <w:lang w:val="en-US"/>
        </w:rPr>
      </w:pPr>
      <w:r w:rsidRPr="00632E9F">
        <w:rPr>
          <w:b/>
          <w:bCs/>
          <w:sz w:val="24"/>
          <w:szCs w:val="24"/>
          <w:lang w:val="en-US"/>
        </w:rPr>
        <w:t>Data Preparation:</w:t>
      </w:r>
    </w:p>
    <w:p w14:paraId="055857AE" w14:textId="0692C581" w:rsidR="00632E9F" w:rsidRDefault="00632E9F" w:rsidP="00753EC6">
      <w:pPr>
        <w:jc w:val="both"/>
        <w:rPr>
          <w:lang w:val="en-US"/>
        </w:rPr>
      </w:pPr>
      <w:r>
        <w:rPr>
          <w:b/>
          <w:bCs/>
          <w:sz w:val="24"/>
          <w:szCs w:val="24"/>
          <w:lang w:val="en-US"/>
        </w:rPr>
        <w:tab/>
      </w:r>
      <w:r>
        <w:rPr>
          <w:lang w:val="en-US"/>
        </w:rPr>
        <w:t>The data set</w:t>
      </w:r>
      <w:r>
        <w:rPr>
          <w:lang w:val="en-US"/>
        </w:rPr>
        <w:t xml:space="preserve"> includes details like Credit history, </w:t>
      </w:r>
      <w:proofErr w:type="spellStart"/>
      <w:r>
        <w:rPr>
          <w:lang w:val="en-US"/>
        </w:rPr>
        <w:t>Loan_Amount</w:t>
      </w:r>
      <w:proofErr w:type="spellEnd"/>
      <w:r>
        <w:rPr>
          <w:lang w:val="en-US"/>
        </w:rPr>
        <w:t xml:space="preserve">, </w:t>
      </w:r>
      <w:proofErr w:type="spellStart"/>
      <w:r>
        <w:rPr>
          <w:lang w:val="en-US"/>
        </w:rPr>
        <w:t>ApplicantIncome</w:t>
      </w:r>
      <w:proofErr w:type="spellEnd"/>
      <w:r>
        <w:rPr>
          <w:lang w:val="en-US"/>
        </w:rPr>
        <w:t xml:space="preserve">, </w:t>
      </w:r>
      <w:proofErr w:type="spellStart"/>
      <w:r>
        <w:rPr>
          <w:lang w:val="en-US"/>
        </w:rPr>
        <w:t>Loan_Amount_Term</w:t>
      </w:r>
      <w:proofErr w:type="spellEnd"/>
      <w:r>
        <w:rPr>
          <w:lang w:val="en-US"/>
        </w:rPr>
        <w:t xml:space="preserve"> Etc. </w:t>
      </w:r>
      <w:r>
        <w:rPr>
          <w:lang w:val="en-US"/>
        </w:rPr>
        <w:t>By looking at the problem statement, we can make out that the target variable is binary value, hence this is a classification problem.</w:t>
      </w:r>
    </w:p>
    <w:p w14:paraId="47AF9897" w14:textId="1EDAC458" w:rsidR="00632E9F" w:rsidRDefault="00632E9F" w:rsidP="00EA0B22">
      <w:pPr>
        <w:rPr>
          <w:lang w:val="en-US"/>
        </w:rPr>
      </w:pPr>
      <w:r>
        <w:rPr>
          <w:lang w:val="en-US"/>
        </w:rPr>
        <w:t xml:space="preserve">The data can be downloaded from </w:t>
      </w:r>
      <w:hyperlink r:id="rId5" w:history="1">
        <w:r w:rsidRPr="00632E9F">
          <w:rPr>
            <w:rStyle w:val="Hyperlink"/>
            <w:lang w:val="en-US"/>
          </w:rPr>
          <w:t>here</w:t>
        </w:r>
      </w:hyperlink>
      <w:r>
        <w:rPr>
          <w:lang w:val="en-US"/>
        </w:rPr>
        <w:t>.</w:t>
      </w:r>
    </w:p>
    <w:p w14:paraId="6FD02EC4" w14:textId="1B1A13F7" w:rsidR="0061794F" w:rsidRDefault="00632E9F" w:rsidP="00753EC6">
      <w:pPr>
        <w:jc w:val="center"/>
        <w:rPr>
          <w:lang w:val="en-US"/>
        </w:rPr>
      </w:pPr>
      <w:r>
        <w:rPr>
          <w:noProof/>
        </w:rPr>
        <w:drawing>
          <wp:inline distT="0" distB="0" distL="0" distR="0" wp14:anchorId="6D58D1E1" wp14:editId="56BE3965">
            <wp:extent cx="5731510" cy="1515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15745"/>
                    </a:xfrm>
                    <a:prstGeom prst="rect">
                      <a:avLst/>
                    </a:prstGeom>
                  </pic:spPr>
                </pic:pic>
              </a:graphicData>
            </a:graphic>
          </wp:inline>
        </w:drawing>
      </w:r>
    </w:p>
    <w:p w14:paraId="50A9E80E" w14:textId="1A2A8FC7" w:rsidR="0061794F" w:rsidRDefault="0061794F" w:rsidP="00EA0B22">
      <w:pPr>
        <w:rPr>
          <w:lang w:val="en-US"/>
        </w:rPr>
      </w:pPr>
      <w:r>
        <w:rPr>
          <w:lang w:val="en-US"/>
        </w:rPr>
        <w:tab/>
        <w:t>Next step is to check if the dataset has any missing or null values.</w:t>
      </w:r>
    </w:p>
    <w:p w14:paraId="320DCACD" w14:textId="5629F9B5" w:rsidR="0061794F" w:rsidRDefault="0061794F" w:rsidP="00EA0B22">
      <w:pPr>
        <w:rPr>
          <w:lang w:val="en-US"/>
        </w:rPr>
      </w:pPr>
    </w:p>
    <w:p w14:paraId="235D696D" w14:textId="4AEBA20B" w:rsidR="0061794F" w:rsidRDefault="0061794F" w:rsidP="0061794F">
      <w:pPr>
        <w:jc w:val="center"/>
        <w:rPr>
          <w:lang w:val="en-US"/>
        </w:rPr>
      </w:pPr>
      <w:r>
        <w:rPr>
          <w:noProof/>
        </w:rPr>
        <w:drawing>
          <wp:inline distT="0" distB="0" distL="0" distR="0" wp14:anchorId="4CB45809" wp14:editId="2A0B9A48">
            <wp:extent cx="2920714" cy="266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2623" cy="2671499"/>
                    </a:xfrm>
                    <a:prstGeom prst="rect">
                      <a:avLst/>
                    </a:prstGeom>
                  </pic:spPr>
                </pic:pic>
              </a:graphicData>
            </a:graphic>
          </wp:inline>
        </w:drawing>
      </w:r>
    </w:p>
    <w:p w14:paraId="2BEE69AB" w14:textId="078F9B49" w:rsidR="0061794F" w:rsidRDefault="0061794F" w:rsidP="00753EC6">
      <w:pPr>
        <w:jc w:val="both"/>
        <w:rPr>
          <w:lang w:val="en-US"/>
        </w:rPr>
      </w:pPr>
      <w:r>
        <w:rPr>
          <w:lang w:val="en-US"/>
        </w:rPr>
        <w:lastRenderedPageBreak/>
        <w:tab/>
        <w:t xml:space="preserve">The data contains 614 entries and there are missing values in Gender, Dependents, </w:t>
      </w:r>
      <w:proofErr w:type="spellStart"/>
      <w:r>
        <w:rPr>
          <w:lang w:val="en-US"/>
        </w:rPr>
        <w:t>Self_Employed</w:t>
      </w:r>
      <w:proofErr w:type="spellEnd"/>
      <w:r>
        <w:rPr>
          <w:lang w:val="en-US"/>
        </w:rPr>
        <w:t xml:space="preserve">, </w:t>
      </w:r>
      <w:proofErr w:type="spellStart"/>
      <w:r>
        <w:rPr>
          <w:lang w:val="en-US"/>
        </w:rPr>
        <w:t>LoanAmount</w:t>
      </w:r>
      <w:proofErr w:type="spellEnd"/>
      <w:r>
        <w:rPr>
          <w:lang w:val="en-US"/>
        </w:rPr>
        <w:t xml:space="preserve">, </w:t>
      </w:r>
      <w:proofErr w:type="spellStart"/>
      <w:r>
        <w:rPr>
          <w:lang w:val="en-US"/>
        </w:rPr>
        <w:t>Loan_Amount_term</w:t>
      </w:r>
      <w:proofErr w:type="spellEnd"/>
      <w:r>
        <w:rPr>
          <w:lang w:val="en-US"/>
        </w:rPr>
        <w:t xml:space="preserve"> and </w:t>
      </w:r>
      <w:proofErr w:type="spellStart"/>
      <w:r>
        <w:rPr>
          <w:lang w:val="en-US"/>
        </w:rPr>
        <w:t>Credit_History</w:t>
      </w:r>
      <w:proofErr w:type="spellEnd"/>
      <w:r>
        <w:rPr>
          <w:lang w:val="en-US"/>
        </w:rPr>
        <w:t xml:space="preserve">. </w:t>
      </w:r>
      <w:proofErr w:type="gramStart"/>
      <w:r>
        <w:rPr>
          <w:lang w:val="en-US"/>
        </w:rPr>
        <w:t>The majority of</w:t>
      </w:r>
      <w:proofErr w:type="gramEnd"/>
      <w:r>
        <w:rPr>
          <w:lang w:val="en-US"/>
        </w:rPr>
        <w:t xml:space="preserve"> the columns are categorical values. </w:t>
      </w:r>
    </w:p>
    <w:p w14:paraId="7F584F64" w14:textId="6A5A7453" w:rsidR="00753EC6" w:rsidRDefault="00753EC6" w:rsidP="00753EC6">
      <w:pPr>
        <w:jc w:val="both"/>
        <w:rPr>
          <w:lang w:val="en-US"/>
        </w:rPr>
      </w:pPr>
      <w:r>
        <w:rPr>
          <w:lang w:val="en-US"/>
        </w:rPr>
        <w:tab/>
        <w:t>We have filled all the categorical missing values by most frequent values and the continuous missing values by mean of the respective columns. Now all our missing values are treated well. Let’s verify by looking at heatmap for missing values.</w:t>
      </w:r>
    </w:p>
    <w:p w14:paraId="5A29546E" w14:textId="666722C2" w:rsidR="00753EC6" w:rsidRDefault="00753EC6" w:rsidP="00753EC6">
      <w:pPr>
        <w:jc w:val="center"/>
        <w:rPr>
          <w:lang w:val="en-US"/>
        </w:rPr>
      </w:pPr>
      <w:r>
        <w:rPr>
          <w:noProof/>
        </w:rPr>
        <w:drawing>
          <wp:inline distT="0" distB="0" distL="0" distR="0" wp14:anchorId="10FED010" wp14:editId="4988AB22">
            <wp:extent cx="2813050" cy="29719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0709" cy="2990562"/>
                    </a:xfrm>
                    <a:prstGeom prst="rect">
                      <a:avLst/>
                    </a:prstGeom>
                  </pic:spPr>
                </pic:pic>
              </a:graphicData>
            </a:graphic>
          </wp:inline>
        </w:drawing>
      </w:r>
    </w:p>
    <w:p w14:paraId="1DAD5F32" w14:textId="7C4942BF" w:rsidR="00753EC6" w:rsidRPr="00753EC6" w:rsidRDefault="00753EC6" w:rsidP="00753EC6">
      <w:pPr>
        <w:jc w:val="both"/>
        <w:rPr>
          <w:b/>
          <w:bCs/>
          <w:sz w:val="24"/>
          <w:szCs w:val="24"/>
          <w:lang w:val="en-US"/>
        </w:rPr>
      </w:pPr>
      <w:r w:rsidRPr="00753EC6">
        <w:rPr>
          <w:b/>
          <w:bCs/>
          <w:sz w:val="24"/>
          <w:szCs w:val="24"/>
          <w:lang w:val="en-US"/>
        </w:rPr>
        <w:t>Data Analysis:</w:t>
      </w:r>
    </w:p>
    <w:p w14:paraId="496113E8" w14:textId="4CA94D09" w:rsidR="00D57401" w:rsidRDefault="00753EC6" w:rsidP="00753EC6">
      <w:pPr>
        <w:rPr>
          <w:lang w:val="en-US"/>
        </w:rPr>
      </w:pPr>
      <w:r>
        <w:rPr>
          <w:lang w:val="en-US"/>
        </w:rPr>
        <w:tab/>
      </w:r>
      <w:r w:rsidR="00D57401">
        <w:rPr>
          <w:lang w:val="en-US"/>
        </w:rPr>
        <w:t xml:space="preserve">The column </w:t>
      </w:r>
      <w:proofErr w:type="spellStart"/>
      <w:r w:rsidR="00D57401">
        <w:rPr>
          <w:lang w:val="en-US"/>
        </w:rPr>
        <w:t>Loan_ID</w:t>
      </w:r>
      <w:proofErr w:type="spellEnd"/>
      <w:r w:rsidR="00D57401">
        <w:rPr>
          <w:lang w:val="en-US"/>
        </w:rPr>
        <w:t xml:space="preserve"> can be deleted as this does not provide any information while predicting the status. Let’s look at some important features that contributes in predicting the Loan Status. Let’s analyze by visualizing each of the feature variable with target variable.</w:t>
      </w:r>
    </w:p>
    <w:p w14:paraId="1B0792A7" w14:textId="67F2E4FE" w:rsidR="00D57401" w:rsidRDefault="00394AD8" w:rsidP="00E11F93">
      <w:pPr>
        <w:ind w:firstLine="720"/>
        <w:rPr>
          <w:lang w:val="en-US"/>
        </w:rPr>
      </w:pPr>
      <w:r>
        <w:rPr>
          <w:lang w:val="en-US"/>
        </w:rPr>
        <w:t>On plotting a count plot for Education with Loan status, there is no good relationship with these two variables. The percentage of Loan approval is higher in both Graduate and Not Graduate customers.</w:t>
      </w:r>
    </w:p>
    <w:p w14:paraId="6591FC6F" w14:textId="371E8B46" w:rsidR="00394AD8" w:rsidRDefault="00394AD8" w:rsidP="00394AD8">
      <w:pPr>
        <w:jc w:val="center"/>
        <w:rPr>
          <w:lang w:val="en-US"/>
        </w:rPr>
      </w:pPr>
      <w:r>
        <w:rPr>
          <w:noProof/>
        </w:rPr>
        <w:drawing>
          <wp:inline distT="0" distB="0" distL="0" distR="0" wp14:anchorId="3DED254B" wp14:editId="67C762D2">
            <wp:extent cx="3435634" cy="2320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521" cy="2326253"/>
                    </a:xfrm>
                    <a:prstGeom prst="rect">
                      <a:avLst/>
                    </a:prstGeom>
                  </pic:spPr>
                </pic:pic>
              </a:graphicData>
            </a:graphic>
          </wp:inline>
        </w:drawing>
      </w:r>
    </w:p>
    <w:p w14:paraId="29D1C047" w14:textId="178736A8" w:rsidR="005C7BEF" w:rsidRDefault="005C7BEF" w:rsidP="005C7BEF">
      <w:pPr>
        <w:rPr>
          <w:lang w:val="en-US"/>
        </w:rPr>
      </w:pPr>
      <w:r>
        <w:rPr>
          <w:lang w:val="en-US"/>
        </w:rPr>
        <w:tab/>
        <w:t>People with better education will have better income hence should get the loan approved.</w:t>
      </w:r>
    </w:p>
    <w:p w14:paraId="05CCE2DA" w14:textId="2959179F" w:rsidR="00394AD8" w:rsidRDefault="00394AD8" w:rsidP="005C7BEF">
      <w:pPr>
        <w:ind w:firstLine="720"/>
        <w:jc w:val="both"/>
        <w:rPr>
          <w:lang w:val="en-US"/>
        </w:rPr>
      </w:pPr>
      <w:r>
        <w:rPr>
          <w:lang w:val="en-US"/>
        </w:rPr>
        <w:lastRenderedPageBreak/>
        <w:t xml:space="preserve">By looking at the count plot below for </w:t>
      </w:r>
      <w:proofErr w:type="spellStart"/>
      <w:r>
        <w:rPr>
          <w:lang w:val="en-US"/>
        </w:rPr>
        <w:t>Self_Employed</w:t>
      </w:r>
      <w:proofErr w:type="spellEnd"/>
      <w:r>
        <w:rPr>
          <w:lang w:val="en-US"/>
        </w:rPr>
        <w:t xml:space="preserve"> Vs </w:t>
      </w:r>
      <w:proofErr w:type="spellStart"/>
      <w:r>
        <w:rPr>
          <w:lang w:val="en-US"/>
        </w:rPr>
        <w:t>Loan_Status</w:t>
      </w:r>
      <w:proofErr w:type="spellEnd"/>
      <w:r>
        <w:rPr>
          <w:lang w:val="en-US"/>
        </w:rPr>
        <w:t xml:space="preserve">, half of the loan applications are rejected for non </w:t>
      </w:r>
      <w:proofErr w:type="spellStart"/>
      <w:r>
        <w:rPr>
          <w:lang w:val="en-US"/>
        </w:rPr>
        <w:t>self employed</w:t>
      </w:r>
      <w:proofErr w:type="spellEnd"/>
      <w:r>
        <w:rPr>
          <w:lang w:val="en-US"/>
        </w:rPr>
        <w:t xml:space="preserve"> and </w:t>
      </w:r>
      <w:proofErr w:type="spellStart"/>
      <w:proofErr w:type="gramStart"/>
      <w:r>
        <w:rPr>
          <w:lang w:val="en-US"/>
        </w:rPr>
        <w:t>self employed</w:t>
      </w:r>
      <w:proofErr w:type="spellEnd"/>
      <w:proofErr w:type="gramEnd"/>
      <w:r>
        <w:rPr>
          <w:lang w:val="en-US"/>
        </w:rPr>
        <w:t xml:space="preserve"> customers. </w:t>
      </w:r>
    </w:p>
    <w:p w14:paraId="4DE65438" w14:textId="59EBF44B" w:rsidR="00394AD8" w:rsidRDefault="00394AD8" w:rsidP="00394AD8">
      <w:pPr>
        <w:jc w:val="center"/>
        <w:rPr>
          <w:lang w:val="en-US"/>
        </w:rPr>
      </w:pPr>
      <w:r>
        <w:rPr>
          <w:noProof/>
        </w:rPr>
        <w:drawing>
          <wp:inline distT="0" distB="0" distL="0" distR="0" wp14:anchorId="2558429A" wp14:editId="3556673C">
            <wp:extent cx="3020107" cy="1816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0088" cy="1822102"/>
                    </a:xfrm>
                    <a:prstGeom prst="rect">
                      <a:avLst/>
                    </a:prstGeom>
                  </pic:spPr>
                </pic:pic>
              </a:graphicData>
            </a:graphic>
          </wp:inline>
        </w:drawing>
      </w:r>
    </w:p>
    <w:p w14:paraId="4A12BE81" w14:textId="0DE90AF3" w:rsidR="005C7BEF" w:rsidRDefault="005C7BEF" w:rsidP="00394AD8">
      <w:pPr>
        <w:jc w:val="both"/>
        <w:rPr>
          <w:lang w:val="en-US"/>
        </w:rPr>
      </w:pPr>
      <w:r>
        <w:rPr>
          <w:lang w:val="en-US"/>
        </w:rPr>
        <w:tab/>
        <w:t xml:space="preserve">It would be interesting to study the distribution of </w:t>
      </w:r>
      <w:proofErr w:type="spellStart"/>
      <w:r>
        <w:rPr>
          <w:lang w:val="en-US"/>
        </w:rPr>
        <w:t>ApplicantIncome</w:t>
      </w:r>
      <w:proofErr w:type="spellEnd"/>
      <w:r>
        <w:rPr>
          <w:lang w:val="en-US"/>
        </w:rPr>
        <w:t xml:space="preserve"> and </w:t>
      </w:r>
      <w:proofErr w:type="spellStart"/>
      <w:r>
        <w:rPr>
          <w:lang w:val="en-US"/>
        </w:rPr>
        <w:t>Loan_status</w:t>
      </w:r>
      <w:proofErr w:type="spellEnd"/>
      <w:r>
        <w:rPr>
          <w:lang w:val="en-US"/>
        </w:rPr>
        <w:t>.</w:t>
      </w:r>
      <w:r>
        <w:rPr>
          <w:lang w:val="en-US"/>
        </w:rPr>
        <w:tab/>
      </w:r>
    </w:p>
    <w:p w14:paraId="03B69423" w14:textId="58641748" w:rsidR="005C7BEF" w:rsidRDefault="005C7BEF" w:rsidP="005C7BEF">
      <w:pPr>
        <w:jc w:val="center"/>
        <w:rPr>
          <w:lang w:val="en-US"/>
        </w:rPr>
      </w:pPr>
      <w:r>
        <w:rPr>
          <w:noProof/>
        </w:rPr>
        <w:drawing>
          <wp:inline distT="0" distB="0" distL="0" distR="0" wp14:anchorId="1F87D7EE" wp14:editId="4E9531F6">
            <wp:extent cx="3498850" cy="271116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7618" cy="2725706"/>
                    </a:xfrm>
                    <a:prstGeom prst="rect">
                      <a:avLst/>
                    </a:prstGeom>
                  </pic:spPr>
                </pic:pic>
              </a:graphicData>
            </a:graphic>
          </wp:inline>
        </w:drawing>
      </w:r>
    </w:p>
    <w:p w14:paraId="0E707D33" w14:textId="39488327" w:rsidR="005C7BEF" w:rsidRDefault="005C7BEF" w:rsidP="005C7BEF">
      <w:pPr>
        <w:ind w:firstLine="720"/>
        <w:jc w:val="both"/>
        <w:rPr>
          <w:lang w:val="en-US"/>
        </w:rPr>
      </w:pPr>
      <w:proofErr w:type="spellStart"/>
      <w:r>
        <w:rPr>
          <w:lang w:val="en-US"/>
        </w:rPr>
        <w:t>ApplicantIncome</w:t>
      </w:r>
      <w:proofErr w:type="spellEnd"/>
      <w:r>
        <w:rPr>
          <w:lang w:val="en-US"/>
        </w:rPr>
        <w:t xml:space="preserve"> contributes to </w:t>
      </w:r>
      <w:proofErr w:type="spellStart"/>
      <w:r>
        <w:rPr>
          <w:lang w:val="en-US"/>
        </w:rPr>
        <w:t>Loan_Status</w:t>
      </w:r>
      <w:proofErr w:type="spellEnd"/>
      <w:r>
        <w:rPr>
          <w:lang w:val="en-US"/>
        </w:rPr>
        <w:t xml:space="preserve">, the distribution is </w:t>
      </w:r>
      <w:r>
        <w:rPr>
          <w:lang w:val="en-US"/>
        </w:rPr>
        <w:t>skewed,</w:t>
      </w:r>
      <w:r>
        <w:rPr>
          <w:lang w:val="en-US"/>
        </w:rPr>
        <w:t xml:space="preserve"> and we can notice few outliers</w:t>
      </w:r>
      <w:r>
        <w:rPr>
          <w:lang w:val="en-US"/>
        </w:rPr>
        <w:t>.</w:t>
      </w:r>
    </w:p>
    <w:p w14:paraId="40F1DB3B" w14:textId="77777777" w:rsidR="005C7BEF" w:rsidRDefault="005C7BEF" w:rsidP="005C7BEF">
      <w:pPr>
        <w:ind w:firstLine="720"/>
        <w:jc w:val="both"/>
        <w:rPr>
          <w:lang w:val="en-US"/>
        </w:rPr>
      </w:pPr>
      <w:r>
        <w:rPr>
          <w:lang w:val="en-US"/>
        </w:rPr>
        <w:t xml:space="preserve">Below </w:t>
      </w:r>
      <w:proofErr w:type="spellStart"/>
      <w:r>
        <w:rPr>
          <w:lang w:val="en-US"/>
        </w:rPr>
        <w:t>displot</w:t>
      </w:r>
      <w:proofErr w:type="spellEnd"/>
      <w:r>
        <w:rPr>
          <w:lang w:val="en-US"/>
        </w:rPr>
        <w:t xml:space="preserve"> shows the distribution of Loan Amount.</w:t>
      </w:r>
    </w:p>
    <w:p w14:paraId="2DDC4AE2" w14:textId="5D5CD580" w:rsidR="005C7BEF" w:rsidRDefault="005C7BEF" w:rsidP="005C7BEF">
      <w:pPr>
        <w:ind w:firstLine="720"/>
        <w:jc w:val="center"/>
        <w:rPr>
          <w:lang w:val="en-US"/>
        </w:rPr>
      </w:pPr>
      <w:r>
        <w:rPr>
          <w:noProof/>
        </w:rPr>
        <w:drawing>
          <wp:inline distT="0" distB="0" distL="0" distR="0" wp14:anchorId="199C90AC" wp14:editId="19B8B2BE">
            <wp:extent cx="2971800" cy="254509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4909" cy="2556321"/>
                    </a:xfrm>
                    <a:prstGeom prst="rect">
                      <a:avLst/>
                    </a:prstGeom>
                  </pic:spPr>
                </pic:pic>
              </a:graphicData>
            </a:graphic>
          </wp:inline>
        </w:drawing>
      </w:r>
    </w:p>
    <w:p w14:paraId="4D77800B" w14:textId="3DCDE65C" w:rsidR="005C7BEF" w:rsidRDefault="005C7BEF" w:rsidP="00E11F93">
      <w:pPr>
        <w:ind w:firstLine="720"/>
        <w:rPr>
          <w:lang w:val="en-US"/>
        </w:rPr>
      </w:pPr>
      <w:r>
        <w:rPr>
          <w:lang w:val="en-US"/>
        </w:rPr>
        <w:lastRenderedPageBreak/>
        <w:t xml:space="preserve">The </w:t>
      </w:r>
      <w:r w:rsidR="00E55C09">
        <w:rPr>
          <w:lang w:val="en-US"/>
        </w:rPr>
        <w:t>distribution is skewed, and we can notice some outliers as well, these outliers can be ignored as it is genuine data.</w:t>
      </w:r>
    </w:p>
    <w:p w14:paraId="05CD217E" w14:textId="298AA342" w:rsidR="00E55C09" w:rsidRDefault="00E55C09" w:rsidP="00E11F93">
      <w:pPr>
        <w:ind w:firstLine="720"/>
        <w:rPr>
          <w:lang w:val="en-US"/>
        </w:rPr>
      </w:pPr>
      <w:r>
        <w:rPr>
          <w:lang w:val="en-US"/>
        </w:rPr>
        <w:t xml:space="preserve">Another important feature is the Credit History. This plays a higher role in predicting the loan status. </w:t>
      </w:r>
    </w:p>
    <w:p w14:paraId="7C549B6C" w14:textId="40560E0D" w:rsidR="00E55C09" w:rsidRDefault="00E55C09" w:rsidP="00E11F93">
      <w:pPr>
        <w:ind w:left="720" w:firstLine="720"/>
        <w:jc w:val="center"/>
        <w:rPr>
          <w:lang w:val="en-US"/>
        </w:rPr>
      </w:pPr>
      <w:r>
        <w:rPr>
          <w:noProof/>
        </w:rPr>
        <w:drawing>
          <wp:inline distT="0" distB="0" distL="0" distR="0" wp14:anchorId="4065CE2E" wp14:editId="5CFE10A3">
            <wp:extent cx="3384946" cy="2159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5731" cy="2172257"/>
                    </a:xfrm>
                    <a:prstGeom prst="rect">
                      <a:avLst/>
                    </a:prstGeom>
                  </pic:spPr>
                </pic:pic>
              </a:graphicData>
            </a:graphic>
          </wp:inline>
        </w:drawing>
      </w:r>
    </w:p>
    <w:p w14:paraId="0136C769" w14:textId="784B9316" w:rsidR="00E55C09" w:rsidRDefault="00E55C09" w:rsidP="00E55C09">
      <w:pPr>
        <w:rPr>
          <w:lang w:val="en-US"/>
        </w:rPr>
      </w:pPr>
      <w:r>
        <w:rPr>
          <w:lang w:val="en-US"/>
        </w:rPr>
        <w:tab/>
        <w:t>Loan status is approved where the credit history is True. There are higher chances of rejecting the loan if the customer does not have Credit History. Customers with credit history are more likely to pay their loan.</w:t>
      </w:r>
    </w:p>
    <w:p w14:paraId="509389BA" w14:textId="7982DF01" w:rsidR="00E55C09" w:rsidRDefault="00E55C09" w:rsidP="00E55C09">
      <w:pPr>
        <w:rPr>
          <w:b/>
          <w:bCs/>
          <w:sz w:val="24"/>
          <w:szCs w:val="24"/>
          <w:lang w:val="en-US"/>
        </w:rPr>
      </w:pPr>
      <w:r w:rsidRPr="00E55C09">
        <w:rPr>
          <w:b/>
          <w:bCs/>
          <w:sz w:val="24"/>
          <w:szCs w:val="24"/>
          <w:lang w:val="en-US"/>
        </w:rPr>
        <w:t>Data Preprocessing:</w:t>
      </w:r>
    </w:p>
    <w:p w14:paraId="2CB22EAA" w14:textId="5861C048" w:rsidR="00E55C09" w:rsidRDefault="00E55C09" w:rsidP="00E55C09">
      <w:pPr>
        <w:rPr>
          <w:lang w:val="en-US"/>
        </w:rPr>
      </w:pPr>
      <w:r>
        <w:rPr>
          <w:b/>
          <w:bCs/>
          <w:sz w:val="24"/>
          <w:szCs w:val="24"/>
          <w:lang w:val="en-US"/>
        </w:rPr>
        <w:tab/>
      </w:r>
      <w:r w:rsidRPr="00E55C09">
        <w:rPr>
          <w:lang w:val="en-US"/>
        </w:rPr>
        <w:t xml:space="preserve">We </w:t>
      </w:r>
      <w:r>
        <w:rPr>
          <w:lang w:val="en-US"/>
        </w:rPr>
        <w:t>must handle the skewness of some of the numerical columns, which is transformed using log transformation.</w:t>
      </w:r>
    </w:p>
    <w:p w14:paraId="391A6785" w14:textId="5FAA91BB" w:rsidR="00E55C09" w:rsidRDefault="00E55C09" w:rsidP="00215C4F">
      <w:pPr>
        <w:jc w:val="both"/>
        <w:rPr>
          <w:lang w:val="en-US"/>
        </w:rPr>
      </w:pPr>
      <w:r>
        <w:rPr>
          <w:lang w:val="en-US"/>
        </w:rPr>
        <w:tab/>
        <w:t>The next task is to convert all the categorical values to numerical values.</w:t>
      </w:r>
      <w:r w:rsidR="00E11F93">
        <w:rPr>
          <w:lang w:val="en-US"/>
        </w:rPr>
        <w:t xml:space="preserve"> We use </w:t>
      </w:r>
      <w:proofErr w:type="spellStart"/>
      <w:r w:rsidR="00E11F93">
        <w:rPr>
          <w:lang w:val="en-US"/>
        </w:rPr>
        <w:t>LabelEncoder</w:t>
      </w:r>
      <w:proofErr w:type="spellEnd"/>
      <w:r w:rsidR="00E11F93">
        <w:rPr>
          <w:lang w:val="en-US"/>
        </w:rPr>
        <w:t xml:space="preserve"> utility from scikit learn library to convert the categorical values to numeric.</w:t>
      </w:r>
    </w:p>
    <w:p w14:paraId="70E8B7C5" w14:textId="653EA246" w:rsidR="00E11F93" w:rsidRDefault="00E11F93" w:rsidP="00E55C09">
      <w:pPr>
        <w:rPr>
          <w:lang w:val="en-US"/>
        </w:rPr>
      </w:pPr>
      <w:r>
        <w:rPr>
          <w:lang w:val="en-US"/>
        </w:rPr>
        <w:t>After the encoding process the data looks as shown below:</w:t>
      </w:r>
    </w:p>
    <w:p w14:paraId="2EE44EA4" w14:textId="2FB2F70F" w:rsidR="00E11F93" w:rsidRDefault="00E11F93" w:rsidP="00E11F93">
      <w:pPr>
        <w:jc w:val="center"/>
        <w:rPr>
          <w:lang w:val="en-US"/>
        </w:rPr>
      </w:pPr>
      <w:r>
        <w:rPr>
          <w:noProof/>
        </w:rPr>
        <w:drawing>
          <wp:inline distT="0" distB="0" distL="0" distR="0" wp14:anchorId="15FE8C74" wp14:editId="781A9AD6">
            <wp:extent cx="5731510" cy="923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23290"/>
                    </a:xfrm>
                    <a:prstGeom prst="rect">
                      <a:avLst/>
                    </a:prstGeom>
                  </pic:spPr>
                </pic:pic>
              </a:graphicData>
            </a:graphic>
          </wp:inline>
        </w:drawing>
      </w:r>
    </w:p>
    <w:p w14:paraId="0A0E4837" w14:textId="77777777" w:rsidR="00215C4F" w:rsidRDefault="00215C4F" w:rsidP="00215C4F">
      <w:pPr>
        <w:ind w:firstLine="720"/>
        <w:rPr>
          <w:lang w:val="en-US"/>
        </w:rPr>
      </w:pPr>
    </w:p>
    <w:p w14:paraId="0F95BC6C" w14:textId="2F48771C" w:rsidR="00E11F93" w:rsidRDefault="00E11F93" w:rsidP="00215C4F">
      <w:pPr>
        <w:ind w:firstLine="720"/>
        <w:rPr>
          <w:rFonts w:ascii="Georgia" w:hAnsi="Georgia" w:cs="Helvetica"/>
          <w:color w:val="222222"/>
          <w:sz w:val="20"/>
          <w:szCs w:val="20"/>
        </w:rPr>
      </w:pPr>
      <w:r w:rsidRPr="00E11F93">
        <w:rPr>
          <w:lang w:val="en-US"/>
        </w:rPr>
        <w:t xml:space="preserve">Now we can create a seaborn heatmap to see the correlation between the feature variable and target variable. Also, below we can see the correlation with respect to target variable </w:t>
      </w:r>
      <w:proofErr w:type="spellStart"/>
      <w:r w:rsidRPr="00E11F93">
        <w:rPr>
          <w:lang w:val="en-US"/>
        </w:rPr>
        <w:t>Loan_Status</w:t>
      </w:r>
      <w:proofErr w:type="spellEnd"/>
      <w:r w:rsidRPr="00E11F93">
        <w:rPr>
          <w:lang w:val="en-US"/>
        </w:rPr>
        <w:t>.</w:t>
      </w:r>
    </w:p>
    <w:p w14:paraId="7F753B7D" w14:textId="0C87B3D4" w:rsidR="00E11F93" w:rsidRDefault="00E11F93" w:rsidP="00E11F93">
      <w:pPr>
        <w:pStyle w:val="NormalWeb"/>
        <w:shd w:val="clear" w:color="auto" w:fill="FFFFFF"/>
        <w:spacing w:before="0" w:beforeAutospacing="0" w:after="0" w:afterAutospacing="0"/>
        <w:ind w:left="448" w:firstLine="272"/>
        <w:jc w:val="center"/>
        <w:rPr>
          <w:rFonts w:ascii="Georgia" w:hAnsi="Georgia" w:cs="Helvetica"/>
          <w:color w:val="222222"/>
          <w:sz w:val="20"/>
          <w:szCs w:val="20"/>
        </w:rPr>
      </w:pPr>
      <w:r>
        <w:rPr>
          <w:noProof/>
        </w:rPr>
        <w:drawing>
          <wp:inline distT="0" distB="0" distL="0" distR="0" wp14:anchorId="4D0A8975" wp14:editId="0023399B">
            <wp:extent cx="2438400" cy="1471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7093" cy="1494642"/>
                    </a:xfrm>
                    <a:prstGeom prst="rect">
                      <a:avLst/>
                    </a:prstGeom>
                  </pic:spPr>
                </pic:pic>
              </a:graphicData>
            </a:graphic>
          </wp:inline>
        </w:drawing>
      </w:r>
    </w:p>
    <w:p w14:paraId="51356D21" w14:textId="00D94AD6" w:rsidR="00E11F93" w:rsidRDefault="00E11F93" w:rsidP="00E11F93">
      <w:pPr>
        <w:pStyle w:val="NormalWeb"/>
        <w:shd w:val="clear" w:color="auto" w:fill="FFFFFF"/>
        <w:spacing w:before="0" w:beforeAutospacing="0" w:after="0" w:afterAutospacing="0"/>
        <w:ind w:left="448" w:firstLine="272"/>
        <w:jc w:val="center"/>
        <w:rPr>
          <w:rFonts w:ascii="Georgia" w:hAnsi="Georgia" w:cs="Helvetica"/>
          <w:color w:val="222222"/>
          <w:sz w:val="20"/>
          <w:szCs w:val="20"/>
        </w:rPr>
      </w:pPr>
      <w:r>
        <w:rPr>
          <w:noProof/>
        </w:rPr>
        <w:lastRenderedPageBreak/>
        <w:drawing>
          <wp:inline distT="0" distB="0" distL="0" distR="0" wp14:anchorId="2B189FE0" wp14:editId="1363D769">
            <wp:extent cx="5731510" cy="4181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81475"/>
                    </a:xfrm>
                    <a:prstGeom prst="rect">
                      <a:avLst/>
                    </a:prstGeom>
                  </pic:spPr>
                </pic:pic>
              </a:graphicData>
            </a:graphic>
          </wp:inline>
        </w:drawing>
      </w:r>
    </w:p>
    <w:p w14:paraId="7E952462" w14:textId="77777777" w:rsidR="00E11F93" w:rsidRDefault="00E11F93" w:rsidP="00E11F93">
      <w:pPr>
        <w:rPr>
          <w:lang w:val="en-US"/>
        </w:rPr>
      </w:pPr>
    </w:p>
    <w:p w14:paraId="4950935D" w14:textId="752B46B3" w:rsidR="00E11F93" w:rsidRDefault="00E11F93" w:rsidP="00E11F93">
      <w:pPr>
        <w:rPr>
          <w:lang w:val="en-US"/>
        </w:rPr>
      </w:pPr>
      <w:proofErr w:type="spellStart"/>
      <w:r w:rsidRPr="00E11F93">
        <w:rPr>
          <w:lang w:val="en-US"/>
        </w:rPr>
        <w:t>Credit_History</w:t>
      </w:r>
      <w:proofErr w:type="spellEnd"/>
      <w:r w:rsidRPr="00E11F93">
        <w:rPr>
          <w:lang w:val="en-US"/>
        </w:rPr>
        <w:t xml:space="preserve"> has highest correlation with </w:t>
      </w:r>
      <w:proofErr w:type="spellStart"/>
      <w:r w:rsidRPr="00E11F93">
        <w:rPr>
          <w:lang w:val="en-US"/>
        </w:rPr>
        <w:t>Loan_Status</w:t>
      </w:r>
      <w:proofErr w:type="spellEnd"/>
      <w:r w:rsidRPr="00E11F93">
        <w:rPr>
          <w:lang w:val="en-US"/>
        </w:rPr>
        <w:t xml:space="preserve">. Rest all has very less correlation with </w:t>
      </w:r>
      <w:proofErr w:type="spellStart"/>
      <w:r w:rsidRPr="00E11F93">
        <w:rPr>
          <w:lang w:val="en-US"/>
        </w:rPr>
        <w:t>Loan_Status</w:t>
      </w:r>
      <w:proofErr w:type="spellEnd"/>
      <w:r w:rsidRPr="00E11F93">
        <w:rPr>
          <w:lang w:val="en-US"/>
        </w:rPr>
        <w:t>.</w:t>
      </w:r>
    </w:p>
    <w:p w14:paraId="6ECBB0CE" w14:textId="0005C6EF" w:rsidR="00E03778" w:rsidRDefault="00E03778" w:rsidP="00E03778">
      <w:pPr>
        <w:ind w:firstLine="720"/>
        <w:jc w:val="both"/>
        <w:rPr>
          <w:lang w:val="en-US"/>
        </w:rPr>
      </w:pPr>
      <w:r w:rsidRPr="00E03778">
        <w:rPr>
          <w:lang w:val="en-US"/>
        </w:rPr>
        <w:t xml:space="preserve">Now the whole feature set is scaled using </w:t>
      </w:r>
      <w:proofErr w:type="spellStart"/>
      <w:r w:rsidRPr="00E03778">
        <w:rPr>
          <w:lang w:val="en-US"/>
        </w:rPr>
        <w:t>MinMaxScaler</w:t>
      </w:r>
      <w:proofErr w:type="spellEnd"/>
      <w:r w:rsidRPr="00E03778">
        <w:rPr>
          <w:lang w:val="en-US"/>
        </w:rPr>
        <w:t xml:space="preserve"> utility from </w:t>
      </w:r>
      <w:proofErr w:type="spellStart"/>
      <w:r w:rsidRPr="00E03778">
        <w:rPr>
          <w:lang w:val="en-US"/>
        </w:rPr>
        <w:t>sklearn</w:t>
      </w:r>
      <w:proofErr w:type="spellEnd"/>
      <w:r w:rsidRPr="00E03778">
        <w:rPr>
          <w:lang w:val="en-US"/>
        </w:rPr>
        <w:t xml:space="preserve"> </w:t>
      </w:r>
      <w:proofErr w:type="spellStart"/>
      <w:r w:rsidRPr="00E03778">
        <w:rPr>
          <w:lang w:val="en-US"/>
        </w:rPr>
        <w:t>preprocessing</w:t>
      </w:r>
      <w:proofErr w:type="spellEnd"/>
      <w:r w:rsidRPr="00E03778">
        <w:rPr>
          <w:lang w:val="en-US"/>
        </w:rPr>
        <w:t xml:space="preserve"> library to bring all the datapoints to similar scale.</w:t>
      </w:r>
    </w:p>
    <w:p w14:paraId="78AD6FC0" w14:textId="77777777" w:rsidR="00E03778" w:rsidRDefault="00E03778" w:rsidP="00E03778">
      <w:pPr>
        <w:ind w:firstLine="720"/>
        <w:jc w:val="both"/>
        <w:rPr>
          <w:lang w:val="en-US"/>
        </w:rPr>
      </w:pPr>
    </w:p>
    <w:p w14:paraId="2B93C8C7" w14:textId="49389A31" w:rsidR="00E03778" w:rsidRDefault="00E03778" w:rsidP="00E03778">
      <w:pPr>
        <w:jc w:val="center"/>
        <w:rPr>
          <w:lang w:val="en-US"/>
        </w:rPr>
      </w:pPr>
      <w:r>
        <w:rPr>
          <w:noProof/>
        </w:rPr>
        <w:drawing>
          <wp:inline distT="0" distB="0" distL="0" distR="0" wp14:anchorId="34AD1A58" wp14:editId="4EC283CF">
            <wp:extent cx="2679700" cy="101760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3662" cy="1034303"/>
                    </a:xfrm>
                    <a:prstGeom prst="rect">
                      <a:avLst/>
                    </a:prstGeom>
                  </pic:spPr>
                </pic:pic>
              </a:graphicData>
            </a:graphic>
          </wp:inline>
        </w:drawing>
      </w:r>
    </w:p>
    <w:p w14:paraId="1B8028BD" w14:textId="77777777" w:rsidR="00E03778" w:rsidRDefault="00E03778" w:rsidP="00E03778">
      <w:pPr>
        <w:jc w:val="center"/>
        <w:rPr>
          <w:lang w:val="en-US"/>
        </w:rPr>
      </w:pPr>
    </w:p>
    <w:p w14:paraId="5C69C544" w14:textId="30A50A0B" w:rsidR="00E03778" w:rsidRDefault="00E03778" w:rsidP="00E11F93">
      <w:pPr>
        <w:rPr>
          <w:lang w:val="en-US"/>
        </w:rPr>
      </w:pPr>
      <w:r>
        <w:rPr>
          <w:lang w:val="en-US"/>
        </w:rPr>
        <w:tab/>
      </w:r>
      <w:r w:rsidRPr="00E03778">
        <w:rPr>
          <w:lang w:val="en-US"/>
        </w:rPr>
        <w:t xml:space="preserve">We then split the dataset into training set and testing set using </w:t>
      </w:r>
      <w:proofErr w:type="spellStart"/>
      <w:r w:rsidRPr="00E03778">
        <w:rPr>
          <w:lang w:val="en-US"/>
        </w:rPr>
        <w:t>train_test_split</w:t>
      </w:r>
      <w:proofErr w:type="spellEnd"/>
      <w:r w:rsidRPr="00E03778">
        <w:rPr>
          <w:lang w:val="en-US"/>
        </w:rPr>
        <w:t xml:space="preserve"> utility from the scikit learn model selection library.</w:t>
      </w:r>
    </w:p>
    <w:p w14:paraId="467F21FC" w14:textId="7D9BB85E" w:rsidR="00E03778" w:rsidRDefault="00E03778" w:rsidP="00E03778">
      <w:pPr>
        <w:jc w:val="center"/>
        <w:rPr>
          <w:lang w:val="en-US"/>
        </w:rPr>
      </w:pPr>
      <w:r>
        <w:rPr>
          <w:noProof/>
        </w:rPr>
        <w:drawing>
          <wp:inline distT="0" distB="0" distL="0" distR="0" wp14:anchorId="5F563A5B" wp14:editId="0EAF7EAF">
            <wp:extent cx="4171950" cy="48578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8236" cy="495835"/>
                    </a:xfrm>
                    <a:prstGeom prst="rect">
                      <a:avLst/>
                    </a:prstGeom>
                  </pic:spPr>
                </pic:pic>
              </a:graphicData>
            </a:graphic>
          </wp:inline>
        </w:drawing>
      </w:r>
    </w:p>
    <w:p w14:paraId="59FCE236" w14:textId="374EC6D6" w:rsidR="00E03778" w:rsidRDefault="00E03778" w:rsidP="00E03778">
      <w:pPr>
        <w:rPr>
          <w:b/>
          <w:bCs/>
          <w:sz w:val="24"/>
          <w:szCs w:val="24"/>
          <w:lang w:val="en-US"/>
        </w:rPr>
      </w:pPr>
      <w:r w:rsidRPr="00E03778">
        <w:rPr>
          <w:b/>
          <w:bCs/>
          <w:sz w:val="24"/>
          <w:szCs w:val="24"/>
          <w:lang w:val="en-US"/>
        </w:rPr>
        <w:t>Model Building:</w:t>
      </w:r>
    </w:p>
    <w:p w14:paraId="642ECC2B" w14:textId="4836111B" w:rsidR="00E03778" w:rsidRDefault="00E03778" w:rsidP="00E03778">
      <w:pPr>
        <w:rPr>
          <w:lang w:val="en-US"/>
        </w:rPr>
      </w:pPr>
      <w:r w:rsidRPr="00E03778">
        <w:rPr>
          <w:lang w:val="en-US"/>
        </w:rPr>
        <w:tab/>
        <w:t xml:space="preserve">The </w:t>
      </w:r>
      <w:proofErr w:type="spellStart"/>
      <w:r w:rsidRPr="00E03778">
        <w:rPr>
          <w:lang w:val="en-US"/>
        </w:rPr>
        <w:t>Gradient</w:t>
      </w:r>
      <w:r>
        <w:rPr>
          <w:lang w:val="en-US"/>
        </w:rPr>
        <w:t>BoostingClassifier</w:t>
      </w:r>
      <w:proofErr w:type="spellEnd"/>
      <w:r>
        <w:rPr>
          <w:lang w:val="en-US"/>
        </w:rPr>
        <w:t xml:space="preserve"> is ensemble learning method which is chosen over the other algorithms as the </w:t>
      </w:r>
      <w:r w:rsidR="00E31293">
        <w:rPr>
          <w:lang w:val="en-US"/>
        </w:rPr>
        <w:t xml:space="preserve">predictive performance/accuracy is higher compared with the other classifiers. </w:t>
      </w:r>
      <w:r w:rsidR="00E31293">
        <w:rPr>
          <w:lang w:val="en-US"/>
        </w:rPr>
        <w:lastRenderedPageBreak/>
        <w:t xml:space="preserve">Gradient </w:t>
      </w:r>
      <w:proofErr w:type="spellStart"/>
      <w:r w:rsidR="00E31293">
        <w:rPr>
          <w:lang w:val="en-US"/>
        </w:rPr>
        <w:t>Boostingclassifier</w:t>
      </w:r>
      <w:proofErr w:type="spellEnd"/>
      <w:r w:rsidR="00E31293">
        <w:rPr>
          <w:lang w:val="en-US"/>
        </w:rPr>
        <w:t xml:space="preserve"> has lots of flexibility, it can optimize on different loss functions and provides several hyper parameter tuning options that make the function fit very flexible.</w:t>
      </w:r>
    </w:p>
    <w:p w14:paraId="673D8186" w14:textId="1B28D4B0" w:rsidR="00E31293" w:rsidRDefault="00E31293" w:rsidP="00E03778">
      <w:pPr>
        <w:rPr>
          <w:lang w:val="en-US"/>
        </w:rPr>
      </w:pPr>
      <w:r>
        <w:rPr>
          <w:lang w:val="en-US"/>
        </w:rPr>
        <w:t xml:space="preserve">We then train the model and apply the </w:t>
      </w:r>
      <w:proofErr w:type="spellStart"/>
      <w:r>
        <w:rPr>
          <w:lang w:val="en-US"/>
        </w:rPr>
        <w:t>gradientBoostingClassifer</w:t>
      </w:r>
      <w:proofErr w:type="spellEnd"/>
      <w:r>
        <w:rPr>
          <w:lang w:val="en-US"/>
        </w:rPr>
        <w:t xml:space="preserve"> to testing data set. We check the accuracy score or f1 score with cross validation as well to overcome the problem of overfitting of the data. Then we perform the hyper parameter tuning to get the best parameters with highest scores.</w:t>
      </w:r>
    </w:p>
    <w:p w14:paraId="10B31654" w14:textId="61EFD840" w:rsidR="00E31293" w:rsidRDefault="00E31293" w:rsidP="00E31293">
      <w:pPr>
        <w:jc w:val="center"/>
        <w:rPr>
          <w:lang w:val="en-US"/>
        </w:rPr>
      </w:pPr>
      <w:r>
        <w:rPr>
          <w:noProof/>
        </w:rPr>
        <w:drawing>
          <wp:inline distT="0" distB="0" distL="0" distR="0" wp14:anchorId="6DC6BFED" wp14:editId="13C75AB7">
            <wp:extent cx="3259501"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2229" cy="1572992"/>
                    </a:xfrm>
                    <a:prstGeom prst="rect">
                      <a:avLst/>
                    </a:prstGeom>
                  </pic:spPr>
                </pic:pic>
              </a:graphicData>
            </a:graphic>
          </wp:inline>
        </w:drawing>
      </w:r>
    </w:p>
    <w:p w14:paraId="4947EAD0" w14:textId="4CB131E7" w:rsidR="00E31293" w:rsidRDefault="00E31293" w:rsidP="00E31293">
      <w:pPr>
        <w:rPr>
          <w:lang w:val="en-US"/>
        </w:rPr>
      </w:pPr>
      <w:r>
        <w:rPr>
          <w:lang w:val="en-US"/>
        </w:rPr>
        <w:t xml:space="preserve">Our </w:t>
      </w:r>
      <w:proofErr w:type="spellStart"/>
      <w:r>
        <w:rPr>
          <w:lang w:val="en-US"/>
        </w:rPr>
        <w:t>accuracy_score</w:t>
      </w:r>
      <w:proofErr w:type="spellEnd"/>
      <w:r>
        <w:rPr>
          <w:lang w:val="en-US"/>
        </w:rPr>
        <w:t xml:space="preserve"> is 88.61% with </w:t>
      </w:r>
      <w:proofErr w:type="spellStart"/>
      <w:r>
        <w:rPr>
          <w:lang w:val="en-US"/>
        </w:rPr>
        <w:t>GradientBoostingClassifier</w:t>
      </w:r>
      <w:proofErr w:type="spellEnd"/>
      <w:r>
        <w:rPr>
          <w:lang w:val="en-US"/>
        </w:rPr>
        <w:t>, model is performing very good.</w:t>
      </w:r>
    </w:p>
    <w:p w14:paraId="44D45611" w14:textId="400FF561" w:rsidR="00E31293" w:rsidRDefault="00E31293" w:rsidP="00E31293">
      <w:pPr>
        <w:jc w:val="center"/>
        <w:rPr>
          <w:lang w:val="en-US"/>
        </w:rPr>
      </w:pPr>
      <w:r>
        <w:rPr>
          <w:noProof/>
        </w:rPr>
        <w:drawing>
          <wp:inline distT="0" distB="0" distL="0" distR="0" wp14:anchorId="3F455385" wp14:editId="481E59C0">
            <wp:extent cx="4159168" cy="2452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9465" cy="2458442"/>
                    </a:xfrm>
                    <a:prstGeom prst="rect">
                      <a:avLst/>
                    </a:prstGeom>
                  </pic:spPr>
                </pic:pic>
              </a:graphicData>
            </a:graphic>
          </wp:inline>
        </w:drawing>
      </w:r>
    </w:p>
    <w:p w14:paraId="780F9088" w14:textId="30393336" w:rsidR="002E51F9" w:rsidRPr="002E51F9" w:rsidRDefault="00E31293" w:rsidP="002E51F9">
      <w:pPr>
        <w:rPr>
          <w:lang w:val="en-US"/>
        </w:rPr>
      </w:pPr>
      <w:r>
        <w:rPr>
          <w:lang w:val="en-US"/>
        </w:rPr>
        <w:t xml:space="preserve">Also, when we check the feature importance, we found that </w:t>
      </w:r>
      <w:proofErr w:type="spellStart"/>
      <w:r>
        <w:rPr>
          <w:lang w:val="en-US"/>
        </w:rPr>
        <w:t>Credit_history</w:t>
      </w:r>
      <w:proofErr w:type="spellEnd"/>
      <w:r>
        <w:rPr>
          <w:lang w:val="en-US"/>
        </w:rPr>
        <w:t xml:space="preserve"> contributes higher followed by </w:t>
      </w:r>
      <w:proofErr w:type="spellStart"/>
      <w:r>
        <w:rPr>
          <w:lang w:val="en-US"/>
        </w:rPr>
        <w:t>ApplicantIncome</w:t>
      </w:r>
      <w:proofErr w:type="spellEnd"/>
      <w:r>
        <w:rPr>
          <w:lang w:val="en-US"/>
        </w:rPr>
        <w:t xml:space="preserve"> and </w:t>
      </w:r>
      <w:proofErr w:type="spellStart"/>
      <w:r>
        <w:rPr>
          <w:lang w:val="en-US"/>
        </w:rPr>
        <w:t>LoanAmount</w:t>
      </w:r>
      <w:proofErr w:type="spellEnd"/>
      <w:r>
        <w:rPr>
          <w:lang w:val="en-US"/>
        </w:rPr>
        <w:t>.</w:t>
      </w:r>
    </w:p>
    <w:sectPr w:rsidR="002E51F9" w:rsidRPr="002E5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F9"/>
    <w:rsid w:val="00215C4F"/>
    <w:rsid w:val="002E51F9"/>
    <w:rsid w:val="00394AD8"/>
    <w:rsid w:val="0052152F"/>
    <w:rsid w:val="005C7BEF"/>
    <w:rsid w:val="0061794F"/>
    <w:rsid w:val="00632E9F"/>
    <w:rsid w:val="00753EC6"/>
    <w:rsid w:val="00961022"/>
    <w:rsid w:val="00D57401"/>
    <w:rsid w:val="00E03778"/>
    <w:rsid w:val="00E11F93"/>
    <w:rsid w:val="00E31293"/>
    <w:rsid w:val="00E55C09"/>
    <w:rsid w:val="00EA0B22"/>
    <w:rsid w:val="00FA1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C858"/>
  <w15:chartTrackingRefBased/>
  <w15:docId w15:val="{767D39A3-683D-4687-B61E-DE689B42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1F9"/>
    <w:rPr>
      <w:rFonts w:asciiTheme="majorHAnsi" w:eastAsiaTheme="majorEastAsia" w:hAnsiTheme="majorHAnsi" w:cstheme="majorBidi"/>
      <w:color w:val="2F5496" w:themeColor="accent1" w:themeShade="BF"/>
      <w:sz w:val="32"/>
      <w:szCs w:val="32"/>
    </w:rPr>
  </w:style>
  <w:style w:type="character" w:customStyle="1" w:styleId="text-h5">
    <w:name w:val="text-h5"/>
    <w:basedOn w:val="DefaultParagraphFont"/>
    <w:rsid w:val="0052152F"/>
  </w:style>
  <w:style w:type="character" w:styleId="Strong">
    <w:name w:val="Strong"/>
    <w:basedOn w:val="DefaultParagraphFont"/>
    <w:uiPriority w:val="22"/>
    <w:qFormat/>
    <w:rsid w:val="00961022"/>
    <w:rPr>
      <w:b/>
      <w:bCs/>
    </w:rPr>
  </w:style>
  <w:style w:type="character" w:styleId="Hyperlink">
    <w:name w:val="Hyperlink"/>
    <w:basedOn w:val="DefaultParagraphFont"/>
    <w:uiPriority w:val="99"/>
    <w:unhideWhenUsed/>
    <w:rsid w:val="00632E9F"/>
    <w:rPr>
      <w:color w:val="0563C1" w:themeColor="hyperlink"/>
      <w:u w:val="single"/>
    </w:rPr>
  </w:style>
  <w:style w:type="character" w:styleId="UnresolvedMention">
    <w:name w:val="Unresolved Mention"/>
    <w:basedOn w:val="DefaultParagraphFont"/>
    <w:uiPriority w:val="99"/>
    <w:semiHidden/>
    <w:unhideWhenUsed/>
    <w:rsid w:val="00632E9F"/>
    <w:rPr>
      <w:color w:val="605E5C"/>
      <w:shd w:val="clear" w:color="auto" w:fill="E1DFDD"/>
    </w:rPr>
  </w:style>
  <w:style w:type="character" w:styleId="CommentReference">
    <w:name w:val="annotation reference"/>
    <w:basedOn w:val="DefaultParagraphFont"/>
    <w:uiPriority w:val="99"/>
    <w:semiHidden/>
    <w:unhideWhenUsed/>
    <w:rsid w:val="0061794F"/>
    <w:rPr>
      <w:sz w:val="16"/>
      <w:szCs w:val="16"/>
    </w:rPr>
  </w:style>
  <w:style w:type="paragraph" w:styleId="CommentText">
    <w:name w:val="annotation text"/>
    <w:basedOn w:val="Normal"/>
    <w:link w:val="CommentTextChar"/>
    <w:uiPriority w:val="99"/>
    <w:semiHidden/>
    <w:unhideWhenUsed/>
    <w:rsid w:val="0061794F"/>
    <w:pPr>
      <w:spacing w:line="240" w:lineRule="auto"/>
    </w:pPr>
    <w:rPr>
      <w:sz w:val="20"/>
      <w:szCs w:val="20"/>
    </w:rPr>
  </w:style>
  <w:style w:type="character" w:customStyle="1" w:styleId="CommentTextChar">
    <w:name w:val="Comment Text Char"/>
    <w:basedOn w:val="DefaultParagraphFont"/>
    <w:link w:val="CommentText"/>
    <w:uiPriority w:val="99"/>
    <w:semiHidden/>
    <w:rsid w:val="0061794F"/>
    <w:rPr>
      <w:sz w:val="20"/>
      <w:szCs w:val="20"/>
    </w:rPr>
  </w:style>
  <w:style w:type="paragraph" w:styleId="CommentSubject">
    <w:name w:val="annotation subject"/>
    <w:basedOn w:val="CommentText"/>
    <w:next w:val="CommentText"/>
    <w:link w:val="CommentSubjectChar"/>
    <w:uiPriority w:val="99"/>
    <w:semiHidden/>
    <w:unhideWhenUsed/>
    <w:rsid w:val="0061794F"/>
    <w:rPr>
      <w:b/>
      <w:bCs/>
    </w:rPr>
  </w:style>
  <w:style w:type="character" w:customStyle="1" w:styleId="CommentSubjectChar">
    <w:name w:val="Comment Subject Char"/>
    <w:basedOn w:val="CommentTextChar"/>
    <w:link w:val="CommentSubject"/>
    <w:uiPriority w:val="99"/>
    <w:semiHidden/>
    <w:rsid w:val="0061794F"/>
    <w:rPr>
      <w:b/>
      <w:bCs/>
      <w:sz w:val="20"/>
      <w:szCs w:val="20"/>
    </w:rPr>
  </w:style>
  <w:style w:type="paragraph" w:styleId="BalloonText">
    <w:name w:val="Balloon Text"/>
    <w:basedOn w:val="Normal"/>
    <w:link w:val="BalloonTextChar"/>
    <w:uiPriority w:val="99"/>
    <w:semiHidden/>
    <w:unhideWhenUsed/>
    <w:rsid w:val="0061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94F"/>
    <w:rPr>
      <w:rFonts w:ascii="Segoe UI" w:hAnsi="Segoe UI" w:cs="Segoe UI"/>
      <w:sz w:val="18"/>
      <w:szCs w:val="18"/>
    </w:rPr>
  </w:style>
  <w:style w:type="paragraph" w:styleId="NormalWeb">
    <w:name w:val="Normal (Web)"/>
    <w:basedOn w:val="Normal"/>
    <w:uiPriority w:val="99"/>
    <w:unhideWhenUsed/>
    <w:rsid w:val="00E11F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623695">
      <w:bodyDiv w:val="1"/>
      <w:marLeft w:val="0"/>
      <w:marRight w:val="0"/>
      <w:marTop w:val="0"/>
      <w:marBottom w:val="0"/>
      <w:divBdr>
        <w:top w:val="none" w:sz="0" w:space="0" w:color="auto"/>
        <w:left w:val="none" w:sz="0" w:space="0" w:color="auto"/>
        <w:bottom w:val="none" w:sz="0" w:space="0" w:color="auto"/>
        <w:right w:val="none" w:sz="0" w:space="0" w:color="auto"/>
      </w:divBdr>
      <w:divsChild>
        <w:div w:id="1700398230">
          <w:marLeft w:val="0"/>
          <w:marRight w:val="0"/>
          <w:marTop w:val="0"/>
          <w:marBottom w:val="0"/>
          <w:divBdr>
            <w:top w:val="none" w:sz="0" w:space="0" w:color="auto"/>
            <w:left w:val="none" w:sz="0" w:space="0" w:color="auto"/>
            <w:bottom w:val="none" w:sz="0" w:space="0" w:color="auto"/>
            <w:right w:val="none" w:sz="0" w:space="0" w:color="auto"/>
          </w:divBdr>
        </w:div>
        <w:div w:id="1919442906">
          <w:marLeft w:val="0"/>
          <w:marRight w:val="0"/>
          <w:marTop w:val="0"/>
          <w:marBottom w:val="0"/>
          <w:divBdr>
            <w:top w:val="none" w:sz="0" w:space="0" w:color="auto"/>
            <w:left w:val="none" w:sz="0" w:space="0" w:color="auto"/>
            <w:bottom w:val="none" w:sz="0" w:space="0" w:color="auto"/>
            <w:right w:val="none" w:sz="0" w:space="0" w:color="auto"/>
          </w:divBdr>
          <w:divsChild>
            <w:div w:id="1985160658">
              <w:marLeft w:val="0"/>
              <w:marRight w:val="0"/>
              <w:marTop w:val="120"/>
              <w:marBottom w:val="0"/>
              <w:divBdr>
                <w:top w:val="none" w:sz="0" w:space="0" w:color="auto"/>
                <w:left w:val="none" w:sz="0" w:space="0" w:color="auto"/>
                <w:bottom w:val="none" w:sz="0" w:space="0" w:color="auto"/>
                <w:right w:val="none" w:sz="0" w:space="0" w:color="auto"/>
              </w:divBdr>
            </w:div>
          </w:divsChild>
        </w:div>
        <w:div w:id="1191527581">
          <w:marLeft w:val="0"/>
          <w:marRight w:val="0"/>
          <w:marTop w:val="0"/>
          <w:marBottom w:val="0"/>
          <w:divBdr>
            <w:top w:val="none" w:sz="0" w:space="0" w:color="auto"/>
            <w:left w:val="none" w:sz="0" w:space="0" w:color="auto"/>
            <w:bottom w:val="none" w:sz="0" w:space="0" w:color="auto"/>
            <w:right w:val="none" w:sz="0" w:space="0" w:color="auto"/>
          </w:divBdr>
          <w:divsChild>
            <w:div w:id="12623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srscientist/DSData/blob/master/loan_prediction.cs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46CF4-CC4D-46EF-A944-A15508F9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6</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K, Anusha</cp:lastModifiedBy>
  <cp:revision>1</cp:revision>
  <dcterms:created xsi:type="dcterms:W3CDTF">2021-04-27T05:24:00Z</dcterms:created>
  <dcterms:modified xsi:type="dcterms:W3CDTF">2021-04-27T20:25:00Z</dcterms:modified>
</cp:coreProperties>
</file>