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E33A1" w14:textId="2989F580" w:rsidR="00034426" w:rsidRPr="00E14A2C" w:rsidRDefault="00034426" w:rsidP="00034426">
      <w:pPr>
        <w:pStyle w:val="Heading1"/>
        <w:rPr>
          <w:rFonts w:ascii="Times New Roman" w:hAnsi="Times New Roman" w:cs="Times New Roman"/>
          <w:b/>
          <w:bCs/>
          <w:color w:val="2D3B45"/>
          <w:sz w:val="28"/>
          <w:szCs w:val="28"/>
          <w:shd w:val="clear" w:color="auto" w:fill="FFFFFF"/>
        </w:rPr>
      </w:pPr>
      <w:r w:rsidRPr="00E14A2C">
        <w:rPr>
          <w:rStyle w:val="Strong"/>
          <w:rFonts w:ascii="Times New Roman" w:hAnsi="Times New Roman" w:cs="Times New Roman"/>
          <w:color w:val="2D3B45"/>
          <w:sz w:val="22"/>
          <w:szCs w:val="22"/>
          <w:shd w:val="clear" w:color="auto" w:fill="FFFFFF"/>
        </w:rPr>
        <w:t xml:space="preserve">                       </w:t>
      </w:r>
      <w:r w:rsidRPr="00E14A2C">
        <w:rPr>
          <w:rStyle w:val="Strong"/>
          <w:rFonts w:ascii="Times New Roman" w:hAnsi="Times New Roman" w:cs="Times New Roman"/>
          <w:color w:val="2D3B45"/>
          <w:sz w:val="28"/>
          <w:szCs w:val="28"/>
          <w:shd w:val="clear" w:color="auto" w:fill="FFFFFF"/>
        </w:rPr>
        <w:t>Report on Evolution and Maintenance of Specmate Tool</w:t>
      </w:r>
    </w:p>
    <w:p w14:paraId="0E194DEE" w14:textId="55D76199" w:rsidR="00034426" w:rsidRPr="00E14A2C" w:rsidRDefault="00034426" w:rsidP="00B1227D">
      <w:pPr>
        <w:jc w:val="both"/>
        <w:rPr>
          <w:rStyle w:val="Strong"/>
          <w:rFonts w:ascii="Times New Roman" w:hAnsi="Times New Roman" w:cs="Times New Roman"/>
          <w:color w:val="2D3B45"/>
          <w:shd w:val="clear" w:color="auto" w:fill="FFFFFF"/>
        </w:rPr>
      </w:pPr>
      <w:r w:rsidRPr="00E14A2C">
        <w:rPr>
          <w:rStyle w:val="Strong"/>
          <w:rFonts w:ascii="Times New Roman" w:hAnsi="Times New Roman" w:cs="Times New Roman"/>
          <w:color w:val="2D3B45"/>
          <w:shd w:val="clear" w:color="auto" w:fill="FFFFFF"/>
        </w:rPr>
        <w:t xml:space="preserve">                                                                         </w:t>
      </w:r>
      <w:r w:rsidR="00B8130F">
        <w:rPr>
          <w:rStyle w:val="Strong"/>
          <w:rFonts w:ascii="Times New Roman" w:hAnsi="Times New Roman" w:cs="Times New Roman"/>
          <w:color w:val="2D3B45"/>
          <w:shd w:val="clear" w:color="auto" w:fill="FFFFFF"/>
        </w:rPr>
        <w:t xml:space="preserve">                             </w:t>
      </w:r>
      <w:r w:rsidRPr="00E14A2C">
        <w:rPr>
          <w:rStyle w:val="Strong"/>
          <w:rFonts w:ascii="Times New Roman" w:hAnsi="Times New Roman" w:cs="Times New Roman"/>
          <w:color w:val="2D3B45"/>
          <w:shd w:val="clear" w:color="auto" w:fill="FFFFFF"/>
        </w:rPr>
        <w:t xml:space="preserve"> </w:t>
      </w:r>
      <w:r w:rsidR="00B8130F">
        <w:rPr>
          <w:rStyle w:val="Strong"/>
          <w:rFonts w:ascii="Times New Roman" w:hAnsi="Times New Roman" w:cs="Times New Roman"/>
          <w:color w:val="2D3B45"/>
          <w:shd w:val="clear" w:color="auto" w:fill="FFFFFF"/>
        </w:rPr>
        <w:t>Anusha Mogili (P No: 970626-8167)</w:t>
      </w:r>
    </w:p>
    <w:p w14:paraId="482D135C" w14:textId="3DDE2409" w:rsidR="0034031D" w:rsidRPr="00E14A2C" w:rsidRDefault="0034031D" w:rsidP="00B1227D">
      <w:pPr>
        <w:jc w:val="both"/>
        <w:rPr>
          <w:rFonts w:ascii="Times New Roman" w:hAnsi="Times New Roman" w:cs="Times New Roman"/>
          <w:b/>
          <w:bCs/>
          <w:color w:val="2D3B45"/>
          <w:shd w:val="clear" w:color="auto" w:fill="FFFFFF"/>
        </w:rPr>
      </w:pPr>
      <w:r w:rsidRPr="00E14A2C">
        <w:rPr>
          <w:rStyle w:val="Strong"/>
          <w:rFonts w:ascii="Times New Roman" w:hAnsi="Times New Roman" w:cs="Times New Roman"/>
          <w:color w:val="2D3B45"/>
          <w:shd w:val="clear" w:color="auto" w:fill="FFFFFF"/>
        </w:rPr>
        <w:t>Description of your contribution:</w:t>
      </w:r>
    </w:p>
    <w:tbl>
      <w:tblPr>
        <w:tblStyle w:val="TableGrid"/>
        <w:tblpPr w:leftFromText="180" w:rightFromText="180" w:vertAnchor="page" w:horzAnchor="margin" w:tblpY="2851"/>
        <w:tblW w:w="9885" w:type="dxa"/>
        <w:tblLook w:val="04A0" w:firstRow="1" w:lastRow="0" w:firstColumn="1" w:lastColumn="0" w:noHBand="0" w:noVBand="1"/>
      </w:tblPr>
      <w:tblGrid>
        <w:gridCol w:w="1035"/>
        <w:gridCol w:w="3294"/>
        <w:gridCol w:w="5556"/>
      </w:tblGrid>
      <w:tr w:rsidR="0034031D" w:rsidRPr="00E14A2C" w14:paraId="6104169B" w14:textId="77777777" w:rsidTr="00034426">
        <w:trPr>
          <w:trHeight w:val="236"/>
        </w:trPr>
        <w:tc>
          <w:tcPr>
            <w:tcW w:w="1035" w:type="dxa"/>
          </w:tcPr>
          <w:p w14:paraId="4D2A158B" w14:textId="04E2CA55" w:rsidR="0034031D" w:rsidRPr="00E14A2C" w:rsidRDefault="00034426" w:rsidP="00034426">
            <w:pPr>
              <w:jc w:val="both"/>
              <w:rPr>
                <w:rFonts w:ascii="Times New Roman" w:hAnsi="Times New Roman" w:cs="Times New Roman"/>
                <w:b/>
              </w:rPr>
            </w:pPr>
            <w:r w:rsidRPr="00E14A2C">
              <w:rPr>
                <w:rFonts w:ascii="Times New Roman" w:hAnsi="Times New Roman" w:cs="Times New Roman"/>
                <w:b/>
              </w:rPr>
              <w:t>S. No</w:t>
            </w:r>
          </w:p>
        </w:tc>
        <w:tc>
          <w:tcPr>
            <w:tcW w:w="3294" w:type="dxa"/>
          </w:tcPr>
          <w:p w14:paraId="628940CC" w14:textId="2E2A0B25" w:rsidR="0034031D" w:rsidRPr="00E14A2C" w:rsidRDefault="00034426" w:rsidP="00034426">
            <w:pPr>
              <w:jc w:val="both"/>
              <w:rPr>
                <w:rFonts w:ascii="Times New Roman" w:hAnsi="Times New Roman" w:cs="Times New Roman"/>
                <w:b/>
              </w:rPr>
            </w:pPr>
            <w:r w:rsidRPr="00E14A2C">
              <w:rPr>
                <w:rFonts w:ascii="Times New Roman" w:hAnsi="Times New Roman" w:cs="Times New Roman"/>
                <w:b/>
              </w:rPr>
              <w:t>Tasks</w:t>
            </w:r>
          </w:p>
        </w:tc>
        <w:tc>
          <w:tcPr>
            <w:tcW w:w="5556" w:type="dxa"/>
          </w:tcPr>
          <w:p w14:paraId="4687C101" w14:textId="0E2678CF" w:rsidR="0034031D" w:rsidRPr="00E14A2C" w:rsidRDefault="00034426" w:rsidP="00034426">
            <w:pPr>
              <w:jc w:val="both"/>
              <w:rPr>
                <w:rFonts w:ascii="Times New Roman" w:hAnsi="Times New Roman" w:cs="Times New Roman"/>
                <w:b/>
              </w:rPr>
            </w:pPr>
            <w:r w:rsidRPr="00E14A2C">
              <w:rPr>
                <w:rFonts w:ascii="Times New Roman" w:hAnsi="Times New Roman" w:cs="Times New Roman"/>
                <w:b/>
              </w:rPr>
              <w:t>Description</w:t>
            </w:r>
          </w:p>
        </w:tc>
      </w:tr>
      <w:tr w:rsidR="0034031D" w:rsidRPr="00E14A2C" w14:paraId="55A8E9A0" w14:textId="77777777" w:rsidTr="00034426">
        <w:trPr>
          <w:trHeight w:val="459"/>
        </w:trPr>
        <w:tc>
          <w:tcPr>
            <w:tcW w:w="1035" w:type="dxa"/>
          </w:tcPr>
          <w:p w14:paraId="74E430F1" w14:textId="77777777" w:rsidR="0034031D" w:rsidRPr="00E14A2C" w:rsidRDefault="0034031D" w:rsidP="00034426">
            <w:pPr>
              <w:jc w:val="both"/>
              <w:rPr>
                <w:rFonts w:ascii="Times New Roman" w:hAnsi="Times New Roman" w:cs="Times New Roman"/>
              </w:rPr>
            </w:pPr>
            <w:r w:rsidRPr="00E14A2C">
              <w:rPr>
                <w:rFonts w:ascii="Times New Roman" w:hAnsi="Times New Roman" w:cs="Times New Roman"/>
              </w:rPr>
              <w:t>1</w:t>
            </w:r>
          </w:p>
        </w:tc>
        <w:tc>
          <w:tcPr>
            <w:tcW w:w="3294" w:type="dxa"/>
          </w:tcPr>
          <w:p w14:paraId="71367852" w14:textId="77777777" w:rsidR="0034031D" w:rsidRPr="00E14A2C" w:rsidRDefault="0034031D" w:rsidP="00034426">
            <w:pPr>
              <w:jc w:val="both"/>
              <w:rPr>
                <w:rFonts w:ascii="Times New Roman" w:hAnsi="Times New Roman" w:cs="Times New Roman"/>
              </w:rPr>
            </w:pPr>
            <w:r w:rsidRPr="00E14A2C">
              <w:rPr>
                <w:rFonts w:ascii="Times New Roman" w:hAnsi="Times New Roman" w:cs="Times New Roman"/>
              </w:rPr>
              <w:t>Sprint 1</w:t>
            </w:r>
          </w:p>
        </w:tc>
        <w:tc>
          <w:tcPr>
            <w:tcW w:w="5556" w:type="dxa"/>
          </w:tcPr>
          <w:p w14:paraId="5BF580FE" w14:textId="77777777" w:rsidR="00624AB8" w:rsidRDefault="0034031D" w:rsidP="00034426">
            <w:pPr>
              <w:jc w:val="both"/>
              <w:rPr>
                <w:rFonts w:ascii="Times New Roman" w:hAnsi="Times New Roman" w:cs="Times New Roman"/>
              </w:rPr>
            </w:pPr>
            <w:r w:rsidRPr="00E14A2C">
              <w:rPr>
                <w:rFonts w:ascii="Times New Roman" w:hAnsi="Times New Roman" w:cs="Times New Roman"/>
              </w:rPr>
              <w:t>Build</w:t>
            </w:r>
            <w:r w:rsidR="00CA58CE" w:rsidRPr="00E14A2C">
              <w:rPr>
                <w:rFonts w:ascii="Times New Roman" w:hAnsi="Times New Roman" w:cs="Times New Roman"/>
              </w:rPr>
              <w:t>ing</w:t>
            </w:r>
            <w:r w:rsidRPr="00E14A2C">
              <w:rPr>
                <w:rFonts w:ascii="Times New Roman" w:hAnsi="Times New Roman" w:cs="Times New Roman"/>
              </w:rPr>
              <w:t xml:space="preserve"> workplace, analysing Working of specmate tool, Learning angular &amp; typescript, </w:t>
            </w:r>
            <w:proofErr w:type="spellStart"/>
            <w:r w:rsidRPr="00E14A2C">
              <w:rPr>
                <w:rFonts w:ascii="Times New Roman" w:hAnsi="Times New Roman" w:cs="Times New Roman"/>
              </w:rPr>
              <w:t>Specmate</w:t>
            </w:r>
            <w:proofErr w:type="spellEnd"/>
            <w:r w:rsidRPr="00E14A2C">
              <w:rPr>
                <w:rFonts w:ascii="Times New Roman" w:hAnsi="Times New Roman" w:cs="Times New Roman"/>
              </w:rPr>
              <w:t xml:space="preserve"> Web folder analysis.</w:t>
            </w:r>
            <w:r w:rsidR="00624AB8">
              <w:rPr>
                <w:rFonts w:ascii="Times New Roman" w:hAnsi="Times New Roman" w:cs="Times New Roman"/>
              </w:rPr>
              <w:t xml:space="preserve"> </w:t>
            </w:r>
          </w:p>
          <w:p w14:paraId="51B2DBD9" w14:textId="2C1926E2" w:rsidR="00E3127B" w:rsidRPr="00E14A2C" w:rsidRDefault="00E3127B" w:rsidP="00034426">
            <w:pPr>
              <w:jc w:val="both"/>
              <w:rPr>
                <w:rFonts w:ascii="Times New Roman" w:hAnsi="Times New Roman" w:cs="Times New Roman"/>
              </w:rPr>
            </w:pPr>
            <w:r>
              <w:rPr>
                <w:rFonts w:ascii="Times New Roman" w:hAnsi="Times New Roman" w:cs="Times New Roman"/>
              </w:rPr>
              <w:t>Contribution-25%</w:t>
            </w:r>
          </w:p>
        </w:tc>
      </w:tr>
      <w:tr w:rsidR="0034031D" w:rsidRPr="00E14A2C" w14:paraId="4C711E32" w14:textId="77777777" w:rsidTr="00034426">
        <w:trPr>
          <w:trHeight w:val="770"/>
        </w:trPr>
        <w:tc>
          <w:tcPr>
            <w:tcW w:w="1035" w:type="dxa"/>
          </w:tcPr>
          <w:p w14:paraId="4C177824" w14:textId="77777777" w:rsidR="0034031D" w:rsidRPr="00E14A2C" w:rsidRDefault="0034031D" w:rsidP="00034426">
            <w:pPr>
              <w:jc w:val="both"/>
              <w:rPr>
                <w:rFonts w:ascii="Times New Roman" w:hAnsi="Times New Roman" w:cs="Times New Roman"/>
              </w:rPr>
            </w:pPr>
            <w:r w:rsidRPr="00E14A2C">
              <w:rPr>
                <w:rFonts w:ascii="Times New Roman" w:hAnsi="Times New Roman" w:cs="Times New Roman"/>
              </w:rPr>
              <w:t>2</w:t>
            </w:r>
          </w:p>
        </w:tc>
        <w:tc>
          <w:tcPr>
            <w:tcW w:w="3294" w:type="dxa"/>
          </w:tcPr>
          <w:p w14:paraId="3B68CED3" w14:textId="77777777" w:rsidR="0034031D" w:rsidRPr="00E14A2C" w:rsidRDefault="0034031D" w:rsidP="00034426">
            <w:pPr>
              <w:jc w:val="both"/>
              <w:rPr>
                <w:rFonts w:ascii="Times New Roman" w:hAnsi="Times New Roman" w:cs="Times New Roman"/>
              </w:rPr>
            </w:pPr>
            <w:r w:rsidRPr="00E14A2C">
              <w:rPr>
                <w:rFonts w:ascii="Times New Roman" w:hAnsi="Times New Roman" w:cs="Times New Roman"/>
              </w:rPr>
              <w:t>Sprint 2</w:t>
            </w:r>
          </w:p>
        </w:tc>
        <w:tc>
          <w:tcPr>
            <w:tcW w:w="5556" w:type="dxa"/>
          </w:tcPr>
          <w:p w14:paraId="3ED35503" w14:textId="5042B606" w:rsidR="00E3127B" w:rsidRPr="00E14A2C" w:rsidRDefault="0034031D" w:rsidP="00034426">
            <w:pPr>
              <w:jc w:val="both"/>
              <w:rPr>
                <w:rFonts w:ascii="Times New Roman" w:hAnsi="Times New Roman" w:cs="Times New Roman"/>
              </w:rPr>
            </w:pPr>
            <w:r w:rsidRPr="00E14A2C">
              <w:rPr>
                <w:rFonts w:ascii="Times New Roman" w:hAnsi="Times New Roman" w:cs="Times New Roman"/>
              </w:rPr>
              <w:t>Identifying and Analysing code smells. Implementing the test</w:t>
            </w:r>
            <w:r w:rsidR="00624AB8">
              <w:rPr>
                <w:rFonts w:ascii="Times New Roman" w:hAnsi="Times New Roman" w:cs="Times New Roman"/>
              </w:rPr>
              <w:t>ing</w:t>
            </w:r>
            <w:r w:rsidRPr="00E14A2C">
              <w:rPr>
                <w:rFonts w:ascii="Times New Roman" w:hAnsi="Times New Roman" w:cs="Times New Roman"/>
              </w:rPr>
              <w:t xml:space="preserve"> using mocha and chai plugin. Finally, Analysing the impact caused by refactored code on maintainability.</w:t>
            </w:r>
            <w:r w:rsidR="00624AB8">
              <w:rPr>
                <w:rFonts w:ascii="Times New Roman" w:hAnsi="Times New Roman" w:cs="Times New Roman"/>
              </w:rPr>
              <w:t xml:space="preserve"> </w:t>
            </w:r>
            <w:r w:rsidR="00E3127B">
              <w:rPr>
                <w:rFonts w:ascii="Times New Roman" w:hAnsi="Times New Roman" w:cs="Times New Roman"/>
              </w:rPr>
              <w:t>Contribution-25%</w:t>
            </w:r>
          </w:p>
        </w:tc>
      </w:tr>
      <w:tr w:rsidR="0034031D" w:rsidRPr="00E14A2C" w14:paraId="2704E484" w14:textId="77777777" w:rsidTr="00034426">
        <w:trPr>
          <w:trHeight w:val="695"/>
        </w:trPr>
        <w:tc>
          <w:tcPr>
            <w:tcW w:w="1035" w:type="dxa"/>
          </w:tcPr>
          <w:p w14:paraId="2AA0304B" w14:textId="77777777" w:rsidR="0034031D" w:rsidRPr="00E14A2C" w:rsidRDefault="0034031D" w:rsidP="00034426">
            <w:pPr>
              <w:jc w:val="both"/>
              <w:rPr>
                <w:rFonts w:ascii="Times New Roman" w:hAnsi="Times New Roman" w:cs="Times New Roman"/>
              </w:rPr>
            </w:pPr>
            <w:r w:rsidRPr="00E14A2C">
              <w:rPr>
                <w:rFonts w:ascii="Times New Roman" w:hAnsi="Times New Roman" w:cs="Times New Roman"/>
              </w:rPr>
              <w:t>3</w:t>
            </w:r>
          </w:p>
        </w:tc>
        <w:tc>
          <w:tcPr>
            <w:tcW w:w="3294" w:type="dxa"/>
          </w:tcPr>
          <w:p w14:paraId="5E6975B3" w14:textId="2066D534" w:rsidR="0034031D" w:rsidRPr="00E14A2C" w:rsidRDefault="0034031D" w:rsidP="00034426">
            <w:pPr>
              <w:jc w:val="both"/>
              <w:rPr>
                <w:rFonts w:ascii="Times New Roman" w:hAnsi="Times New Roman" w:cs="Times New Roman"/>
              </w:rPr>
            </w:pPr>
            <w:r w:rsidRPr="00E14A2C">
              <w:rPr>
                <w:rFonts w:ascii="Times New Roman" w:hAnsi="Times New Roman" w:cs="Times New Roman"/>
              </w:rPr>
              <w:t>Sprint 3</w:t>
            </w:r>
            <w:r w:rsidR="00624AB8">
              <w:rPr>
                <w:rFonts w:ascii="Times New Roman" w:hAnsi="Times New Roman" w:cs="Times New Roman"/>
              </w:rPr>
              <w:t xml:space="preserve"> &amp; sprint 4</w:t>
            </w:r>
          </w:p>
        </w:tc>
        <w:tc>
          <w:tcPr>
            <w:tcW w:w="5556" w:type="dxa"/>
          </w:tcPr>
          <w:p w14:paraId="70AE0610" w14:textId="44FF2CEF" w:rsidR="00624AB8" w:rsidRDefault="0034031D" w:rsidP="00034426">
            <w:pPr>
              <w:jc w:val="both"/>
              <w:rPr>
                <w:rFonts w:ascii="Times New Roman" w:hAnsi="Times New Roman" w:cs="Times New Roman"/>
              </w:rPr>
            </w:pPr>
            <w:r w:rsidRPr="00E14A2C">
              <w:rPr>
                <w:rFonts w:ascii="Times New Roman" w:hAnsi="Times New Roman" w:cs="Times New Roman"/>
              </w:rPr>
              <w:t>Analysing new features to be implemented</w:t>
            </w:r>
            <w:r w:rsidR="00624AB8">
              <w:rPr>
                <w:rFonts w:ascii="Times New Roman" w:hAnsi="Times New Roman" w:cs="Times New Roman"/>
              </w:rPr>
              <w:t xml:space="preserve"> and </w:t>
            </w:r>
            <w:r w:rsidR="00624AB8" w:rsidRPr="00E14A2C">
              <w:rPr>
                <w:rFonts w:ascii="Times New Roman" w:hAnsi="Times New Roman" w:cs="Times New Roman"/>
              </w:rPr>
              <w:t xml:space="preserve">Testing the implemented features to know its behaviour &amp; compatibility with other features. Evaluating the maintainability with the help of five </w:t>
            </w:r>
            <w:proofErr w:type="gramStart"/>
            <w:r w:rsidR="00624AB8" w:rsidRPr="00E14A2C">
              <w:rPr>
                <w:rFonts w:ascii="Times New Roman" w:hAnsi="Times New Roman" w:cs="Times New Roman"/>
              </w:rPr>
              <w:t xml:space="preserve">attributes </w:t>
            </w:r>
            <w:r w:rsidR="00624AB8">
              <w:rPr>
                <w:rFonts w:ascii="Times New Roman" w:hAnsi="Times New Roman" w:cs="Times New Roman"/>
              </w:rPr>
              <w:t>.</w:t>
            </w:r>
            <w:proofErr w:type="gramEnd"/>
          </w:p>
          <w:p w14:paraId="0ED546AC" w14:textId="24C33AA8" w:rsidR="00E3127B" w:rsidRPr="00E14A2C" w:rsidRDefault="00E3127B" w:rsidP="00034426">
            <w:pPr>
              <w:jc w:val="both"/>
              <w:rPr>
                <w:rFonts w:ascii="Times New Roman" w:hAnsi="Times New Roman" w:cs="Times New Roman"/>
              </w:rPr>
            </w:pPr>
            <w:r>
              <w:rPr>
                <w:rFonts w:ascii="Times New Roman" w:hAnsi="Times New Roman" w:cs="Times New Roman"/>
              </w:rPr>
              <w:t>Contribution-25%</w:t>
            </w:r>
          </w:p>
        </w:tc>
      </w:tr>
    </w:tbl>
    <w:p w14:paraId="041DE374" w14:textId="746E0199" w:rsidR="0034031D" w:rsidRPr="00E14A2C" w:rsidRDefault="0034031D" w:rsidP="00B1227D">
      <w:pPr>
        <w:jc w:val="both"/>
        <w:rPr>
          <w:rFonts w:ascii="Times New Roman" w:hAnsi="Times New Roman" w:cs="Times New Roman"/>
          <w:b/>
        </w:rPr>
      </w:pPr>
      <w:r w:rsidRPr="00E14A2C">
        <w:rPr>
          <w:rFonts w:ascii="Times New Roman" w:hAnsi="Times New Roman" w:cs="Times New Roman"/>
          <w:b/>
        </w:rPr>
        <w:t>SPRINT 1:</w:t>
      </w:r>
    </w:p>
    <w:p w14:paraId="5FDB0199" w14:textId="167FEF1C" w:rsidR="008223B5" w:rsidRPr="00E14A2C" w:rsidRDefault="00CA58CE" w:rsidP="00B1227D">
      <w:pPr>
        <w:jc w:val="both"/>
        <w:rPr>
          <w:rFonts w:ascii="Times New Roman" w:eastAsia="Times New Roman" w:hAnsi="Times New Roman" w:cs="Times New Roman"/>
          <w:b/>
          <w:lang w:eastAsia="en-IN"/>
        </w:rPr>
      </w:pPr>
      <w:r w:rsidRPr="00E14A2C">
        <w:rPr>
          <w:rFonts w:ascii="Times New Roman" w:hAnsi="Times New Roman" w:cs="Times New Roman"/>
          <w:b/>
        </w:rPr>
        <w:t xml:space="preserve">1.1 </w:t>
      </w:r>
      <w:r w:rsidR="008223B5" w:rsidRPr="00E14A2C">
        <w:rPr>
          <w:rFonts w:ascii="Times New Roman" w:hAnsi="Times New Roman" w:cs="Times New Roman"/>
          <w:b/>
        </w:rPr>
        <w:t xml:space="preserve">Reflections </w:t>
      </w:r>
      <w:r w:rsidR="000750F8" w:rsidRPr="00E14A2C">
        <w:rPr>
          <w:rFonts w:ascii="Times New Roman" w:hAnsi="Times New Roman" w:cs="Times New Roman"/>
          <w:b/>
        </w:rPr>
        <w:t>on comprehensibility</w:t>
      </w:r>
    </w:p>
    <w:p w14:paraId="145C6D03" w14:textId="75181084" w:rsidR="00C735CC" w:rsidRPr="00E14A2C" w:rsidRDefault="009007F6" w:rsidP="00B1227D">
      <w:pPr>
        <w:pStyle w:val="ListParagraph"/>
        <w:numPr>
          <w:ilvl w:val="0"/>
          <w:numId w:val="1"/>
        </w:numPr>
        <w:jc w:val="both"/>
        <w:rPr>
          <w:rFonts w:ascii="Times New Roman" w:eastAsia="Times New Roman" w:hAnsi="Times New Roman" w:cs="Times New Roman"/>
          <w:lang w:eastAsia="en-IN"/>
        </w:rPr>
      </w:pPr>
      <w:r w:rsidRPr="00E14A2C">
        <w:rPr>
          <w:rFonts w:ascii="Times New Roman" w:eastAsia="Times New Roman" w:hAnsi="Times New Roman" w:cs="Times New Roman"/>
          <w:lang w:eastAsia="en-IN"/>
        </w:rPr>
        <w:t>Analysing the source code to understand overall working of specmate needs a consistent time.</w:t>
      </w:r>
    </w:p>
    <w:p w14:paraId="530DEDA6" w14:textId="617EB946" w:rsidR="008223B5" w:rsidRPr="00E14A2C" w:rsidRDefault="009007F6" w:rsidP="00B1227D">
      <w:pPr>
        <w:pStyle w:val="ListParagraph"/>
        <w:numPr>
          <w:ilvl w:val="0"/>
          <w:numId w:val="1"/>
        </w:numPr>
        <w:jc w:val="both"/>
        <w:rPr>
          <w:rFonts w:ascii="Times New Roman" w:hAnsi="Times New Roman" w:cs="Times New Roman"/>
        </w:rPr>
      </w:pPr>
      <w:r w:rsidRPr="00E14A2C">
        <w:rPr>
          <w:rFonts w:ascii="Times New Roman" w:hAnsi="Times New Roman" w:cs="Times New Roman"/>
        </w:rPr>
        <w:t>Having a clear idea on source code helped in feature implementation bit faster.</w:t>
      </w:r>
    </w:p>
    <w:p w14:paraId="5596AC43" w14:textId="2A005A63" w:rsidR="009007F6" w:rsidRPr="00E14A2C" w:rsidRDefault="009007F6" w:rsidP="00B1227D">
      <w:pPr>
        <w:pStyle w:val="ListParagraph"/>
        <w:numPr>
          <w:ilvl w:val="0"/>
          <w:numId w:val="1"/>
        </w:numPr>
        <w:jc w:val="both"/>
        <w:rPr>
          <w:rFonts w:ascii="Times New Roman" w:hAnsi="Times New Roman" w:cs="Times New Roman"/>
        </w:rPr>
      </w:pPr>
      <w:r w:rsidRPr="00E14A2C">
        <w:rPr>
          <w:rFonts w:ascii="Times New Roman" w:hAnsi="Times New Roman" w:cs="Times New Roman"/>
        </w:rPr>
        <w:t xml:space="preserve">Comments help in understanding </w:t>
      </w:r>
      <w:r w:rsidR="00A544C2" w:rsidRPr="00E14A2C">
        <w:rPr>
          <w:rFonts w:ascii="Times New Roman" w:hAnsi="Times New Roman" w:cs="Times New Roman"/>
        </w:rPr>
        <w:t>the source code easily.</w:t>
      </w:r>
    </w:p>
    <w:p w14:paraId="4CAF688C" w14:textId="1D3A7B45" w:rsidR="00EE148B" w:rsidRPr="00E14A2C" w:rsidRDefault="00A544C2" w:rsidP="00B1227D">
      <w:pPr>
        <w:pStyle w:val="ListParagraph"/>
        <w:numPr>
          <w:ilvl w:val="0"/>
          <w:numId w:val="1"/>
        </w:numPr>
        <w:jc w:val="both"/>
        <w:rPr>
          <w:rFonts w:ascii="Times New Roman" w:hAnsi="Times New Roman" w:cs="Times New Roman"/>
        </w:rPr>
      </w:pPr>
      <w:r w:rsidRPr="00E14A2C">
        <w:rPr>
          <w:rFonts w:ascii="Times New Roman" w:hAnsi="Times New Roman" w:cs="Times New Roman"/>
        </w:rPr>
        <w:t>Analysing the code structure had helped in knowing the architecture of specmate much better</w:t>
      </w:r>
    </w:p>
    <w:p w14:paraId="57850841" w14:textId="1CEA0B47" w:rsidR="005733E2" w:rsidRPr="00E14A2C" w:rsidRDefault="000750F8" w:rsidP="00B1227D">
      <w:pPr>
        <w:jc w:val="both"/>
        <w:rPr>
          <w:rFonts w:ascii="Times New Roman" w:hAnsi="Times New Roman" w:cs="Times New Roman"/>
          <w:b/>
        </w:rPr>
      </w:pPr>
      <w:r w:rsidRPr="00E14A2C">
        <w:rPr>
          <w:rFonts w:ascii="Times New Roman" w:hAnsi="Times New Roman" w:cs="Times New Roman"/>
          <w:b/>
        </w:rPr>
        <w:t xml:space="preserve">SPRINT2: </w:t>
      </w:r>
    </w:p>
    <w:p w14:paraId="5158916A" w14:textId="2B72EF5B" w:rsidR="00C81AB8" w:rsidRPr="00E14A2C" w:rsidRDefault="00CA58CE" w:rsidP="00B1227D">
      <w:pPr>
        <w:jc w:val="both"/>
        <w:rPr>
          <w:rFonts w:ascii="Times New Roman" w:hAnsi="Times New Roman" w:cs="Times New Roman"/>
          <w:b/>
        </w:rPr>
      </w:pPr>
      <w:r w:rsidRPr="00E14A2C">
        <w:rPr>
          <w:rFonts w:ascii="Times New Roman" w:hAnsi="Times New Roman" w:cs="Times New Roman"/>
          <w:b/>
        </w:rPr>
        <w:t xml:space="preserve">2.1 </w:t>
      </w:r>
      <w:r w:rsidR="00C81AB8" w:rsidRPr="00E14A2C">
        <w:rPr>
          <w:rFonts w:ascii="Times New Roman" w:hAnsi="Times New Roman" w:cs="Times New Roman"/>
          <w:b/>
        </w:rPr>
        <w:t>Good maintainability aspects:</w:t>
      </w:r>
    </w:p>
    <w:p w14:paraId="382461FF" w14:textId="638C5A20" w:rsidR="0070303D" w:rsidRPr="00E14A2C" w:rsidRDefault="006A60B1" w:rsidP="00B1227D">
      <w:pPr>
        <w:pStyle w:val="ListParagraph"/>
        <w:numPr>
          <w:ilvl w:val="0"/>
          <w:numId w:val="3"/>
        </w:numPr>
        <w:jc w:val="both"/>
        <w:rPr>
          <w:rFonts w:ascii="Times New Roman" w:hAnsi="Times New Roman" w:cs="Times New Roman"/>
        </w:rPr>
      </w:pPr>
      <w:r w:rsidRPr="00E14A2C">
        <w:rPr>
          <w:rFonts w:ascii="Times New Roman" w:hAnsi="Times New Roman" w:cs="Times New Roman"/>
        </w:rPr>
        <w:t>specmate testing tool is flexible as new updates an</w:t>
      </w:r>
      <w:r w:rsidR="00C81AB8" w:rsidRPr="00E14A2C">
        <w:rPr>
          <w:rFonts w:ascii="Times New Roman" w:hAnsi="Times New Roman" w:cs="Times New Roman"/>
        </w:rPr>
        <w:t>d changes are integrated without</w:t>
      </w:r>
      <w:r w:rsidRPr="00E14A2C">
        <w:rPr>
          <w:rFonts w:ascii="Times New Roman" w:hAnsi="Times New Roman" w:cs="Times New Roman"/>
        </w:rPr>
        <w:t xml:space="preserve"> any conflicts. </w:t>
      </w:r>
      <w:r w:rsidR="00C97054" w:rsidRPr="00E14A2C">
        <w:rPr>
          <w:rFonts w:ascii="Times New Roman" w:hAnsi="Times New Roman" w:cs="Times New Roman"/>
        </w:rPr>
        <w:t xml:space="preserve">As adding new feature does not require in modifying other components, we can assume that modularity of the specmate tool is easier and high. In some components reusability can be find. </w:t>
      </w:r>
      <w:r w:rsidR="008A42AF" w:rsidRPr="00E14A2C">
        <w:rPr>
          <w:rFonts w:ascii="Times New Roman" w:hAnsi="Times New Roman" w:cs="Times New Roman"/>
        </w:rPr>
        <w:t>From all these attribute, we can evaluate maintainability of specmate tool as high.</w:t>
      </w:r>
    </w:p>
    <w:p w14:paraId="73BAE5A0" w14:textId="19AED775" w:rsidR="00C021A4" w:rsidRPr="00E14A2C" w:rsidRDefault="00CA58CE" w:rsidP="00B1227D">
      <w:pPr>
        <w:jc w:val="both"/>
        <w:rPr>
          <w:rFonts w:ascii="Times New Roman" w:hAnsi="Times New Roman" w:cs="Times New Roman"/>
          <w:b/>
          <w:color w:val="2D3B45"/>
          <w:shd w:val="clear" w:color="auto" w:fill="FFFFFF"/>
        </w:rPr>
      </w:pPr>
      <w:r w:rsidRPr="00E14A2C">
        <w:rPr>
          <w:rFonts w:ascii="Times New Roman" w:hAnsi="Times New Roman" w:cs="Times New Roman"/>
          <w:b/>
          <w:color w:val="2D3B45"/>
          <w:shd w:val="clear" w:color="auto" w:fill="FFFFFF"/>
        </w:rPr>
        <w:t>2.2 The code smells that are already taken care of in the code:</w:t>
      </w:r>
      <w:r w:rsidR="00C021A4" w:rsidRPr="00E14A2C">
        <w:rPr>
          <w:rFonts w:ascii="Times New Roman" w:hAnsi="Times New Roman" w:cs="Times New Roman"/>
          <w:b/>
          <w:color w:val="2D3B45"/>
          <w:shd w:val="clear" w:color="auto" w:fill="FFFFFF"/>
        </w:rPr>
        <w:t xml:space="preserve"> </w:t>
      </w:r>
    </w:p>
    <w:p w14:paraId="508F8943" w14:textId="77777777" w:rsidR="00CA58CE" w:rsidRPr="00E14A2C" w:rsidRDefault="00C021A4" w:rsidP="00B1227D">
      <w:pPr>
        <w:pStyle w:val="ListParagraph"/>
        <w:numPr>
          <w:ilvl w:val="0"/>
          <w:numId w:val="7"/>
        </w:numPr>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Some of the code smells that have already been taken care are</w:t>
      </w:r>
      <w:r w:rsidR="00CA58CE" w:rsidRPr="00E14A2C">
        <w:rPr>
          <w:rFonts w:ascii="Times New Roman" w:hAnsi="Times New Roman" w:cs="Times New Roman"/>
          <w:color w:val="2D3B45"/>
          <w:shd w:val="clear" w:color="auto" w:fill="FFFFFF"/>
        </w:rPr>
        <w:t>:</w:t>
      </w:r>
    </w:p>
    <w:p w14:paraId="117FB3A4" w14:textId="0A197C19" w:rsidR="00CA58CE" w:rsidRPr="00E3127B" w:rsidRDefault="00C021A4" w:rsidP="00E3127B">
      <w:pPr>
        <w:pStyle w:val="ListParagraph"/>
        <w:numPr>
          <w:ilvl w:val="0"/>
          <w:numId w:val="8"/>
        </w:numPr>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Divergent change and shotgun surgery</w:t>
      </w:r>
      <w:r w:rsidR="00C22717" w:rsidRPr="00E14A2C">
        <w:rPr>
          <w:rFonts w:ascii="Times New Roman" w:hAnsi="Times New Roman" w:cs="Times New Roman"/>
          <w:color w:val="2D3B45"/>
          <w:shd w:val="clear" w:color="auto" w:fill="FFFFFF"/>
        </w:rPr>
        <w:t xml:space="preserve">, which are opposite to each other with small </w:t>
      </w:r>
      <w:r w:rsidR="00E3127B">
        <w:rPr>
          <w:rFonts w:ascii="Times New Roman" w:hAnsi="Times New Roman" w:cs="Times New Roman"/>
          <w:color w:val="2D3B45"/>
          <w:shd w:val="clear" w:color="auto" w:fill="FFFFFF"/>
        </w:rPr>
        <w:t xml:space="preserve">resemblance. </w:t>
      </w:r>
      <w:r w:rsidR="00C22717" w:rsidRPr="00E3127B">
        <w:rPr>
          <w:rFonts w:ascii="Times New Roman" w:hAnsi="Times New Roman" w:cs="Times New Roman"/>
          <w:color w:val="2D3B45"/>
          <w:shd w:val="clear" w:color="auto" w:fill="FFFFFF"/>
        </w:rPr>
        <w:t xml:space="preserve">Any of these cases are not found in specmate tool, which indicates proper code organization, reduced duplicate code, simplified analysis through the code is provided. </w:t>
      </w:r>
    </w:p>
    <w:p w14:paraId="12EA111D" w14:textId="77777777" w:rsidR="00CA58CE" w:rsidRPr="00E14A2C" w:rsidRDefault="00C22717" w:rsidP="00B1227D">
      <w:pPr>
        <w:pStyle w:val="ListParagraph"/>
        <w:numPr>
          <w:ilvl w:val="0"/>
          <w:numId w:val="8"/>
        </w:numPr>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Other code smell is refused bequest, which not found and enables proper inheritance in each class. By this we can obtain the code clarity level in specmate tool.</w:t>
      </w:r>
    </w:p>
    <w:p w14:paraId="1CE6AFFE" w14:textId="2FDF901F" w:rsidR="00C22717" w:rsidRPr="00E14A2C" w:rsidRDefault="00CA58CE" w:rsidP="00B1227D">
      <w:pPr>
        <w:jc w:val="both"/>
        <w:rPr>
          <w:rFonts w:ascii="Times New Roman" w:hAnsi="Times New Roman" w:cs="Times New Roman"/>
          <w:b/>
          <w:color w:val="2D3B45"/>
          <w:shd w:val="clear" w:color="auto" w:fill="FFFFFF"/>
        </w:rPr>
      </w:pPr>
      <w:r w:rsidRPr="00E14A2C">
        <w:rPr>
          <w:rFonts w:ascii="Times New Roman" w:hAnsi="Times New Roman" w:cs="Times New Roman"/>
          <w:b/>
          <w:color w:val="2D3B45"/>
          <w:shd w:val="clear" w:color="auto" w:fill="FFFFFF"/>
        </w:rPr>
        <w:t xml:space="preserve">2.3 </w:t>
      </w:r>
      <w:r w:rsidR="002E67BF" w:rsidRPr="00E14A2C">
        <w:rPr>
          <w:rFonts w:ascii="Times New Roman" w:hAnsi="Times New Roman" w:cs="Times New Roman"/>
          <w:b/>
          <w:color w:val="2D3B45"/>
          <w:shd w:val="clear" w:color="auto" w:fill="FFFFFF"/>
        </w:rPr>
        <w:t>Issues:</w:t>
      </w:r>
    </w:p>
    <w:p w14:paraId="33B83BB5" w14:textId="122DB79F" w:rsidR="002E67BF" w:rsidRPr="00E14A2C" w:rsidRDefault="002E67BF" w:rsidP="00B1227D">
      <w:pPr>
        <w:pStyle w:val="ListParagraph"/>
        <w:numPr>
          <w:ilvl w:val="0"/>
          <w:numId w:val="9"/>
        </w:numPr>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 xml:space="preserve">long method code smell found in </w:t>
      </w:r>
      <w:proofErr w:type="spellStart"/>
      <w:r w:rsidRPr="00E14A2C">
        <w:rPr>
          <w:rFonts w:ascii="Times New Roman" w:hAnsi="Times New Roman" w:cs="Times New Roman"/>
          <w:color w:val="2D3B45"/>
          <w:shd w:val="clear" w:color="auto" w:fill="FFFFFF"/>
        </w:rPr>
        <w:t>object.ts</w:t>
      </w:r>
      <w:proofErr w:type="spellEnd"/>
      <w:r w:rsidRPr="00E14A2C">
        <w:rPr>
          <w:rFonts w:ascii="Times New Roman" w:hAnsi="Times New Roman" w:cs="Times New Roman"/>
          <w:color w:val="2D3B45"/>
          <w:shd w:val="clear" w:color="auto" w:fill="FFFFFF"/>
        </w:rPr>
        <w:t xml:space="preserve"> component, which leads to low understandability level and hard to maintain. Long methods may become the place where duplicate code is found. </w:t>
      </w:r>
    </w:p>
    <w:p w14:paraId="55B094FC" w14:textId="19B1E174" w:rsidR="002E67BF" w:rsidRPr="00624AB8" w:rsidRDefault="002E67BF" w:rsidP="00624AB8">
      <w:pPr>
        <w:pStyle w:val="ListParagraph"/>
        <w:numPr>
          <w:ilvl w:val="0"/>
          <w:numId w:val="9"/>
        </w:numPr>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primitive obsession- changing an object to primitive type, which consumes more space and reduces performance.</w:t>
      </w:r>
      <w:r w:rsidR="00624AB8">
        <w:rPr>
          <w:rFonts w:ascii="Times New Roman" w:hAnsi="Times New Roman" w:cs="Times New Roman"/>
          <w:color w:val="2D3B45"/>
          <w:shd w:val="clear" w:color="auto" w:fill="FFFFFF"/>
        </w:rPr>
        <w:t xml:space="preserve"> </w:t>
      </w:r>
      <w:r w:rsidRPr="00624AB8">
        <w:rPr>
          <w:rFonts w:ascii="Times New Roman" w:hAnsi="Times New Roman" w:cs="Times New Roman"/>
          <w:color w:val="2D3B45"/>
          <w:shd w:val="clear" w:color="auto" w:fill="FFFFFF"/>
        </w:rPr>
        <w:t>These type of code smells leads to low level of maintainability</w:t>
      </w:r>
      <w:r w:rsidR="00CA58CE" w:rsidRPr="00624AB8">
        <w:rPr>
          <w:rFonts w:ascii="Times New Roman" w:hAnsi="Times New Roman" w:cs="Times New Roman"/>
          <w:color w:val="2D3B45"/>
          <w:shd w:val="clear" w:color="auto" w:fill="FFFFFF"/>
        </w:rPr>
        <w:t xml:space="preserve"> a</w:t>
      </w:r>
      <w:r w:rsidRPr="00624AB8">
        <w:rPr>
          <w:rFonts w:ascii="Times New Roman" w:hAnsi="Times New Roman" w:cs="Times New Roman"/>
          <w:color w:val="2D3B45"/>
          <w:shd w:val="clear" w:color="auto" w:fill="FFFFFF"/>
        </w:rPr>
        <w:t>nd bad code structure</w:t>
      </w:r>
      <w:r w:rsidR="00CA58CE" w:rsidRPr="00624AB8">
        <w:rPr>
          <w:rFonts w:ascii="Times New Roman" w:hAnsi="Times New Roman" w:cs="Times New Roman"/>
          <w:color w:val="2D3B45"/>
          <w:shd w:val="clear" w:color="auto" w:fill="FFFFFF"/>
        </w:rPr>
        <w:t>,</w:t>
      </w:r>
      <w:r w:rsidRPr="00624AB8">
        <w:rPr>
          <w:rFonts w:ascii="Times New Roman" w:hAnsi="Times New Roman" w:cs="Times New Roman"/>
          <w:color w:val="2D3B45"/>
          <w:shd w:val="clear" w:color="auto" w:fill="FFFFFF"/>
        </w:rPr>
        <w:t xml:space="preserve"> which need to be refactored.</w:t>
      </w:r>
    </w:p>
    <w:p w14:paraId="70A6B596" w14:textId="266F24D5" w:rsidR="005733E2" w:rsidRPr="00E14A2C" w:rsidRDefault="005733E2" w:rsidP="00B1227D">
      <w:pPr>
        <w:jc w:val="both"/>
        <w:rPr>
          <w:rFonts w:ascii="Times New Roman" w:hAnsi="Times New Roman" w:cs="Times New Roman"/>
          <w:b/>
        </w:rPr>
      </w:pPr>
      <w:r w:rsidRPr="00E14A2C">
        <w:rPr>
          <w:rFonts w:ascii="Times New Roman" w:hAnsi="Times New Roman" w:cs="Times New Roman"/>
          <w:b/>
          <w:lang w:val="en-US"/>
        </w:rPr>
        <w:lastRenderedPageBreak/>
        <w:t>2.</w:t>
      </w:r>
      <w:r w:rsidR="00CA58CE" w:rsidRPr="00E14A2C">
        <w:rPr>
          <w:rFonts w:ascii="Times New Roman" w:hAnsi="Times New Roman" w:cs="Times New Roman"/>
          <w:b/>
          <w:lang w:val="en-US"/>
        </w:rPr>
        <w:t xml:space="preserve">4 Severity of the code smell and </w:t>
      </w:r>
      <w:r w:rsidR="00CA58CE" w:rsidRPr="00E14A2C">
        <w:rPr>
          <w:rFonts w:ascii="Times New Roman" w:hAnsi="Times New Roman" w:cs="Times New Roman"/>
          <w:b/>
          <w:color w:val="2D3B45"/>
          <w:shd w:val="clear" w:color="auto" w:fill="FFFFFF"/>
        </w:rPr>
        <w:t>implication it will have on the Specmate code maintenance:</w:t>
      </w:r>
    </w:p>
    <w:tbl>
      <w:tblPr>
        <w:tblStyle w:val="TableGrid"/>
        <w:tblW w:w="9634" w:type="dxa"/>
        <w:tblLook w:val="04A0" w:firstRow="1" w:lastRow="0" w:firstColumn="1" w:lastColumn="0" w:noHBand="0" w:noVBand="1"/>
      </w:tblPr>
      <w:tblGrid>
        <w:gridCol w:w="846"/>
        <w:gridCol w:w="1949"/>
        <w:gridCol w:w="1244"/>
        <w:gridCol w:w="5595"/>
      </w:tblGrid>
      <w:tr w:rsidR="0045783C" w:rsidRPr="00E14A2C" w14:paraId="1DDA4EA2" w14:textId="5D3DAD2C" w:rsidTr="00CA58CE">
        <w:tc>
          <w:tcPr>
            <w:tcW w:w="846" w:type="dxa"/>
          </w:tcPr>
          <w:p w14:paraId="4CFC69CA" w14:textId="7C69E0D2" w:rsidR="00B1658C" w:rsidRPr="00E14A2C" w:rsidRDefault="00B1227D" w:rsidP="00B1227D">
            <w:pPr>
              <w:jc w:val="both"/>
              <w:rPr>
                <w:rFonts w:ascii="Times New Roman" w:hAnsi="Times New Roman" w:cs="Times New Roman"/>
                <w:b/>
                <w:lang w:val="en-US"/>
              </w:rPr>
            </w:pPr>
            <w:r w:rsidRPr="00E14A2C">
              <w:rPr>
                <w:rFonts w:ascii="Times New Roman" w:hAnsi="Times New Roman" w:cs="Times New Roman"/>
                <w:b/>
                <w:lang w:val="en-US"/>
              </w:rPr>
              <w:t>S.</w:t>
            </w:r>
            <w:r w:rsidR="00034426" w:rsidRPr="00E14A2C">
              <w:rPr>
                <w:rFonts w:ascii="Times New Roman" w:hAnsi="Times New Roman" w:cs="Times New Roman"/>
                <w:b/>
                <w:lang w:val="en-US"/>
              </w:rPr>
              <w:t xml:space="preserve"> </w:t>
            </w:r>
            <w:r w:rsidRPr="00E14A2C">
              <w:rPr>
                <w:rFonts w:ascii="Times New Roman" w:hAnsi="Times New Roman" w:cs="Times New Roman"/>
                <w:b/>
                <w:lang w:val="en-US"/>
              </w:rPr>
              <w:t>N</w:t>
            </w:r>
            <w:r w:rsidR="00B1658C" w:rsidRPr="00E14A2C">
              <w:rPr>
                <w:rFonts w:ascii="Times New Roman" w:hAnsi="Times New Roman" w:cs="Times New Roman"/>
                <w:b/>
                <w:lang w:val="en-US"/>
              </w:rPr>
              <w:t>o</w:t>
            </w:r>
          </w:p>
        </w:tc>
        <w:tc>
          <w:tcPr>
            <w:tcW w:w="1949" w:type="dxa"/>
          </w:tcPr>
          <w:p w14:paraId="0A734A72" w14:textId="77777777" w:rsidR="00B1658C" w:rsidRPr="00E14A2C" w:rsidRDefault="00B1658C" w:rsidP="00B1227D">
            <w:pPr>
              <w:jc w:val="both"/>
              <w:rPr>
                <w:rFonts w:ascii="Times New Roman" w:hAnsi="Times New Roman" w:cs="Times New Roman"/>
                <w:b/>
                <w:lang w:val="en-US"/>
              </w:rPr>
            </w:pPr>
            <w:r w:rsidRPr="00E14A2C">
              <w:rPr>
                <w:rFonts w:ascii="Times New Roman" w:hAnsi="Times New Roman" w:cs="Times New Roman"/>
                <w:b/>
                <w:lang w:val="en-US"/>
              </w:rPr>
              <w:t>Issue</w:t>
            </w:r>
          </w:p>
        </w:tc>
        <w:tc>
          <w:tcPr>
            <w:tcW w:w="1244" w:type="dxa"/>
          </w:tcPr>
          <w:p w14:paraId="2AA7C3DC" w14:textId="77777777" w:rsidR="00B1658C" w:rsidRPr="00E14A2C" w:rsidRDefault="00B1658C" w:rsidP="00B1227D">
            <w:pPr>
              <w:jc w:val="both"/>
              <w:rPr>
                <w:rFonts w:ascii="Times New Roman" w:hAnsi="Times New Roman" w:cs="Times New Roman"/>
                <w:b/>
                <w:lang w:val="en-US"/>
              </w:rPr>
            </w:pPr>
            <w:r w:rsidRPr="00E14A2C">
              <w:rPr>
                <w:rFonts w:ascii="Times New Roman" w:hAnsi="Times New Roman" w:cs="Times New Roman"/>
                <w:b/>
                <w:lang w:val="en-US"/>
              </w:rPr>
              <w:t>Severity</w:t>
            </w:r>
          </w:p>
          <w:p w14:paraId="0111AB03" w14:textId="77777777" w:rsidR="00B1658C" w:rsidRPr="00E14A2C" w:rsidRDefault="00B1658C" w:rsidP="00B1227D">
            <w:pPr>
              <w:jc w:val="both"/>
              <w:rPr>
                <w:rFonts w:ascii="Times New Roman" w:hAnsi="Times New Roman" w:cs="Times New Roman"/>
                <w:b/>
                <w:lang w:val="en-US"/>
              </w:rPr>
            </w:pPr>
          </w:p>
        </w:tc>
        <w:tc>
          <w:tcPr>
            <w:tcW w:w="5595" w:type="dxa"/>
          </w:tcPr>
          <w:p w14:paraId="7B9359D7" w14:textId="4BC3CFDE" w:rsidR="00090107" w:rsidRPr="00E14A2C" w:rsidRDefault="00B1658C" w:rsidP="00B1227D">
            <w:pPr>
              <w:jc w:val="both"/>
              <w:rPr>
                <w:rFonts w:ascii="Times New Roman" w:hAnsi="Times New Roman" w:cs="Times New Roman"/>
                <w:b/>
                <w:lang w:val="en-US"/>
              </w:rPr>
            </w:pPr>
            <w:r w:rsidRPr="00E14A2C">
              <w:rPr>
                <w:rFonts w:ascii="Times New Roman" w:hAnsi="Times New Roman" w:cs="Times New Roman"/>
                <w:b/>
                <w:lang w:val="en-US"/>
              </w:rPr>
              <w:t>Effect on maintainability</w:t>
            </w:r>
            <w:r w:rsidR="00090107" w:rsidRPr="00E14A2C">
              <w:rPr>
                <w:rFonts w:ascii="Times New Roman" w:hAnsi="Times New Roman" w:cs="Times New Roman"/>
                <w:b/>
                <w:lang w:val="en-US"/>
              </w:rPr>
              <w:t>- degree</w:t>
            </w:r>
          </w:p>
          <w:p w14:paraId="22294774" w14:textId="21600458" w:rsidR="00B1658C" w:rsidRPr="00E14A2C" w:rsidRDefault="00B1658C" w:rsidP="00B1227D">
            <w:pPr>
              <w:jc w:val="both"/>
              <w:rPr>
                <w:rFonts w:ascii="Times New Roman" w:hAnsi="Times New Roman" w:cs="Times New Roman"/>
                <w:b/>
                <w:lang w:val="en-US"/>
              </w:rPr>
            </w:pPr>
          </w:p>
        </w:tc>
      </w:tr>
      <w:tr w:rsidR="0045783C" w:rsidRPr="00E14A2C" w14:paraId="0A390F74" w14:textId="24A6F825" w:rsidTr="00CA58CE">
        <w:tc>
          <w:tcPr>
            <w:tcW w:w="846" w:type="dxa"/>
          </w:tcPr>
          <w:p w14:paraId="5B076DB3"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w:t>
            </w:r>
          </w:p>
        </w:tc>
        <w:tc>
          <w:tcPr>
            <w:tcW w:w="1949" w:type="dxa"/>
          </w:tcPr>
          <w:p w14:paraId="470850FE" w14:textId="77777777" w:rsidR="00B1658C" w:rsidRPr="00E14A2C" w:rsidRDefault="00B1658C" w:rsidP="00B1227D">
            <w:pPr>
              <w:jc w:val="both"/>
              <w:rPr>
                <w:rFonts w:ascii="Times New Roman" w:hAnsi="Times New Roman" w:cs="Times New Roman"/>
                <w:lang w:val="en-US"/>
              </w:rPr>
            </w:pPr>
            <w:proofErr w:type="spellStart"/>
            <w:proofErr w:type="gramStart"/>
            <w:r w:rsidRPr="00E14A2C">
              <w:rPr>
                <w:rFonts w:ascii="Times New Roman" w:hAnsi="Times New Roman" w:cs="Times New Roman"/>
                <w:lang w:val="en-US"/>
              </w:rPr>
              <w:t>Object.ts.equals</w:t>
            </w:r>
            <w:proofErr w:type="spellEnd"/>
            <w:proofErr w:type="gramEnd"/>
            <w:r w:rsidRPr="00E14A2C">
              <w:rPr>
                <w:rFonts w:ascii="Times New Roman" w:hAnsi="Times New Roman" w:cs="Times New Roman"/>
                <w:lang w:val="en-US"/>
              </w:rPr>
              <w:t xml:space="preserve"> Complexity</w:t>
            </w:r>
          </w:p>
        </w:tc>
        <w:tc>
          <w:tcPr>
            <w:tcW w:w="1244" w:type="dxa"/>
          </w:tcPr>
          <w:p w14:paraId="03987123" w14:textId="33B97770"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Severe</w:t>
            </w:r>
          </w:p>
        </w:tc>
        <w:tc>
          <w:tcPr>
            <w:tcW w:w="5595" w:type="dxa"/>
          </w:tcPr>
          <w:p w14:paraId="348A7677" w14:textId="6A43A33F" w:rsidR="00090107" w:rsidRPr="00E14A2C" w:rsidRDefault="006B03DD" w:rsidP="00B1227D">
            <w:pPr>
              <w:jc w:val="both"/>
              <w:rPr>
                <w:rFonts w:ascii="Times New Roman" w:hAnsi="Times New Roman" w:cs="Times New Roman"/>
                <w:lang w:val="en-US"/>
              </w:rPr>
            </w:pPr>
            <w:r w:rsidRPr="00E14A2C">
              <w:rPr>
                <w:rFonts w:ascii="Times New Roman" w:hAnsi="Times New Roman" w:cs="Times New Roman"/>
                <w:lang w:val="en-US"/>
              </w:rPr>
              <w:t xml:space="preserve">Methods with more number of loops increases complexity. Which leads to </w:t>
            </w:r>
            <w:r w:rsidR="00034426" w:rsidRPr="00E14A2C">
              <w:rPr>
                <w:rFonts w:ascii="Times New Roman" w:hAnsi="Times New Roman" w:cs="Times New Roman"/>
                <w:lang w:val="en-US"/>
              </w:rPr>
              <w:t xml:space="preserve">the </w:t>
            </w:r>
            <w:r w:rsidRPr="00E14A2C">
              <w:rPr>
                <w:rFonts w:ascii="Times New Roman" w:hAnsi="Times New Roman" w:cs="Times New Roman"/>
                <w:lang w:val="en-US"/>
              </w:rPr>
              <w:t xml:space="preserve">need of code optimization as to decrease code complexity and </w:t>
            </w:r>
            <w:r w:rsidR="007E0A96" w:rsidRPr="00E14A2C">
              <w:rPr>
                <w:rFonts w:ascii="Times New Roman" w:hAnsi="Times New Roman" w:cs="Times New Roman"/>
                <w:lang w:val="en-US"/>
              </w:rPr>
              <w:t xml:space="preserve">to </w:t>
            </w:r>
            <w:r w:rsidRPr="00E14A2C">
              <w:rPr>
                <w:rFonts w:ascii="Times New Roman" w:hAnsi="Times New Roman" w:cs="Times New Roman"/>
                <w:lang w:val="en-US"/>
              </w:rPr>
              <w:t>decrease the level of analyzability</w:t>
            </w:r>
            <w:r w:rsidR="007E0A96" w:rsidRPr="00E14A2C">
              <w:rPr>
                <w:rFonts w:ascii="Times New Roman" w:hAnsi="Times New Roman" w:cs="Times New Roman"/>
                <w:lang w:val="en-US"/>
              </w:rPr>
              <w:t>.</w:t>
            </w:r>
          </w:p>
        </w:tc>
      </w:tr>
      <w:tr w:rsidR="0045783C" w:rsidRPr="00E14A2C" w14:paraId="5926CFE3" w14:textId="3EEF7099" w:rsidTr="00CA58CE">
        <w:tc>
          <w:tcPr>
            <w:tcW w:w="846" w:type="dxa"/>
          </w:tcPr>
          <w:p w14:paraId="4A129069"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2</w:t>
            </w:r>
          </w:p>
        </w:tc>
        <w:tc>
          <w:tcPr>
            <w:tcW w:w="1949" w:type="dxa"/>
          </w:tcPr>
          <w:p w14:paraId="453AD99F" w14:textId="77777777" w:rsidR="00B1658C" w:rsidRPr="00E14A2C" w:rsidRDefault="00B1658C" w:rsidP="00B1227D">
            <w:pPr>
              <w:jc w:val="both"/>
              <w:rPr>
                <w:rFonts w:ascii="Times New Roman" w:hAnsi="Times New Roman" w:cs="Times New Roman"/>
                <w:lang w:val="en-US"/>
              </w:rPr>
            </w:pPr>
            <w:proofErr w:type="spellStart"/>
            <w:r w:rsidRPr="00E14A2C">
              <w:rPr>
                <w:rFonts w:ascii="Times New Roman" w:hAnsi="Times New Roman" w:cs="Times New Roman"/>
                <w:lang w:val="en-US"/>
              </w:rPr>
              <w:t>ChangeFields</w:t>
            </w:r>
            <w:proofErr w:type="spellEnd"/>
            <w:r w:rsidRPr="00E14A2C">
              <w:rPr>
                <w:rFonts w:ascii="Times New Roman" w:hAnsi="Times New Roman" w:cs="Times New Roman"/>
                <w:lang w:val="en-US"/>
              </w:rPr>
              <w:t xml:space="preserve"> Complexity – length</w:t>
            </w:r>
          </w:p>
        </w:tc>
        <w:tc>
          <w:tcPr>
            <w:tcW w:w="1244" w:type="dxa"/>
          </w:tcPr>
          <w:p w14:paraId="6FC7A58C" w14:textId="616125C6"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Severe</w:t>
            </w:r>
          </w:p>
        </w:tc>
        <w:tc>
          <w:tcPr>
            <w:tcW w:w="5595" w:type="dxa"/>
          </w:tcPr>
          <w:p w14:paraId="02BF6E5C" w14:textId="645232FA" w:rsidR="00B1658C" w:rsidRPr="00E14A2C" w:rsidRDefault="006B03DD" w:rsidP="00B1227D">
            <w:pPr>
              <w:jc w:val="both"/>
              <w:rPr>
                <w:rFonts w:ascii="Times New Roman" w:hAnsi="Times New Roman" w:cs="Times New Roman"/>
                <w:lang w:val="en-US"/>
              </w:rPr>
            </w:pPr>
            <w:r w:rsidRPr="00E14A2C">
              <w:rPr>
                <w:rFonts w:ascii="Times New Roman" w:hAnsi="Times New Roman" w:cs="Times New Roman"/>
                <w:lang w:val="en-US"/>
              </w:rPr>
              <w:t>Due to more no of loops and nested conditions, performance of the system will be decreased as complexity increases, which leads to decrease in maintainability.</w:t>
            </w:r>
          </w:p>
        </w:tc>
      </w:tr>
      <w:tr w:rsidR="0045783C" w:rsidRPr="00E14A2C" w14:paraId="01093FCA" w14:textId="04F96B8F" w:rsidTr="00CA58CE">
        <w:tc>
          <w:tcPr>
            <w:tcW w:w="846" w:type="dxa"/>
          </w:tcPr>
          <w:p w14:paraId="41022430"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3</w:t>
            </w:r>
          </w:p>
        </w:tc>
        <w:tc>
          <w:tcPr>
            <w:tcW w:w="1949" w:type="dxa"/>
          </w:tcPr>
          <w:p w14:paraId="0A330E6C"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Return type void Used as parameter to another function (</w:t>
            </w:r>
            <w:proofErr w:type="spellStart"/>
            <w:proofErr w:type="gramStart"/>
            <w:r w:rsidRPr="00E14A2C">
              <w:rPr>
                <w:rFonts w:ascii="Times New Roman" w:hAnsi="Times New Roman" w:cs="Times New Roman"/>
                <w:lang w:val="en-US"/>
              </w:rPr>
              <w:t>promise.resolve</w:t>
            </w:r>
            <w:proofErr w:type="spellEnd"/>
            <w:proofErr w:type="gramEnd"/>
            <w:r w:rsidRPr="00E14A2C">
              <w:rPr>
                <w:rFonts w:ascii="Times New Roman" w:hAnsi="Times New Roman" w:cs="Times New Roman"/>
                <w:lang w:val="en-US"/>
              </w:rPr>
              <w:t>)</w:t>
            </w:r>
          </w:p>
        </w:tc>
        <w:tc>
          <w:tcPr>
            <w:tcW w:w="1244" w:type="dxa"/>
          </w:tcPr>
          <w:p w14:paraId="66A91EA3" w14:textId="12E04A82"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Severe</w:t>
            </w:r>
          </w:p>
        </w:tc>
        <w:tc>
          <w:tcPr>
            <w:tcW w:w="5595" w:type="dxa"/>
          </w:tcPr>
          <w:p w14:paraId="6F9FFFE6" w14:textId="5AEAAAE0" w:rsidR="00B1658C" w:rsidRPr="00E14A2C" w:rsidRDefault="00D17911" w:rsidP="00B1227D">
            <w:pPr>
              <w:jc w:val="both"/>
              <w:rPr>
                <w:rFonts w:ascii="Times New Roman" w:hAnsi="Times New Roman" w:cs="Times New Roman"/>
                <w:lang w:val="en-US"/>
              </w:rPr>
            </w:pPr>
            <w:r w:rsidRPr="00E14A2C">
              <w:rPr>
                <w:rFonts w:ascii="Times New Roman" w:hAnsi="Times New Roman" w:cs="Times New Roman"/>
                <w:lang w:val="en-US"/>
              </w:rPr>
              <w:t xml:space="preserve">This type of bugs is false positive and type casting to other data types doesn’t help in removing bug. It doesn’t </w:t>
            </w:r>
            <w:proofErr w:type="gramStart"/>
            <w:r w:rsidRPr="00E14A2C">
              <w:rPr>
                <w:rFonts w:ascii="Times New Roman" w:hAnsi="Times New Roman" w:cs="Times New Roman"/>
                <w:lang w:val="en-US"/>
              </w:rPr>
              <w:t>effect</w:t>
            </w:r>
            <w:proofErr w:type="gramEnd"/>
            <w:r w:rsidRPr="00E14A2C">
              <w:rPr>
                <w:rFonts w:ascii="Times New Roman" w:hAnsi="Times New Roman" w:cs="Times New Roman"/>
                <w:lang w:val="en-US"/>
              </w:rPr>
              <w:t xml:space="preserve"> maintainability in any aspect.</w:t>
            </w:r>
          </w:p>
        </w:tc>
      </w:tr>
      <w:tr w:rsidR="0045783C" w:rsidRPr="00E14A2C" w14:paraId="6C4045F7" w14:textId="68291F2B" w:rsidTr="00CA58CE">
        <w:tc>
          <w:tcPr>
            <w:tcW w:w="846" w:type="dxa"/>
          </w:tcPr>
          <w:p w14:paraId="5AE0E36D"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4</w:t>
            </w:r>
          </w:p>
        </w:tc>
        <w:tc>
          <w:tcPr>
            <w:tcW w:w="1949" w:type="dxa"/>
          </w:tcPr>
          <w:p w14:paraId="0081AB8A" w14:textId="20888B03" w:rsidR="00B1658C" w:rsidRPr="00E14A2C" w:rsidRDefault="0053547A" w:rsidP="00B1227D">
            <w:pPr>
              <w:jc w:val="both"/>
              <w:rPr>
                <w:rFonts w:ascii="Times New Roman" w:hAnsi="Times New Roman" w:cs="Times New Roman"/>
                <w:lang w:val="en-US"/>
              </w:rPr>
            </w:pPr>
            <w:r w:rsidRPr="00E14A2C">
              <w:rPr>
                <w:rFonts w:ascii="Times New Roman" w:hAnsi="Times New Roman" w:cs="Times New Roman"/>
                <w:lang w:val="en-US"/>
              </w:rPr>
              <w:t>refactor this function so that its implementation doesn't duplicate</w:t>
            </w:r>
          </w:p>
        </w:tc>
        <w:tc>
          <w:tcPr>
            <w:tcW w:w="1244" w:type="dxa"/>
          </w:tcPr>
          <w:p w14:paraId="7732A065" w14:textId="5BD2F64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Severe</w:t>
            </w:r>
          </w:p>
        </w:tc>
        <w:tc>
          <w:tcPr>
            <w:tcW w:w="5595" w:type="dxa"/>
          </w:tcPr>
          <w:p w14:paraId="0C9D92A9" w14:textId="4F03FF0F" w:rsidR="00B1658C" w:rsidRPr="00E14A2C" w:rsidRDefault="006B5336" w:rsidP="00B1227D">
            <w:pPr>
              <w:jc w:val="both"/>
              <w:rPr>
                <w:rFonts w:ascii="Times New Roman" w:hAnsi="Times New Roman" w:cs="Times New Roman"/>
                <w:lang w:val="en-US"/>
              </w:rPr>
            </w:pPr>
            <w:r w:rsidRPr="00E14A2C">
              <w:rPr>
                <w:rFonts w:ascii="Times New Roman" w:hAnsi="Times New Roman" w:cs="Times New Roman"/>
                <w:lang w:val="en-US"/>
              </w:rPr>
              <w:t xml:space="preserve">Duplicate code leads to </w:t>
            </w:r>
            <w:r w:rsidR="00EE2135" w:rsidRPr="00E14A2C">
              <w:rPr>
                <w:rFonts w:ascii="Times New Roman" w:hAnsi="Times New Roman" w:cs="Times New Roman"/>
                <w:lang w:val="en-US"/>
              </w:rPr>
              <w:t>increase in complexity and level of understandability decreases as the code is repeated. Impact on maintainability decreases.</w:t>
            </w:r>
          </w:p>
        </w:tc>
      </w:tr>
      <w:tr w:rsidR="0045783C" w:rsidRPr="00E14A2C" w14:paraId="61DEDF4A" w14:textId="14100F4D" w:rsidTr="00CA58CE">
        <w:tc>
          <w:tcPr>
            <w:tcW w:w="846" w:type="dxa"/>
          </w:tcPr>
          <w:p w14:paraId="78C8F78F"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5</w:t>
            </w:r>
          </w:p>
        </w:tc>
        <w:tc>
          <w:tcPr>
            <w:tcW w:w="1949" w:type="dxa"/>
          </w:tcPr>
          <w:p w14:paraId="50CE1944"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Getter - Global</w:t>
            </w:r>
          </w:p>
        </w:tc>
        <w:tc>
          <w:tcPr>
            <w:tcW w:w="1244" w:type="dxa"/>
          </w:tcPr>
          <w:p w14:paraId="71AC8E83"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Medium</w:t>
            </w:r>
          </w:p>
          <w:p w14:paraId="03E42151" w14:textId="77777777" w:rsidR="00B1658C" w:rsidRPr="00E14A2C" w:rsidRDefault="00B1658C" w:rsidP="00B1227D">
            <w:pPr>
              <w:jc w:val="both"/>
              <w:rPr>
                <w:rFonts w:ascii="Times New Roman" w:hAnsi="Times New Roman" w:cs="Times New Roman"/>
                <w:lang w:val="en-US"/>
              </w:rPr>
            </w:pPr>
          </w:p>
        </w:tc>
        <w:tc>
          <w:tcPr>
            <w:tcW w:w="5595" w:type="dxa"/>
          </w:tcPr>
          <w:p w14:paraId="4727AF66" w14:textId="522D47A7" w:rsidR="00574AAE" w:rsidRPr="00E14A2C" w:rsidRDefault="00397AD5" w:rsidP="00B1227D">
            <w:pPr>
              <w:jc w:val="both"/>
              <w:rPr>
                <w:rFonts w:ascii="Times New Roman" w:hAnsi="Times New Roman" w:cs="Times New Roman"/>
                <w:lang w:val="en-US"/>
              </w:rPr>
            </w:pPr>
            <w:r w:rsidRPr="00E14A2C">
              <w:rPr>
                <w:rFonts w:ascii="Times New Roman" w:hAnsi="Times New Roman" w:cs="Times New Roman"/>
                <w:lang w:val="en-US"/>
              </w:rPr>
              <w:t>Changeability and mo</w:t>
            </w:r>
            <w:r w:rsidR="00B93558" w:rsidRPr="00E14A2C">
              <w:rPr>
                <w:rFonts w:ascii="Times New Roman" w:hAnsi="Times New Roman" w:cs="Times New Roman"/>
                <w:lang w:val="en-US"/>
              </w:rPr>
              <w:t xml:space="preserve">difiability are </w:t>
            </w:r>
            <w:r w:rsidR="000452BD" w:rsidRPr="00E14A2C">
              <w:rPr>
                <w:rFonts w:ascii="Times New Roman" w:hAnsi="Times New Roman" w:cs="Times New Roman"/>
                <w:lang w:val="en-US"/>
              </w:rPr>
              <w:t>affected</w:t>
            </w:r>
            <w:r w:rsidR="003B6F96" w:rsidRPr="00E14A2C">
              <w:rPr>
                <w:rFonts w:ascii="Times New Roman" w:hAnsi="Times New Roman" w:cs="Times New Roman"/>
                <w:lang w:val="en-US"/>
              </w:rPr>
              <w:t xml:space="preserve"> due to in proper </w:t>
            </w:r>
            <w:r w:rsidR="00BA3B06" w:rsidRPr="00E14A2C">
              <w:rPr>
                <w:rFonts w:ascii="Times New Roman" w:hAnsi="Times New Roman" w:cs="Times New Roman"/>
                <w:lang w:val="en-US"/>
              </w:rPr>
              <w:t>reference to the property. Complexity is increased as confusion arises whether the injected object or property object should be referred. As maintainability of link actions module also decreases.</w:t>
            </w:r>
          </w:p>
        </w:tc>
      </w:tr>
      <w:tr w:rsidR="0045783C" w:rsidRPr="00E14A2C" w14:paraId="197061F9" w14:textId="5880BF42" w:rsidTr="00CA58CE">
        <w:tc>
          <w:tcPr>
            <w:tcW w:w="846" w:type="dxa"/>
          </w:tcPr>
          <w:p w14:paraId="3E2902EF"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6</w:t>
            </w:r>
          </w:p>
        </w:tc>
        <w:tc>
          <w:tcPr>
            <w:tcW w:w="1949" w:type="dxa"/>
          </w:tcPr>
          <w:p w14:paraId="466257A0"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Arrangement of CSS file - button: focus</w:t>
            </w:r>
          </w:p>
        </w:tc>
        <w:tc>
          <w:tcPr>
            <w:tcW w:w="1244" w:type="dxa"/>
          </w:tcPr>
          <w:p w14:paraId="06168149"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Medium</w:t>
            </w:r>
          </w:p>
          <w:p w14:paraId="286A84AB" w14:textId="77777777" w:rsidR="00B1658C" w:rsidRPr="00E14A2C" w:rsidRDefault="00B1658C" w:rsidP="00B1227D">
            <w:pPr>
              <w:jc w:val="both"/>
              <w:rPr>
                <w:rFonts w:ascii="Times New Roman" w:hAnsi="Times New Roman" w:cs="Times New Roman"/>
                <w:lang w:val="en-US"/>
              </w:rPr>
            </w:pPr>
          </w:p>
        </w:tc>
        <w:tc>
          <w:tcPr>
            <w:tcW w:w="5595" w:type="dxa"/>
          </w:tcPr>
          <w:p w14:paraId="5E3633B2" w14:textId="1219564A" w:rsidR="00B1658C" w:rsidRPr="00E14A2C" w:rsidRDefault="00E14A2C" w:rsidP="00B1227D">
            <w:pPr>
              <w:jc w:val="both"/>
              <w:rPr>
                <w:rFonts w:ascii="Times New Roman" w:hAnsi="Times New Roman" w:cs="Times New Roman"/>
                <w:lang w:val="en-US"/>
              </w:rPr>
            </w:pPr>
            <w:r w:rsidRPr="00E14A2C">
              <w:rPr>
                <w:rFonts w:ascii="Times New Roman" w:hAnsi="Times New Roman" w:cs="Times New Roman"/>
                <w:lang w:val="en-US"/>
              </w:rPr>
              <w:t>The arrangement of CSS file button to focus creates better usability and customer satisfaction with clear visual display. Where reusability and understandability can be increased but unnecessary focus can make webpage look awful.</w:t>
            </w:r>
          </w:p>
        </w:tc>
      </w:tr>
      <w:tr w:rsidR="0045783C" w:rsidRPr="00E14A2C" w14:paraId="1500BC5B" w14:textId="606A2301" w:rsidTr="00CA58CE">
        <w:tc>
          <w:tcPr>
            <w:tcW w:w="846" w:type="dxa"/>
          </w:tcPr>
          <w:p w14:paraId="076B5CBC"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7</w:t>
            </w:r>
          </w:p>
        </w:tc>
        <w:tc>
          <w:tcPr>
            <w:tcW w:w="1949" w:type="dxa"/>
          </w:tcPr>
          <w:p w14:paraId="3CD15284"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Element-tree: CSS</w:t>
            </w:r>
          </w:p>
        </w:tc>
        <w:tc>
          <w:tcPr>
            <w:tcW w:w="1244" w:type="dxa"/>
          </w:tcPr>
          <w:p w14:paraId="3CFB8C8E" w14:textId="04700DFE"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194C08F7" w14:textId="77777777" w:rsidR="00B1658C" w:rsidRPr="00E14A2C" w:rsidRDefault="00B1658C" w:rsidP="00B1227D">
            <w:pPr>
              <w:jc w:val="both"/>
              <w:rPr>
                <w:rFonts w:ascii="Times New Roman" w:hAnsi="Times New Roman" w:cs="Times New Roman"/>
                <w:lang w:val="en-US"/>
              </w:rPr>
            </w:pPr>
          </w:p>
        </w:tc>
        <w:tc>
          <w:tcPr>
            <w:tcW w:w="5595" w:type="dxa"/>
          </w:tcPr>
          <w:p w14:paraId="62CDDA6B" w14:textId="1633D580" w:rsidR="00B1658C" w:rsidRPr="00E14A2C" w:rsidRDefault="00BA3B06" w:rsidP="00B1227D">
            <w:pPr>
              <w:jc w:val="both"/>
              <w:rPr>
                <w:rFonts w:ascii="Times New Roman" w:hAnsi="Times New Roman" w:cs="Times New Roman"/>
                <w:lang w:val="en-US"/>
              </w:rPr>
            </w:pPr>
            <w:r w:rsidRPr="00E14A2C">
              <w:rPr>
                <w:rFonts w:ascii="Times New Roman" w:hAnsi="Times New Roman" w:cs="Times New Roman"/>
                <w:lang w:val="en-US"/>
              </w:rPr>
              <w:t xml:space="preserve">Elements </w:t>
            </w:r>
            <w:r w:rsidR="00D17911" w:rsidRPr="00E14A2C">
              <w:rPr>
                <w:rFonts w:ascii="Times New Roman" w:hAnsi="Times New Roman" w:cs="Times New Roman"/>
                <w:lang w:val="en-US"/>
              </w:rPr>
              <w:t xml:space="preserve">tree is not a defined selector. So, this </w:t>
            </w:r>
            <w:r w:rsidR="00624AB8">
              <w:rPr>
                <w:rFonts w:ascii="Times New Roman" w:hAnsi="Times New Roman" w:cs="Times New Roman"/>
                <w:lang w:val="en-US"/>
              </w:rPr>
              <w:t xml:space="preserve">can lead to </w:t>
            </w:r>
            <w:r w:rsidR="00B8130F">
              <w:rPr>
                <w:rFonts w:ascii="Times New Roman" w:hAnsi="Times New Roman" w:cs="Times New Roman"/>
                <w:lang w:val="en-US"/>
              </w:rPr>
              <w:t>unpredictable behavior</w:t>
            </w:r>
            <w:r w:rsidR="00D17911" w:rsidRPr="00E14A2C">
              <w:rPr>
                <w:rFonts w:ascii="Times New Roman" w:hAnsi="Times New Roman" w:cs="Times New Roman"/>
                <w:lang w:val="en-US"/>
              </w:rPr>
              <w:t xml:space="preserve">. This type of bug leads to low </w:t>
            </w:r>
            <w:r w:rsidR="00E14A2C">
              <w:rPr>
                <w:rFonts w:ascii="Times New Roman" w:hAnsi="Times New Roman" w:cs="Times New Roman"/>
                <w:lang w:val="en-US"/>
              </w:rPr>
              <w:t xml:space="preserve">level </w:t>
            </w:r>
            <w:r w:rsidR="00D17911" w:rsidRPr="00E14A2C">
              <w:rPr>
                <w:rFonts w:ascii="Times New Roman" w:hAnsi="Times New Roman" w:cs="Times New Roman"/>
                <w:lang w:val="en-US"/>
              </w:rPr>
              <w:t>of understandability and analyzability is also decreased</w:t>
            </w:r>
            <w:r w:rsidR="00B8130F">
              <w:rPr>
                <w:rFonts w:ascii="Times New Roman" w:hAnsi="Times New Roman" w:cs="Times New Roman"/>
                <w:lang w:val="en-US"/>
              </w:rPr>
              <w:t xml:space="preserve"> with increase in complexity</w:t>
            </w:r>
            <w:r w:rsidR="00D17911" w:rsidRPr="00E14A2C">
              <w:rPr>
                <w:rFonts w:ascii="Times New Roman" w:hAnsi="Times New Roman" w:cs="Times New Roman"/>
                <w:lang w:val="en-US"/>
              </w:rPr>
              <w:t>.</w:t>
            </w:r>
          </w:p>
        </w:tc>
      </w:tr>
      <w:tr w:rsidR="0045783C" w:rsidRPr="00E14A2C" w14:paraId="735F8BDA" w14:textId="0E411AC8" w:rsidTr="00CA58CE">
        <w:tc>
          <w:tcPr>
            <w:tcW w:w="846" w:type="dxa"/>
          </w:tcPr>
          <w:p w14:paraId="5846B39E"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8</w:t>
            </w:r>
          </w:p>
        </w:tc>
        <w:tc>
          <w:tcPr>
            <w:tcW w:w="1949" w:type="dxa"/>
          </w:tcPr>
          <w:p w14:paraId="2B6595F5"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Font-family</w:t>
            </w:r>
          </w:p>
        </w:tc>
        <w:tc>
          <w:tcPr>
            <w:tcW w:w="1244" w:type="dxa"/>
          </w:tcPr>
          <w:p w14:paraId="7BE1FD44"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6A705AFD" w14:textId="77777777" w:rsidR="00B1658C" w:rsidRPr="00E14A2C" w:rsidRDefault="00B1658C" w:rsidP="00B1227D">
            <w:pPr>
              <w:jc w:val="both"/>
              <w:rPr>
                <w:rFonts w:ascii="Times New Roman" w:hAnsi="Times New Roman" w:cs="Times New Roman"/>
                <w:lang w:val="en-US"/>
              </w:rPr>
            </w:pPr>
          </w:p>
        </w:tc>
        <w:tc>
          <w:tcPr>
            <w:tcW w:w="5595" w:type="dxa"/>
          </w:tcPr>
          <w:p w14:paraId="72AD3150" w14:textId="02973E1C" w:rsidR="00B8130F" w:rsidRPr="00E14A2C" w:rsidRDefault="00B8130F" w:rsidP="00B1227D">
            <w:pPr>
              <w:jc w:val="both"/>
              <w:rPr>
                <w:rFonts w:ascii="Times New Roman" w:hAnsi="Times New Roman" w:cs="Times New Roman"/>
                <w:lang w:val="en-US"/>
              </w:rPr>
            </w:pPr>
            <w:r>
              <w:rPr>
                <w:rFonts w:ascii="Times New Roman" w:hAnsi="Times New Roman" w:cs="Times New Roman"/>
                <w:lang w:val="en-US"/>
              </w:rPr>
              <w:t>For specmate tool sanserif font is accepted for better representation which in turn increases analyzability and maintainability.</w:t>
            </w:r>
          </w:p>
        </w:tc>
      </w:tr>
      <w:tr w:rsidR="0045783C" w:rsidRPr="00E14A2C" w14:paraId="464F6C31" w14:textId="7949AEEA" w:rsidTr="00CA58CE">
        <w:tc>
          <w:tcPr>
            <w:tcW w:w="846" w:type="dxa"/>
          </w:tcPr>
          <w:p w14:paraId="33851246"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9</w:t>
            </w:r>
          </w:p>
        </w:tc>
        <w:tc>
          <w:tcPr>
            <w:tcW w:w="1949" w:type="dxa"/>
          </w:tcPr>
          <w:p w14:paraId="131AC673"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Not used variables</w:t>
            </w:r>
          </w:p>
        </w:tc>
        <w:tc>
          <w:tcPr>
            <w:tcW w:w="1244" w:type="dxa"/>
          </w:tcPr>
          <w:p w14:paraId="27BE126A"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2D919D61" w14:textId="77777777" w:rsidR="00B1658C" w:rsidRPr="00E14A2C" w:rsidRDefault="00B1658C" w:rsidP="00B1227D">
            <w:pPr>
              <w:jc w:val="both"/>
              <w:rPr>
                <w:rFonts w:ascii="Times New Roman" w:hAnsi="Times New Roman" w:cs="Times New Roman"/>
                <w:lang w:val="en-US"/>
              </w:rPr>
            </w:pPr>
          </w:p>
        </w:tc>
        <w:tc>
          <w:tcPr>
            <w:tcW w:w="5595" w:type="dxa"/>
          </w:tcPr>
          <w:p w14:paraId="1AC833BB" w14:textId="6D1F5B66" w:rsidR="00B1658C" w:rsidRPr="00E14A2C" w:rsidRDefault="00BA3B06" w:rsidP="00B1227D">
            <w:pPr>
              <w:jc w:val="both"/>
              <w:rPr>
                <w:rFonts w:ascii="Times New Roman" w:hAnsi="Times New Roman" w:cs="Times New Roman"/>
                <w:lang w:val="en-US"/>
              </w:rPr>
            </w:pPr>
            <w:r w:rsidRPr="00E14A2C">
              <w:rPr>
                <w:rFonts w:ascii="Times New Roman" w:hAnsi="Times New Roman" w:cs="Times New Roman"/>
                <w:lang w:val="en-US"/>
              </w:rPr>
              <w:t xml:space="preserve">Unnecessary variables are parameters leads to increase in complexity and decrease in analyzability. </w:t>
            </w:r>
          </w:p>
        </w:tc>
      </w:tr>
      <w:tr w:rsidR="0045783C" w:rsidRPr="00E14A2C" w14:paraId="1FF01B70" w14:textId="0D7555FE" w:rsidTr="00CA58CE">
        <w:tc>
          <w:tcPr>
            <w:tcW w:w="846" w:type="dxa"/>
          </w:tcPr>
          <w:p w14:paraId="6FF65CBE"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10</w:t>
            </w:r>
          </w:p>
        </w:tc>
        <w:tc>
          <w:tcPr>
            <w:tcW w:w="1949" w:type="dxa"/>
          </w:tcPr>
          <w:p w14:paraId="5950CB60"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Unnecessary Boolean</w:t>
            </w:r>
          </w:p>
        </w:tc>
        <w:tc>
          <w:tcPr>
            <w:tcW w:w="1244" w:type="dxa"/>
          </w:tcPr>
          <w:p w14:paraId="41D537F6"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787447B6" w14:textId="77777777" w:rsidR="00B1658C" w:rsidRPr="00E14A2C" w:rsidRDefault="00B1658C" w:rsidP="00B1227D">
            <w:pPr>
              <w:jc w:val="both"/>
              <w:rPr>
                <w:rFonts w:ascii="Times New Roman" w:hAnsi="Times New Roman" w:cs="Times New Roman"/>
                <w:lang w:val="en-US"/>
              </w:rPr>
            </w:pPr>
          </w:p>
        </w:tc>
        <w:tc>
          <w:tcPr>
            <w:tcW w:w="5595" w:type="dxa"/>
          </w:tcPr>
          <w:p w14:paraId="6970A891" w14:textId="11A89B1A" w:rsidR="00B1658C" w:rsidRPr="00E14A2C" w:rsidRDefault="00D17911" w:rsidP="00B1227D">
            <w:pPr>
              <w:jc w:val="both"/>
              <w:rPr>
                <w:rFonts w:ascii="Times New Roman" w:hAnsi="Times New Roman" w:cs="Times New Roman"/>
                <w:lang w:val="en-US"/>
              </w:rPr>
            </w:pPr>
            <w:r w:rsidRPr="00E14A2C">
              <w:rPr>
                <w:rFonts w:ascii="Times New Roman" w:hAnsi="Times New Roman" w:cs="Times New Roman"/>
                <w:lang w:val="en-US"/>
              </w:rPr>
              <w:t>Removing Unnecessary Boolean will help in increase performance and in turn improves maintainability.</w:t>
            </w:r>
          </w:p>
        </w:tc>
      </w:tr>
      <w:tr w:rsidR="0045783C" w:rsidRPr="00E14A2C" w14:paraId="7541618B" w14:textId="21FFC4D4" w:rsidTr="00CA58CE">
        <w:tc>
          <w:tcPr>
            <w:tcW w:w="846" w:type="dxa"/>
          </w:tcPr>
          <w:p w14:paraId="59595727"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11</w:t>
            </w:r>
          </w:p>
        </w:tc>
        <w:tc>
          <w:tcPr>
            <w:tcW w:w="1949" w:type="dxa"/>
          </w:tcPr>
          <w:p w14:paraId="5371473D"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String object - string cast</w:t>
            </w:r>
          </w:p>
        </w:tc>
        <w:tc>
          <w:tcPr>
            <w:tcW w:w="1244" w:type="dxa"/>
          </w:tcPr>
          <w:p w14:paraId="0B7EF928"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6467980F" w14:textId="77777777" w:rsidR="00B1658C" w:rsidRPr="00E14A2C" w:rsidRDefault="00B1658C" w:rsidP="00B1227D">
            <w:pPr>
              <w:jc w:val="both"/>
              <w:rPr>
                <w:rFonts w:ascii="Times New Roman" w:hAnsi="Times New Roman" w:cs="Times New Roman"/>
                <w:lang w:val="en-US"/>
              </w:rPr>
            </w:pPr>
          </w:p>
        </w:tc>
        <w:tc>
          <w:tcPr>
            <w:tcW w:w="5595" w:type="dxa"/>
          </w:tcPr>
          <w:p w14:paraId="6C2EC00C" w14:textId="63787BD4" w:rsidR="00B1658C" w:rsidRPr="00E14A2C" w:rsidRDefault="00D17911" w:rsidP="00B1227D">
            <w:pPr>
              <w:jc w:val="both"/>
              <w:rPr>
                <w:rFonts w:ascii="Times New Roman" w:hAnsi="Times New Roman" w:cs="Times New Roman"/>
                <w:lang w:val="en-US"/>
              </w:rPr>
            </w:pPr>
            <w:r w:rsidRPr="00E14A2C">
              <w:rPr>
                <w:rFonts w:ascii="Times New Roman" w:hAnsi="Times New Roman" w:cs="Times New Roman"/>
                <w:lang w:val="en-US"/>
              </w:rPr>
              <w:t xml:space="preserve">Change an object to primitive type. </w:t>
            </w:r>
            <w:r w:rsidR="007B0AC4" w:rsidRPr="00E14A2C">
              <w:rPr>
                <w:rFonts w:ascii="Times New Roman" w:hAnsi="Times New Roman" w:cs="Times New Roman"/>
                <w:lang w:val="en-US"/>
              </w:rPr>
              <w:t xml:space="preserve">This type of bug </w:t>
            </w:r>
            <w:r w:rsidRPr="00E14A2C">
              <w:rPr>
                <w:rFonts w:ascii="Times New Roman" w:hAnsi="Times New Roman" w:cs="Times New Roman"/>
                <w:lang w:val="en-US"/>
              </w:rPr>
              <w:t>reduces performance and consumes more space. Analyzability and understandability are affected.</w:t>
            </w:r>
          </w:p>
        </w:tc>
      </w:tr>
      <w:tr w:rsidR="0045783C" w:rsidRPr="00E14A2C" w14:paraId="14D59858" w14:textId="588A6DB1" w:rsidTr="00CA58CE">
        <w:tc>
          <w:tcPr>
            <w:tcW w:w="846" w:type="dxa"/>
          </w:tcPr>
          <w:p w14:paraId="6848197D"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12</w:t>
            </w:r>
          </w:p>
        </w:tc>
        <w:tc>
          <w:tcPr>
            <w:tcW w:w="1949" w:type="dxa"/>
          </w:tcPr>
          <w:p w14:paraId="3106C453"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Undefined parameters</w:t>
            </w:r>
          </w:p>
        </w:tc>
        <w:tc>
          <w:tcPr>
            <w:tcW w:w="1244" w:type="dxa"/>
          </w:tcPr>
          <w:p w14:paraId="2129225D"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765ACF74" w14:textId="77777777" w:rsidR="00B1658C" w:rsidRPr="00E14A2C" w:rsidRDefault="00B1658C" w:rsidP="00B1227D">
            <w:pPr>
              <w:jc w:val="both"/>
              <w:rPr>
                <w:rFonts w:ascii="Times New Roman" w:hAnsi="Times New Roman" w:cs="Times New Roman"/>
                <w:lang w:val="en-US"/>
              </w:rPr>
            </w:pPr>
          </w:p>
        </w:tc>
        <w:tc>
          <w:tcPr>
            <w:tcW w:w="5595" w:type="dxa"/>
          </w:tcPr>
          <w:p w14:paraId="519EF757" w14:textId="4A2A7E9D" w:rsidR="00B1658C" w:rsidRPr="00E14A2C" w:rsidRDefault="00BA3B06" w:rsidP="00B1227D">
            <w:pPr>
              <w:jc w:val="both"/>
              <w:rPr>
                <w:rFonts w:ascii="Times New Roman" w:hAnsi="Times New Roman" w:cs="Times New Roman"/>
                <w:lang w:val="en-US"/>
              </w:rPr>
            </w:pPr>
            <w:r w:rsidRPr="00E14A2C">
              <w:rPr>
                <w:rFonts w:ascii="Times New Roman" w:hAnsi="Times New Roman" w:cs="Times New Roman"/>
                <w:lang w:val="en-US"/>
              </w:rPr>
              <w:t xml:space="preserve">Ambiguous parameters </w:t>
            </w:r>
            <w:r w:rsidR="00DF238E" w:rsidRPr="00E14A2C">
              <w:rPr>
                <w:rFonts w:ascii="Times New Roman" w:hAnsi="Times New Roman" w:cs="Times New Roman"/>
                <w:lang w:val="en-US"/>
              </w:rPr>
              <w:t>lead</w:t>
            </w:r>
            <w:r w:rsidRPr="00E14A2C">
              <w:rPr>
                <w:rFonts w:ascii="Times New Roman" w:hAnsi="Times New Roman" w:cs="Times New Roman"/>
                <w:lang w:val="en-US"/>
              </w:rPr>
              <w:t xml:space="preserve"> to confusion and redundancy increases and understandability decrease. Which is bad practice of maintainability.</w:t>
            </w:r>
          </w:p>
        </w:tc>
      </w:tr>
      <w:tr w:rsidR="0045783C" w:rsidRPr="00E14A2C" w14:paraId="6B8B85AD" w14:textId="5A83AEDA" w:rsidTr="00CA58CE">
        <w:tc>
          <w:tcPr>
            <w:tcW w:w="846" w:type="dxa"/>
          </w:tcPr>
          <w:p w14:paraId="61421D8A"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13</w:t>
            </w:r>
          </w:p>
        </w:tc>
        <w:tc>
          <w:tcPr>
            <w:tcW w:w="1949" w:type="dxa"/>
          </w:tcPr>
          <w:p w14:paraId="40743277"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Unnecessary cast</w:t>
            </w:r>
          </w:p>
        </w:tc>
        <w:tc>
          <w:tcPr>
            <w:tcW w:w="1244" w:type="dxa"/>
          </w:tcPr>
          <w:p w14:paraId="4218116B"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72135AB3" w14:textId="77777777" w:rsidR="00B1658C" w:rsidRPr="00E14A2C" w:rsidRDefault="00B1658C" w:rsidP="00B1227D">
            <w:pPr>
              <w:jc w:val="both"/>
              <w:rPr>
                <w:rFonts w:ascii="Times New Roman" w:hAnsi="Times New Roman" w:cs="Times New Roman"/>
                <w:lang w:val="en-US"/>
              </w:rPr>
            </w:pPr>
          </w:p>
        </w:tc>
        <w:tc>
          <w:tcPr>
            <w:tcW w:w="5595" w:type="dxa"/>
          </w:tcPr>
          <w:p w14:paraId="08D7D0C4" w14:textId="06C99AFB" w:rsidR="00B1658C" w:rsidRPr="00E14A2C" w:rsidRDefault="00B8130F" w:rsidP="00B1227D">
            <w:pPr>
              <w:jc w:val="both"/>
              <w:rPr>
                <w:rFonts w:ascii="Times New Roman" w:hAnsi="Times New Roman" w:cs="Times New Roman"/>
                <w:lang w:val="en-US"/>
              </w:rPr>
            </w:pPr>
            <w:r>
              <w:rPr>
                <w:rFonts w:ascii="Times New Roman" w:hAnsi="Times New Roman" w:cs="Times New Roman"/>
                <w:lang w:val="en-US"/>
              </w:rPr>
              <w:t>typescript automatically cast variables and there is need to specify separately. Which increases performance and reusability. So, it should be removed to increase maintainability.</w:t>
            </w:r>
          </w:p>
        </w:tc>
      </w:tr>
      <w:tr w:rsidR="0045783C" w:rsidRPr="00E14A2C" w14:paraId="7494FA53" w14:textId="5A70B470" w:rsidTr="00CA58CE">
        <w:tc>
          <w:tcPr>
            <w:tcW w:w="846" w:type="dxa"/>
          </w:tcPr>
          <w:p w14:paraId="62943967"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14</w:t>
            </w:r>
          </w:p>
        </w:tc>
        <w:tc>
          <w:tcPr>
            <w:tcW w:w="1949" w:type="dxa"/>
          </w:tcPr>
          <w:p w14:paraId="6B6B127C"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Void return</w:t>
            </w:r>
          </w:p>
        </w:tc>
        <w:tc>
          <w:tcPr>
            <w:tcW w:w="1244" w:type="dxa"/>
          </w:tcPr>
          <w:p w14:paraId="30610239" w14:textId="77777777" w:rsidR="00B1658C" w:rsidRPr="00E14A2C" w:rsidRDefault="00B1658C" w:rsidP="00B1227D">
            <w:pPr>
              <w:jc w:val="both"/>
              <w:rPr>
                <w:rFonts w:ascii="Times New Roman" w:hAnsi="Times New Roman" w:cs="Times New Roman"/>
                <w:lang w:val="en-US"/>
              </w:rPr>
            </w:pPr>
            <w:r w:rsidRPr="00E14A2C">
              <w:rPr>
                <w:rFonts w:ascii="Times New Roman" w:hAnsi="Times New Roman" w:cs="Times New Roman"/>
                <w:lang w:val="en-US"/>
              </w:rPr>
              <w:t>Low</w:t>
            </w:r>
          </w:p>
          <w:p w14:paraId="50DE2096" w14:textId="77777777" w:rsidR="00B1658C" w:rsidRPr="00E14A2C" w:rsidRDefault="00B1658C" w:rsidP="00B1227D">
            <w:pPr>
              <w:jc w:val="both"/>
              <w:rPr>
                <w:rFonts w:ascii="Times New Roman" w:hAnsi="Times New Roman" w:cs="Times New Roman"/>
                <w:lang w:val="en-US"/>
              </w:rPr>
            </w:pPr>
          </w:p>
        </w:tc>
        <w:tc>
          <w:tcPr>
            <w:tcW w:w="5595" w:type="dxa"/>
          </w:tcPr>
          <w:p w14:paraId="30C7003C" w14:textId="5B8743F9" w:rsidR="00B1658C" w:rsidRPr="00E14A2C" w:rsidRDefault="00E14A2C" w:rsidP="00B1227D">
            <w:pPr>
              <w:jc w:val="both"/>
              <w:rPr>
                <w:rFonts w:ascii="Times New Roman" w:hAnsi="Times New Roman" w:cs="Times New Roman"/>
                <w:lang w:val="en-US"/>
              </w:rPr>
            </w:pPr>
            <w:r>
              <w:rPr>
                <w:rFonts w:ascii="Times New Roman" w:hAnsi="Times New Roman" w:cs="Times New Roman"/>
                <w:lang w:val="en-US"/>
              </w:rPr>
              <w:t xml:space="preserve">methods with return values are often coded as void </w:t>
            </w:r>
            <w:r w:rsidR="00B8130F">
              <w:rPr>
                <w:rFonts w:ascii="Times New Roman" w:hAnsi="Times New Roman" w:cs="Times New Roman"/>
                <w:lang w:val="en-US"/>
              </w:rPr>
              <w:t>return</w:t>
            </w:r>
            <w:r>
              <w:rPr>
                <w:rFonts w:ascii="Times New Roman" w:hAnsi="Times New Roman" w:cs="Times New Roman"/>
                <w:lang w:val="en-US"/>
              </w:rPr>
              <w:t xml:space="preserve"> and in turn there is no value returned. This lea</w:t>
            </w:r>
            <w:r w:rsidR="00624AB8">
              <w:rPr>
                <w:rFonts w:ascii="Times New Roman" w:hAnsi="Times New Roman" w:cs="Times New Roman"/>
                <w:lang w:val="en-US"/>
              </w:rPr>
              <w:t>ds to unnecessary complexity</w:t>
            </w:r>
            <w:r w:rsidR="00B8130F">
              <w:rPr>
                <w:rFonts w:ascii="Times New Roman" w:hAnsi="Times New Roman" w:cs="Times New Roman"/>
                <w:lang w:val="en-US"/>
              </w:rPr>
              <w:t>. This type of bugs decreases maintainability and signifies poor level of programming.</w:t>
            </w:r>
          </w:p>
        </w:tc>
      </w:tr>
    </w:tbl>
    <w:p w14:paraId="0AB5029A" w14:textId="366D632C" w:rsidR="00B1227D" w:rsidRPr="00E14A2C" w:rsidRDefault="00B1227D" w:rsidP="00B1227D">
      <w:pPr>
        <w:shd w:val="clear" w:color="auto" w:fill="FFFFFF"/>
        <w:spacing w:before="100" w:beforeAutospacing="1" w:after="100" w:afterAutospacing="1" w:line="240" w:lineRule="auto"/>
        <w:jc w:val="both"/>
        <w:rPr>
          <w:rFonts w:ascii="Times New Roman" w:eastAsia="Times New Roman" w:hAnsi="Times New Roman" w:cs="Times New Roman"/>
          <w:b/>
          <w:color w:val="2D3B45"/>
          <w:lang w:eastAsia="en-IN"/>
        </w:rPr>
      </w:pPr>
      <w:r w:rsidRPr="00E14A2C">
        <w:rPr>
          <w:rFonts w:ascii="Times New Roman" w:eastAsia="Times New Roman" w:hAnsi="Times New Roman" w:cs="Times New Roman"/>
          <w:b/>
          <w:color w:val="2D3B45"/>
          <w:lang w:eastAsia="en-IN"/>
        </w:rPr>
        <w:t>2.5 Steps for improving the quality of specmate</w:t>
      </w:r>
    </w:p>
    <w:p w14:paraId="799AE567" w14:textId="65AF21EA" w:rsidR="000E654F" w:rsidRPr="00E14A2C" w:rsidRDefault="000E654F" w:rsidP="00B1227D">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color w:val="2D3B45"/>
          <w:lang w:eastAsia="en-IN"/>
        </w:rPr>
      </w:pPr>
      <w:r w:rsidRPr="00E14A2C">
        <w:rPr>
          <w:rFonts w:ascii="Times New Roman" w:hAnsi="Times New Roman" w:cs="Times New Roman"/>
          <w:lang w:val="en-US"/>
        </w:rPr>
        <w:lastRenderedPageBreak/>
        <w:t>In order to improve the code quality:</w:t>
      </w:r>
    </w:p>
    <w:p w14:paraId="08F16259" w14:textId="45CF44A3" w:rsidR="000E654F" w:rsidRPr="00E14A2C" w:rsidRDefault="000E654F" w:rsidP="00B1227D">
      <w:pPr>
        <w:pStyle w:val="ListParagraph"/>
        <w:numPr>
          <w:ilvl w:val="0"/>
          <w:numId w:val="12"/>
        </w:numPr>
        <w:jc w:val="both"/>
        <w:rPr>
          <w:rFonts w:ascii="Times New Roman" w:hAnsi="Times New Roman" w:cs="Times New Roman"/>
          <w:lang w:val="en-US"/>
        </w:rPr>
      </w:pPr>
      <w:r w:rsidRPr="00E14A2C">
        <w:rPr>
          <w:rFonts w:ascii="Times New Roman" w:hAnsi="Times New Roman" w:cs="Times New Roman"/>
          <w:lang w:val="en-US"/>
        </w:rPr>
        <w:t xml:space="preserve">Firstly, I have </w:t>
      </w:r>
      <w:r w:rsidR="00034426" w:rsidRPr="00E14A2C">
        <w:rPr>
          <w:rFonts w:ascii="Times New Roman" w:hAnsi="Times New Roman" w:cs="Times New Roman"/>
          <w:lang w:val="en-US"/>
        </w:rPr>
        <w:t>analyze</w:t>
      </w:r>
      <w:r w:rsidR="00624AB8">
        <w:rPr>
          <w:rFonts w:ascii="Times New Roman" w:hAnsi="Times New Roman" w:cs="Times New Roman"/>
          <w:lang w:val="en-US"/>
        </w:rPr>
        <w:t>d</w:t>
      </w:r>
      <w:r w:rsidRPr="00E14A2C">
        <w:rPr>
          <w:rFonts w:ascii="Times New Roman" w:hAnsi="Times New Roman" w:cs="Times New Roman"/>
          <w:lang w:val="en-US"/>
        </w:rPr>
        <w:t xml:space="preserve"> the </w:t>
      </w:r>
      <w:proofErr w:type="spellStart"/>
      <w:r w:rsidRPr="00E14A2C">
        <w:rPr>
          <w:rFonts w:ascii="Times New Roman" w:hAnsi="Times New Roman" w:cs="Times New Roman"/>
          <w:lang w:val="en-US"/>
        </w:rPr>
        <w:t>specmate</w:t>
      </w:r>
      <w:proofErr w:type="spellEnd"/>
      <w:r w:rsidRPr="00E14A2C">
        <w:rPr>
          <w:rFonts w:ascii="Times New Roman" w:hAnsi="Times New Roman" w:cs="Times New Roman"/>
          <w:lang w:val="en-US"/>
        </w:rPr>
        <w:t xml:space="preserve"> code structure, mainly web folder. To understand the interconnections between components and to find components that are to be refactored</w:t>
      </w:r>
      <w:r w:rsidR="00EF2B60" w:rsidRPr="00E14A2C">
        <w:rPr>
          <w:rFonts w:ascii="Times New Roman" w:hAnsi="Times New Roman" w:cs="Times New Roman"/>
          <w:lang w:val="en-US"/>
        </w:rPr>
        <w:t xml:space="preserve"> or implement new feature</w:t>
      </w:r>
      <w:r w:rsidRPr="00E14A2C">
        <w:rPr>
          <w:rFonts w:ascii="Times New Roman" w:hAnsi="Times New Roman" w:cs="Times New Roman"/>
          <w:lang w:val="en-US"/>
        </w:rPr>
        <w:t>.</w:t>
      </w:r>
    </w:p>
    <w:p w14:paraId="14B70BDF" w14:textId="48283293" w:rsidR="000E654F" w:rsidRPr="00E14A2C" w:rsidRDefault="000E654F" w:rsidP="00B1227D">
      <w:pPr>
        <w:pStyle w:val="ListParagraph"/>
        <w:numPr>
          <w:ilvl w:val="0"/>
          <w:numId w:val="12"/>
        </w:numPr>
        <w:jc w:val="both"/>
        <w:rPr>
          <w:rFonts w:ascii="Times New Roman" w:hAnsi="Times New Roman" w:cs="Times New Roman"/>
          <w:lang w:val="en-US"/>
        </w:rPr>
      </w:pPr>
      <w:r w:rsidRPr="00E14A2C">
        <w:rPr>
          <w:rFonts w:ascii="Times New Roman" w:hAnsi="Times New Roman" w:cs="Times New Roman"/>
          <w:lang w:val="en-US"/>
        </w:rPr>
        <w:t>Secondly, I have analyzed the code smel</w:t>
      </w:r>
      <w:r w:rsidR="00EF2B60" w:rsidRPr="00E14A2C">
        <w:rPr>
          <w:rFonts w:ascii="Times New Roman" w:hAnsi="Times New Roman" w:cs="Times New Roman"/>
          <w:lang w:val="en-US"/>
        </w:rPr>
        <w:t xml:space="preserve">l, its effect on specmate tool and </w:t>
      </w:r>
      <w:r w:rsidRPr="00E14A2C">
        <w:rPr>
          <w:rFonts w:ascii="Times New Roman" w:hAnsi="Times New Roman" w:cs="Times New Roman"/>
          <w:lang w:val="en-US"/>
        </w:rPr>
        <w:t>how can it be refactored to improve the code quality and maintainability</w:t>
      </w:r>
    </w:p>
    <w:p w14:paraId="0BF29898" w14:textId="57950026" w:rsidR="000E654F" w:rsidRPr="00E14A2C" w:rsidRDefault="000E654F" w:rsidP="00B1227D">
      <w:pPr>
        <w:pStyle w:val="ListParagraph"/>
        <w:numPr>
          <w:ilvl w:val="0"/>
          <w:numId w:val="12"/>
        </w:numPr>
        <w:jc w:val="both"/>
        <w:rPr>
          <w:rFonts w:ascii="Times New Roman" w:hAnsi="Times New Roman" w:cs="Times New Roman"/>
          <w:lang w:val="en-US"/>
        </w:rPr>
      </w:pPr>
      <w:r w:rsidRPr="00E14A2C">
        <w:rPr>
          <w:rFonts w:ascii="Times New Roman" w:hAnsi="Times New Roman" w:cs="Times New Roman"/>
          <w:lang w:val="en-US"/>
        </w:rPr>
        <w:t xml:space="preserve">Third, implemented the code </w:t>
      </w:r>
      <w:r w:rsidR="00034426" w:rsidRPr="00E14A2C">
        <w:rPr>
          <w:rFonts w:ascii="Times New Roman" w:hAnsi="Times New Roman" w:cs="Times New Roman"/>
          <w:lang w:val="en-US"/>
        </w:rPr>
        <w:t>i.e.</w:t>
      </w:r>
      <w:r w:rsidR="00A652DD" w:rsidRPr="00E14A2C">
        <w:rPr>
          <w:rFonts w:ascii="Times New Roman" w:hAnsi="Times New Roman" w:cs="Times New Roman"/>
          <w:lang w:val="en-US"/>
        </w:rPr>
        <w:t xml:space="preserve"> </w:t>
      </w:r>
      <w:r w:rsidRPr="00E14A2C">
        <w:rPr>
          <w:rFonts w:ascii="Times New Roman" w:hAnsi="Times New Roman" w:cs="Times New Roman"/>
          <w:lang w:val="en-US"/>
        </w:rPr>
        <w:t xml:space="preserve">needed to remove the code smell </w:t>
      </w:r>
      <w:r w:rsidR="00EF2B60" w:rsidRPr="00E14A2C">
        <w:rPr>
          <w:rFonts w:ascii="Times New Roman" w:hAnsi="Times New Roman" w:cs="Times New Roman"/>
          <w:lang w:val="en-US"/>
        </w:rPr>
        <w:t xml:space="preserve">or feature to be implemented </w:t>
      </w:r>
      <w:r w:rsidRPr="00E14A2C">
        <w:rPr>
          <w:rFonts w:ascii="Times New Roman" w:hAnsi="Times New Roman" w:cs="Times New Roman"/>
          <w:lang w:val="en-US"/>
        </w:rPr>
        <w:t xml:space="preserve">and tried to test using mocha to understand, whether it is </w:t>
      </w:r>
      <w:r w:rsidR="004F12E2" w:rsidRPr="00E14A2C">
        <w:rPr>
          <w:rFonts w:ascii="Times New Roman" w:hAnsi="Times New Roman" w:cs="Times New Roman"/>
          <w:lang w:val="en-US"/>
        </w:rPr>
        <w:t>compatible</w:t>
      </w:r>
      <w:r w:rsidRPr="00E14A2C">
        <w:rPr>
          <w:rFonts w:ascii="Times New Roman" w:hAnsi="Times New Roman" w:cs="Times New Roman"/>
          <w:lang w:val="en-US"/>
        </w:rPr>
        <w:t xml:space="preserve"> with specmate tool.</w:t>
      </w:r>
    </w:p>
    <w:p w14:paraId="18F44D75" w14:textId="2508B9A8" w:rsidR="000E654F" w:rsidRPr="00E14A2C" w:rsidRDefault="000E654F" w:rsidP="00B1227D">
      <w:pPr>
        <w:pStyle w:val="ListParagraph"/>
        <w:numPr>
          <w:ilvl w:val="0"/>
          <w:numId w:val="12"/>
        </w:numPr>
        <w:jc w:val="both"/>
        <w:rPr>
          <w:rFonts w:ascii="Times New Roman" w:hAnsi="Times New Roman" w:cs="Times New Roman"/>
          <w:lang w:val="en-US"/>
        </w:rPr>
      </w:pPr>
      <w:r w:rsidRPr="00E14A2C">
        <w:rPr>
          <w:rFonts w:ascii="Times New Roman" w:hAnsi="Times New Roman" w:cs="Times New Roman"/>
          <w:lang w:val="en-US"/>
        </w:rPr>
        <w:t xml:space="preserve">Finally, I have recorded the impact of code smell </w:t>
      </w:r>
      <w:r w:rsidR="00EF2B60" w:rsidRPr="00E14A2C">
        <w:rPr>
          <w:rFonts w:ascii="Times New Roman" w:hAnsi="Times New Roman" w:cs="Times New Roman"/>
          <w:lang w:val="en-US"/>
        </w:rPr>
        <w:t xml:space="preserve">or new features </w:t>
      </w:r>
      <w:r w:rsidRPr="00E14A2C">
        <w:rPr>
          <w:rFonts w:ascii="Times New Roman" w:hAnsi="Times New Roman" w:cs="Times New Roman"/>
          <w:lang w:val="en-US"/>
        </w:rPr>
        <w:t xml:space="preserve">on maintainability to know which attributes are </w:t>
      </w:r>
      <w:r w:rsidR="004F12E2" w:rsidRPr="00E14A2C">
        <w:rPr>
          <w:rFonts w:ascii="Times New Roman" w:hAnsi="Times New Roman" w:cs="Times New Roman"/>
          <w:lang w:val="en-US"/>
        </w:rPr>
        <w:t>affected</w:t>
      </w:r>
      <w:r w:rsidRPr="00E14A2C">
        <w:rPr>
          <w:rFonts w:ascii="Times New Roman" w:hAnsi="Times New Roman" w:cs="Times New Roman"/>
          <w:lang w:val="en-US"/>
        </w:rPr>
        <w:t xml:space="preserve"> mostly by it.</w:t>
      </w:r>
    </w:p>
    <w:p w14:paraId="2A1D21D6" w14:textId="510FFC09" w:rsidR="004F12E2" w:rsidRPr="004F12E2" w:rsidRDefault="00B1227D" w:rsidP="00B1227D">
      <w:pPr>
        <w:spacing w:line="240" w:lineRule="auto"/>
        <w:jc w:val="both"/>
        <w:rPr>
          <w:rFonts w:ascii="Times New Roman" w:eastAsia="Times New Roman" w:hAnsi="Times New Roman" w:cs="Times New Roman"/>
          <w:lang w:eastAsia="en-IN"/>
        </w:rPr>
      </w:pPr>
      <w:r w:rsidRPr="00E14A2C">
        <w:rPr>
          <w:rFonts w:ascii="Times New Roman" w:eastAsia="Times New Roman" w:hAnsi="Times New Roman" w:cs="Times New Roman"/>
          <w:b/>
          <w:bCs/>
          <w:color w:val="2D3B45"/>
          <w:lang w:eastAsia="en-IN"/>
        </w:rPr>
        <w:t xml:space="preserve">2.6 </w:t>
      </w:r>
      <w:r w:rsidR="004F12E2" w:rsidRPr="004F12E2">
        <w:rPr>
          <w:rFonts w:ascii="Times New Roman" w:eastAsia="Times New Roman" w:hAnsi="Times New Roman" w:cs="Times New Roman"/>
          <w:b/>
          <w:bCs/>
          <w:color w:val="2D3B45"/>
          <w:lang w:eastAsia="en-IN"/>
        </w:rPr>
        <w:t>Description of the smells/bugs</w:t>
      </w:r>
    </w:p>
    <w:p w14:paraId="46C3D043" w14:textId="6E7E2493" w:rsidR="004F12E2" w:rsidRPr="00E14A2C" w:rsidRDefault="004F12E2" w:rsidP="00B1227D">
      <w:pPr>
        <w:pStyle w:val="ListParagraph"/>
        <w:numPr>
          <w:ilvl w:val="0"/>
          <w:numId w:val="7"/>
        </w:numPr>
        <w:spacing w:line="240" w:lineRule="auto"/>
        <w:jc w:val="both"/>
        <w:rPr>
          <w:rFonts w:ascii="Times New Roman" w:hAnsi="Times New Roman" w:cs="Times New Roman"/>
          <w:b/>
          <w:bCs/>
          <w:color w:val="000000"/>
        </w:rPr>
      </w:pPr>
      <w:r w:rsidRPr="00E14A2C">
        <w:rPr>
          <w:rFonts w:ascii="Times New Roman" w:eastAsia="Times New Roman" w:hAnsi="Times New Roman" w:cs="Times New Roman"/>
          <w:b/>
          <w:bCs/>
          <w:color w:val="000000"/>
          <w:lang w:eastAsia="en-IN"/>
        </w:rPr>
        <w:t xml:space="preserve">Refactor this getter so that it actually refers to the property '_model'/ </w:t>
      </w:r>
      <w:r w:rsidRPr="00E14A2C">
        <w:rPr>
          <w:rFonts w:ascii="Times New Roman" w:hAnsi="Times New Roman" w:cs="Times New Roman"/>
          <w:b/>
          <w:bCs/>
          <w:color w:val="000000"/>
        </w:rPr>
        <w:t>property '_requirement' (M)</w:t>
      </w:r>
    </w:p>
    <w:p w14:paraId="11394B26" w14:textId="77777777" w:rsidR="00B1227D" w:rsidRPr="00E14A2C" w:rsidRDefault="0061250D" w:rsidP="00B1227D">
      <w:pPr>
        <w:pStyle w:val="ListParagraph"/>
        <w:numPr>
          <w:ilvl w:val="0"/>
          <w:numId w:val="13"/>
        </w:numPr>
        <w:spacing w:line="240" w:lineRule="auto"/>
        <w:jc w:val="both"/>
        <w:rPr>
          <w:rFonts w:ascii="Times New Roman" w:hAnsi="Times New Roman" w:cs="Times New Roman"/>
          <w:bCs/>
          <w:color w:val="000000"/>
        </w:rPr>
      </w:pPr>
      <w:r w:rsidRPr="00E14A2C">
        <w:rPr>
          <w:rFonts w:ascii="Times New Roman" w:hAnsi="Times New Roman" w:cs="Times New Roman"/>
          <w:bCs/>
          <w:color w:val="000000"/>
        </w:rPr>
        <w:t xml:space="preserve">In </w:t>
      </w:r>
      <w:proofErr w:type="spellStart"/>
      <w:proofErr w:type="gramStart"/>
      <w:r w:rsidRPr="00E14A2C">
        <w:rPr>
          <w:rFonts w:ascii="Times New Roman" w:hAnsi="Times New Roman" w:cs="Times New Roman"/>
          <w:bCs/>
          <w:color w:val="000000"/>
        </w:rPr>
        <w:t>additional.info.service</w:t>
      </w:r>
      <w:proofErr w:type="gramEnd"/>
      <w:r w:rsidR="00B1227D" w:rsidRPr="00E14A2C">
        <w:rPr>
          <w:rFonts w:ascii="Times New Roman" w:hAnsi="Times New Roman" w:cs="Times New Roman"/>
          <w:bCs/>
          <w:color w:val="000000"/>
        </w:rPr>
        <w:t>.ts</w:t>
      </w:r>
      <w:proofErr w:type="spellEnd"/>
      <w:r w:rsidR="00B1227D" w:rsidRPr="00E14A2C">
        <w:rPr>
          <w:rFonts w:ascii="Times New Roman" w:hAnsi="Times New Roman" w:cs="Times New Roman"/>
          <w:bCs/>
          <w:color w:val="000000"/>
        </w:rPr>
        <w:t xml:space="preserve"> component</w:t>
      </w:r>
      <w:r w:rsidRPr="00E14A2C">
        <w:rPr>
          <w:rFonts w:ascii="Times New Roman" w:hAnsi="Times New Roman" w:cs="Times New Roman"/>
          <w:bCs/>
          <w:color w:val="000000"/>
        </w:rPr>
        <w:t xml:space="preserve">, model and requirement private variables are declared. These variables are accessed by using getter method in </w:t>
      </w:r>
      <w:proofErr w:type="spellStart"/>
      <w:proofErr w:type="gramStart"/>
      <w:r w:rsidRPr="00E14A2C">
        <w:rPr>
          <w:rFonts w:ascii="Times New Roman" w:hAnsi="Times New Roman" w:cs="Times New Roman"/>
          <w:bCs/>
          <w:color w:val="000000"/>
        </w:rPr>
        <w:t>link.action</w:t>
      </w:r>
      <w:proofErr w:type="gramEnd"/>
      <w:r w:rsidRPr="00E14A2C">
        <w:rPr>
          <w:rFonts w:ascii="Times New Roman" w:hAnsi="Times New Roman" w:cs="Times New Roman"/>
          <w:bCs/>
          <w:color w:val="000000"/>
        </w:rPr>
        <w:t>.component</w:t>
      </w:r>
      <w:r w:rsidR="00B1227D" w:rsidRPr="00E14A2C">
        <w:rPr>
          <w:rFonts w:ascii="Times New Roman" w:hAnsi="Times New Roman" w:cs="Times New Roman"/>
          <w:bCs/>
          <w:color w:val="000000"/>
        </w:rPr>
        <w:t>.ts</w:t>
      </w:r>
      <w:proofErr w:type="spellEnd"/>
      <w:r w:rsidRPr="00E14A2C">
        <w:rPr>
          <w:rFonts w:ascii="Times New Roman" w:hAnsi="Times New Roman" w:cs="Times New Roman"/>
          <w:bCs/>
          <w:color w:val="000000"/>
        </w:rPr>
        <w:t xml:space="preserve"> and in the same component</w:t>
      </w:r>
      <w:r w:rsidR="00C60D96" w:rsidRPr="00E14A2C">
        <w:rPr>
          <w:rFonts w:ascii="Times New Roman" w:hAnsi="Times New Roman" w:cs="Times New Roman"/>
          <w:bCs/>
          <w:color w:val="000000"/>
        </w:rPr>
        <w:t>,</w:t>
      </w:r>
      <w:r w:rsidRPr="00E14A2C">
        <w:rPr>
          <w:rFonts w:ascii="Times New Roman" w:hAnsi="Times New Roman" w:cs="Times New Roman"/>
          <w:bCs/>
          <w:color w:val="000000"/>
        </w:rPr>
        <w:t xml:space="preserve"> model and requirement variables are declared as public. </w:t>
      </w:r>
    </w:p>
    <w:p w14:paraId="08071B00" w14:textId="098367FF" w:rsidR="0061250D" w:rsidRPr="00E14A2C" w:rsidRDefault="0061250D" w:rsidP="00B1227D">
      <w:pPr>
        <w:pStyle w:val="ListParagraph"/>
        <w:numPr>
          <w:ilvl w:val="0"/>
          <w:numId w:val="13"/>
        </w:numPr>
        <w:spacing w:line="240" w:lineRule="auto"/>
        <w:jc w:val="both"/>
        <w:rPr>
          <w:rFonts w:ascii="Times New Roman" w:hAnsi="Times New Roman" w:cs="Times New Roman"/>
          <w:bCs/>
          <w:color w:val="000000"/>
        </w:rPr>
      </w:pPr>
      <w:r w:rsidRPr="00E14A2C">
        <w:rPr>
          <w:rFonts w:ascii="Times New Roman" w:hAnsi="Times New Roman" w:cs="Times New Roman"/>
          <w:bCs/>
          <w:color w:val="000000"/>
        </w:rPr>
        <w:t>Which are unnecessary variables and are not used in any of the components. So, removing of these variables can remove the bug and improve the code quality.</w:t>
      </w:r>
    </w:p>
    <w:p w14:paraId="2D52CC14" w14:textId="3A044231" w:rsidR="0061250D" w:rsidRPr="00E14A2C" w:rsidRDefault="00B1227D" w:rsidP="00B1227D">
      <w:pPr>
        <w:pStyle w:val="ListParagraph"/>
        <w:numPr>
          <w:ilvl w:val="0"/>
          <w:numId w:val="13"/>
        </w:numPr>
        <w:spacing w:line="240" w:lineRule="auto"/>
        <w:jc w:val="both"/>
        <w:rPr>
          <w:rFonts w:ascii="Times New Roman" w:eastAsia="Times New Roman" w:hAnsi="Times New Roman" w:cs="Times New Roman"/>
          <w:lang w:eastAsia="en-IN"/>
        </w:rPr>
      </w:pPr>
      <w:r w:rsidRPr="00E14A2C">
        <w:rPr>
          <w:rFonts w:ascii="Times New Roman" w:hAnsi="Times New Roman" w:cs="Times New Roman"/>
          <w:b/>
          <w:bCs/>
          <w:color w:val="000000"/>
        </w:rPr>
        <w:t>Impact:</w:t>
      </w:r>
      <w:r w:rsidRPr="00E14A2C">
        <w:rPr>
          <w:rFonts w:ascii="Times New Roman" w:hAnsi="Times New Roman" w:cs="Times New Roman"/>
          <w:bCs/>
          <w:color w:val="000000"/>
        </w:rPr>
        <w:t xml:space="preserve"> </w:t>
      </w:r>
      <w:r w:rsidR="0061250D" w:rsidRPr="00E14A2C">
        <w:rPr>
          <w:rFonts w:ascii="Times New Roman" w:hAnsi="Times New Roman" w:cs="Times New Roman"/>
          <w:bCs/>
          <w:color w:val="000000"/>
        </w:rPr>
        <w:t>This type of bugs creates unnecessary confusion and leads to low level of understandability. By refactoring</w:t>
      </w:r>
      <w:r w:rsidR="00C60D96" w:rsidRPr="00E14A2C">
        <w:rPr>
          <w:rFonts w:ascii="Times New Roman" w:hAnsi="Times New Roman" w:cs="Times New Roman"/>
          <w:bCs/>
          <w:color w:val="000000"/>
        </w:rPr>
        <w:t>,</w:t>
      </w:r>
      <w:r w:rsidR="0061250D" w:rsidRPr="00E14A2C">
        <w:rPr>
          <w:rFonts w:ascii="Times New Roman" w:hAnsi="Times New Roman" w:cs="Times New Roman"/>
          <w:bCs/>
          <w:color w:val="000000"/>
        </w:rPr>
        <w:t xml:space="preserve"> the modularity can be increased and analysability will be easy with reducing</w:t>
      </w:r>
      <w:r w:rsidR="00C60D96" w:rsidRPr="00E14A2C">
        <w:rPr>
          <w:rFonts w:ascii="Times New Roman" w:hAnsi="Times New Roman" w:cs="Times New Roman"/>
          <w:bCs/>
          <w:color w:val="000000"/>
        </w:rPr>
        <w:t xml:space="preserve"> complexity. Modification of t</w:t>
      </w:r>
      <w:r w:rsidR="0061250D" w:rsidRPr="00E14A2C">
        <w:rPr>
          <w:rFonts w:ascii="Times New Roman" w:hAnsi="Times New Roman" w:cs="Times New Roman"/>
          <w:bCs/>
          <w:color w:val="000000"/>
        </w:rPr>
        <w:t>his code helps in increasing maintainability level.</w:t>
      </w:r>
    </w:p>
    <w:p w14:paraId="7767A49D" w14:textId="33CB281D" w:rsidR="00B1227D" w:rsidRPr="00E14A2C" w:rsidRDefault="00B1227D" w:rsidP="00B1227D">
      <w:pPr>
        <w:jc w:val="both"/>
        <w:rPr>
          <w:rFonts w:ascii="Times New Roman" w:hAnsi="Times New Roman" w:cs="Times New Roman"/>
          <w:b/>
          <w:color w:val="2D3B45"/>
          <w:shd w:val="clear" w:color="auto" w:fill="FFFFFF"/>
        </w:rPr>
      </w:pPr>
      <w:r w:rsidRPr="00E14A2C">
        <w:rPr>
          <w:rFonts w:ascii="Times New Roman" w:hAnsi="Times New Roman" w:cs="Times New Roman"/>
          <w:b/>
          <w:color w:val="2D3B45"/>
          <w:shd w:val="clear" w:color="auto" w:fill="FFFFFF"/>
        </w:rPr>
        <w:t>2.7 Ensuring</w:t>
      </w:r>
      <w:r w:rsidR="00C60D96" w:rsidRPr="00E14A2C">
        <w:rPr>
          <w:rFonts w:ascii="Times New Roman" w:hAnsi="Times New Roman" w:cs="Times New Roman"/>
          <w:b/>
          <w:color w:val="2D3B45"/>
          <w:shd w:val="clear" w:color="auto" w:fill="FFFFFF"/>
        </w:rPr>
        <w:t xml:space="preserve"> the refactoring works: </w:t>
      </w:r>
    </w:p>
    <w:p w14:paraId="65E9AD71" w14:textId="753117B6" w:rsidR="004F12E2" w:rsidRPr="00E14A2C" w:rsidRDefault="00C60D96" w:rsidP="00B1227D">
      <w:pPr>
        <w:jc w:val="both"/>
        <w:rPr>
          <w:rFonts w:ascii="Times New Roman" w:hAnsi="Times New Roman" w:cs="Times New Roman"/>
          <w:lang w:val="en-US"/>
        </w:rPr>
      </w:pPr>
      <w:r w:rsidRPr="00E14A2C">
        <w:rPr>
          <w:rFonts w:ascii="Times New Roman" w:hAnsi="Times New Roman" w:cs="Times New Roman"/>
          <w:color w:val="2D3B45"/>
          <w:shd w:val="clear" w:color="auto" w:fill="FFFFFF"/>
        </w:rPr>
        <w:t>We tried to use mocha and chai plugin to ensure that the changes don’t affect the behaviour of the system and whether it is compatible with other changes are not.</w:t>
      </w:r>
    </w:p>
    <w:p w14:paraId="465F174F" w14:textId="77777777" w:rsidR="00B1227D" w:rsidRPr="00E14A2C" w:rsidRDefault="004B3356" w:rsidP="00B1227D">
      <w:pPr>
        <w:jc w:val="both"/>
        <w:rPr>
          <w:rFonts w:ascii="Times New Roman" w:hAnsi="Times New Roman" w:cs="Times New Roman"/>
          <w:b/>
        </w:rPr>
      </w:pPr>
      <w:r w:rsidRPr="00E14A2C">
        <w:rPr>
          <w:rFonts w:ascii="Times New Roman" w:hAnsi="Times New Roman" w:cs="Times New Roman"/>
          <w:b/>
        </w:rPr>
        <w:t xml:space="preserve">SPRINT 3&amp;4: </w:t>
      </w:r>
    </w:p>
    <w:p w14:paraId="54AA3EA4" w14:textId="77777777" w:rsidR="00B1227D" w:rsidRPr="00E14A2C" w:rsidRDefault="00076E9F" w:rsidP="00B1227D">
      <w:pPr>
        <w:pStyle w:val="ListParagraph"/>
        <w:numPr>
          <w:ilvl w:val="0"/>
          <w:numId w:val="15"/>
        </w:numPr>
        <w:jc w:val="both"/>
        <w:rPr>
          <w:rFonts w:ascii="Times New Roman" w:hAnsi="Times New Roman" w:cs="Times New Roman"/>
          <w:b/>
        </w:rPr>
      </w:pPr>
      <w:r w:rsidRPr="00E14A2C">
        <w:rPr>
          <w:rFonts w:ascii="Times New Roman" w:eastAsia="Times New Roman" w:hAnsi="Times New Roman" w:cs="Times New Roman"/>
          <w:b/>
          <w:color w:val="2D3B45"/>
          <w:lang w:eastAsia="en-IN"/>
        </w:rPr>
        <w:t>Reflection on the analysability of the Specmate code.</w:t>
      </w:r>
    </w:p>
    <w:p w14:paraId="5882E7DC" w14:textId="6999EE70" w:rsidR="00B1227D" w:rsidRPr="00624AB8" w:rsidRDefault="00076E9F" w:rsidP="00624AB8">
      <w:pPr>
        <w:pStyle w:val="ListParagraph"/>
        <w:numPr>
          <w:ilvl w:val="0"/>
          <w:numId w:val="16"/>
        </w:numPr>
        <w:jc w:val="both"/>
        <w:rPr>
          <w:rFonts w:ascii="Times New Roman" w:hAnsi="Times New Roman" w:cs="Times New Roman"/>
          <w:b/>
        </w:rPr>
      </w:pPr>
      <w:r w:rsidRPr="00E14A2C">
        <w:rPr>
          <w:rFonts w:ascii="Times New Roman" w:eastAsia="Times New Roman" w:hAnsi="Times New Roman" w:cs="Times New Roman"/>
          <w:color w:val="2D3B45"/>
          <w:lang w:eastAsia="en-IN"/>
        </w:rPr>
        <w:t xml:space="preserve">Analysability of specmate code is moderate, because of </w:t>
      </w:r>
      <w:r w:rsidR="0028656E" w:rsidRPr="00E14A2C">
        <w:rPr>
          <w:rFonts w:ascii="Times New Roman" w:eastAsia="Times New Roman" w:hAnsi="Times New Roman" w:cs="Times New Roman"/>
          <w:color w:val="2D3B45"/>
          <w:lang w:eastAsia="en-IN"/>
        </w:rPr>
        <w:t xml:space="preserve">unclear </w:t>
      </w:r>
      <w:r w:rsidRPr="00E14A2C">
        <w:rPr>
          <w:rFonts w:ascii="Times New Roman" w:eastAsia="Times New Roman" w:hAnsi="Times New Roman" w:cs="Times New Roman"/>
          <w:color w:val="2D3B45"/>
          <w:lang w:eastAsia="en-IN"/>
        </w:rPr>
        <w:t xml:space="preserve">interconnections between the components. </w:t>
      </w:r>
      <w:r w:rsidR="0028656E" w:rsidRPr="00E3127B">
        <w:rPr>
          <w:rFonts w:ascii="Times New Roman" w:eastAsia="Times New Roman" w:hAnsi="Times New Roman" w:cs="Times New Roman"/>
          <w:color w:val="2D3B45"/>
          <w:lang w:eastAsia="en-IN"/>
        </w:rPr>
        <w:t xml:space="preserve">In some cases, it is taking moderate amount of time to analyse the components that are to changed and this is due to less comments used in specmate tool. </w:t>
      </w:r>
      <w:r w:rsidR="0028656E" w:rsidRPr="00624AB8">
        <w:rPr>
          <w:rFonts w:ascii="Times New Roman" w:eastAsia="Times New Roman" w:hAnsi="Times New Roman" w:cs="Times New Roman"/>
          <w:color w:val="2D3B45"/>
          <w:lang w:eastAsia="en-IN"/>
        </w:rPr>
        <w:t xml:space="preserve">It is harder to know, the usage of particular component I.e. its function, behaviour or role it is performing in this application. </w:t>
      </w:r>
    </w:p>
    <w:p w14:paraId="0B129F7F" w14:textId="0FA8DD62" w:rsidR="00076E9F" w:rsidRPr="00B8130F" w:rsidRDefault="0028656E" w:rsidP="00B1227D">
      <w:pPr>
        <w:pStyle w:val="ListParagraph"/>
        <w:numPr>
          <w:ilvl w:val="0"/>
          <w:numId w:val="16"/>
        </w:numPr>
        <w:jc w:val="both"/>
        <w:rPr>
          <w:rFonts w:ascii="Times New Roman" w:hAnsi="Times New Roman" w:cs="Times New Roman"/>
          <w:b/>
        </w:rPr>
      </w:pPr>
      <w:r w:rsidRPr="00E14A2C">
        <w:rPr>
          <w:rFonts w:ascii="Times New Roman" w:eastAsia="Times New Roman" w:hAnsi="Times New Roman" w:cs="Times New Roman"/>
          <w:color w:val="2D3B45"/>
          <w:lang w:eastAsia="en-IN"/>
        </w:rPr>
        <w:t xml:space="preserve">From Overall analysis, we can derive that it is affecting maintainability level with decrease in analysability. </w:t>
      </w:r>
    </w:p>
    <w:p w14:paraId="5C419FF0" w14:textId="77777777" w:rsidR="00B8130F" w:rsidRPr="00E14A2C" w:rsidRDefault="00B8130F" w:rsidP="00B8130F">
      <w:pPr>
        <w:pStyle w:val="ListParagraph"/>
        <w:ind w:left="1440"/>
        <w:jc w:val="both"/>
        <w:rPr>
          <w:rFonts w:ascii="Times New Roman" w:hAnsi="Times New Roman" w:cs="Times New Roman"/>
          <w:b/>
        </w:rPr>
      </w:pPr>
    </w:p>
    <w:p w14:paraId="36B095FF" w14:textId="26DBA30A" w:rsidR="0028656E" w:rsidRPr="00E14A2C" w:rsidRDefault="0028656E" w:rsidP="00B1227D">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color w:val="2D3B45"/>
          <w:lang w:eastAsia="en-IN"/>
        </w:rPr>
      </w:pPr>
      <w:r w:rsidRPr="00E14A2C">
        <w:rPr>
          <w:rFonts w:ascii="Times New Roman" w:hAnsi="Times New Roman" w:cs="Times New Roman"/>
          <w:b/>
          <w:color w:val="2D3B45"/>
          <w:shd w:val="clear" w:color="auto" w:fill="FFFFFF"/>
        </w:rPr>
        <w:t>Feature implementation</w:t>
      </w:r>
    </w:p>
    <w:p w14:paraId="49E7EDC9" w14:textId="3393E305" w:rsidR="00EA62C4" w:rsidRPr="00E14A2C" w:rsidRDefault="00B1227D" w:rsidP="00B1227D">
      <w:pPr>
        <w:pStyle w:val="ListParagraph"/>
        <w:numPr>
          <w:ilvl w:val="0"/>
          <w:numId w:val="18"/>
        </w:numPr>
        <w:shd w:val="clear" w:color="auto" w:fill="FFFFFF"/>
        <w:spacing w:before="100" w:beforeAutospacing="1" w:after="100" w:afterAutospacing="1" w:line="240" w:lineRule="auto"/>
        <w:jc w:val="both"/>
        <w:rPr>
          <w:rFonts w:ascii="Times New Roman" w:hAnsi="Times New Roman" w:cs="Times New Roman"/>
          <w:b/>
          <w:color w:val="2D3B45"/>
          <w:shd w:val="clear" w:color="auto" w:fill="FFFFFF"/>
        </w:rPr>
      </w:pPr>
      <w:r w:rsidRPr="00E14A2C">
        <w:rPr>
          <w:rFonts w:ascii="Times New Roman" w:hAnsi="Times New Roman" w:cs="Times New Roman"/>
          <w:b/>
          <w:color w:val="2D3B45"/>
          <w:shd w:val="clear" w:color="auto" w:fill="FFFFFF"/>
        </w:rPr>
        <w:t xml:space="preserve">No: </w:t>
      </w:r>
      <w:r w:rsidR="00EB0628" w:rsidRPr="00E14A2C">
        <w:rPr>
          <w:rFonts w:ascii="Times New Roman" w:hAnsi="Times New Roman" w:cs="Times New Roman"/>
          <w:b/>
          <w:color w:val="2D3B45"/>
          <w:shd w:val="clear" w:color="auto" w:fill="FFFFFF"/>
        </w:rPr>
        <w:t>Feature 7</w:t>
      </w:r>
    </w:p>
    <w:p w14:paraId="3615A1FD" w14:textId="77777777" w:rsidR="00B1227D" w:rsidRPr="00E14A2C" w:rsidRDefault="00EB0628" w:rsidP="00B1227D">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color w:val="2D3B45"/>
          <w:shd w:val="clear" w:color="auto" w:fill="FFFFFF"/>
        </w:rPr>
      </w:pPr>
      <w:r w:rsidRPr="00E14A2C">
        <w:rPr>
          <w:rFonts w:ascii="Times New Roman" w:hAnsi="Times New Roman" w:cs="Times New Roman"/>
          <w:b/>
          <w:color w:val="2D3B45"/>
          <w:shd w:val="clear" w:color="auto" w:fill="FFFFFF"/>
        </w:rPr>
        <w:t>Variant 2:</w:t>
      </w:r>
      <w:r w:rsidRPr="00E14A2C">
        <w:rPr>
          <w:rFonts w:ascii="Times New Roman" w:hAnsi="Times New Roman" w:cs="Times New Roman"/>
          <w:color w:val="2D3B45"/>
          <w:shd w:val="clear" w:color="auto" w:fill="FFFFFF"/>
        </w:rPr>
        <w:t xml:space="preserve"> User can upload multiple backgrounds, select and configure them. And selected backgrounds should display on the login page for every reload.</w:t>
      </w:r>
    </w:p>
    <w:p w14:paraId="29E81988" w14:textId="77777777" w:rsidR="00624AB8" w:rsidRDefault="00EB0628" w:rsidP="00624AB8">
      <w:pPr>
        <w:pStyle w:val="ListParagraph"/>
        <w:numPr>
          <w:ilvl w:val="0"/>
          <w:numId w:val="19"/>
        </w:numPr>
        <w:shd w:val="clear" w:color="auto" w:fill="FFFFFF"/>
        <w:spacing w:before="100" w:beforeAutospacing="1" w:after="100" w:afterAutospacing="1" w:line="240" w:lineRule="auto"/>
        <w:jc w:val="both"/>
        <w:rPr>
          <w:rFonts w:ascii="Times New Roman" w:hAnsi="Times New Roman" w:cs="Times New Roman"/>
          <w:color w:val="2D3B45"/>
          <w:shd w:val="clear" w:color="auto" w:fill="FFFFFF"/>
        </w:rPr>
      </w:pPr>
      <w:r w:rsidRPr="00E14A2C">
        <w:rPr>
          <w:rFonts w:ascii="Times New Roman" w:hAnsi="Times New Roman" w:cs="Times New Roman"/>
          <w:color w:val="2D3B45"/>
          <w:shd w:val="clear" w:color="auto" w:fill="FFFFFF"/>
        </w:rPr>
        <w:t xml:space="preserve">This feature has been implemented using </w:t>
      </w:r>
      <w:proofErr w:type="spellStart"/>
      <w:r w:rsidRPr="00E14A2C">
        <w:rPr>
          <w:rFonts w:ascii="Times New Roman" w:hAnsi="Times New Roman" w:cs="Times New Roman"/>
          <w:color w:val="2D3B45"/>
          <w:shd w:val="clear" w:color="auto" w:fill="FFFFFF"/>
        </w:rPr>
        <w:t>afterviewinit</w:t>
      </w:r>
      <w:proofErr w:type="spellEnd"/>
      <w:r w:rsidRPr="00E14A2C">
        <w:rPr>
          <w:rFonts w:ascii="Times New Roman" w:hAnsi="Times New Roman" w:cs="Times New Roman"/>
          <w:color w:val="2D3B45"/>
          <w:shd w:val="clear" w:color="auto" w:fill="FFFFFF"/>
        </w:rPr>
        <w:t xml:space="preserve"> lifecycle hook, </w:t>
      </w:r>
      <w:r w:rsidR="009B4980" w:rsidRPr="00E14A2C">
        <w:rPr>
          <w:rFonts w:ascii="Times New Roman" w:hAnsi="Times New Roman" w:cs="Times New Roman"/>
          <w:color w:val="2D3B45"/>
          <w:shd w:val="clear" w:color="auto" w:fill="FFFFFF"/>
        </w:rPr>
        <w:t>and an array is used to store the images that have been up</w:t>
      </w:r>
      <w:r w:rsidR="00624AB8">
        <w:rPr>
          <w:rFonts w:ascii="Times New Roman" w:hAnsi="Times New Roman" w:cs="Times New Roman"/>
          <w:color w:val="2D3B45"/>
          <w:shd w:val="clear" w:color="auto" w:fill="FFFFFF"/>
        </w:rPr>
        <w:t xml:space="preserve">loaded by using textbox button, </w:t>
      </w:r>
      <w:r w:rsidR="009B4980" w:rsidRPr="00E14A2C">
        <w:rPr>
          <w:rFonts w:ascii="Times New Roman" w:hAnsi="Times New Roman" w:cs="Times New Roman"/>
          <w:color w:val="2D3B45"/>
          <w:shd w:val="clear" w:color="auto" w:fill="FFFFFF"/>
        </w:rPr>
        <w:t xml:space="preserve">the array is actually saved in session and retrieved for displaying randomly. </w:t>
      </w:r>
    </w:p>
    <w:p w14:paraId="4E81D8CC" w14:textId="6F5BA57A" w:rsidR="00076E9F" w:rsidRPr="00624AB8" w:rsidRDefault="00B1227D" w:rsidP="00624AB8">
      <w:pPr>
        <w:pStyle w:val="ListParagraph"/>
        <w:numPr>
          <w:ilvl w:val="0"/>
          <w:numId w:val="19"/>
        </w:numPr>
        <w:shd w:val="clear" w:color="auto" w:fill="FFFFFF"/>
        <w:spacing w:before="100" w:beforeAutospacing="1" w:after="100" w:afterAutospacing="1" w:line="240" w:lineRule="auto"/>
        <w:jc w:val="both"/>
        <w:rPr>
          <w:rFonts w:ascii="Times New Roman" w:hAnsi="Times New Roman" w:cs="Times New Roman"/>
          <w:color w:val="2D3B45"/>
          <w:shd w:val="clear" w:color="auto" w:fill="FFFFFF"/>
        </w:rPr>
      </w:pPr>
      <w:r w:rsidRPr="00624AB8">
        <w:rPr>
          <w:rFonts w:ascii="Times New Roman" w:eastAsia="Times New Roman" w:hAnsi="Times New Roman" w:cs="Times New Roman"/>
          <w:b/>
          <w:color w:val="2D3B45"/>
          <w:lang w:eastAsia="en-IN"/>
        </w:rPr>
        <w:t>Impact:</w:t>
      </w:r>
      <w:r w:rsidRPr="00624AB8">
        <w:rPr>
          <w:rFonts w:ascii="Times New Roman" w:eastAsia="Times New Roman" w:hAnsi="Times New Roman" w:cs="Times New Roman"/>
          <w:color w:val="2D3B45"/>
          <w:lang w:eastAsia="en-IN"/>
        </w:rPr>
        <w:t xml:space="preserve"> </w:t>
      </w:r>
      <w:r w:rsidR="009B4980" w:rsidRPr="00624AB8">
        <w:rPr>
          <w:rFonts w:ascii="Times New Roman" w:eastAsia="Times New Roman" w:hAnsi="Times New Roman" w:cs="Times New Roman"/>
          <w:color w:val="2D3B45"/>
          <w:lang w:eastAsia="en-IN"/>
        </w:rPr>
        <w:t>This</w:t>
      </w:r>
      <w:bookmarkStart w:id="0" w:name="_GoBack"/>
      <w:bookmarkEnd w:id="0"/>
      <w:r w:rsidR="009B4980" w:rsidRPr="00624AB8">
        <w:rPr>
          <w:rFonts w:ascii="Times New Roman" w:eastAsia="Times New Roman" w:hAnsi="Times New Roman" w:cs="Times New Roman"/>
          <w:color w:val="2D3B45"/>
          <w:lang w:eastAsia="en-IN"/>
        </w:rPr>
        <w:t xml:space="preserve"> feature can increase customer satisfaction and reusability. The disadvantage of this feature implementation is uploading and storing of multiple background images leads to decrease in performance.</w:t>
      </w:r>
      <w:r w:rsidR="00624AB8" w:rsidRPr="00624AB8">
        <w:rPr>
          <w:rFonts w:ascii="Times New Roman" w:eastAsia="Times New Roman" w:hAnsi="Times New Roman" w:cs="Times New Roman"/>
          <w:color w:val="2D3B45"/>
          <w:lang w:eastAsia="en-IN"/>
        </w:rPr>
        <w:t xml:space="preserve"> </w:t>
      </w:r>
      <w:r w:rsidR="00EF2B60" w:rsidRPr="00624AB8">
        <w:rPr>
          <w:rFonts w:ascii="Times New Roman" w:eastAsia="Times New Roman" w:hAnsi="Times New Roman" w:cs="Times New Roman"/>
          <w:color w:val="2D3B45"/>
          <w:lang w:eastAsia="en-IN"/>
        </w:rPr>
        <w:t>The maintenance of this feature is somewhat moderate, due to decrease in performance, increase in complexity.</w:t>
      </w:r>
    </w:p>
    <w:p w14:paraId="43B8C2B5" w14:textId="14C6301B" w:rsidR="000750F8" w:rsidRPr="00E14A2C" w:rsidRDefault="000750F8" w:rsidP="00B1227D">
      <w:pPr>
        <w:pStyle w:val="NormalWeb"/>
        <w:spacing w:before="0" w:beforeAutospacing="0" w:after="160" w:afterAutospacing="0"/>
        <w:jc w:val="both"/>
        <w:rPr>
          <w:sz w:val="22"/>
          <w:szCs w:val="22"/>
        </w:rPr>
      </w:pPr>
    </w:p>
    <w:sectPr w:rsidR="000750F8" w:rsidRPr="00E14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91A"/>
    <w:multiLevelType w:val="hybridMultilevel"/>
    <w:tmpl w:val="8BB408D2"/>
    <w:lvl w:ilvl="0" w:tplc="142E68B0">
      <w:start w:val="1"/>
      <w:numFmt w:val="decimal"/>
      <w:lvlText w:val="%1."/>
      <w:lvlJc w:val="left"/>
      <w:pPr>
        <w:ind w:left="720" w:hanging="360"/>
      </w:pPr>
      <w:rPr>
        <w:rFonts w:eastAsia="Times New Roman" w:hint="default"/>
        <w:color w:val="2D3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066D5"/>
    <w:multiLevelType w:val="multilevel"/>
    <w:tmpl w:val="684813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8348C"/>
    <w:multiLevelType w:val="hybridMultilevel"/>
    <w:tmpl w:val="5AA6F9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D7305E"/>
    <w:multiLevelType w:val="hybridMultilevel"/>
    <w:tmpl w:val="84BC8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5765E9"/>
    <w:multiLevelType w:val="hybridMultilevel"/>
    <w:tmpl w:val="E5627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276611"/>
    <w:multiLevelType w:val="hybridMultilevel"/>
    <w:tmpl w:val="BC08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A21313"/>
    <w:multiLevelType w:val="hybridMultilevel"/>
    <w:tmpl w:val="DC46F4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0E288D"/>
    <w:multiLevelType w:val="hybridMultilevel"/>
    <w:tmpl w:val="CD1654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3B14DD"/>
    <w:multiLevelType w:val="multilevel"/>
    <w:tmpl w:val="2298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B4ADB"/>
    <w:multiLevelType w:val="hybridMultilevel"/>
    <w:tmpl w:val="F97827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423C39"/>
    <w:multiLevelType w:val="hybridMultilevel"/>
    <w:tmpl w:val="82B61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EA58D2"/>
    <w:multiLevelType w:val="hybridMultilevel"/>
    <w:tmpl w:val="C7AC9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E03937"/>
    <w:multiLevelType w:val="hybridMultilevel"/>
    <w:tmpl w:val="5CAA6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B8648A"/>
    <w:multiLevelType w:val="multilevel"/>
    <w:tmpl w:val="77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97603"/>
    <w:multiLevelType w:val="hybridMultilevel"/>
    <w:tmpl w:val="CBAAD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A51A69"/>
    <w:multiLevelType w:val="hybridMultilevel"/>
    <w:tmpl w:val="FE768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8836D3"/>
    <w:multiLevelType w:val="hybridMultilevel"/>
    <w:tmpl w:val="603AF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931589"/>
    <w:multiLevelType w:val="hybridMultilevel"/>
    <w:tmpl w:val="D292C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C80421"/>
    <w:multiLevelType w:val="multilevel"/>
    <w:tmpl w:val="4A32C29A"/>
    <w:lvl w:ilvl="0">
      <w:start w:val="2"/>
      <w:numFmt w:val="decimal"/>
      <w:lvlText w:val="%1"/>
      <w:lvlJc w:val="left"/>
      <w:pPr>
        <w:ind w:left="400" w:hanging="400"/>
      </w:pPr>
      <w:rPr>
        <w:rFonts w:ascii="Times New Roman" w:eastAsiaTheme="minorHAnsi" w:hAnsi="Times New Roman" w:cs="Times New Roman" w:hint="default"/>
        <w:b w:val="0"/>
        <w:color w:val="auto"/>
        <w:sz w:val="32"/>
      </w:rPr>
    </w:lvl>
    <w:lvl w:ilvl="1">
      <w:start w:val="3"/>
      <w:numFmt w:val="decimal"/>
      <w:lvlText w:val="%1.%2"/>
      <w:lvlJc w:val="left"/>
      <w:pPr>
        <w:ind w:left="400" w:hanging="400"/>
      </w:pPr>
      <w:rPr>
        <w:rFonts w:ascii="Times New Roman" w:eastAsiaTheme="minorHAnsi" w:hAnsi="Times New Roman" w:cs="Times New Roman" w:hint="default"/>
        <w:b/>
        <w:color w:val="auto"/>
        <w:sz w:val="32"/>
      </w:rPr>
    </w:lvl>
    <w:lvl w:ilvl="2">
      <w:start w:val="1"/>
      <w:numFmt w:val="decimal"/>
      <w:lvlText w:val="%1.%2.%3"/>
      <w:lvlJc w:val="left"/>
      <w:pPr>
        <w:ind w:left="720" w:hanging="720"/>
      </w:pPr>
      <w:rPr>
        <w:rFonts w:ascii="Times New Roman" w:eastAsiaTheme="minorHAnsi" w:hAnsi="Times New Roman" w:cs="Times New Roman" w:hint="default"/>
        <w:b w:val="0"/>
        <w:color w:val="auto"/>
        <w:sz w:val="32"/>
      </w:rPr>
    </w:lvl>
    <w:lvl w:ilvl="3">
      <w:start w:val="1"/>
      <w:numFmt w:val="decimal"/>
      <w:lvlText w:val="%1.%2.%3.%4"/>
      <w:lvlJc w:val="left"/>
      <w:pPr>
        <w:ind w:left="1080" w:hanging="1080"/>
      </w:pPr>
      <w:rPr>
        <w:rFonts w:ascii="Times New Roman" w:eastAsiaTheme="minorHAnsi" w:hAnsi="Times New Roman" w:cs="Times New Roman" w:hint="default"/>
        <w:b w:val="0"/>
        <w:color w:val="auto"/>
        <w:sz w:val="32"/>
      </w:rPr>
    </w:lvl>
    <w:lvl w:ilvl="4">
      <w:start w:val="1"/>
      <w:numFmt w:val="decimal"/>
      <w:lvlText w:val="%1.%2.%3.%4.%5"/>
      <w:lvlJc w:val="left"/>
      <w:pPr>
        <w:ind w:left="1080" w:hanging="1080"/>
      </w:pPr>
      <w:rPr>
        <w:rFonts w:ascii="Times New Roman" w:eastAsiaTheme="minorHAnsi" w:hAnsi="Times New Roman" w:cs="Times New Roman" w:hint="default"/>
        <w:b w:val="0"/>
        <w:color w:val="auto"/>
        <w:sz w:val="32"/>
      </w:rPr>
    </w:lvl>
    <w:lvl w:ilvl="5">
      <w:start w:val="1"/>
      <w:numFmt w:val="decimal"/>
      <w:lvlText w:val="%1.%2.%3.%4.%5.%6"/>
      <w:lvlJc w:val="left"/>
      <w:pPr>
        <w:ind w:left="1440" w:hanging="1440"/>
      </w:pPr>
      <w:rPr>
        <w:rFonts w:ascii="Times New Roman" w:eastAsiaTheme="minorHAnsi" w:hAnsi="Times New Roman" w:cs="Times New Roman" w:hint="default"/>
        <w:b w:val="0"/>
        <w:color w:val="auto"/>
        <w:sz w:val="32"/>
      </w:rPr>
    </w:lvl>
    <w:lvl w:ilvl="6">
      <w:start w:val="1"/>
      <w:numFmt w:val="decimal"/>
      <w:lvlText w:val="%1.%2.%3.%4.%5.%6.%7"/>
      <w:lvlJc w:val="left"/>
      <w:pPr>
        <w:ind w:left="1440" w:hanging="1440"/>
      </w:pPr>
      <w:rPr>
        <w:rFonts w:ascii="Times New Roman" w:eastAsiaTheme="minorHAnsi" w:hAnsi="Times New Roman" w:cs="Times New Roman" w:hint="default"/>
        <w:b w:val="0"/>
        <w:color w:val="auto"/>
        <w:sz w:val="32"/>
      </w:rPr>
    </w:lvl>
    <w:lvl w:ilvl="7">
      <w:start w:val="1"/>
      <w:numFmt w:val="decimal"/>
      <w:lvlText w:val="%1.%2.%3.%4.%5.%6.%7.%8"/>
      <w:lvlJc w:val="left"/>
      <w:pPr>
        <w:ind w:left="1800" w:hanging="1800"/>
      </w:pPr>
      <w:rPr>
        <w:rFonts w:ascii="Times New Roman" w:eastAsiaTheme="minorHAnsi" w:hAnsi="Times New Roman" w:cs="Times New Roman" w:hint="default"/>
        <w:b w:val="0"/>
        <w:color w:val="auto"/>
        <w:sz w:val="32"/>
      </w:rPr>
    </w:lvl>
    <w:lvl w:ilvl="8">
      <w:start w:val="1"/>
      <w:numFmt w:val="decimal"/>
      <w:lvlText w:val="%1.%2.%3.%4.%5.%6.%7.%8.%9"/>
      <w:lvlJc w:val="left"/>
      <w:pPr>
        <w:ind w:left="1800" w:hanging="1800"/>
      </w:pPr>
      <w:rPr>
        <w:rFonts w:ascii="Times New Roman" w:eastAsiaTheme="minorHAnsi" w:hAnsi="Times New Roman" w:cs="Times New Roman" w:hint="default"/>
        <w:b w:val="0"/>
        <w:color w:val="auto"/>
        <w:sz w:val="32"/>
      </w:rPr>
    </w:lvl>
  </w:abstractNum>
  <w:num w:numId="1">
    <w:abstractNumId w:val="16"/>
  </w:num>
  <w:num w:numId="2">
    <w:abstractNumId w:val="10"/>
  </w:num>
  <w:num w:numId="3">
    <w:abstractNumId w:val="4"/>
  </w:num>
  <w:num w:numId="4">
    <w:abstractNumId w:val="13"/>
  </w:num>
  <w:num w:numId="5">
    <w:abstractNumId w:val="8"/>
  </w:num>
  <w:num w:numId="6">
    <w:abstractNumId w:val="9"/>
  </w:num>
  <w:num w:numId="7">
    <w:abstractNumId w:val="6"/>
  </w:num>
  <w:num w:numId="8">
    <w:abstractNumId w:val="12"/>
  </w:num>
  <w:num w:numId="9">
    <w:abstractNumId w:val="3"/>
  </w:num>
  <w:num w:numId="10">
    <w:abstractNumId w:val="1"/>
  </w:num>
  <w:num w:numId="11">
    <w:abstractNumId w:val="18"/>
  </w:num>
  <w:num w:numId="12">
    <w:abstractNumId w:val="11"/>
  </w:num>
  <w:num w:numId="13">
    <w:abstractNumId w:val="5"/>
  </w:num>
  <w:num w:numId="14">
    <w:abstractNumId w:val="14"/>
  </w:num>
  <w:num w:numId="15">
    <w:abstractNumId w:val="0"/>
  </w:num>
  <w:num w:numId="16">
    <w:abstractNumId w:val="17"/>
  </w:num>
  <w:num w:numId="17">
    <w:abstractNumId w:val="2"/>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1MTAzMTS1sDSztDRR0lEKTi0uzszPAykwqgUAyy56rSwAAAA="/>
  </w:docVars>
  <w:rsids>
    <w:rsidRoot w:val="008B4D35"/>
    <w:rsid w:val="00034426"/>
    <w:rsid w:val="000452BD"/>
    <w:rsid w:val="0006122D"/>
    <w:rsid w:val="000750F8"/>
    <w:rsid w:val="00076E9F"/>
    <w:rsid w:val="00090107"/>
    <w:rsid w:val="000A04A3"/>
    <w:rsid w:val="000A670A"/>
    <w:rsid w:val="000B608A"/>
    <w:rsid w:val="000E4150"/>
    <w:rsid w:val="000E654F"/>
    <w:rsid w:val="00105692"/>
    <w:rsid w:val="00115850"/>
    <w:rsid w:val="001368D4"/>
    <w:rsid w:val="00170204"/>
    <w:rsid w:val="00190A62"/>
    <w:rsid w:val="001A0D3D"/>
    <w:rsid w:val="0024537C"/>
    <w:rsid w:val="002777AF"/>
    <w:rsid w:val="0028656E"/>
    <w:rsid w:val="002E67BF"/>
    <w:rsid w:val="00310FDA"/>
    <w:rsid w:val="0034031D"/>
    <w:rsid w:val="00345617"/>
    <w:rsid w:val="00397AD5"/>
    <w:rsid w:val="003A69C5"/>
    <w:rsid w:val="003B6F96"/>
    <w:rsid w:val="0045783C"/>
    <w:rsid w:val="00480661"/>
    <w:rsid w:val="0049177D"/>
    <w:rsid w:val="004B3356"/>
    <w:rsid w:val="004F12E2"/>
    <w:rsid w:val="00533EEE"/>
    <w:rsid w:val="0053547A"/>
    <w:rsid w:val="00551687"/>
    <w:rsid w:val="005733E2"/>
    <w:rsid w:val="00574AAE"/>
    <w:rsid w:val="005D0493"/>
    <w:rsid w:val="0061250D"/>
    <w:rsid w:val="0062466E"/>
    <w:rsid w:val="00624AB8"/>
    <w:rsid w:val="00642633"/>
    <w:rsid w:val="006A60B1"/>
    <w:rsid w:val="006B03DD"/>
    <w:rsid w:val="006B5336"/>
    <w:rsid w:val="0070303D"/>
    <w:rsid w:val="007266DA"/>
    <w:rsid w:val="007A3125"/>
    <w:rsid w:val="007B0AC4"/>
    <w:rsid w:val="007E0A96"/>
    <w:rsid w:val="008223B5"/>
    <w:rsid w:val="00866B8C"/>
    <w:rsid w:val="008A42AF"/>
    <w:rsid w:val="008B4D35"/>
    <w:rsid w:val="008D1604"/>
    <w:rsid w:val="009007F6"/>
    <w:rsid w:val="00960C42"/>
    <w:rsid w:val="009945B3"/>
    <w:rsid w:val="009B4980"/>
    <w:rsid w:val="009D3E2C"/>
    <w:rsid w:val="009F2E09"/>
    <w:rsid w:val="00A04262"/>
    <w:rsid w:val="00A22EB3"/>
    <w:rsid w:val="00A544C2"/>
    <w:rsid w:val="00A652DD"/>
    <w:rsid w:val="00A759F3"/>
    <w:rsid w:val="00AC4045"/>
    <w:rsid w:val="00B042BD"/>
    <w:rsid w:val="00B1227D"/>
    <w:rsid w:val="00B1658C"/>
    <w:rsid w:val="00B8130F"/>
    <w:rsid w:val="00B93558"/>
    <w:rsid w:val="00BA3B06"/>
    <w:rsid w:val="00C021A4"/>
    <w:rsid w:val="00C22717"/>
    <w:rsid w:val="00C60D96"/>
    <w:rsid w:val="00C735CC"/>
    <w:rsid w:val="00C81AB8"/>
    <w:rsid w:val="00C97054"/>
    <w:rsid w:val="00CA58CE"/>
    <w:rsid w:val="00CA6FAC"/>
    <w:rsid w:val="00CB0F38"/>
    <w:rsid w:val="00CB794B"/>
    <w:rsid w:val="00CF0983"/>
    <w:rsid w:val="00CF098E"/>
    <w:rsid w:val="00D17911"/>
    <w:rsid w:val="00D43ACA"/>
    <w:rsid w:val="00DC4432"/>
    <w:rsid w:val="00DF238E"/>
    <w:rsid w:val="00E14A2C"/>
    <w:rsid w:val="00E3127B"/>
    <w:rsid w:val="00E95720"/>
    <w:rsid w:val="00EA62C4"/>
    <w:rsid w:val="00EB0628"/>
    <w:rsid w:val="00ED2373"/>
    <w:rsid w:val="00EE148B"/>
    <w:rsid w:val="00EE2135"/>
    <w:rsid w:val="00EE5F27"/>
    <w:rsid w:val="00EF2B60"/>
    <w:rsid w:val="00F87966"/>
    <w:rsid w:val="00FB597F"/>
    <w:rsid w:val="00FF2358"/>
    <w:rsid w:val="00FF5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98AA"/>
  <w15:chartTrackingRefBased/>
  <w15:docId w15:val="{AF56AFED-E177-4FEE-8C38-2241EB7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5CC"/>
    <w:pPr>
      <w:ind w:left="720"/>
      <w:contextualSpacing/>
    </w:pPr>
  </w:style>
  <w:style w:type="paragraph" w:styleId="NormalWeb">
    <w:name w:val="Normal (Web)"/>
    <w:basedOn w:val="Normal"/>
    <w:uiPriority w:val="99"/>
    <w:unhideWhenUsed/>
    <w:rsid w:val="00EE5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031D"/>
    <w:rPr>
      <w:b/>
      <w:bCs/>
    </w:rPr>
  </w:style>
  <w:style w:type="paragraph" w:styleId="Title">
    <w:name w:val="Title"/>
    <w:basedOn w:val="Normal"/>
    <w:next w:val="Normal"/>
    <w:link w:val="TitleChar"/>
    <w:uiPriority w:val="10"/>
    <w:qFormat/>
    <w:rsid w:val="0003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4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7702">
      <w:bodyDiv w:val="1"/>
      <w:marLeft w:val="0"/>
      <w:marRight w:val="0"/>
      <w:marTop w:val="0"/>
      <w:marBottom w:val="0"/>
      <w:divBdr>
        <w:top w:val="none" w:sz="0" w:space="0" w:color="auto"/>
        <w:left w:val="none" w:sz="0" w:space="0" w:color="auto"/>
        <w:bottom w:val="none" w:sz="0" w:space="0" w:color="auto"/>
        <w:right w:val="none" w:sz="0" w:space="0" w:color="auto"/>
      </w:divBdr>
    </w:div>
    <w:div w:id="401298497">
      <w:bodyDiv w:val="1"/>
      <w:marLeft w:val="0"/>
      <w:marRight w:val="0"/>
      <w:marTop w:val="0"/>
      <w:marBottom w:val="0"/>
      <w:divBdr>
        <w:top w:val="none" w:sz="0" w:space="0" w:color="auto"/>
        <w:left w:val="none" w:sz="0" w:space="0" w:color="auto"/>
        <w:bottom w:val="none" w:sz="0" w:space="0" w:color="auto"/>
        <w:right w:val="none" w:sz="0" w:space="0" w:color="auto"/>
      </w:divBdr>
    </w:div>
    <w:div w:id="1106078935">
      <w:bodyDiv w:val="1"/>
      <w:marLeft w:val="0"/>
      <w:marRight w:val="0"/>
      <w:marTop w:val="0"/>
      <w:marBottom w:val="0"/>
      <w:divBdr>
        <w:top w:val="none" w:sz="0" w:space="0" w:color="auto"/>
        <w:left w:val="none" w:sz="0" w:space="0" w:color="auto"/>
        <w:bottom w:val="none" w:sz="0" w:space="0" w:color="auto"/>
        <w:right w:val="none" w:sz="0" w:space="0" w:color="auto"/>
      </w:divBdr>
    </w:div>
    <w:div w:id="1557012662">
      <w:bodyDiv w:val="1"/>
      <w:marLeft w:val="0"/>
      <w:marRight w:val="0"/>
      <w:marTop w:val="0"/>
      <w:marBottom w:val="0"/>
      <w:divBdr>
        <w:top w:val="none" w:sz="0" w:space="0" w:color="auto"/>
        <w:left w:val="none" w:sz="0" w:space="0" w:color="auto"/>
        <w:bottom w:val="none" w:sz="0" w:space="0" w:color="auto"/>
        <w:right w:val="none" w:sz="0" w:space="0" w:color="auto"/>
      </w:divBdr>
    </w:div>
    <w:div w:id="21467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sameera</dc:creator>
  <cp:keywords/>
  <dc:description/>
  <cp:lastModifiedBy>ANUSHA MOGILI</cp:lastModifiedBy>
  <cp:revision>4</cp:revision>
  <dcterms:created xsi:type="dcterms:W3CDTF">2018-11-30T20:40:00Z</dcterms:created>
  <dcterms:modified xsi:type="dcterms:W3CDTF">2018-11-30T22:30:00Z</dcterms:modified>
</cp:coreProperties>
</file>