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963" w:rsidRDefault="000A124A">
      <w:pPr>
        <w:jc w:val="center"/>
      </w:pPr>
      <w:r>
        <w:rPr>
          <w:b/>
          <w:sz w:val="28"/>
        </w:rPr>
        <w:t>B. Tech (Data Science</w:t>
      </w:r>
      <w:r>
        <w:rPr>
          <w:b/>
          <w:sz w:val="28"/>
        </w:rPr>
        <w:t>)</w:t>
      </w:r>
    </w:p>
    <w:p w:rsidR="00C80963" w:rsidRDefault="00C80963">
      <w:pPr>
        <w:jc w:val="center"/>
      </w:pPr>
    </w:p>
    <w:p w:rsidR="00C80963" w:rsidRDefault="000A124A">
      <w:pPr>
        <w:jc w:val="center"/>
      </w:pPr>
      <w:r>
        <w:rPr>
          <w:b/>
          <w:sz w:val="28"/>
        </w:rPr>
        <w:t>PROJECT REPORT ON</w:t>
      </w:r>
    </w:p>
    <w:p w:rsidR="00C80963" w:rsidRDefault="000A124A">
      <w:pPr>
        <w:jc w:val="center"/>
      </w:pPr>
      <w:r>
        <w:rPr>
          <w:b/>
          <w:sz w:val="30"/>
        </w:rPr>
        <w:t>“FAKE NEWS DETECTION USING MACHINE LEARNING AND NLP TECHNIQUES”</w:t>
      </w:r>
    </w:p>
    <w:p w:rsidR="00C80963" w:rsidRDefault="00C80963">
      <w:pPr>
        <w:jc w:val="center"/>
      </w:pPr>
    </w:p>
    <w:p w:rsidR="00C80963" w:rsidRDefault="000A124A">
      <w:pPr>
        <w:jc w:val="center"/>
      </w:pPr>
      <w:r>
        <w:rPr>
          <w:b/>
          <w:sz w:val="24"/>
        </w:rPr>
        <w:t>Submitted by</w:t>
      </w:r>
    </w:p>
    <w:p w:rsidR="00C80963" w:rsidRDefault="00C80963">
      <w:pPr>
        <w:jc w:val="center"/>
      </w:pPr>
    </w:p>
    <w:p w:rsidR="00C80963" w:rsidRDefault="000A124A">
      <w:pPr>
        <w:jc w:val="center"/>
      </w:pPr>
      <w:proofErr w:type="gramStart"/>
      <w:r>
        <w:t>[ ANUSHA</w:t>
      </w:r>
      <w:proofErr w:type="gramEnd"/>
      <w:r>
        <w:t xml:space="preserve"> NAIR</w:t>
      </w:r>
      <w:r>
        <w:t xml:space="preserve">] — </w:t>
      </w:r>
      <w:proofErr w:type="gramStart"/>
      <w:r>
        <w:t>[ 2407026</w:t>
      </w:r>
      <w:proofErr w:type="gramEnd"/>
      <w:r>
        <w:t xml:space="preserve"> ]</w:t>
      </w:r>
    </w:p>
    <w:p w:rsidR="00C80963" w:rsidRDefault="000A124A">
      <w:pPr>
        <w:jc w:val="center"/>
      </w:pPr>
      <w:proofErr w:type="gramStart"/>
      <w:r>
        <w:t>[ VAIDEHI</w:t>
      </w:r>
      <w:proofErr w:type="gramEnd"/>
      <w:r>
        <w:t xml:space="preserve"> KATARE</w:t>
      </w:r>
      <w:r>
        <w:t xml:space="preserve"> ] — </w:t>
      </w:r>
      <w:proofErr w:type="gramStart"/>
      <w:r>
        <w:t>[ 2407022</w:t>
      </w:r>
      <w:proofErr w:type="gramEnd"/>
      <w:r>
        <w:t xml:space="preserve"> ]</w:t>
      </w:r>
    </w:p>
    <w:p w:rsidR="00C80963" w:rsidRDefault="000A124A">
      <w:pPr>
        <w:jc w:val="center"/>
      </w:pPr>
      <w:proofErr w:type="gramStart"/>
      <w:r>
        <w:t>[ PRANJAL</w:t>
      </w:r>
      <w:proofErr w:type="gramEnd"/>
      <w:r>
        <w:t xml:space="preserve"> PATIL</w:t>
      </w:r>
      <w:r>
        <w:t xml:space="preserve"> ] — </w:t>
      </w:r>
      <w:proofErr w:type="gramStart"/>
      <w:r>
        <w:t>[ 2407036</w:t>
      </w:r>
      <w:proofErr w:type="gramEnd"/>
      <w:r>
        <w:t xml:space="preserve"> ]</w:t>
      </w:r>
    </w:p>
    <w:p w:rsidR="00C80963" w:rsidRDefault="00C80963">
      <w:pPr>
        <w:jc w:val="center"/>
      </w:pPr>
    </w:p>
    <w:p w:rsidR="00C80963" w:rsidRDefault="000A124A">
      <w:pPr>
        <w:jc w:val="center"/>
      </w:pPr>
      <w:r>
        <w:rPr>
          <w:b/>
          <w:sz w:val="24"/>
        </w:rPr>
        <w:t>Under Guidance of</w:t>
      </w:r>
    </w:p>
    <w:p w:rsidR="00C80963" w:rsidRDefault="000A124A">
      <w:pPr>
        <w:jc w:val="center"/>
      </w:pPr>
      <w:proofErr w:type="gramStart"/>
      <w:r>
        <w:t>[ MRS.PRIYANKA</w:t>
      </w:r>
      <w:proofErr w:type="gramEnd"/>
      <w:r>
        <w:t xml:space="preserve"> HAJARE MA’AM</w:t>
      </w:r>
      <w:r>
        <w:t xml:space="preserve"> ]</w:t>
      </w:r>
    </w:p>
    <w:p w:rsidR="00C80963" w:rsidRDefault="00C80963">
      <w:pPr>
        <w:jc w:val="center"/>
      </w:pPr>
    </w:p>
    <w:p w:rsidR="00C80963" w:rsidRDefault="000A124A">
      <w:pPr>
        <w:jc w:val="center"/>
      </w:pPr>
      <w:r>
        <w:rPr>
          <w:b/>
        </w:rPr>
        <w:t>Institute of Information and Communication Technology (IICT)</w:t>
      </w:r>
    </w:p>
    <w:p w:rsidR="00C80963" w:rsidRDefault="000A124A">
      <w:pPr>
        <w:jc w:val="center"/>
      </w:pPr>
      <w:r>
        <w:rPr>
          <w:b/>
        </w:rPr>
        <w:t>MGM University (MGMU), Chh. Sambhajinagar</w:t>
      </w:r>
    </w:p>
    <w:p w:rsidR="00C80963" w:rsidRDefault="000A124A">
      <w:pPr>
        <w:jc w:val="center"/>
      </w:pPr>
      <w:r>
        <w:rPr>
          <w:b/>
        </w:rPr>
        <w:t>Academic Year 2026–2027</w:t>
      </w:r>
    </w:p>
    <w:p w:rsidR="00C80963" w:rsidRDefault="000A124A">
      <w:r>
        <w:br w:type="page"/>
      </w:r>
    </w:p>
    <w:p w:rsidR="00C80963" w:rsidRDefault="000A124A">
      <w:pPr>
        <w:jc w:val="center"/>
      </w:pPr>
      <w:r>
        <w:rPr>
          <w:b/>
          <w:sz w:val="32"/>
        </w:rPr>
        <w:lastRenderedPageBreak/>
        <w:t>CERTIFICATE</w:t>
      </w:r>
    </w:p>
    <w:p w:rsidR="00C80963" w:rsidRDefault="000A124A">
      <w:r>
        <w:t xml:space="preserve">This is to certify that </w:t>
      </w:r>
      <w:proofErr w:type="spellStart"/>
      <w:r>
        <w:t>Anusha</w:t>
      </w:r>
      <w:proofErr w:type="spellEnd"/>
      <w:r>
        <w:t xml:space="preserve"> </w:t>
      </w:r>
      <w:proofErr w:type="spellStart"/>
      <w:r>
        <w:t>Nair</w:t>
      </w:r>
      <w:proofErr w:type="gramStart"/>
      <w:r>
        <w:t>,Vaidehi</w:t>
      </w:r>
      <w:proofErr w:type="spellEnd"/>
      <w:proofErr w:type="gramEnd"/>
      <w:r>
        <w:t xml:space="preserve"> </w:t>
      </w:r>
      <w:proofErr w:type="spellStart"/>
      <w:r>
        <w:t>Katare</w:t>
      </w:r>
      <w:proofErr w:type="spellEnd"/>
      <w:r>
        <w:t xml:space="preserve"> and </w:t>
      </w:r>
      <w:proofErr w:type="spellStart"/>
      <w:r>
        <w:t>Pranjal</w:t>
      </w:r>
      <w:proofErr w:type="spellEnd"/>
      <w:r>
        <w:t xml:space="preserve"> </w:t>
      </w:r>
      <w:proofErr w:type="spellStart"/>
      <w:r>
        <w:t>Patil</w:t>
      </w:r>
      <w:proofErr w:type="spellEnd"/>
      <w:r>
        <w:t>,</w:t>
      </w:r>
      <w:r>
        <w:t xml:space="preserve"> </w:t>
      </w:r>
      <w:proofErr w:type="spellStart"/>
      <w:r>
        <w:t>B.Tech</w:t>
      </w:r>
      <w:proofErr w:type="spellEnd"/>
      <w:r>
        <w:t xml:space="preserve"> (Data Science</w:t>
      </w:r>
      <w:r>
        <w:t>), Roll No(s). [2407026,2407022,2407036</w:t>
      </w:r>
      <w:r>
        <w:t xml:space="preserve"> ], have successfully completed Case Study / Project work on “Fake News Detection Using Machine Learning and NLP Techniques” under the guidance of </w:t>
      </w:r>
      <w:proofErr w:type="spellStart"/>
      <w:r>
        <w:t>Mrs.Priyanka</w:t>
      </w:r>
      <w:proofErr w:type="spellEnd"/>
      <w:r>
        <w:t xml:space="preserve"> </w:t>
      </w:r>
      <w:proofErr w:type="spellStart"/>
      <w:r>
        <w:t>Hajare</w:t>
      </w:r>
      <w:proofErr w:type="spellEnd"/>
      <w:r>
        <w:t xml:space="preserve"> Ma’am </w:t>
      </w:r>
      <w:r>
        <w:t>and submitted the same du</w:t>
      </w:r>
      <w:r>
        <w:t>ring the academic year 2026–2027 towards the partial fulfillment of the degree of B. Tech (Data Science</w:t>
      </w:r>
      <w:r>
        <w:t>) from Institute of Information and Communication Technology (IICT), MGM University (MGMU), Chh. Sambhajinagar.</w:t>
      </w:r>
    </w:p>
    <w:p w:rsidR="00C80963" w:rsidRDefault="00C80963"/>
    <w:p w:rsidR="00C80963" w:rsidRDefault="000A124A">
      <w:pPr>
        <w:jc w:val="center"/>
      </w:pPr>
      <w:proofErr w:type="gramStart"/>
      <w:r>
        <w:rPr>
          <w:b/>
        </w:rPr>
        <w:t xml:space="preserve">[ </w:t>
      </w:r>
      <w:proofErr w:type="spellStart"/>
      <w:r>
        <w:rPr>
          <w:b/>
        </w:rPr>
        <w:t>Mrs.Priyanka</w:t>
      </w:r>
      <w:proofErr w:type="spellEnd"/>
      <w:proofErr w:type="gramEnd"/>
      <w:r>
        <w:rPr>
          <w:b/>
        </w:rPr>
        <w:t xml:space="preserve"> </w:t>
      </w:r>
      <w:proofErr w:type="spellStart"/>
      <w:r>
        <w:rPr>
          <w:b/>
        </w:rPr>
        <w:t>Hajare</w:t>
      </w:r>
      <w:proofErr w:type="spellEnd"/>
      <w:r>
        <w:rPr>
          <w:b/>
        </w:rPr>
        <w:t xml:space="preserve"> Ma’am</w:t>
      </w:r>
      <w:r>
        <w:rPr>
          <w:b/>
        </w:rPr>
        <w:t xml:space="preserve"> ]</w:t>
      </w:r>
    </w:p>
    <w:p w:rsidR="00C80963" w:rsidRDefault="000A124A">
      <w:pPr>
        <w:jc w:val="center"/>
      </w:pPr>
      <w:r>
        <w:t>Project Guide</w:t>
      </w:r>
    </w:p>
    <w:p w:rsidR="00C80963" w:rsidRDefault="000A124A">
      <w:pPr>
        <w:jc w:val="center"/>
      </w:pPr>
      <w:r>
        <w:t>D</w:t>
      </w:r>
      <w:r>
        <w:t xml:space="preserve">ate: </w:t>
      </w:r>
      <w:proofErr w:type="gramStart"/>
      <w:r>
        <w:t>[ 13.10.2026</w:t>
      </w:r>
      <w:proofErr w:type="gramEnd"/>
      <w:r>
        <w:t xml:space="preserve"> ]</w:t>
      </w:r>
    </w:p>
    <w:p w:rsidR="00C80963" w:rsidRDefault="000A124A">
      <w:pPr>
        <w:jc w:val="center"/>
      </w:pPr>
      <w:r>
        <w:t>Place: Chh. Sambhajinagar</w:t>
      </w:r>
    </w:p>
    <w:p w:rsidR="00C80963" w:rsidRDefault="000A124A">
      <w:r>
        <w:br w:type="page"/>
      </w:r>
    </w:p>
    <w:p w:rsidR="00C80963" w:rsidRDefault="000A124A">
      <w:pPr>
        <w:pStyle w:val="Heading1"/>
      </w:pPr>
      <w:r>
        <w:rPr>
          <w:rFonts w:ascii="Times New Roman" w:hAnsi="Times New Roman"/>
        </w:rPr>
        <w:lastRenderedPageBreak/>
        <w:t>Acknowledgement</w:t>
      </w:r>
    </w:p>
    <w:p w:rsidR="00C80963" w:rsidRDefault="000A124A">
      <w:r>
        <w:t xml:space="preserve">We express our sincere gratitude and deep appreciation to our project guide, </w:t>
      </w:r>
      <w:proofErr w:type="spellStart"/>
      <w:r>
        <w:t>Mrs.Priyanka</w:t>
      </w:r>
      <w:proofErr w:type="spellEnd"/>
      <w:r>
        <w:t xml:space="preserve"> </w:t>
      </w:r>
      <w:proofErr w:type="spellStart"/>
      <w:r>
        <w:t>Hajare</w:t>
      </w:r>
      <w:proofErr w:type="spellEnd"/>
      <w:r>
        <w:t xml:space="preserve"> </w:t>
      </w:r>
      <w:proofErr w:type="gramStart"/>
      <w:r>
        <w:t>Ma’am ,</w:t>
      </w:r>
      <w:r>
        <w:t>for</w:t>
      </w:r>
      <w:proofErr w:type="gramEnd"/>
      <w:r>
        <w:t xml:space="preserve"> valuable guidance, encouragement, and feedback throughout the execution of this case </w:t>
      </w:r>
      <w:r>
        <w:t>study project.</w:t>
      </w:r>
    </w:p>
    <w:p w:rsidR="00C80963" w:rsidRDefault="000A124A">
      <w:r>
        <w:t>We extend our respectful thanks to the Director and Head of Department, Institute of Information and Communication Technology (IICT), MGM University (MGMU), for providing the necessary computational infrastructure, laboratory facilities, and</w:t>
      </w:r>
      <w:r>
        <w:t xml:space="preserve"> an encouraging academic environment.</w:t>
      </w:r>
    </w:p>
    <w:p w:rsidR="00C80963" w:rsidRDefault="000A124A">
      <w:r>
        <w:t>Lastly, we thank the faculty members, technical staff, and peers for their continuous support and assistance during this work.</w:t>
      </w:r>
    </w:p>
    <w:p w:rsidR="00C80963" w:rsidRDefault="00C80963"/>
    <w:p w:rsidR="00C80963" w:rsidRDefault="000A124A">
      <w:r>
        <w:rPr>
          <w:b/>
        </w:rPr>
        <w:t>Student Team Members:</w:t>
      </w:r>
    </w:p>
    <w:p w:rsidR="00C80963" w:rsidRDefault="000A124A">
      <w:r>
        <w:t>• [</w:t>
      </w:r>
      <w:proofErr w:type="spellStart"/>
      <w:r>
        <w:t>Anusha</w:t>
      </w:r>
      <w:proofErr w:type="spellEnd"/>
      <w:r>
        <w:t xml:space="preserve"> Nair</w:t>
      </w:r>
      <w:r>
        <w:t xml:space="preserve">] (Roll No: </w:t>
      </w:r>
      <w:proofErr w:type="gramStart"/>
      <w:r>
        <w:t>[ 2407026</w:t>
      </w:r>
      <w:proofErr w:type="gramEnd"/>
      <w:r>
        <w:t xml:space="preserve"> ]) - IICT, DS</w:t>
      </w:r>
      <w:r>
        <w:t>, MGMU</w:t>
      </w:r>
    </w:p>
    <w:p w:rsidR="00C80963" w:rsidRDefault="000A124A">
      <w:r>
        <w:t xml:space="preserve">• </w:t>
      </w:r>
      <w:proofErr w:type="gramStart"/>
      <w:r>
        <w:t xml:space="preserve">[ </w:t>
      </w:r>
      <w:proofErr w:type="spellStart"/>
      <w:r>
        <w:t>Vaidehi</w:t>
      </w:r>
      <w:proofErr w:type="spellEnd"/>
      <w:proofErr w:type="gramEnd"/>
      <w:r>
        <w:t xml:space="preserve"> </w:t>
      </w:r>
      <w:proofErr w:type="spellStart"/>
      <w:r>
        <w:t>Katare</w:t>
      </w:r>
      <w:proofErr w:type="spellEnd"/>
      <w:r>
        <w:t xml:space="preserve"> ] (Roll No: [ 2407022 ]) - IICT, DS</w:t>
      </w:r>
      <w:r>
        <w:t>, MGMU</w:t>
      </w:r>
    </w:p>
    <w:p w:rsidR="00C80963" w:rsidRDefault="000A124A">
      <w:r>
        <w:t xml:space="preserve">• </w:t>
      </w:r>
      <w:proofErr w:type="gramStart"/>
      <w:r>
        <w:t xml:space="preserve">[ </w:t>
      </w:r>
      <w:proofErr w:type="spellStart"/>
      <w:r>
        <w:t>Pranjal</w:t>
      </w:r>
      <w:proofErr w:type="spellEnd"/>
      <w:proofErr w:type="gramEnd"/>
      <w:r>
        <w:t xml:space="preserve"> </w:t>
      </w:r>
      <w:proofErr w:type="spellStart"/>
      <w:r>
        <w:t>Patil</w:t>
      </w:r>
      <w:proofErr w:type="spellEnd"/>
      <w:r>
        <w:t xml:space="preserve"> </w:t>
      </w:r>
      <w:r>
        <w:t xml:space="preserve"> ] (Roll No: [ 2407036 ]) - IICT, DS</w:t>
      </w:r>
      <w:r>
        <w:t>, MGMU</w:t>
      </w:r>
    </w:p>
    <w:p w:rsidR="00C80963" w:rsidRDefault="000A124A">
      <w:pPr>
        <w:pStyle w:val="Heading1"/>
      </w:pPr>
      <w:r>
        <w:rPr>
          <w:rFonts w:ascii="Times New Roman" w:hAnsi="Times New Roman"/>
        </w:rPr>
        <w:t>Abstract</w:t>
      </w:r>
    </w:p>
    <w:p w:rsidR="00C80963" w:rsidRDefault="000A124A">
      <w:r>
        <w:t>Fake news is misleading or false information presented as genui</w:t>
      </w:r>
      <w:r>
        <w:t>ne news and can spread rapidly through digital platforms. This case study implements a machine learning based Fake News Detection system using Natural Language Processing (NLP). The implementation loads a labelled news dataset, handles missing title and te</w:t>
      </w:r>
      <w:r>
        <w:t>xt values, combines the title and article text, and divides the data into training and testing sets using an 80:20 split. Text is converted into numerical features using Term Frequency–Inverse Document Frequency (TF-IDF) with a maximum of 5,000 features. A</w:t>
      </w:r>
      <w:r>
        <w:t xml:space="preserve"> Logistic Regression classifier is then trained on these features. Model performance is evaluated using accuracy and F1-score, and the trained system can classify newly entered news as FAKE NEWS or REAL NEWS.</w:t>
      </w:r>
    </w:p>
    <w:p w:rsidR="00C80963" w:rsidRDefault="000A124A">
      <w:r>
        <w:t>Keywords: Fake News Detection, Natural Language</w:t>
      </w:r>
      <w:r>
        <w:t xml:space="preserve"> Processing, TF-IDF, Logistic Regression, Machine Learning</w:t>
      </w:r>
    </w:p>
    <w:p w:rsidR="00C80963" w:rsidRDefault="000A124A">
      <w:pPr>
        <w:pStyle w:val="Heading1"/>
      </w:pPr>
      <w:r>
        <w:rPr>
          <w:rFonts w:ascii="Times New Roman" w:hAnsi="Times New Roman"/>
        </w:rPr>
        <w:t>1. Introduction</w:t>
      </w:r>
    </w:p>
    <w:p w:rsidR="00C80963" w:rsidRDefault="000A124A">
      <w:r>
        <w:t>The rapid growth of online news and social media has made it easier for information to reach large audiences within a short time. Along with genuine information, false or misleading</w:t>
      </w:r>
      <w:r>
        <w:t xml:space="preserve"> news can also be distributed quickly. Manual verification of every article is time-consuming, creating a need for automated techniques that can assist in identifying suspicious news content.</w:t>
      </w:r>
    </w:p>
    <w:p w:rsidR="00C80963" w:rsidRDefault="000A124A">
      <w:r>
        <w:t>Machine Learning and Natural Language Processing provide a pract</w:t>
      </w:r>
      <w:r>
        <w:t>ical approach for analysing textual news data. In this implementation, news content is converted into numerical TF-IDF features and classified using Logistic Regression.</w:t>
      </w:r>
    </w:p>
    <w:p w:rsidR="00C80963" w:rsidRDefault="000A124A">
      <w:pPr>
        <w:pStyle w:val="Heading2"/>
      </w:pPr>
      <w:r>
        <w:rPr>
          <w:rFonts w:ascii="Times New Roman" w:hAnsi="Times New Roman"/>
        </w:rPr>
        <w:t>1.1 Problem Statement</w:t>
      </w:r>
    </w:p>
    <w:p w:rsidR="00C80963" w:rsidRDefault="000A124A">
      <w:r>
        <w:t>The problem addressed in this case study is the automatic classi</w:t>
      </w:r>
      <w:r>
        <w:t>fication of news articles as fake or real based on their textual content. The system aims to reduce the dependence on manual checking by learning classification patterns from labelled news data.</w:t>
      </w:r>
    </w:p>
    <w:p w:rsidR="00C80963" w:rsidRDefault="000A124A">
      <w:pPr>
        <w:pStyle w:val="Heading2"/>
      </w:pPr>
      <w:r>
        <w:rPr>
          <w:rFonts w:ascii="Times New Roman" w:hAnsi="Times New Roman"/>
        </w:rPr>
        <w:lastRenderedPageBreak/>
        <w:t>1.2 Objectives</w:t>
      </w:r>
    </w:p>
    <w:p w:rsidR="00C80963" w:rsidRDefault="000A124A">
      <w:r>
        <w:t xml:space="preserve">• To develop a machine learning based system </w:t>
      </w:r>
      <w:r>
        <w:t>for detecting fake and real news.</w:t>
      </w:r>
    </w:p>
    <w:p w:rsidR="00C80963" w:rsidRDefault="000A124A">
      <w:r>
        <w:t>• To preprocess and represent news text using NLP and TF-IDF techniques.</w:t>
      </w:r>
    </w:p>
    <w:p w:rsidR="00C80963" w:rsidRDefault="000A124A">
      <w:r>
        <w:t>• To train a Logistic Regression classifier and evaluate its performance using accuracy and F1-score.</w:t>
      </w:r>
    </w:p>
    <w:p w:rsidR="00C80963" w:rsidRDefault="000A124A">
      <w:r>
        <w:t>• To classify newly entered news articles as FA</w:t>
      </w:r>
      <w:r>
        <w:t>KE NEWS or REAL NEWS.</w:t>
      </w:r>
    </w:p>
    <w:p w:rsidR="00C80963" w:rsidRDefault="000A124A">
      <w:pPr>
        <w:pStyle w:val="Heading2"/>
      </w:pPr>
      <w:r>
        <w:rPr>
          <w:rFonts w:ascii="Times New Roman" w:hAnsi="Times New Roman"/>
        </w:rPr>
        <w:t>1.3 Scope</w:t>
      </w:r>
    </w:p>
    <w:p w:rsidR="00C80963" w:rsidRDefault="000A124A">
      <w:r>
        <w:t>The scope of the implementation is limited to text-based fake news classification. The system uses a labelled CSV dataset containing title, text, and label fields. The implementation is designed and tested in Python/Google C</w:t>
      </w:r>
      <w:r>
        <w:t>olab using Scikit-learn and Pandas. The implemented model is TF-IDF with Logistic Regression.</w:t>
      </w:r>
    </w:p>
    <w:p w:rsidR="00C80963" w:rsidRDefault="000A124A">
      <w:pPr>
        <w:pStyle w:val="Heading1"/>
      </w:pPr>
      <w:r>
        <w:rPr>
          <w:rFonts w:ascii="Times New Roman" w:hAnsi="Times New Roman"/>
        </w:rPr>
        <w:t>2. Literature Survey</w:t>
      </w:r>
    </w:p>
    <w:p w:rsidR="00C80963" w:rsidRDefault="000A124A">
      <w:r>
        <w:t>Previous fake-news detection approaches commonly use NLP preprocessing and machine learning classifiers to identify patterns in news text. Tr</w:t>
      </w:r>
      <w:r>
        <w:t>aditional text representations such as TF-IDF are computationally efficient and can be combined with classifiers such as Logistic Regression, Naive Bayes, and Support Vector Machines. More recent research also investigates deep learning and transformer-bas</w:t>
      </w:r>
      <w:r>
        <w:t>ed approaches. This case study focuses on a simpler and explainable TF-IDF plus Logistic Regression implementation suitable for academic demonstration and practical deployment.</w:t>
      </w:r>
    </w:p>
    <w:tbl>
      <w:tblPr>
        <w:tblStyle w:val="TableGrid"/>
        <w:tblW w:w="0" w:type="auto"/>
        <w:jc w:val="center"/>
        <w:tblLook w:val="04A0"/>
      </w:tblPr>
      <w:tblGrid>
        <w:gridCol w:w="2484"/>
        <w:gridCol w:w="2484"/>
        <w:gridCol w:w="2484"/>
        <w:gridCol w:w="2484"/>
      </w:tblGrid>
      <w:tr w:rsidR="00C80963">
        <w:trPr>
          <w:jc w:val="center"/>
        </w:trPr>
        <w:tc>
          <w:tcPr>
            <w:tcW w:w="2484" w:type="dxa"/>
            <w:shd w:val="clear" w:color="auto" w:fill="D9EAF7"/>
          </w:tcPr>
          <w:p w:rsidR="00C80963" w:rsidRDefault="000A124A">
            <w:r>
              <w:rPr>
                <w:b/>
                <w:sz w:val="20"/>
              </w:rPr>
              <w:t>Reference / Author</w:t>
            </w:r>
          </w:p>
        </w:tc>
        <w:tc>
          <w:tcPr>
            <w:tcW w:w="2484" w:type="dxa"/>
            <w:shd w:val="clear" w:color="auto" w:fill="D9EAF7"/>
          </w:tcPr>
          <w:p w:rsidR="00C80963" w:rsidRDefault="000A124A">
            <w:r>
              <w:rPr>
                <w:b/>
                <w:sz w:val="20"/>
              </w:rPr>
              <w:t>Methodology Used</w:t>
            </w:r>
          </w:p>
        </w:tc>
        <w:tc>
          <w:tcPr>
            <w:tcW w:w="2484" w:type="dxa"/>
            <w:shd w:val="clear" w:color="auto" w:fill="D9EAF7"/>
          </w:tcPr>
          <w:p w:rsidR="00C80963" w:rsidRDefault="000A124A">
            <w:r>
              <w:rPr>
                <w:b/>
                <w:sz w:val="20"/>
              </w:rPr>
              <w:t>Key Findings</w:t>
            </w:r>
          </w:p>
        </w:tc>
        <w:tc>
          <w:tcPr>
            <w:tcW w:w="2484" w:type="dxa"/>
            <w:shd w:val="clear" w:color="auto" w:fill="D9EAF7"/>
          </w:tcPr>
          <w:p w:rsidR="00C80963" w:rsidRDefault="000A124A">
            <w:r>
              <w:rPr>
                <w:b/>
                <w:sz w:val="20"/>
              </w:rPr>
              <w:t>Limitations / Gaps</w:t>
            </w:r>
          </w:p>
        </w:tc>
      </w:tr>
      <w:tr w:rsidR="00C80963">
        <w:trPr>
          <w:jc w:val="center"/>
        </w:trPr>
        <w:tc>
          <w:tcPr>
            <w:tcW w:w="2484" w:type="dxa"/>
          </w:tcPr>
          <w:p w:rsidR="00C80963" w:rsidRDefault="000A124A">
            <w:r>
              <w:rPr>
                <w:sz w:val="20"/>
              </w:rPr>
              <w:t>Shu et al.</w:t>
            </w:r>
          </w:p>
        </w:tc>
        <w:tc>
          <w:tcPr>
            <w:tcW w:w="2484" w:type="dxa"/>
          </w:tcPr>
          <w:p w:rsidR="00C80963" w:rsidRDefault="000A124A">
            <w:r>
              <w:rPr>
                <w:sz w:val="20"/>
              </w:rPr>
              <w:t>News/content based fake-news research</w:t>
            </w:r>
          </w:p>
        </w:tc>
        <w:tc>
          <w:tcPr>
            <w:tcW w:w="2484" w:type="dxa"/>
          </w:tcPr>
          <w:p w:rsidR="00C80963" w:rsidRDefault="000A124A">
            <w:r>
              <w:rPr>
                <w:sz w:val="20"/>
              </w:rPr>
              <w:t>Highlights the importance of analysing news content and context.</w:t>
            </w:r>
          </w:p>
        </w:tc>
        <w:tc>
          <w:tcPr>
            <w:tcW w:w="2484" w:type="dxa"/>
          </w:tcPr>
          <w:p w:rsidR="00C80963" w:rsidRDefault="000A124A">
            <w:r>
              <w:rPr>
                <w:sz w:val="20"/>
              </w:rPr>
              <w:t>Large-scale and context-rich detection can require more complex models.</w:t>
            </w:r>
          </w:p>
        </w:tc>
      </w:tr>
      <w:tr w:rsidR="00C80963">
        <w:trPr>
          <w:jc w:val="center"/>
        </w:trPr>
        <w:tc>
          <w:tcPr>
            <w:tcW w:w="2484" w:type="dxa"/>
          </w:tcPr>
          <w:p w:rsidR="00C80963" w:rsidRDefault="000A124A">
            <w:r>
              <w:rPr>
                <w:sz w:val="20"/>
              </w:rPr>
              <w:t>Traditional ML approaches</w:t>
            </w:r>
          </w:p>
        </w:tc>
        <w:tc>
          <w:tcPr>
            <w:tcW w:w="2484" w:type="dxa"/>
          </w:tcPr>
          <w:p w:rsidR="00C80963" w:rsidRDefault="000A124A">
            <w:r>
              <w:rPr>
                <w:sz w:val="20"/>
              </w:rPr>
              <w:t>TF-IDF with supervised classifiers</w:t>
            </w:r>
          </w:p>
        </w:tc>
        <w:tc>
          <w:tcPr>
            <w:tcW w:w="2484" w:type="dxa"/>
          </w:tcPr>
          <w:p w:rsidR="00C80963" w:rsidRDefault="000A124A">
            <w:r>
              <w:rPr>
                <w:sz w:val="20"/>
              </w:rPr>
              <w:t>Efficient and comp</w:t>
            </w:r>
            <w:r>
              <w:rPr>
                <w:sz w:val="20"/>
              </w:rPr>
              <w:t>aratively easy to train and interpret.</w:t>
            </w:r>
          </w:p>
        </w:tc>
        <w:tc>
          <w:tcPr>
            <w:tcW w:w="2484" w:type="dxa"/>
          </w:tcPr>
          <w:p w:rsidR="00C80963" w:rsidRDefault="000A124A">
            <w:r>
              <w:rPr>
                <w:sz w:val="20"/>
              </w:rPr>
              <w:t>Performance depends on dataset quality and textual features.</w:t>
            </w:r>
          </w:p>
        </w:tc>
      </w:tr>
      <w:tr w:rsidR="00C80963">
        <w:trPr>
          <w:jc w:val="center"/>
        </w:trPr>
        <w:tc>
          <w:tcPr>
            <w:tcW w:w="2484" w:type="dxa"/>
          </w:tcPr>
          <w:p w:rsidR="00C80963" w:rsidRDefault="000A124A">
            <w:r>
              <w:rPr>
                <w:sz w:val="20"/>
              </w:rPr>
              <w:t>Proposed Work</w:t>
            </w:r>
          </w:p>
        </w:tc>
        <w:tc>
          <w:tcPr>
            <w:tcW w:w="2484" w:type="dxa"/>
          </w:tcPr>
          <w:p w:rsidR="00C80963" w:rsidRDefault="000A124A">
            <w:r>
              <w:rPr>
                <w:sz w:val="20"/>
              </w:rPr>
              <w:t>TF-IDF + Logistic Regression</w:t>
            </w:r>
          </w:p>
        </w:tc>
        <w:tc>
          <w:tcPr>
            <w:tcW w:w="2484" w:type="dxa"/>
          </w:tcPr>
          <w:p w:rsidR="00C80963" w:rsidRDefault="000A124A">
            <w:r>
              <w:rPr>
                <w:sz w:val="20"/>
              </w:rPr>
              <w:t>Provides a simple end-to-end fake/real text classifier.</w:t>
            </w:r>
          </w:p>
        </w:tc>
        <w:tc>
          <w:tcPr>
            <w:tcW w:w="2484" w:type="dxa"/>
          </w:tcPr>
          <w:p w:rsidR="00C80963" w:rsidRDefault="000A124A">
            <w:r>
              <w:rPr>
                <w:sz w:val="20"/>
              </w:rPr>
              <w:t>Does not use advanced contextual transformer models.</w:t>
            </w:r>
          </w:p>
        </w:tc>
      </w:tr>
    </w:tbl>
    <w:p w:rsidR="00C80963" w:rsidRDefault="000A124A">
      <w:pPr>
        <w:pStyle w:val="Heading1"/>
      </w:pPr>
      <w:r>
        <w:rPr>
          <w:rFonts w:ascii="Times New Roman" w:hAnsi="Times New Roman"/>
        </w:rPr>
        <w:t>3.</w:t>
      </w:r>
      <w:r>
        <w:rPr>
          <w:rFonts w:ascii="Times New Roman" w:hAnsi="Times New Roman"/>
        </w:rPr>
        <w:t xml:space="preserve"> Methodology</w:t>
      </w:r>
    </w:p>
    <w:p w:rsidR="00C80963" w:rsidRDefault="000A124A">
      <w:r>
        <w:t>The proposed workflow consists of dataset loading, text preparation, train-test splitting, TF-IDF feature extraction, Logistic Regression training, performance evaluation, and prediction of new news. The implementation follows a supervised lea</w:t>
      </w:r>
      <w:r>
        <w:t>rning approach because the training dataset contains labelled examples.</w:t>
      </w:r>
    </w:p>
    <w:p w:rsidR="00C80963" w:rsidRDefault="000A124A">
      <w:pPr>
        <w:pStyle w:val="Heading2"/>
      </w:pPr>
      <w:r>
        <w:rPr>
          <w:rFonts w:ascii="Times New Roman" w:hAnsi="Times New Roman"/>
        </w:rPr>
        <w:t>3.1 System Architecture &amp; Architecture Design</w:t>
      </w:r>
    </w:p>
    <w:p w:rsidR="00C80963" w:rsidRDefault="000A124A">
      <w:r>
        <w:t>The system accepts a labelled news dataset containing title, text, and label fields. Missing title and text values are replaced with empty</w:t>
      </w:r>
      <w:r>
        <w:t xml:space="preserve"> strings, after which title and text are combined into a single content field. The content and labels are divided into training and testing sets. TF-IDF converts the training and testing text into numerical vectors. Logistic Regression learns the relations</w:t>
      </w:r>
      <w:r>
        <w:t>hip between these vectors and the labels. Finally, the model predicts the class of test data or newly entered news.</w:t>
      </w:r>
    </w:p>
    <w:p w:rsidR="00C80963" w:rsidRDefault="000A124A">
      <w:r>
        <w:t>Architecture Flow:</w:t>
      </w:r>
    </w:p>
    <w:p w:rsidR="00C80963" w:rsidRDefault="000A124A">
      <w:pPr>
        <w:jc w:val="center"/>
      </w:pPr>
      <w:r>
        <w:rPr>
          <w:b/>
        </w:rPr>
        <w:t>News Dataset → Data Preparation → Train/Test Split → TF-IDF → Logistic Regression → Evaluation → Fake/Real Prediction</w:t>
      </w:r>
    </w:p>
    <w:p w:rsidR="00C80963" w:rsidRDefault="000A124A">
      <w:pPr>
        <w:pStyle w:val="Heading2"/>
      </w:pPr>
      <w:r>
        <w:rPr>
          <w:rFonts w:ascii="Times New Roman" w:hAnsi="Times New Roman"/>
        </w:rPr>
        <w:lastRenderedPageBreak/>
        <w:t>3.2</w:t>
      </w:r>
      <w:r>
        <w:rPr>
          <w:rFonts w:ascii="Times New Roman" w:hAnsi="Times New Roman"/>
        </w:rPr>
        <w:t xml:space="preserve"> System Specifications</w:t>
      </w:r>
    </w:p>
    <w:tbl>
      <w:tblPr>
        <w:tblStyle w:val="TableGrid"/>
        <w:tblW w:w="0" w:type="auto"/>
        <w:jc w:val="center"/>
        <w:tblLook w:val="04A0"/>
      </w:tblPr>
      <w:tblGrid>
        <w:gridCol w:w="4968"/>
        <w:gridCol w:w="4968"/>
      </w:tblGrid>
      <w:tr w:rsidR="00C80963">
        <w:trPr>
          <w:jc w:val="center"/>
        </w:trPr>
        <w:tc>
          <w:tcPr>
            <w:tcW w:w="4968" w:type="dxa"/>
            <w:shd w:val="clear" w:color="auto" w:fill="D9EAF7"/>
          </w:tcPr>
          <w:p w:rsidR="00C80963" w:rsidRDefault="000A124A">
            <w:r>
              <w:rPr>
                <w:b/>
                <w:sz w:val="20"/>
              </w:rPr>
              <w:t>Category</w:t>
            </w:r>
          </w:p>
        </w:tc>
        <w:tc>
          <w:tcPr>
            <w:tcW w:w="4968" w:type="dxa"/>
            <w:shd w:val="clear" w:color="auto" w:fill="D9EAF7"/>
          </w:tcPr>
          <w:p w:rsidR="00C80963" w:rsidRDefault="000A124A">
            <w:r>
              <w:rPr>
                <w:b/>
                <w:sz w:val="20"/>
              </w:rPr>
              <w:t>Details / Tools / Technologies</w:t>
            </w:r>
          </w:p>
        </w:tc>
      </w:tr>
      <w:tr w:rsidR="00C80963">
        <w:trPr>
          <w:jc w:val="center"/>
        </w:trPr>
        <w:tc>
          <w:tcPr>
            <w:tcW w:w="4968" w:type="dxa"/>
          </w:tcPr>
          <w:p w:rsidR="00C80963" w:rsidRDefault="000A124A">
            <w:r>
              <w:rPr>
                <w:sz w:val="20"/>
              </w:rPr>
              <w:t>Hardware Requirements</w:t>
            </w:r>
          </w:p>
        </w:tc>
        <w:tc>
          <w:tcPr>
            <w:tcW w:w="4968" w:type="dxa"/>
          </w:tcPr>
          <w:p w:rsidR="00C80963" w:rsidRDefault="000A124A">
            <w:r>
              <w:rPr>
                <w:sz w:val="20"/>
              </w:rPr>
              <w:t>Computer/laptop with internet access; sufficient RAM and storage for dataset processing. GPU is not required for this implementation.</w:t>
            </w:r>
          </w:p>
        </w:tc>
      </w:tr>
      <w:tr w:rsidR="00C80963">
        <w:trPr>
          <w:jc w:val="center"/>
        </w:trPr>
        <w:tc>
          <w:tcPr>
            <w:tcW w:w="4968" w:type="dxa"/>
          </w:tcPr>
          <w:p w:rsidR="00C80963" w:rsidRDefault="000A124A">
            <w:r>
              <w:rPr>
                <w:sz w:val="20"/>
              </w:rPr>
              <w:t>Software Requirements</w:t>
            </w:r>
          </w:p>
        </w:tc>
        <w:tc>
          <w:tcPr>
            <w:tcW w:w="4968" w:type="dxa"/>
          </w:tcPr>
          <w:p w:rsidR="00C80963" w:rsidRDefault="000A124A">
            <w:r>
              <w:rPr>
                <w:sz w:val="20"/>
              </w:rPr>
              <w:t xml:space="preserve">Python, </w:t>
            </w:r>
            <w:r>
              <w:rPr>
                <w:sz w:val="20"/>
              </w:rPr>
              <w:t>Google Colab/Jupyter environment, web browser.</w:t>
            </w:r>
          </w:p>
        </w:tc>
      </w:tr>
      <w:tr w:rsidR="00C80963">
        <w:trPr>
          <w:jc w:val="center"/>
        </w:trPr>
        <w:tc>
          <w:tcPr>
            <w:tcW w:w="4968" w:type="dxa"/>
          </w:tcPr>
          <w:p w:rsidR="00C80963" w:rsidRDefault="000A124A">
            <w:r>
              <w:rPr>
                <w:sz w:val="20"/>
              </w:rPr>
              <w:t>Frameworks &amp; Libraries</w:t>
            </w:r>
          </w:p>
        </w:tc>
        <w:tc>
          <w:tcPr>
            <w:tcW w:w="4968" w:type="dxa"/>
          </w:tcPr>
          <w:p w:rsidR="00C80963" w:rsidRDefault="000A124A">
            <w:r>
              <w:rPr>
                <w:sz w:val="20"/>
              </w:rPr>
              <w:t>Pandas, NumPy/Scikit-learn components, Python zipfile and glob; TF-IDF Vectorizer; Logistic Regression; accuracy_score; f1_score.</w:t>
            </w:r>
          </w:p>
        </w:tc>
      </w:tr>
    </w:tbl>
    <w:p w:rsidR="00C80963" w:rsidRDefault="000A124A">
      <w:pPr>
        <w:pStyle w:val="Heading2"/>
      </w:pPr>
      <w:r>
        <w:rPr>
          <w:rFonts w:ascii="Times New Roman" w:hAnsi="Times New Roman"/>
        </w:rPr>
        <w:t>3.3 Implementation Details</w:t>
      </w:r>
    </w:p>
    <w:tbl>
      <w:tblPr>
        <w:tblStyle w:val="TableGrid"/>
        <w:tblW w:w="0" w:type="auto"/>
        <w:jc w:val="center"/>
        <w:tblLook w:val="04A0"/>
      </w:tblPr>
      <w:tblGrid>
        <w:gridCol w:w="4968"/>
        <w:gridCol w:w="4968"/>
      </w:tblGrid>
      <w:tr w:rsidR="00C80963">
        <w:trPr>
          <w:jc w:val="center"/>
        </w:trPr>
        <w:tc>
          <w:tcPr>
            <w:tcW w:w="4968" w:type="dxa"/>
            <w:shd w:val="clear" w:color="auto" w:fill="D9EAF7"/>
          </w:tcPr>
          <w:p w:rsidR="00C80963" w:rsidRDefault="000A124A">
            <w:r>
              <w:rPr>
                <w:b/>
                <w:sz w:val="20"/>
              </w:rPr>
              <w:t>Step</w:t>
            </w:r>
          </w:p>
        </w:tc>
        <w:tc>
          <w:tcPr>
            <w:tcW w:w="4968" w:type="dxa"/>
            <w:shd w:val="clear" w:color="auto" w:fill="D9EAF7"/>
          </w:tcPr>
          <w:p w:rsidR="00C80963" w:rsidRDefault="000A124A">
            <w:r>
              <w:rPr>
                <w:b/>
                <w:sz w:val="20"/>
              </w:rPr>
              <w:t>Implementation Descrip</w:t>
            </w:r>
            <w:r>
              <w:rPr>
                <w:b/>
                <w:sz w:val="20"/>
              </w:rPr>
              <w:t>tion</w:t>
            </w:r>
          </w:p>
        </w:tc>
      </w:tr>
      <w:tr w:rsidR="00C80963">
        <w:trPr>
          <w:jc w:val="center"/>
        </w:trPr>
        <w:tc>
          <w:tcPr>
            <w:tcW w:w="4968" w:type="dxa"/>
          </w:tcPr>
          <w:p w:rsidR="00C80963" w:rsidRDefault="000A124A">
            <w:r>
              <w:rPr>
                <w:sz w:val="20"/>
              </w:rPr>
              <w:t>1. Dataset Upload</w:t>
            </w:r>
          </w:p>
        </w:tc>
        <w:tc>
          <w:tcPr>
            <w:tcW w:w="4968" w:type="dxa"/>
          </w:tcPr>
          <w:p w:rsidR="00C80963" w:rsidRDefault="000A124A">
            <w:r>
              <w:rPr>
                <w:sz w:val="20"/>
              </w:rPr>
              <w:t>The ZIP dataset is uploaded to Google Colab using google.colab.files.</w:t>
            </w:r>
          </w:p>
        </w:tc>
      </w:tr>
      <w:tr w:rsidR="00C80963">
        <w:trPr>
          <w:jc w:val="center"/>
        </w:trPr>
        <w:tc>
          <w:tcPr>
            <w:tcW w:w="4968" w:type="dxa"/>
          </w:tcPr>
          <w:p w:rsidR="00C80963" w:rsidRDefault="000A124A">
            <w:r>
              <w:rPr>
                <w:sz w:val="20"/>
              </w:rPr>
              <w:t>2. Dataset Extraction</w:t>
            </w:r>
          </w:p>
        </w:tc>
        <w:tc>
          <w:tcPr>
            <w:tcW w:w="4968" w:type="dxa"/>
          </w:tcPr>
          <w:p w:rsidR="00C80963" w:rsidRDefault="000A124A">
            <w:r>
              <w:rPr>
                <w:sz w:val="20"/>
              </w:rPr>
              <w:t>Python zipfile extracts the uploaded archive into a dataset directory.</w:t>
            </w:r>
          </w:p>
        </w:tc>
      </w:tr>
      <w:tr w:rsidR="00C80963">
        <w:trPr>
          <w:jc w:val="center"/>
        </w:trPr>
        <w:tc>
          <w:tcPr>
            <w:tcW w:w="4968" w:type="dxa"/>
          </w:tcPr>
          <w:p w:rsidR="00C80963" w:rsidRDefault="000A124A">
            <w:r>
              <w:rPr>
                <w:sz w:val="20"/>
              </w:rPr>
              <w:t>3. CSV Loading</w:t>
            </w:r>
          </w:p>
        </w:tc>
        <w:tc>
          <w:tcPr>
            <w:tcW w:w="4968" w:type="dxa"/>
          </w:tcPr>
          <w:p w:rsidR="00C80963" w:rsidRDefault="000A124A">
            <w:r>
              <w:rPr>
                <w:sz w:val="20"/>
              </w:rPr>
              <w:t xml:space="preserve">glob identifies the CSV file and Pandas loads it </w:t>
            </w:r>
            <w:r>
              <w:rPr>
                <w:sz w:val="20"/>
              </w:rPr>
              <w:t>into a DataFrame.</w:t>
            </w:r>
          </w:p>
        </w:tc>
      </w:tr>
      <w:tr w:rsidR="00C80963">
        <w:trPr>
          <w:jc w:val="center"/>
        </w:trPr>
        <w:tc>
          <w:tcPr>
            <w:tcW w:w="4968" w:type="dxa"/>
          </w:tcPr>
          <w:p w:rsidR="00C80963" w:rsidRDefault="000A124A">
            <w:r>
              <w:rPr>
                <w:sz w:val="20"/>
              </w:rPr>
              <w:t>4. Missing Value Handling</w:t>
            </w:r>
          </w:p>
        </w:tc>
        <w:tc>
          <w:tcPr>
            <w:tcW w:w="4968" w:type="dxa"/>
          </w:tcPr>
          <w:p w:rsidR="00C80963" w:rsidRDefault="000A124A">
            <w:r>
              <w:rPr>
                <w:sz w:val="20"/>
              </w:rPr>
              <w:t>Missing values in title and text are replaced with empty strings.</w:t>
            </w:r>
          </w:p>
        </w:tc>
      </w:tr>
      <w:tr w:rsidR="00C80963">
        <w:trPr>
          <w:jc w:val="center"/>
        </w:trPr>
        <w:tc>
          <w:tcPr>
            <w:tcW w:w="4968" w:type="dxa"/>
          </w:tcPr>
          <w:p w:rsidR="00C80963" w:rsidRDefault="000A124A">
            <w:r>
              <w:rPr>
                <w:sz w:val="20"/>
              </w:rPr>
              <w:t>5. Content Creation</w:t>
            </w:r>
          </w:p>
        </w:tc>
        <w:tc>
          <w:tcPr>
            <w:tcW w:w="4968" w:type="dxa"/>
          </w:tcPr>
          <w:p w:rsidR="00C80963" w:rsidRDefault="000A124A">
            <w:r>
              <w:rPr>
                <w:sz w:val="20"/>
              </w:rPr>
              <w:t>Title and text are combined into one content field.</w:t>
            </w:r>
          </w:p>
        </w:tc>
      </w:tr>
      <w:tr w:rsidR="00C80963">
        <w:trPr>
          <w:jc w:val="center"/>
        </w:trPr>
        <w:tc>
          <w:tcPr>
            <w:tcW w:w="4968" w:type="dxa"/>
          </w:tcPr>
          <w:p w:rsidR="00C80963" w:rsidRDefault="000A124A">
            <w:r>
              <w:rPr>
                <w:sz w:val="20"/>
              </w:rPr>
              <w:t>6. Train/Test Split</w:t>
            </w:r>
          </w:p>
        </w:tc>
        <w:tc>
          <w:tcPr>
            <w:tcW w:w="4968" w:type="dxa"/>
          </w:tcPr>
          <w:p w:rsidR="00C80963" w:rsidRDefault="000A124A">
            <w:r>
              <w:rPr>
                <w:sz w:val="20"/>
              </w:rPr>
              <w:t>train_test_split creates 80% training and 20% testi</w:t>
            </w:r>
            <w:r>
              <w:rPr>
                <w:sz w:val="20"/>
              </w:rPr>
              <w:t>ng data with random_state=42.</w:t>
            </w:r>
          </w:p>
        </w:tc>
      </w:tr>
      <w:tr w:rsidR="00C80963">
        <w:trPr>
          <w:jc w:val="center"/>
        </w:trPr>
        <w:tc>
          <w:tcPr>
            <w:tcW w:w="4968" w:type="dxa"/>
          </w:tcPr>
          <w:p w:rsidR="00C80963" w:rsidRDefault="000A124A">
            <w:r>
              <w:rPr>
                <w:sz w:val="20"/>
              </w:rPr>
              <w:t>7. TF-IDF</w:t>
            </w:r>
          </w:p>
        </w:tc>
        <w:tc>
          <w:tcPr>
            <w:tcW w:w="4968" w:type="dxa"/>
          </w:tcPr>
          <w:p w:rsidR="00C80963" w:rsidRDefault="000A124A">
            <w:r>
              <w:rPr>
                <w:sz w:val="20"/>
              </w:rPr>
              <w:t>TfidfVectorizer(max_features=5000) converts text into numerical features.</w:t>
            </w:r>
          </w:p>
        </w:tc>
      </w:tr>
      <w:tr w:rsidR="00C80963">
        <w:trPr>
          <w:jc w:val="center"/>
        </w:trPr>
        <w:tc>
          <w:tcPr>
            <w:tcW w:w="4968" w:type="dxa"/>
          </w:tcPr>
          <w:p w:rsidR="00C80963" w:rsidRDefault="000A124A">
            <w:r>
              <w:rPr>
                <w:sz w:val="20"/>
              </w:rPr>
              <w:t>8. Model Training</w:t>
            </w:r>
          </w:p>
        </w:tc>
        <w:tc>
          <w:tcPr>
            <w:tcW w:w="4968" w:type="dxa"/>
          </w:tcPr>
          <w:p w:rsidR="00C80963" w:rsidRDefault="000A124A">
            <w:r>
              <w:rPr>
                <w:sz w:val="20"/>
              </w:rPr>
              <w:t>LogisticRegression(max_iter=1000) is trained using the TF-IDF training features.</w:t>
            </w:r>
          </w:p>
        </w:tc>
      </w:tr>
      <w:tr w:rsidR="00C80963">
        <w:trPr>
          <w:jc w:val="center"/>
        </w:trPr>
        <w:tc>
          <w:tcPr>
            <w:tcW w:w="4968" w:type="dxa"/>
          </w:tcPr>
          <w:p w:rsidR="00C80963" w:rsidRDefault="000A124A">
            <w:r>
              <w:rPr>
                <w:sz w:val="20"/>
              </w:rPr>
              <w:t>9. Evaluation</w:t>
            </w:r>
          </w:p>
        </w:tc>
        <w:tc>
          <w:tcPr>
            <w:tcW w:w="4968" w:type="dxa"/>
          </w:tcPr>
          <w:p w:rsidR="00C80963" w:rsidRDefault="000A124A">
            <w:r>
              <w:rPr>
                <w:sz w:val="20"/>
              </w:rPr>
              <w:t xml:space="preserve">Accuracy and F1-score are </w:t>
            </w:r>
            <w:r>
              <w:rPr>
                <w:sz w:val="20"/>
              </w:rPr>
              <w:t>calculated on the test set.</w:t>
            </w:r>
          </w:p>
        </w:tc>
      </w:tr>
      <w:tr w:rsidR="00C80963">
        <w:trPr>
          <w:jc w:val="center"/>
        </w:trPr>
        <w:tc>
          <w:tcPr>
            <w:tcW w:w="4968" w:type="dxa"/>
          </w:tcPr>
          <w:p w:rsidR="00C80963" w:rsidRDefault="000A124A">
            <w:r>
              <w:rPr>
                <w:sz w:val="20"/>
              </w:rPr>
              <w:t>10. New Prediction</w:t>
            </w:r>
          </w:p>
        </w:tc>
        <w:tc>
          <w:tcPr>
            <w:tcW w:w="4968" w:type="dxa"/>
          </w:tcPr>
          <w:p w:rsidR="00C80963" w:rsidRDefault="000A124A">
            <w:r>
              <w:rPr>
                <w:sz w:val="20"/>
              </w:rPr>
              <w:t>New news is transformed using the trained TF-IDF vectorizer and classified as FAKE NEWS or REAL NEWS.</w:t>
            </w:r>
          </w:p>
        </w:tc>
      </w:tr>
    </w:tbl>
    <w:p w:rsidR="00C80963" w:rsidRDefault="000A124A">
      <w:pPr>
        <w:pStyle w:val="Heading1"/>
      </w:pPr>
      <w:r>
        <w:rPr>
          <w:rFonts w:ascii="Times New Roman" w:hAnsi="Times New Roman"/>
        </w:rPr>
        <w:t>4. Result &amp; Analysis</w:t>
      </w:r>
    </w:p>
    <w:p w:rsidR="00C80963" w:rsidRDefault="000A124A">
      <w:r>
        <w:t xml:space="preserve">The implementation produces two primary evaluation metrics: accuracy and F1-score. </w:t>
      </w:r>
      <w:r>
        <w:t>The notebook contains the code for calculating these metrics, but the numerical output values are not stored in the supplied notebook file. Therefore, the final measured values should be copied from the Google Colab output after executing the model.</w:t>
      </w:r>
    </w:p>
    <w:tbl>
      <w:tblPr>
        <w:tblStyle w:val="TableGrid"/>
        <w:tblW w:w="0" w:type="auto"/>
        <w:jc w:val="center"/>
        <w:tblLook w:val="04A0"/>
      </w:tblPr>
      <w:tblGrid>
        <w:gridCol w:w="2484"/>
        <w:gridCol w:w="2484"/>
        <w:gridCol w:w="2484"/>
        <w:gridCol w:w="2484"/>
      </w:tblGrid>
      <w:tr w:rsidR="00C80963">
        <w:trPr>
          <w:jc w:val="center"/>
        </w:trPr>
        <w:tc>
          <w:tcPr>
            <w:tcW w:w="2484" w:type="dxa"/>
            <w:shd w:val="clear" w:color="auto" w:fill="D9EAF7"/>
          </w:tcPr>
          <w:p w:rsidR="00C80963" w:rsidRDefault="000A124A">
            <w:r>
              <w:rPr>
                <w:b/>
                <w:sz w:val="20"/>
              </w:rPr>
              <w:t>Evalua</w:t>
            </w:r>
            <w:r>
              <w:rPr>
                <w:b/>
                <w:sz w:val="20"/>
              </w:rPr>
              <w:t>tion Metric</w:t>
            </w:r>
          </w:p>
        </w:tc>
        <w:tc>
          <w:tcPr>
            <w:tcW w:w="2484" w:type="dxa"/>
            <w:shd w:val="clear" w:color="auto" w:fill="D9EAF7"/>
          </w:tcPr>
          <w:p w:rsidR="00C80963" w:rsidRDefault="000A124A">
            <w:r>
              <w:rPr>
                <w:b/>
                <w:sz w:val="20"/>
              </w:rPr>
              <w:t>Baseline / Existing System</w:t>
            </w:r>
          </w:p>
        </w:tc>
        <w:tc>
          <w:tcPr>
            <w:tcW w:w="2484" w:type="dxa"/>
            <w:shd w:val="clear" w:color="auto" w:fill="D9EAF7"/>
          </w:tcPr>
          <w:p w:rsidR="00C80963" w:rsidRDefault="000A124A">
            <w:r>
              <w:rPr>
                <w:b/>
                <w:sz w:val="20"/>
              </w:rPr>
              <w:t>Proposed Implementation</w:t>
            </w:r>
          </w:p>
        </w:tc>
        <w:tc>
          <w:tcPr>
            <w:tcW w:w="2484" w:type="dxa"/>
            <w:shd w:val="clear" w:color="auto" w:fill="D9EAF7"/>
          </w:tcPr>
          <w:p w:rsidR="00C80963" w:rsidRDefault="000A124A">
            <w:r>
              <w:rPr>
                <w:b/>
                <w:sz w:val="20"/>
              </w:rPr>
              <w:t>Percentage Improvement</w:t>
            </w:r>
          </w:p>
        </w:tc>
      </w:tr>
      <w:tr w:rsidR="00C80963">
        <w:trPr>
          <w:jc w:val="center"/>
        </w:trPr>
        <w:tc>
          <w:tcPr>
            <w:tcW w:w="2484" w:type="dxa"/>
          </w:tcPr>
          <w:p w:rsidR="00C80963" w:rsidRDefault="000A124A">
            <w:r>
              <w:rPr>
                <w:sz w:val="20"/>
              </w:rPr>
              <w:t>Accuracy</w:t>
            </w:r>
          </w:p>
        </w:tc>
        <w:tc>
          <w:tcPr>
            <w:tcW w:w="2484" w:type="dxa"/>
          </w:tcPr>
          <w:p w:rsidR="00C80963" w:rsidRDefault="000A124A">
            <w:r>
              <w:rPr>
                <w:sz w:val="20"/>
              </w:rPr>
              <w:t>Not specified in supplied implementation</w:t>
            </w:r>
          </w:p>
        </w:tc>
        <w:tc>
          <w:tcPr>
            <w:tcW w:w="2484" w:type="dxa"/>
          </w:tcPr>
          <w:p w:rsidR="00C80963" w:rsidRDefault="000A124A">
            <w:r>
              <w:rPr>
                <w:sz w:val="20"/>
              </w:rPr>
              <w:t>[Enter Colab Accuracy]</w:t>
            </w:r>
          </w:p>
        </w:tc>
        <w:tc>
          <w:tcPr>
            <w:tcW w:w="2484" w:type="dxa"/>
          </w:tcPr>
          <w:p w:rsidR="00C80963" w:rsidRDefault="000A124A">
            <w:r>
              <w:rPr>
                <w:sz w:val="20"/>
              </w:rPr>
              <w:t>Not calculated</w:t>
            </w:r>
          </w:p>
        </w:tc>
      </w:tr>
      <w:tr w:rsidR="00C80963">
        <w:trPr>
          <w:jc w:val="center"/>
        </w:trPr>
        <w:tc>
          <w:tcPr>
            <w:tcW w:w="2484" w:type="dxa"/>
          </w:tcPr>
          <w:p w:rsidR="00C80963" w:rsidRDefault="000A124A">
            <w:r>
              <w:rPr>
                <w:sz w:val="20"/>
              </w:rPr>
              <w:t>F1-Score</w:t>
            </w:r>
          </w:p>
        </w:tc>
        <w:tc>
          <w:tcPr>
            <w:tcW w:w="2484" w:type="dxa"/>
          </w:tcPr>
          <w:p w:rsidR="00C80963" w:rsidRDefault="000A124A">
            <w:r>
              <w:rPr>
                <w:sz w:val="20"/>
              </w:rPr>
              <w:t>Not specified in supplied implementation</w:t>
            </w:r>
          </w:p>
        </w:tc>
        <w:tc>
          <w:tcPr>
            <w:tcW w:w="2484" w:type="dxa"/>
          </w:tcPr>
          <w:p w:rsidR="00C80963" w:rsidRDefault="000A124A">
            <w:r>
              <w:rPr>
                <w:sz w:val="20"/>
              </w:rPr>
              <w:t>[Enter Colab F1-Score]</w:t>
            </w:r>
          </w:p>
        </w:tc>
        <w:tc>
          <w:tcPr>
            <w:tcW w:w="2484" w:type="dxa"/>
          </w:tcPr>
          <w:p w:rsidR="00C80963" w:rsidRDefault="000A124A">
            <w:r>
              <w:rPr>
                <w:sz w:val="20"/>
              </w:rPr>
              <w:t xml:space="preserve">Not </w:t>
            </w:r>
            <w:r>
              <w:rPr>
                <w:sz w:val="20"/>
              </w:rPr>
              <w:t>calculated</w:t>
            </w:r>
          </w:p>
        </w:tc>
      </w:tr>
    </w:tbl>
    <w:p w:rsidR="00C80963" w:rsidRDefault="000A124A">
      <w:pPr>
        <w:pStyle w:val="Heading2"/>
      </w:pPr>
      <w:r>
        <w:rPr>
          <w:rFonts w:ascii="Times New Roman" w:hAnsi="Times New Roman"/>
        </w:rPr>
        <w:t>4.1 Performance Analysis</w:t>
      </w:r>
    </w:p>
    <w:p w:rsidR="00C80963" w:rsidRDefault="000A124A">
      <w:r>
        <w:t>The model performance is determined by comparing predicted labels with the actual labels in the test dataset. Accuracy indicates the overall proportion of correct predictions, while F1-score provides a balance between p</w:t>
      </w:r>
      <w:r>
        <w:t>recision and recall. The quality and size of the dataset, the selected TF-IDF vocabulary, and the characteristics of the news text can influence the final performance.</w:t>
      </w:r>
    </w:p>
    <w:p w:rsidR="00C80963" w:rsidRDefault="000A124A">
      <w:r>
        <w:t>The implementation uses max_features=5000, which limits the number of TF-IDF features an</w:t>
      </w:r>
      <w:r>
        <w:t>d keeps the model relatively lightweight. Logistic Regression with max_iter=1000 is used to provide sufficient iterations for model training.</w:t>
      </w:r>
    </w:p>
    <w:p w:rsidR="00C80963" w:rsidRDefault="000A124A">
      <w:pPr>
        <w:pStyle w:val="Heading1"/>
      </w:pPr>
      <w:r>
        <w:rPr>
          <w:rFonts w:ascii="Times New Roman" w:hAnsi="Times New Roman"/>
        </w:rPr>
        <w:lastRenderedPageBreak/>
        <w:t>5. Conclusion</w:t>
      </w:r>
    </w:p>
    <w:p w:rsidR="00C80963" w:rsidRDefault="000A124A">
      <w:r>
        <w:t>This case study successfully defines an end-to-end machine learning workflow for fake news detection</w:t>
      </w:r>
      <w:r>
        <w:t>. The implementation combines NLP text preparation, TF-IDF feature extraction, and Logistic Regression classification. The system can evaluate test news using accuracy and F1-score and can classify new text as FAKE NEWS or REAL NEWS. The approach is simple</w:t>
      </w:r>
      <w:r>
        <w:t>, computationally manageable, and suitable for demonstrating the complete machine learning pipeline.</w:t>
      </w:r>
    </w:p>
    <w:p w:rsidR="00C80963" w:rsidRDefault="000A124A">
      <w:pPr>
        <w:pStyle w:val="Heading2"/>
      </w:pPr>
      <w:r>
        <w:rPr>
          <w:rFonts w:ascii="Times New Roman" w:hAnsi="Times New Roman"/>
        </w:rPr>
        <w:t>5.1 Applications</w:t>
      </w:r>
    </w:p>
    <w:p w:rsidR="00C80963" w:rsidRDefault="000A124A">
      <w:r>
        <w:t>• Preliminary screening of online news articles.</w:t>
      </w:r>
    </w:p>
    <w:p w:rsidR="00C80963" w:rsidRDefault="000A124A">
      <w:r>
        <w:t>• Educational demonstration of NLP and machine learning based text classification.</w:t>
      </w:r>
    </w:p>
    <w:p w:rsidR="00C80963" w:rsidRDefault="000A124A">
      <w:r>
        <w:t>• Assi</w:t>
      </w:r>
      <w:r>
        <w:t>stance in content moderation and information verification workflows.</w:t>
      </w:r>
    </w:p>
    <w:p w:rsidR="00C80963" w:rsidRDefault="000A124A">
      <w:pPr>
        <w:pStyle w:val="Heading2"/>
      </w:pPr>
      <w:r>
        <w:rPr>
          <w:rFonts w:ascii="Times New Roman" w:hAnsi="Times New Roman"/>
        </w:rPr>
        <w:t>5.2 Future Scope</w:t>
      </w:r>
    </w:p>
    <w:p w:rsidR="00C80963" w:rsidRDefault="000A124A">
      <w:r>
        <w:t>• Use larger and more diverse datasets to improve generalisation.</w:t>
      </w:r>
    </w:p>
    <w:p w:rsidR="00C80963" w:rsidRDefault="000A124A">
      <w:r>
        <w:t>• Compare Logistic Regression with Naive Bayes, SVM, Random Forest, or transformer-based models.</w:t>
      </w:r>
    </w:p>
    <w:p w:rsidR="00C80963" w:rsidRDefault="000A124A">
      <w:r>
        <w:t>• Add a</w:t>
      </w:r>
      <w:r>
        <w:t xml:space="preserve"> web interface for easier user interaction and deployment.</w:t>
      </w:r>
    </w:p>
    <w:p w:rsidR="00C80963" w:rsidRDefault="000A124A">
      <w:r>
        <w:t>• Include additional NLP preprocessing and explainable prediction features.</w:t>
      </w:r>
    </w:p>
    <w:p w:rsidR="00C80963" w:rsidRDefault="000A124A">
      <w:pPr>
        <w:pStyle w:val="Heading1"/>
      </w:pPr>
      <w:r>
        <w:rPr>
          <w:rFonts w:ascii="Times New Roman" w:hAnsi="Times New Roman"/>
        </w:rPr>
        <w:t>6. References</w:t>
      </w:r>
    </w:p>
    <w:p w:rsidR="00C80963" w:rsidRDefault="000A124A">
      <w:r>
        <w:t>1. Shu, K., Sliva, A., Wang, S., Tang, J., and Liu, H., "Fake News Detection on Social Media: A Data Mining</w:t>
      </w:r>
      <w:r>
        <w:t xml:space="preserve"> Perspective," ACM SIGKDD Explorations Newsletter.</w:t>
      </w:r>
    </w:p>
    <w:p w:rsidR="00C80963" w:rsidRDefault="000A124A">
      <w:r>
        <w:t>2. Scikit-learn Documentation, "TfidfVectorizer," documentation for TF-IDF text feature extraction.</w:t>
      </w:r>
    </w:p>
    <w:p w:rsidR="00C80963" w:rsidRDefault="000A124A">
      <w:r>
        <w:t xml:space="preserve">3. Scikit-learn Documentation, "LogisticRegression," documentation for classification using Logistic </w:t>
      </w:r>
      <w:r>
        <w:t>Regression.</w:t>
      </w:r>
    </w:p>
    <w:p w:rsidR="00C80963" w:rsidRDefault="000A124A">
      <w:r>
        <w:t>4. Institute of Information and Communication Technology (IICT), MGM University (MGMU), Academic Project Guidelines, 2026–2027.</w:t>
      </w:r>
    </w:p>
    <w:p w:rsidR="00C80963" w:rsidRDefault="00C80963"/>
    <w:sectPr w:rsidR="00C80963"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47730"/>
    <w:rsid w:val="00034616"/>
    <w:rsid w:val="0006063C"/>
    <w:rsid w:val="000A124A"/>
    <w:rsid w:val="0015074B"/>
    <w:rsid w:val="0029639D"/>
    <w:rsid w:val="00326F90"/>
    <w:rsid w:val="00AA1D8D"/>
    <w:rsid w:val="00B47730"/>
    <w:rsid w:val="00C80963"/>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2026-10-08T05:15:00Z</dcterms:created>
  <dcterms:modified xsi:type="dcterms:W3CDTF">2026-10-08T05:15:00Z</dcterms:modified>
</cp:coreProperties>
</file>