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1757" w14:textId="7C7C8903" w:rsidR="00131CDF" w:rsidRDefault="00921BBE">
      <w:r w:rsidRPr="00455509">
        <w:rPr>
          <w:b/>
          <w:bCs/>
        </w:rPr>
        <w:t xml:space="preserve">Test </w:t>
      </w:r>
      <w:proofErr w:type="gramStart"/>
      <w:r w:rsidRPr="00455509">
        <w:rPr>
          <w:b/>
          <w:bCs/>
        </w:rPr>
        <w:t>URL</w:t>
      </w:r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https://www.saucedemo.com/</w:t>
        </w:r>
      </w:hyperlink>
    </w:p>
    <w:p w14:paraId="50A12ABB" w14:textId="3655CAEE" w:rsidR="00921BBE" w:rsidRPr="00455509" w:rsidRDefault="00921BBE">
      <w:pPr>
        <w:rPr>
          <w:b/>
          <w:bCs/>
        </w:rPr>
      </w:pPr>
      <w:r w:rsidRPr="00455509">
        <w:rPr>
          <w:b/>
          <w:bCs/>
        </w:rPr>
        <w:t>Test cases</w:t>
      </w:r>
    </w:p>
    <w:p w14:paraId="1456CCC1" w14:textId="78BF57F7" w:rsidR="00921BBE" w:rsidRDefault="00921BBE" w:rsidP="00921BBE">
      <w:pPr>
        <w:pStyle w:val="ListParagraph"/>
        <w:numPr>
          <w:ilvl w:val="0"/>
          <w:numId w:val="1"/>
        </w:numPr>
      </w:pPr>
      <w:r>
        <w:t>Login to the application with username and password</w:t>
      </w:r>
    </w:p>
    <w:p w14:paraId="2F1BA720" w14:textId="285AFFD0" w:rsidR="00921BBE" w:rsidRDefault="00921BBE" w:rsidP="00921BBE">
      <w:pPr>
        <w:pStyle w:val="ListParagraph"/>
        <w:numPr>
          <w:ilvl w:val="0"/>
          <w:numId w:val="1"/>
        </w:numPr>
      </w:pPr>
      <w:r>
        <w:t>On home page select the product dropdown ‘Price High to Low’</w:t>
      </w:r>
    </w:p>
    <w:p w14:paraId="32706D39" w14:textId="2A14D305" w:rsidR="00921BBE" w:rsidRPr="00455509" w:rsidRDefault="00921BBE" w:rsidP="00921BBE">
      <w:pPr>
        <w:rPr>
          <w:b/>
          <w:bCs/>
        </w:rPr>
      </w:pPr>
      <w:r w:rsidRPr="00455509">
        <w:rPr>
          <w:b/>
          <w:bCs/>
        </w:rPr>
        <w:t>Framework design</w:t>
      </w:r>
    </w:p>
    <w:p w14:paraId="18544790" w14:textId="38C8F329" w:rsidR="00921BBE" w:rsidRDefault="00921BBE" w:rsidP="00921BBE">
      <w:pPr>
        <w:pStyle w:val="ListParagraph"/>
        <w:numPr>
          <w:ilvl w:val="0"/>
          <w:numId w:val="3"/>
        </w:numPr>
      </w:pPr>
      <w:r>
        <w:t>Created maven project</w:t>
      </w:r>
    </w:p>
    <w:p w14:paraId="10254EF4" w14:textId="07AF82EC" w:rsidR="00921BBE" w:rsidRDefault="00921BBE" w:rsidP="00921BBE">
      <w:pPr>
        <w:pStyle w:val="ListParagraph"/>
        <w:numPr>
          <w:ilvl w:val="0"/>
          <w:numId w:val="3"/>
        </w:numPr>
      </w:pPr>
      <w:r>
        <w:t xml:space="preserve">Created base and utility functions </w:t>
      </w:r>
    </w:p>
    <w:p w14:paraId="733E3EFE" w14:textId="47A4EC98" w:rsidR="00921BBE" w:rsidRDefault="00921BBE" w:rsidP="00921BBE">
      <w:pPr>
        <w:pStyle w:val="ListParagraph"/>
        <w:numPr>
          <w:ilvl w:val="0"/>
          <w:numId w:val="3"/>
        </w:numPr>
      </w:pPr>
      <w:r>
        <w:t>Organized page objects</w:t>
      </w:r>
    </w:p>
    <w:p w14:paraId="1D1562C1" w14:textId="68A8CDAC" w:rsidR="00921BBE" w:rsidRDefault="00921BBE" w:rsidP="00921BBE">
      <w:pPr>
        <w:pStyle w:val="ListParagraph"/>
        <w:numPr>
          <w:ilvl w:val="0"/>
          <w:numId w:val="3"/>
        </w:numPr>
      </w:pPr>
      <w:r>
        <w:t>Created the above 2 tests</w:t>
      </w:r>
    </w:p>
    <w:p w14:paraId="2EE72144" w14:textId="755D0AA0" w:rsidR="00921BBE" w:rsidRDefault="007A40AB" w:rsidP="00921BBE">
      <w:pPr>
        <w:pStyle w:val="ListParagraph"/>
        <w:numPr>
          <w:ilvl w:val="0"/>
          <w:numId w:val="3"/>
        </w:numPr>
      </w:pPr>
      <w:r>
        <w:t>TestNG framework</w:t>
      </w:r>
    </w:p>
    <w:p w14:paraId="0D6DA16D" w14:textId="60E3A422" w:rsidR="007A40AB" w:rsidRDefault="007A40AB" w:rsidP="00921BBE">
      <w:pPr>
        <w:pStyle w:val="ListParagraph"/>
        <w:numPr>
          <w:ilvl w:val="0"/>
          <w:numId w:val="3"/>
        </w:numPr>
      </w:pPr>
      <w:r>
        <w:t>Log4j for logging inside the framework</w:t>
      </w:r>
    </w:p>
    <w:p w14:paraId="181C872B" w14:textId="71E0B063" w:rsidR="007A40AB" w:rsidRDefault="007A40AB" w:rsidP="00921BBE">
      <w:pPr>
        <w:pStyle w:val="ListParagraph"/>
        <w:numPr>
          <w:ilvl w:val="0"/>
          <w:numId w:val="3"/>
        </w:numPr>
      </w:pPr>
      <w:r>
        <w:t>Extend HTML report for test results</w:t>
      </w:r>
    </w:p>
    <w:p w14:paraId="00181509" w14:textId="36EBA5CE" w:rsidR="007A40AB" w:rsidRDefault="007A40AB" w:rsidP="007A40AB">
      <w:pPr>
        <w:pStyle w:val="ListParagraph"/>
      </w:pPr>
    </w:p>
    <w:p w14:paraId="094497C6" w14:textId="0F8FD28D" w:rsidR="007A40AB" w:rsidRPr="00455509" w:rsidRDefault="007A40AB" w:rsidP="007A40AB">
      <w:pPr>
        <w:rPr>
          <w:b/>
          <w:bCs/>
        </w:rPr>
      </w:pPr>
      <w:r w:rsidRPr="00455509">
        <w:rPr>
          <w:b/>
          <w:bCs/>
        </w:rPr>
        <w:t>Run the code:</w:t>
      </w:r>
    </w:p>
    <w:p w14:paraId="1B8D2DFC" w14:textId="0D9A6316" w:rsidR="007A40AB" w:rsidRDefault="007A40AB" w:rsidP="007A40AB">
      <w:pPr>
        <w:pStyle w:val="ListParagraph"/>
        <w:numPr>
          <w:ilvl w:val="0"/>
          <w:numId w:val="4"/>
        </w:numPr>
      </w:pPr>
      <w:r>
        <w:t>Run the TestNG.xml file</w:t>
      </w:r>
    </w:p>
    <w:p w14:paraId="76D7FA49" w14:textId="5C2FAEAF" w:rsidR="007A40AB" w:rsidRDefault="007A40AB" w:rsidP="007A40AB">
      <w:pPr>
        <w:ind w:left="360"/>
      </w:pPr>
      <w:r>
        <w:t>Or</w:t>
      </w:r>
    </w:p>
    <w:p w14:paraId="053494CB" w14:textId="77777777" w:rsidR="007A40AB" w:rsidRDefault="007A40AB" w:rsidP="007A40AB">
      <w:pPr>
        <w:pStyle w:val="ListParagraph"/>
      </w:pPr>
      <w:r>
        <w:t xml:space="preserve">Maven command </w:t>
      </w:r>
    </w:p>
    <w:p w14:paraId="2596FB7B" w14:textId="6952FF95" w:rsidR="007A40AB" w:rsidRDefault="007A40AB" w:rsidP="007A40AB">
      <w:pPr>
        <w:pStyle w:val="ListParagraph"/>
      </w:pPr>
      <w:r>
        <w:t xml:space="preserve">Example for chrome </w:t>
      </w:r>
      <w:proofErr w:type="gramStart"/>
      <w:r>
        <w:t>browser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mvn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test 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Dbrowser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chrome</w:t>
      </w:r>
    </w:p>
    <w:p w14:paraId="4D95C6EC" w14:textId="2C3A59C8" w:rsidR="007A40AB" w:rsidRDefault="007A40AB" w:rsidP="007A40AB">
      <w:pPr>
        <w:pStyle w:val="ListParagraph"/>
        <w:numPr>
          <w:ilvl w:val="0"/>
          <w:numId w:val="4"/>
        </w:numPr>
      </w:pPr>
    </w:p>
    <w:p w14:paraId="3CCB476F" w14:textId="4FFE0395" w:rsidR="007A40AB" w:rsidRDefault="007A40AB" w:rsidP="007A40AB"/>
    <w:p w14:paraId="5EDC480A" w14:textId="4319253A" w:rsidR="007A40AB" w:rsidRPr="00455509" w:rsidRDefault="007A40AB" w:rsidP="007A40AB">
      <w:pPr>
        <w:rPr>
          <w:b/>
          <w:bCs/>
        </w:rPr>
      </w:pPr>
      <w:r w:rsidRPr="00455509">
        <w:rPr>
          <w:b/>
          <w:bCs/>
        </w:rPr>
        <w:t>Code explanation</w:t>
      </w:r>
    </w:p>
    <w:p w14:paraId="36B6038E" w14:textId="0F2D31AF" w:rsidR="007A40AB" w:rsidRDefault="007A40AB" w:rsidP="007A40AB">
      <w:pPr>
        <w:pStyle w:val="ListParagraph"/>
        <w:numPr>
          <w:ilvl w:val="0"/>
          <w:numId w:val="5"/>
        </w:numPr>
      </w:pPr>
      <w:r>
        <w:t>Under main folder -&gt; resources</w:t>
      </w:r>
    </w:p>
    <w:p w14:paraId="3813AE3E" w14:textId="79A6A0C0" w:rsidR="007A40AB" w:rsidRDefault="007A40AB" w:rsidP="007A40AB">
      <w:pPr>
        <w:pStyle w:val="ListParagraph"/>
        <w:numPr>
          <w:ilvl w:val="0"/>
          <w:numId w:val="6"/>
        </w:numPr>
      </w:pPr>
      <w:proofErr w:type="spellStart"/>
      <w:proofErr w:type="gramStart"/>
      <w:r>
        <w:t>data.properties</w:t>
      </w:r>
      <w:proofErr w:type="spellEnd"/>
      <w:proofErr w:type="gramEnd"/>
      <w:r>
        <w:t xml:space="preserve"> file -&gt; For initializing  Browser and URL </w:t>
      </w:r>
    </w:p>
    <w:p w14:paraId="4A402C9C" w14:textId="396F9CF9" w:rsidR="007A40AB" w:rsidRDefault="007A40AB" w:rsidP="007A40AB">
      <w:pPr>
        <w:pStyle w:val="ListParagraph"/>
        <w:numPr>
          <w:ilvl w:val="0"/>
          <w:numId w:val="6"/>
        </w:numPr>
      </w:pPr>
      <w:r>
        <w:t xml:space="preserve">Base.java -&gt; Initializing web driver, writing block of code for browser specific execution, Initializing screenshot functionality for </w:t>
      </w:r>
      <w:proofErr w:type="spellStart"/>
      <w:r>
        <w:t>TestNg</w:t>
      </w:r>
      <w:proofErr w:type="spellEnd"/>
      <w:r>
        <w:t xml:space="preserve"> listeners</w:t>
      </w:r>
    </w:p>
    <w:p w14:paraId="778F7E8E" w14:textId="038A32E9" w:rsidR="007A40AB" w:rsidRDefault="007A40AB" w:rsidP="007A40AB">
      <w:pPr>
        <w:pStyle w:val="ListParagraph"/>
        <w:numPr>
          <w:ilvl w:val="0"/>
          <w:numId w:val="6"/>
        </w:numPr>
      </w:pPr>
      <w:r>
        <w:t>ExtendReporterNG.java -&gt; for Html reports</w:t>
      </w:r>
    </w:p>
    <w:p w14:paraId="67CFD202" w14:textId="2E4CB023" w:rsidR="007A40AB" w:rsidRDefault="007A40AB" w:rsidP="007A40AB">
      <w:pPr>
        <w:pStyle w:val="ListParagraph"/>
        <w:numPr>
          <w:ilvl w:val="0"/>
          <w:numId w:val="6"/>
        </w:numPr>
      </w:pPr>
      <w:r>
        <w:t>Log4j2.xml -&gt; For printing the logs</w:t>
      </w:r>
    </w:p>
    <w:p w14:paraId="4F0E0448" w14:textId="5AB77D56" w:rsidR="007A40AB" w:rsidRDefault="007A40AB" w:rsidP="007A40AB">
      <w:pPr>
        <w:pStyle w:val="ListParagraph"/>
        <w:numPr>
          <w:ilvl w:val="0"/>
          <w:numId w:val="5"/>
        </w:numPr>
      </w:pPr>
      <w:r>
        <w:t xml:space="preserve">Under main folder -&gt; </w:t>
      </w:r>
      <w:proofErr w:type="spellStart"/>
      <w:r>
        <w:t>pageobjects</w:t>
      </w:r>
      <w:proofErr w:type="spellEnd"/>
    </w:p>
    <w:p w14:paraId="4C5040C1" w14:textId="44492D8E" w:rsidR="007A40AB" w:rsidRDefault="00B9512A" w:rsidP="007A40AB">
      <w:pPr>
        <w:pStyle w:val="ListParagraph"/>
        <w:numPr>
          <w:ilvl w:val="0"/>
          <w:numId w:val="7"/>
        </w:numPr>
      </w:pPr>
      <w:r>
        <w:t>Page object</w:t>
      </w:r>
      <w:r w:rsidR="007A40AB">
        <w:t xml:space="preserve"> files for the two test cases (Login and </w:t>
      </w:r>
      <w:r>
        <w:t>Dropdown selection)</w:t>
      </w:r>
    </w:p>
    <w:p w14:paraId="5782DA99" w14:textId="77777777" w:rsidR="007A40AB" w:rsidRDefault="007A40AB" w:rsidP="007A40AB">
      <w:pPr>
        <w:pStyle w:val="ListParagraph"/>
        <w:numPr>
          <w:ilvl w:val="0"/>
          <w:numId w:val="7"/>
        </w:numPr>
      </w:pPr>
    </w:p>
    <w:p w14:paraId="6F9D503A" w14:textId="300F9534" w:rsidR="007A40AB" w:rsidRDefault="007A40AB" w:rsidP="007A40AB">
      <w:pPr>
        <w:pStyle w:val="ListParagraph"/>
        <w:numPr>
          <w:ilvl w:val="0"/>
          <w:numId w:val="5"/>
        </w:numPr>
      </w:pPr>
      <w:r>
        <w:t>Under test folder -&gt; testcases</w:t>
      </w:r>
    </w:p>
    <w:p w14:paraId="60DBC19B" w14:textId="043A94A3" w:rsidR="007A40AB" w:rsidRDefault="00B9512A" w:rsidP="007A40AB">
      <w:pPr>
        <w:pStyle w:val="ListParagraph"/>
        <w:numPr>
          <w:ilvl w:val="0"/>
          <w:numId w:val="7"/>
        </w:numPr>
      </w:pPr>
      <w:proofErr w:type="spellStart"/>
      <w:r>
        <w:t>Loginpage</w:t>
      </w:r>
      <w:proofErr w:type="spellEnd"/>
      <w:r>
        <w:t xml:space="preserve"> -&gt; test case for logging in to application using TestNG </w:t>
      </w:r>
      <w:proofErr w:type="spellStart"/>
      <w:r>
        <w:t>dataprovider</w:t>
      </w:r>
      <w:proofErr w:type="spellEnd"/>
    </w:p>
    <w:p w14:paraId="5664EAC2" w14:textId="34484CA0" w:rsidR="00B9512A" w:rsidRDefault="00B9512A" w:rsidP="007A40AB">
      <w:pPr>
        <w:pStyle w:val="ListParagraph"/>
        <w:numPr>
          <w:ilvl w:val="0"/>
          <w:numId w:val="7"/>
        </w:numPr>
      </w:pPr>
      <w:proofErr w:type="spellStart"/>
      <w:r>
        <w:t>ProductDropdown</w:t>
      </w:r>
      <w:proofErr w:type="spellEnd"/>
      <w:r>
        <w:t xml:space="preserve"> -&gt; test case to select dropdown and one from the list</w:t>
      </w:r>
    </w:p>
    <w:p w14:paraId="54B054D7" w14:textId="67F8E465" w:rsidR="00B9512A" w:rsidRDefault="00B9512A" w:rsidP="007A40AB">
      <w:pPr>
        <w:pStyle w:val="ListParagraph"/>
        <w:numPr>
          <w:ilvl w:val="0"/>
          <w:numId w:val="7"/>
        </w:numPr>
      </w:pPr>
      <w:r>
        <w:t xml:space="preserve">Listeners -&gt; TestNG listeners implementation. But have not integrated </w:t>
      </w:r>
      <w:r w:rsidR="00455509">
        <w:t>with the current test.</w:t>
      </w:r>
    </w:p>
    <w:p w14:paraId="525EE1C3" w14:textId="7D4A055C" w:rsidR="00455509" w:rsidRDefault="00455509" w:rsidP="00455509">
      <w:pPr>
        <w:pStyle w:val="ListParagraph"/>
        <w:numPr>
          <w:ilvl w:val="0"/>
          <w:numId w:val="5"/>
        </w:numPr>
      </w:pPr>
      <w:r>
        <w:t>POM.xml -&gt; To add builds, plugins, dependencies etc.</w:t>
      </w:r>
    </w:p>
    <w:p w14:paraId="1BBC8C17" w14:textId="1C205697" w:rsidR="00455509" w:rsidRDefault="00455509" w:rsidP="00455509">
      <w:pPr>
        <w:pStyle w:val="ListParagraph"/>
        <w:numPr>
          <w:ilvl w:val="0"/>
          <w:numId w:val="5"/>
        </w:numPr>
      </w:pPr>
      <w:r>
        <w:t>Testng.xml -&gt; To define the test suites and test cases</w:t>
      </w:r>
    </w:p>
    <w:p w14:paraId="1FA68F43" w14:textId="77777777" w:rsidR="00455509" w:rsidRDefault="00455509" w:rsidP="00455509"/>
    <w:p w14:paraId="62E7BD47" w14:textId="77777777" w:rsidR="007A40AB" w:rsidRDefault="007A40AB" w:rsidP="007A40AB">
      <w:pPr>
        <w:pStyle w:val="ListParagraph"/>
      </w:pPr>
    </w:p>
    <w:p w14:paraId="1EA609E1" w14:textId="77777777" w:rsidR="007A40AB" w:rsidRDefault="007A40AB" w:rsidP="007A40AB">
      <w:pPr>
        <w:pStyle w:val="ListParagraph"/>
      </w:pPr>
    </w:p>
    <w:sectPr w:rsidR="007A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4D35"/>
    <w:multiLevelType w:val="hybridMultilevel"/>
    <w:tmpl w:val="6412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3610"/>
    <w:multiLevelType w:val="hybridMultilevel"/>
    <w:tmpl w:val="EE68C2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90DC5"/>
    <w:multiLevelType w:val="hybridMultilevel"/>
    <w:tmpl w:val="FED02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779E8"/>
    <w:multiLevelType w:val="hybridMultilevel"/>
    <w:tmpl w:val="D5141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7B08"/>
    <w:multiLevelType w:val="hybridMultilevel"/>
    <w:tmpl w:val="224E5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7039"/>
    <w:multiLevelType w:val="hybridMultilevel"/>
    <w:tmpl w:val="0D20C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01A40"/>
    <w:multiLevelType w:val="hybridMultilevel"/>
    <w:tmpl w:val="90AC9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4"/>
    <w:rsid w:val="00250669"/>
    <w:rsid w:val="002F4B0E"/>
    <w:rsid w:val="00455509"/>
    <w:rsid w:val="007A40AB"/>
    <w:rsid w:val="00921BBE"/>
    <w:rsid w:val="00B9512A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E3BA"/>
  <w15:chartTrackingRefBased/>
  <w15:docId w15:val="{DD9F9BF7-7AE8-46A7-89FD-CBBCB93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Sasindran</dc:creator>
  <cp:keywords/>
  <dc:description/>
  <cp:lastModifiedBy>Anusha Sasindran</cp:lastModifiedBy>
  <cp:revision>2</cp:revision>
  <dcterms:created xsi:type="dcterms:W3CDTF">2020-07-25T15:53:00Z</dcterms:created>
  <dcterms:modified xsi:type="dcterms:W3CDTF">2020-07-25T16:27:00Z</dcterms:modified>
</cp:coreProperties>
</file>