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576C" w14:textId="77777777" w:rsidR="00D03A7C" w:rsidRPr="00D03A7C" w:rsidRDefault="00D03A7C" w:rsidP="00D03A7C">
      <w:pPr>
        <w:rPr>
          <w:b/>
          <w:bCs/>
        </w:rPr>
      </w:pPr>
      <w:r w:rsidRPr="00D03A7C">
        <w:rPr>
          <w:b/>
          <w:bCs/>
        </w:rPr>
        <w:t>SAMPLE HEALTH TEST REPORT (LAB INTERPRETER DATA)</w:t>
      </w:r>
    </w:p>
    <w:p w14:paraId="5590AFE9" w14:textId="77777777" w:rsidR="00D03A7C" w:rsidRPr="00D03A7C" w:rsidRDefault="00D03A7C" w:rsidP="00D03A7C">
      <w:pPr>
        <w:rPr>
          <w:b/>
          <w:bCs/>
        </w:rPr>
      </w:pPr>
      <w:r w:rsidRPr="00D03A7C">
        <w:rPr>
          <w:b/>
          <w:bCs/>
        </w:rPr>
        <w:t>Patient Information</w:t>
      </w:r>
    </w:p>
    <w:p w14:paraId="2AB96A38" w14:textId="77777777" w:rsidR="00D03A7C" w:rsidRPr="00D03A7C" w:rsidRDefault="00D03A7C" w:rsidP="00D03A7C">
      <w:pPr>
        <w:numPr>
          <w:ilvl w:val="0"/>
          <w:numId w:val="1"/>
        </w:numPr>
      </w:pPr>
      <w:r w:rsidRPr="00D03A7C">
        <w:rPr>
          <w:b/>
          <w:bCs/>
        </w:rPr>
        <w:t>Patient Name:</w:t>
      </w:r>
      <w:r w:rsidRPr="00D03A7C">
        <w:t xml:space="preserve"> </w:t>
      </w:r>
      <w:r w:rsidRPr="00D03A7C">
        <w:rPr>
          <w:i/>
          <w:iCs/>
        </w:rPr>
        <w:t>Maya Thompson</w:t>
      </w:r>
    </w:p>
    <w:p w14:paraId="262CA164" w14:textId="77777777" w:rsidR="00D03A7C" w:rsidRPr="00D03A7C" w:rsidRDefault="00D03A7C" w:rsidP="00D03A7C">
      <w:pPr>
        <w:numPr>
          <w:ilvl w:val="0"/>
          <w:numId w:val="1"/>
        </w:numPr>
      </w:pPr>
      <w:r w:rsidRPr="00D03A7C">
        <w:rPr>
          <w:b/>
          <w:bCs/>
        </w:rPr>
        <w:t>Age:</w:t>
      </w:r>
      <w:r w:rsidRPr="00D03A7C">
        <w:t xml:space="preserve"> 27 years</w:t>
      </w:r>
    </w:p>
    <w:p w14:paraId="193831E7" w14:textId="77777777" w:rsidR="00D03A7C" w:rsidRPr="00D03A7C" w:rsidRDefault="00D03A7C" w:rsidP="00D03A7C">
      <w:pPr>
        <w:numPr>
          <w:ilvl w:val="0"/>
          <w:numId w:val="1"/>
        </w:numPr>
      </w:pPr>
      <w:r w:rsidRPr="00D03A7C">
        <w:rPr>
          <w:b/>
          <w:bCs/>
        </w:rPr>
        <w:t>Gender:</w:t>
      </w:r>
      <w:r w:rsidRPr="00D03A7C">
        <w:t xml:space="preserve"> Female</w:t>
      </w:r>
    </w:p>
    <w:p w14:paraId="1BDF23B7" w14:textId="77777777" w:rsidR="00D03A7C" w:rsidRPr="00D03A7C" w:rsidRDefault="00D03A7C" w:rsidP="00D03A7C">
      <w:pPr>
        <w:numPr>
          <w:ilvl w:val="0"/>
          <w:numId w:val="1"/>
        </w:numPr>
      </w:pPr>
      <w:r w:rsidRPr="00D03A7C">
        <w:rPr>
          <w:b/>
          <w:bCs/>
        </w:rPr>
        <w:t>Patient ID:</w:t>
      </w:r>
      <w:r w:rsidRPr="00D03A7C">
        <w:t xml:space="preserve"> MT-45821</w:t>
      </w:r>
    </w:p>
    <w:p w14:paraId="5A69F12E" w14:textId="77777777" w:rsidR="00D03A7C" w:rsidRPr="00D03A7C" w:rsidRDefault="00D03A7C" w:rsidP="00D03A7C">
      <w:pPr>
        <w:numPr>
          <w:ilvl w:val="0"/>
          <w:numId w:val="1"/>
        </w:numPr>
      </w:pPr>
      <w:r w:rsidRPr="00D03A7C">
        <w:rPr>
          <w:b/>
          <w:bCs/>
        </w:rPr>
        <w:t>Date of Collection:</w:t>
      </w:r>
      <w:r w:rsidRPr="00D03A7C">
        <w:t xml:space="preserve"> 2025-01-12</w:t>
      </w:r>
    </w:p>
    <w:p w14:paraId="2D56596A" w14:textId="77777777" w:rsidR="00D03A7C" w:rsidRPr="00D03A7C" w:rsidRDefault="00D03A7C" w:rsidP="00D03A7C">
      <w:pPr>
        <w:numPr>
          <w:ilvl w:val="0"/>
          <w:numId w:val="1"/>
        </w:numPr>
      </w:pPr>
      <w:r w:rsidRPr="00D03A7C">
        <w:rPr>
          <w:b/>
          <w:bCs/>
        </w:rPr>
        <w:t>Report Date:</w:t>
      </w:r>
      <w:r w:rsidRPr="00D03A7C">
        <w:t xml:space="preserve"> 2025-01-13</w:t>
      </w:r>
    </w:p>
    <w:p w14:paraId="64B0F9F8" w14:textId="77777777" w:rsidR="00D03A7C" w:rsidRPr="00D03A7C" w:rsidRDefault="00D03A7C" w:rsidP="00D03A7C">
      <w:pPr>
        <w:numPr>
          <w:ilvl w:val="0"/>
          <w:numId w:val="1"/>
        </w:numPr>
      </w:pPr>
      <w:r w:rsidRPr="00D03A7C">
        <w:rPr>
          <w:b/>
          <w:bCs/>
        </w:rPr>
        <w:t>Referring Physician:</w:t>
      </w:r>
      <w:r w:rsidRPr="00D03A7C">
        <w:t xml:space="preserve"> Dr. Steven Morris</w:t>
      </w:r>
    </w:p>
    <w:p w14:paraId="74727D5A" w14:textId="77777777" w:rsidR="00D03A7C" w:rsidRPr="00D03A7C" w:rsidRDefault="00D03A7C" w:rsidP="00D03A7C">
      <w:r w:rsidRPr="00D03A7C">
        <w:pict w14:anchorId="75171007">
          <v:rect id="_x0000_i1067" style="width:0;height:1.5pt" o:hralign="center" o:hrstd="t" o:hr="t" fillcolor="#a0a0a0" stroked="f"/>
        </w:pict>
      </w:r>
    </w:p>
    <w:p w14:paraId="673FD2DD" w14:textId="77777777" w:rsidR="00D03A7C" w:rsidRDefault="00D03A7C" w:rsidP="00D03A7C">
      <w:pPr>
        <w:rPr>
          <w:b/>
          <w:bCs/>
        </w:rPr>
      </w:pPr>
      <w:r w:rsidRPr="00D03A7C">
        <w:rPr>
          <w:rFonts w:ascii="Segoe UI Emoji" w:hAnsi="Segoe UI Emoji" w:cs="Segoe UI Emoji"/>
          <w:b/>
          <w:bCs/>
        </w:rPr>
        <w:t>🧪</w:t>
      </w:r>
      <w:r w:rsidRPr="00D03A7C">
        <w:rPr>
          <w:b/>
          <w:bCs/>
        </w:rPr>
        <w:t xml:space="preserve"> Complete Blood Count (CBC)</w:t>
      </w:r>
    </w:p>
    <w:tbl>
      <w:tblPr>
        <w:tblW w:w="9840" w:type="dxa"/>
        <w:tblLook w:val="04A0" w:firstRow="1" w:lastRow="0" w:firstColumn="1" w:lastColumn="0" w:noHBand="0" w:noVBand="1"/>
      </w:tblPr>
      <w:tblGrid>
        <w:gridCol w:w="1891"/>
        <w:gridCol w:w="2837"/>
        <w:gridCol w:w="3406"/>
        <w:gridCol w:w="1706"/>
      </w:tblGrid>
      <w:tr w:rsidR="009D3C38" w:rsidRPr="009D3C38" w14:paraId="76D2E1CF" w14:textId="77777777" w:rsidTr="009D3C38">
        <w:trPr>
          <w:trHeight w:val="468"/>
        </w:trPr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472C7D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2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2973E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F10B94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  <w:tc>
          <w:tcPr>
            <w:tcW w:w="1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5EF87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Interpretation</w:t>
            </w:r>
          </w:p>
        </w:tc>
      </w:tr>
      <w:tr w:rsidR="009D3C38" w:rsidRPr="009D3C38" w14:paraId="5973BE03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2DC540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Hemoglobin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F4F640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$12.8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97D277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$12.0 – 15.5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71D134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45CF5792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D5853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RBC Count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423CD2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$4.52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million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/µ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427DF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$3.8 – 5.1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million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/µ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1A58DA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3BA8A51E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F549B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WBC Count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D8C9B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$6,800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80F64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$4,000 – 11,000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835D8D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0E7E2755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340E5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Platelets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6D7897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$245,000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82C2B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$150,000 – 450,000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/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µ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835C71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1DB50E05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B797E9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Hematocrit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B89AE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$38.5\%$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EDAF5B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$36–46\%$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CF30C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4D4E519C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E796A1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MCV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A7CE5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$85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fL</w:t>
            </w:r>
            <w:proofErr w:type="spellEnd"/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6584D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$80–100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fL</w:t>
            </w:r>
            <w:proofErr w:type="spellEnd"/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D64629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49FE12EB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DA8C9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MCH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0FC10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$28.3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2D1DE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$27–33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}$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2A2C9C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00A46AC0" w14:textId="77777777" w:rsidTr="009D3C38">
        <w:trPr>
          <w:trHeight w:val="468"/>
        </w:trPr>
        <w:tc>
          <w:tcPr>
            <w:tcW w:w="18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28AEB2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MCHC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C2A221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$33.2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D2A00F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$32–36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331A5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</w:tbl>
    <w:p w14:paraId="70FC7CC1" w14:textId="77777777" w:rsidR="00D03A7C" w:rsidRPr="00D03A7C" w:rsidRDefault="00D03A7C" w:rsidP="00D03A7C">
      <w:r w:rsidRPr="00D03A7C">
        <w:pict w14:anchorId="10CEC2E6">
          <v:rect id="_x0000_i1068" style="width:0;height:1.5pt" o:hralign="center" o:hrstd="t" o:hr="t" fillcolor="#a0a0a0" stroked="f"/>
        </w:pict>
      </w:r>
    </w:p>
    <w:p w14:paraId="214AF086" w14:textId="77777777" w:rsidR="00D03A7C" w:rsidRPr="00D03A7C" w:rsidRDefault="00D03A7C" w:rsidP="00D03A7C">
      <w:pPr>
        <w:rPr>
          <w:b/>
          <w:bCs/>
        </w:rPr>
      </w:pPr>
      <w:r w:rsidRPr="00D03A7C">
        <w:rPr>
          <w:rFonts w:ascii="Segoe UI Emoji" w:hAnsi="Segoe UI Emoji" w:cs="Segoe UI Emoji"/>
          <w:b/>
          <w:bCs/>
        </w:rPr>
        <w:t>🩸</w:t>
      </w:r>
      <w:r w:rsidRPr="00D03A7C">
        <w:rPr>
          <w:b/>
          <w:bCs/>
        </w:rPr>
        <w:t xml:space="preserve"> Lipid Profile</w:t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2683"/>
        <w:gridCol w:w="1995"/>
        <w:gridCol w:w="2267"/>
        <w:gridCol w:w="1855"/>
      </w:tblGrid>
      <w:tr w:rsidR="009D3C38" w:rsidRPr="009D3C38" w14:paraId="37D144FD" w14:textId="77777777" w:rsidTr="009D3C38">
        <w:trPr>
          <w:trHeight w:val="300"/>
        </w:trPr>
        <w:tc>
          <w:tcPr>
            <w:tcW w:w="27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280E5" w14:textId="77777777" w:rsidR="009D3C38" w:rsidRPr="009D3C38" w:rsidRDefault="009D3C38" w:rsidP="009D3C38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7ABDB" w14:textId="77777777" w:rsidR="009D3C38" w:rsidRPr="009D3C38" w:rsidRDefault="009D3C38" w:rsidP="009D3C38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Result</w:t>
            </w:r>
          </w:p>
        </w:tc>
        <w:tc>
          <w:tcPr>
            <w:tcW w:w="22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8C227" w14:textId="77777777" w:rsidR="009D3C38" w:rsidRPr="009D3C38" w:rsidRDefault="009D3C38" w:rsidP="009D3C38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Reference Range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D4AF5" w14:textId="77777777" w:rsidR="009D3C38" w:rsidRPr="009D3C38" w:rsidRDefault="009D3C38" w:rsidP="009D3C38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Interpretation</w:t>
            </w:r>
          </w:p>
        </w:tc>
      </w:tr>
      <w:tr w:rsidR="009D3C38" w:rsidRPr="009D3C38" w14:paraId="1B385E20" w14:textId="77777777" w:rsidTr="009D3C38">
        <w:trPr>
          <w:trHeight w:val="288"/>
        </w:trPr>
        <w:tc>
          <w:tcPr>
            <w:tcW w:w="27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506949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Total Cholesterol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E40B63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$182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957DCC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200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07FB17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Optimal</w:t>
            </w:r>
          </w:p>
        </w:tc>
      </w:tr>
      <w:tr w:rsidR="009D3C38" w:rsidRPr="009D3C38" w14:paraId="3E1D5298" w14:textId="77777777" w:rsidTr="009D3C38">
        <w:trPr>
          <w:trHeight w:val="288"/>
        </w:trPr>
        <w:tc>
          <w:tcPr>
            <w:tcW w:w="27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7FB103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HDL (Good Cholesterol)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B6B38E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$54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1324E7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$&gt; 50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7B9559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Good</w:t>
            </w:r>
          </w:p>
        </w:tc>
      </w:tr>
      <w:tr w:rsidR="009D3C38" w:rsidRPr="009D3C38" w14:paraId="1D9B61F7" w14:textId="77777777" w:rsidTr="009D3C38">
        <w:trPr>
          <w:trHeight w:val="288"/>
        </w:trPr>
        <w:tc>
          <w:tcPr>
            <w:tcW w:w="27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F67434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LDL (Bad Cholesterol)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D4A058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$108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182550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130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5C43A1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Near Optimal</w:t>
            </w:r>
          </w:p>
        </w:tc>
      </w:tr>
      <w:tr w:rsidR="009D3C38" w:rsidRPr="009D3C38" w14:paraId="4046CC5F" w14:textId="77777777" w:rsidTr="009D3C38">
        <w:trPr>
          <w:trHeight w:val="288"/>
        </w:trPr>
        <w:tc>
          <w:tcPr>
            <w:tcW w:w="27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09F88D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Triglycerides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911F6D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$118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6F6926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150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219465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5613C82B" w14:textId="77777777" w:rsidTr="009D3C38">
        <w:trPr>
          <w:trHeight w:val="288"/>
        </w:trPr>
        <w:tc>
          <w:tcPr>
            <w:tcW w:w="27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1B1EA4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VLDL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737A61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$24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2ABE5E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$10–40 \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D601E7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9D3C38" w:rsidRPr="009D3C38" w14:paraId="78B67C52" w14:textId="77777777" w:rsidTr="009D3C38">
        <w:trPr>
          <w:trHeight w:val="300"/>
        </w:trPr>
        <w:tc>
          <w:tcPr>
            <w:tcW w:w="27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2FDE0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Cholesterol/HDL Ratio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25590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$3.37$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95153" w14:textId="77777777" w:rsidR="009D3C38" w:rsidRPr="009D3C38" w:rsidRDefault="009D3C38" w:rsidP="009D3C3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$&lt; 4.5$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1B917" w14:textId="77777777" w:rsidR="009D3C38" w:rsidRPr="009D3C38" w:rsidRDefault="009D3C38" w:rsidP="009D3C38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D3C3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Ideal</w:t>
            </w:r>
          </w:p>
        </w:tc>
      </w:tr>
    </w:tbl>
    <w:p w14:paraId="083EDD71" w14:textId="77777777" w:rsidR="009D3C38" w:rsidRDefault="009D3C38" w:rsidP="00D03A7C"/>
    <w:p w14:paraId="22C2B135" w14:textId="77777777" w:rsidR="009D3C38" w:rsidRDefault="009D3C38" w:rsidP="00D03A7C"/>
    <w:p w14:paraId="191CC6E4" w14:textId="6EC1FAE2" w:rsidR="00D03A7C" w:rsidRPr="00D03A7C" w:rsidRDefault="00D03A7C" w:rsidP="00D03A7C">
      <w:r w:rsidRPr="00D03A7C">
        <w:pict w14:anchorId="6717A9D3">
          <v:rect id="_x0000_i1069" style="width:0;height:1.5pt" o:hralign="center" o:hrstd="t" o:hr="t" fillcolor="#a0a0a0" stroked="f"/>
        </w:pict>
      </w:r>
    </w:p>
    <w:p w14:paraId="0006DF7D" w14:textId="77777777" w:rsidR="00D03A7C" w:rsidRPr="00D03A7C" w:rsidRDefault="00D03A7C" w:rsidP="00D03A7C">
      <w:pPr>
        <w:rPr>
          <w:b/>
          <w:bCs/>
        </w:rPr>
      </w:pPr>
      <w:r w:rsidRPr="00D03A7C">
        <w:rPr>
          <w:rFonts w:ascii="Segoe UI Emoji" w:hAnsi="Segoe UI Emoji" w:cs="Segoe UI Emoji"/>
          <w:b/>
          <w:bCs/>
        </w:rPr>
        <w:t>🩺</w:t>
      </w:r>
      <w:r w:rsidRPr="00D03A7C">
        <w:rPr>
          <w:b/>
          <w:bCs/>
        </w:rPr>
        <w:t xml:space="preserve"> Liver Function Test (LFT)</w:t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2658"/>
        <w:gridCol w:w="2009"/>
        <w:gridCol w:w="2278"/>
        <w:gridCol w:w="1855"/>
      </w:tblGrid>
      <w:tr w:rsidR="00381ED7" w:rsidRPr="00381ED7" w14:paraId="675CF6A9" w14:textId="77777777" w:rsidTr="00381ED7">
        <w:trPr>
          <w:trHeight w:val="300"/>
        </w:trPr>
        <w:tc>
          <w:tcPr>
            <w:tcW w:w="2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F0F753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20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4CDC62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Result</w:t>
            </w:r>
          </w:p>
        </w:tc>
        <w:tc>
          <w:tcPr>
            <w:tcW w:w="229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F5C0B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Reference Range</w:t>
            </w:r>
          </w:p>
        </w:tc>
        <w:tc>
          <w:tcPr>
            <w:tcW w:w="17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6ACD90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Interpretation</w:t>
            </w:r>
          </w:p>
        </w:tc>
      </w:tr>
      <w:tr w:rsidR="00381ED7" w:rsidRPr="00381ED7" w14:paraId="565391B0" w14:textId="77777777" w:rsidTr="00381ED7">
        <w:trPr>
          <w:trHeight w:val="300"/>
        </w:trPr>
        <w:tc>
          <w:tcPr>
            <w:tcW w:w="2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F9A11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AST (SGOT)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674DC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$22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U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L}$</w:t>
            </w:r>
            <w:proofErr w:type="gramEnd"/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E1155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$10–40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U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BDBFE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07501A2B" w14:textId="77777777" w:rsidTr="00381ED7">
        <w:trPr>
          <w:trHeight w:val="300"/>
        </w:trPr>
        <w:tc>
          <w:tcPr>
            <w:tcW w:w="2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8F4C9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ALT (SGPT)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3B9C7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$19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U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L}$</w:t>
            </w:r>
            <w:proofErr w:type="gramEnd"/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B03AD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$7–56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U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8CB68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5ED888E5" w14:textId="77777777" w:rsidTr="00381ED7">
        <w:trPr>
          <w:trHeight w:val="300"/>
        </w:trPr>
        <w:tc>
          <w:tcPr>
            <w:tcW w:w="2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89EBE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Alkaline Phosphatase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BE9E91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$84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U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L}$</w:t>
            </w:r>
            <w:proofErr w:type="gramEnd"/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D5D559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$44–147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U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66ABC5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1339F231" w14:textId="77777777" w:rsidTr="00381ED7">
        <w:trPr>
          <w:trHeight w:val="564"/>
        </w:trPr>
        <w:tc>
          <w:tcPr>
            <w:tcW w:w="2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089B59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Total Bilirubin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3C7D39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$0.7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CD005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$0.1–1.2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E52144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1940885B" w14:textId="77777777" w:rsidTr="00381ED7">
        <w:trPr>
          <w:trHeight w:val="300"/>
        </w:trPr>
        <w:tc>
          <w:tcPr>
            <w:tcW w:w="2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CF607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Direct Bilirubin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7352C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$0.2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FAF87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$0–0.3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DA005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07F73D1A" w14:textId="77777777" w:rsidTr="00381ED7">
        <w:trPr>
          <w:trHeight w:val="300"/>
        </w:trPr>
        <w:tc>
          <w:tcPr>
            <w:tcW w:w="2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BC8CC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Albumin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132DB9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$4.4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DF676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$3.5–5.0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74E80F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3A2F22B4" w14:textId="77777777" w:rsidTr="00381ED7">
        <w:trPr>
          <w:trHeight w:val="300"/>
        </w:trPr>
        <w:tc>
          <w:tcPr>
            <w:tcW w:w="2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EFC405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Total Protein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3FC8C9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$7.1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6A01C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$6.0–8.3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92AE3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</w:tbl>
    <w:p w14:paraId="65ECAF9D" w14:textId="77777777" w:rsidR="009D3C38" w:rsidRDefault="009D3C38" w:rsidP="00D03A7C"/>
    <w:p w14:paraId="37C2DD94" w14:textId="1BC4BF54" w:rsidR="00D03A7C" w:rsidRPr="00D03A7C" w:rsidRDefault="00D03A7C" w:rsidP="00D03A7C">
      <w:r w:rsidRPr="00D03A7C">
        <w:pict w14:anchorId="11DAED4E">
          <v:rect id="_x0000_i1070" style="width:0;height:1.5pt" o:hralign="center" o:hrstd="t" o:hr="t" fillcolor="#a0a0a0" stroked="f"/>
        </w:pict>
      </w:r>
    </w:p>
    <w:p w14:paraId="49BB57F3" w14:textId="77777777" w:rsidR="00D03A7C" w:rsidRDefault="00D03A7C" w:rsidP="00D03A7C">
      <w:pPr>
        <w:rPr>
          <w:b/>
          <w:bCs/>
        </w:rPr>
      </w:pPr>
      <w:r w:rsidRPr="00D03A7C">
        <w:rPr>
          <w:rFonts w:ascii="Segoe UI Emoji" w:hAnsi="Segoe UI Emoji" w:cs="Segoe UI Emoji"/>
          <w:b/>
          <w:bCs/>
        </w:rPr>
        <w:t>🩹</w:t>
      </w:r>
      <w:r w:rsidRPr="00D03A7C">
        <w:rPr>
          <w:b/>
          <w:bCs/>
        </w:rPr>
        <w:t xml:space="preserve"> Kidney Function Test (KFT)</w:t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2714"/>
        <w:gridCol w:w="2059"/>
        <w:gridCol w:w="2321"/>
        <w:gridCol w:w="1706"/>
      </w:tblGrid>
      <w:tr w:rsidR="00381ED7" w:rsidRPr="00381ED7" w14:paraId="25C995A6" w14:textId="77777777" w:rsidTr="00381ED7">
        <w:trPr>
          <w:trHeight w:val="300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E39E896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208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9C864E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234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92093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  <w:tc>
          <w:tcPr>
            <w:tcW w:w="164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370C2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Interpretation</w:t>
            </w:r>
          </w:p>
        </w:tc>
      </w:tr>
      <w:tr w:rsidR="00381ED7" w:rsidRPr="00381ED7" w14:paraId="0C4DE553" w14:textId="77777777" w:rsidTr="00381ED7">
        <w:trPr>
          <w:trHeight w:val="288"/>
        </w:trPr>
        <w:tc>
          <w:tcPr>
            <w:tcW w:w="2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7ECC9C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Serum Creatinine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7C4534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$0.74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77AF24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$0.6–1.1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86A3FD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381ED7" w:rsidRPr="00381ED7" w14:paraId="51F35996" w14:textId="77777777" w:rsidTr="00381ED7">
        <w:trPr>
          <w:trHeight w:val="528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634E69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Blood Urea Nitrogen (BUN)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C3E0E5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$14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97875B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$7–20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30A9EA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381ED7" w:rsidRPr="00381ED7" w14:paraId="7AF2A0A0" w14:textId="77777777" w:rsidTr="00381ED7">
        <w:trPr>
          <w:trHeight w:val="288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C0B8B0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Uric Acid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7A390B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$4.1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EB0D46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$2.6–6.0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690BB4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381ED7" w:rsidRPr="00381ED7" w14:paraId="293AA561" w14:textId="77777777" w:rsidTr="00381ED7">
        <w:trPr>
          <w:trHeight w:val="528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0908B8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Sodium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A05893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$139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730885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$135–145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1ABFBD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381ED7" w:rsidRPr="00381ED7" w14:paraId="2E39F68E" w14:textId="77777777" w:rsidTr="00381ED7">
        <w:trPr>
          <w:trHeight w:val="528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E74D7C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Potassium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946051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$4.2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3FEE32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$3.5–5.1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A1EE26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381ED7" w:rsidRPr="00381ED7" w14:paraId="6C0534CA" w14:textId="77777777" w:rsidTr="00381ED7">
        <w:trPr>
          <w:trHeight w:val="300"/>
        </w:trPr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47BC2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Chloride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C709C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$103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8CDD1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$98–107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mmol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L}$</w:t>
            </w:r>
            <w:proofErr w:type="gramEnd"/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C924B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</w:tbl>
    <w:p w14:paraId="7C56381C" w14:textId="77777777" w:rsidR="00381ED7" w:rsidRPr="00D03A7C" w:rsidRDefault="00381ED7" w:rsidP="00D03A7C">
      <w:pPr>
        <w:rPr>
          <w:b/>
          <w:bCs/>
        </w:rPr>
      </w:pPr>
    </w:p>
    <w:p w14:paraId="4C8FA639" w14:textId="77777777" w:rsidR="00D03A7C" w:rsidRPr="00D03A7C" w:rsidRDefault="00D03A7C" w:rsidP="00D03A7C">
      <w:r w:rsidRPr="00D03A7C">
        <w:pict w14:anchorId="16CE8129">
          <v:rect id="_x0000_i1071" style="width:0;height:1.5pt" o:hralign="center" o:hrstd="t" o:hr="t" fillcolor="#a0a0a0" stroked="f"/>
        </w:pict>
      </w:r>
    </w:p>
    <w:p w14:paraId="3DE8BD7C" w14:textId="77777777" w:rsidR="00D03A7C" w:rsidRDefault="00D03A7C" w:rsidP="00D03A7C">
      <w:pPr>
        <w:rPr>
          <w:b/>
          <w:bCs/>
        </w:rPr>
      </w:pPr>
      <w:r w:rsidRPr="00D03A7C">
        <w:rPr>
          <w:rFonts w:ascii="Segoe UI Emoji" w:hAnsi="Segoe UI Emoji" w:cs="Segoe UI Emoji"/>
          <w:b/>
          <w:bCs/>
        </w:rPr>
        <w:t>🩻</w:t>
      </w:r>
      <w:r w:rsidRPr="00D03A7C">
        <w:rPr>
          <w:b/>
          <w:bCs/>
        </w:rPr>
        <w:t xml:space="preserve"> Thyroid Profile</w:t>
      </w:r>
    </w:p>
    <w:tbl>
      <w:tblPr>
        <w:tblW w:w="9328" w:type="dxa"/>
        <w:tblLook w:val="04A0" w:firstRow="1" w:lastRow="0" w:firstColumn="1" w:lastColumn="0" w:noHBand="0" w:noVBand="1"/>
      </w:tblPr>
      <w:tblGrid>
        <w:gridCol w:w="1609"/>
        <w:gridCol w:w="2745"/>
        <w:gridCol w:w="2694"/>
        <w:gridCol w:w="2280"/>
      </w:tblGrid>
      <w:tr w:rsidR="00381ED7" w:rsidRPr="00381ED7" w14:paraId="06D6DC7C" w14:textId="77777777" w:rsidTr="00381ED7">
        <w:trPr>
          <w:trHeight w:val="301"/>
        </w:trPr>
        <w:tc>
          <w:tcPr>
            <w:tcW w:w="16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10867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27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C4F15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28F40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Reference Range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9E740D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Interpretation</w:t>
            </w:r>
          </w:p>
        </w:tc>
      </w:tr>
      <w:tr w:rsidR="00381ED7" w:rsidRPr="00381ED7" w14:paraId="401AC948" w14:textId="77777777" w:rsidTr="00381ED7">
        <w:trPr>
          <w:trHeight w:val="531"/>
        </w:trPr>
        <w:tc>
          <w:tcPr>
            <w:tcW w:w="16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D538A4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TSH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EAE33D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$2.14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µ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IU/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1C7825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$0.4 – 4.0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µ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IU/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3A0D3E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381ED7" w:rsidRPr="00381ED7" w14:paraId="37F32540" w14:textId="77777777" w:rsidTr="00381ED7">
        <w:trPr>
          <w:trHeight w:val="531"/>
        </w:trPr>
        <w:tc>
          <w:tcPr>
            <w:tcW w:w="16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A8AD1D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Free T3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062933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$3.1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674013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$2.3 – 4.2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 xml:space="preserve">text{ </w:t>
            </w:r>
            <w:proofErr w:type="spell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pg</w:t>
            </w:r>
            <w:proofErr w:type="spellEnd"/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mL}$</w:t>
            </w:r>
            <w:proofErr w:type="gramEnd"/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11FBBB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381ED7" w:rsidRPr="00381ED7" w14:paraId="50A4723E" w14:textId="77777777" w:rsidTr="00381ED7">
        <w:trPr>
          <w:trHeight w:val="301"/>
        </w:trPr>
        <w:tc>
          <w:tcPr>
            <w:tcW w:w="16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8ECCF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Free T4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16B88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$1.19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ng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7324D" w14:textId="77777777" w:rsidR="00381ED7" w:rsidRPr="00381ED7" w:rsidRDefault="00381ED7" w:rsidP="00381ED7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$0.8 – 1.8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text{ ng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  <w:t>dL}$</w:t>
            </w:r>
            <w:proofErr w:type="gramEnd"/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16B0C" w14:textId="77777777" w:rsidR="00381ED7" w:rsidRPr="00381ED7" w:rsidRDefault="00381ED7" w:rsidP="00381ED7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</w:tbl>
    <w:p w14:paraId="5BED0481" w14:textId="77777777" w:rsidR="00381ED7" w:rsidRPr="00D03A7C" w:rsidRDefault="00381ED7" w:rsidP="00D03A7C">
      <w:pPr>
        <w:rPr>
          <w:b/>
          <w:bCs/>
        </w:rPr>
      </w:pPr>
    </w:p>
    <w:p w14:paraId="7BC19AB1" w14:textId="77777777" w:rsidR="00D03A7C" w:rsidRPr="00D03A7C" w:rsidRDefault="00D03A7C" w:rsidP="00D03A7C">
      <w:r w:rsidRPr="00D03A7C">
        <w:pict w14:anchorId="0B3DC1BD">
          <v:rect id="_x0000_i1072" style="width:0;height:1.5pt" o:hralign="center" o:hrstd="t" o:hr="t" fillcolor="#a0a0a0" stroked="f"/>
        </w:pict>
      </w:r>
    </w:p>
    <w:p w14:paraId="4D58829E" w14:textId="77777777" w:rsidR="00D03A7C" w:rsidRDefault="00D03A7C" w:rsidP="00D03A7C">
      <w:pPr>
        <w:rPr>
          <w:b/>
          <w:bCs/>
        </w:rPr>
      </w:pPr>
      <w:r w:rsidRPr="00D03A7C">
        <w:rPr>
          <w:rFonts w:ascii="Segoe UI Emoji" w:hAnsi="Segoe UI Emoji" w:cs="Segoe UI Emoji"/>
          <w:b/>
          <w:bCs/>
        </w:rPr>
        <w:lastRenderedPageBreak/>
        <w:t>⚡</w:t>
      </w:r>
      <w:r w:rsidRPr="00D03A7C">
        <w:rPr>
          <w:b/>
          <w:bCs/>
        </w:rPr>
        <w:t xml:space="preserve"> Blood Glucose</w:t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2639"/>
        <w:gridCol w:w="2023"/>
        <w:gridCol w:w="2283"/>
        <w:gridCol w:w="1855"/>
      </w:tblGrid>
      <w:tr w:rsidR="00381ED7" w:rsidRPr="00381ED7" w14:paraId="25289FDE" w14:textId="77777777" w:rsidTr="00381ED7">
        <w:trPr>
          <w:trHeight w:val="300"/>
        </w:trPr>
        <w:tc>
          <w:tcPr>
            <w:tcW w:w="2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050CD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0887F0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Result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3D641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Reference Range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F742D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Interpretation</w:t>
            </w:r>
          </w:p>
        </w:tc>
      </w:tr>
      <w:tr w:rsidR="00381ED7" w:rsidRPr="00381ED7" w14:paraId="5FE6A2CE" w14:textId="77777777" w:rsidTr="00381ED7">
        <w:trPr>
          <w:trHeight w:val="288"/>
        </w:trPr>
        <w:tc>
          <w:tcPr>
            <w:tcW w:w="267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89BFFF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Fasting Glucose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9763E5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$89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DFFBE4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$70–99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mg</w:t>
            </w:r>
            <w:proofErr w:type="gram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/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dL}$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CF4068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6FAB7E25" w14:textId="77777777" w:rsidTr="00381ED7">
        <w:trPr>
          <w:trHeight w:val="300"/>
        </w:trPr>
        <w:tc>
          <w:tcPr>
            <w:tcW w:w="2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0AE8D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HbA1c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51868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$5.3\%$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64F08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$&lt; 5.7\%$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2CC7B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</w:tbl>
    <w:p w14:paraId="3F8E8A76" w14:textId="77777777" w:rsidR="00381ED7" w:rsidRPr="00D03A7C" w:rsidRDefault="00381ED7" w:rsidP="00D03A7C">
      <w:pPr>
        <w:rPr>
          <w:b/>
          <w:bCs/>
        </w:rPr>
      </w:pPr>
    </w:p>
    <w:p w14:paraId="78CB36A3" w14:textId="77777777" w:rsidR="00D03A7C" w:rsidRPr="00D03A7C" w:rsidRDefault="00D03A7C" w:rsidP="00D03A7C">
      <w:r w:rsidRPr="00D03A7C">
        <w:pict w14:anchorId="5B3E19D8">
          <v:rect id="_x0000_i1073" style="width:0;height:1.5pt" o:hralign="center" o:hrstd="t" o:hr="t" fillcolor="#a0a0a0" stroked="f"/>
        </w:pict>
      </w:r>
    </w:p>
    <w:p w14:paraId="26FC116A" w14:textId="77777777" w:rsidR="00D03A7C" w:rsidRPr="00D03A7C" w:rsidRDefault="00D03A7C" w:rsidP="00D03A7C">
      <w:pPr>
        <w:rPr>
          <w:b/>
          <w:bCs/>
        </w:rPr>
      </w:pPr>
      <w:r w:rsidRPr="00D03A7C">
        <w:rPr>
          <w:rFonts w:ascii="Segoe UI Emoji" w:hAnsi="Segoe UI Emoji" w:cs="Segoe UI Emoji"/>
          <w:b/>
          <w:bCs/>
        </w:rPr>
        <w:t>🔍</w:t>
      </w:r>
      <w:r w:rsidRPr="00D03A7C">
        <w:rPr>
          <w:b/>
          <w:bCs/>
        </w:rPr>
        <w:t xml:space="preserve"> Urine Routine Test</w:t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2656"/>
        <w:gridCol w:w="2017"/>
        <w:gridCol w:w="2272"/>
        <w:gridCol w:w="1855"/>
      </w:tblGrid>
      <w:tr w:rsidR="00381ED7" w:rsidRPr="00381ED7" w14:paraId="12DB84E5" w14:textId="77777777" w:rsidTr="00381ED7">
        <w:trPr>
          <w:trHeight w:val="300"/>
        </w:trPr>
        <w:tc>
          <w:tcPr>
            <w:tcW w:w="2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B6B69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2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4694B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Result</w:t>
            </w:r>
          </w:p>
        </w:tc>
        <w:tc>
          <w:tcPr>
            <w:tcW w:w="2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84D66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Reference Range</w:t>
            </w:r>
          </w:p>
        </w:tc>
        <w:tc>
          <w:tcPr>
            <w:tcW w:w="17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CDEBCA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Interpretation</w:t>
            </w:r>
          </w:p>
        </w:tc>
      </w:tr>
      <w:tr w:rsidR="00381ED7" w:rsidRPr="00381ED7" w14:paraId="728CEE72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85F6DF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Color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5C8CE5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Pale Yellow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61CC3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DA2A12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49CA7CE9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47990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Appearance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83D62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Clear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B7E205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66B8C0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119E3527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6C458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pH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474BAC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$6.0$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EC7F3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$4.5–8.0$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B96D2E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51EB8A07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69CD47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Specific Gravity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51683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$1.015$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D8F9B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$1.005–1.030$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B1C5A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72508C7A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1B0682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Protein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58C82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Negative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7C248E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Negative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932072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46D6F4D8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A2713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Glucose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9B607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Negative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39183D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Negative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3B300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387376CE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7BE766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Ketones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69013C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Negative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6111B8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Negative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F19F28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3D1F05B0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19C4B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RBCs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F5D2D3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$0–1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/</w:t>
            </w:r>
            <w:proofErr w:type="spell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hpf</w:t>
            </w:r>
            <w:proofErr w:type="spell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}$</w:t>
            </w:r>
            <w:proofErr w:type="gramEnd"/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A59981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$0–2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/</w:t>
            </w:r>
            <w:proofErr w:type="spell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hpf</w:t>
            </w:r>
            <w:proofErr w:type="spell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ED430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  <w:tr w:rsidR="00381ED7" w:rsidRPr="00381ED7" w14:paraId="7875C9B5" w14:textId="77777777" w:rsidTr="00381ED7">
        <w:trPr>
          <w:trHeight w:val="300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9F904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WBCs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3049D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$2–3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/</w:t>
            </w:r>
            <w:proofErr w:type="spell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hpf</w:t>
            </w:r>
            <w:proofErr w:type="spell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}$</w:t>
            </w:r>
            <w:proofErr w:type="gramEnd"/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4E609" w14:textId="77777777" w:rsidR="00381ED7" w:rsidRPr="00381ED7" w:rsidRDefault="00381ED7" w:rsidP="00381ED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$0–5 \</w:t>
            </w:r>
            <w:proofErr w:type="gram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text{ /</w:t>
            </w:r>
            <w:proofErr w:type="spellStart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hpf</w:t>
            </w:r>
            <w:proofErr w:type="spellEnd"/>
            <w:r w:rsidRPr="00381E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}$</w:t>
            </w:r>
            <w:proofErr w:type="gramEnd"/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C9A96E" w14:textId="77777777" w:rsidR="00381ED7" w:rsidRPr="00381ED7" w:rsidRDefault="00381ED7" w:rsidP="00381ED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</w:pPr>
            <w:r w:rsidRPr="00381ED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Normal</w:t>
            </w:r>
          </w:p>
        </w:tc>
      </w:tr>
    </w:tbl>
    <w:p w14:paraId="167446CA" w14:textId="77777777" w:rsidR="00E623D0" w:rsidRDefault="00E623D0"/>
    <w:sectPr w:rsidR="00E623D0" w:rsidSect="009D3C38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90D37"/>
    <w:multiLevelType w:val="multilevel"/>
    <w:tmpl w:val="2D0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4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7C"/>
    <w:rsid w:val="00381ED7"/>
    <w:rsid w:val="007627E9"/>
    <w:rsid w:val="00846942"/>
    <w:rsid w:val="009D3C38"/>
    <w:rsid w:val="00D03A7C"/>
    <w:rsid w:val="00E6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204F"/>
  <w15:chartTrackingRefBased/>
  <w15:docId w15:val="{EFEA6FEF-16A5-4945-AA00-E2BCFF98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3A7C"/>
    <w:rPr>
      <w:b/>
      <w:bCs/>
    </w:rPr>
  </w:style>
  <w:style w:type="character" w:customStyle="1" w:styleId="math-inline">
    <w:name w:val="math-inline"/>
    <w:basedOn w:val="DefaultParagraphFont"/>
    <w:rsid w:val="00D03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 Bala</dc:creator>
  <cp:keywords/>
  <dc:description/>
  <cp:lastModifiedBy>Anushika Bala</cp:lastModifiedBy>
  <cp:revision>1</cp:revision>
  <dcterms:created xsi:type="dcterms:W3CDTF">2025-12-06T16:23:00Z</dcterms:created>
  <dcterms:modified xsi:type="dcterms:W3CDTF">2025-12-06T16:53:00Z</dcterms:modified>
</cp:coreProperties>
</file>