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r>
    </w:p>
    <w:p>
      <w:r>
        <w:t>Project Title: The Rise of Meesho</w:t>
      </w:r>
    </w:p>
    <w:p>
      <w:pPr>
        <w:pStyle w:val="Heading2"/>
      </w:pPr>
      <w:r>
        <w:t>1. Title</w:t>
      </w:r>
    </w:p>
    <w:p>
      <w:r>
        <w:t>The Rise of Meesho: Empowering Entrepreneurs through Social Commerce</w:t>
      </w:r>
    </w:p>
    <w:p>
      <w:pPr>
        <w:pStyle w:val="Heading2"/>
      </w:pPr>
      <w:r>
        <w:t>2. Aim / Introduction of the Project</w:t>
      </w:r>
    </w:p>
    <w:p>
      <w:r>
        <w:t>The aim of this project is to study how Meesho transformed the e-commerce landscape in India by enabling small sellers and homemakers to start online businesses with zero investment. Meesho began in 2015 with the vision to create an inclusive digital marketplace using social media platforms such as WhatsApp, Instagram, and Facebook for selling products. The company has empowered millions of resellers, especially women, across Tier 2 and Tier 3 cities in India.</w:t>
      </w:r>
    </w:p>
    <w:p>
      <w:pPr>
        <w:pStyle w:val="Heading2"/>
      </w:pPr>
      <w:r>
        <w:t>3. Objective</w:t>
      </w:r>
    </w:p>
    <w:p>
      <w:r>
        <w:t>1. To understand Meesho’s business model and social commerce concept.</w:t>
        <w:br/>
        <w:t>2. To analyze how Meesho supports small sellers and women entrepreneurs.</w:t>
        <w:br/>
        <w:t>3. To explore the technology and payment systems used by Meesho.</w:t>
        <w:br/>
        <w:t>4. To identify the benefits, challenges, and risks associated with its working model.</w:t>
        <w:br/>
        <w:t>5. To evaluate Meesho’s contribution to India’s digital economy.</w:t>
      </w:r>
    </w:p>
    <w:p>
      <w:pPr>
        <w:pStyle w:val="Heading2"/>
      </w:pPr>
      <w:r>
        <w:t>4. Overview of E-Commerce Concept Used</w:t>
      </w:r>
    </w:p>
    <w:p>
      <w:r>
        <w:t>Meesho operates on a social commerce model, combining social networking and e-commerce. Unlike traditional e-commerce platforms, it allows users (resellers) to share product catalogs on social media, earn commissions, and manage orders through the app. The model focuses on:</w:t>
        <w:br/>
        <w:t>- B2B2C (Business-to-Business-to-Consumer) transactions.</w:t>
        <w:br/>
        <w:t>- Online payment systems integrated with UPI, credit/debit cards, and wallets.</w:t>
        <w:br/>
        <w:t>- Digital marketing through social media platforms.</w:t>
        <w:br/>
        <w:t>- Data-driven recommendations for better product targeting.</w:t>
      </w:r>
    </w:p>
    <w:p>
      <w:pPr>
        <w:pStyle w:val="Heading2"/>
      </w:pPr>
      <w:r>
        <w:t>6. Working Model / Process Flow</w:t>
      </w:r>
    </w:p>
    <w:p>
      <w:r>
        <w:t>1. Supplier Registration: Sellers list their products on Meesho.</w:t>
        <w:br/>
        <w:t>2. Reseller Promotion: Resellers share product links and catalogs via social media.</w:t>
        <w:br/>
        <w:t>3. Customer Order: Customers place orders through shared links.</w:t>
        <w:br/>
        <w:t>4. Order Processing: Meesho handles logistics, packaging, and delivery.</w:t>
        <w:br/>
        <w:t>5. Payment Settlement: Payments are processed securely, and resellers earn commissions.</w:t>
      </w:r>
    </w:p>
    <w:p>
      <w:pPr>
        <w:pStyle w:val="Heading2"/>
      </w:pPr>
      <w:r>
        <w:t>7. Benefits and Limitations</w:t>
      </w:r>
    </w:p>
    <w:p>
      <w:r>
        <w:t>Benefits:</w:t>
        <w:br/>
        <w:t>- Empowers small sellers and women entrepreneurs.</w:t>
        <w:br/>
        <w:t>- Zero-investment business opportunity.</w:t>
        <w:br/>
        <w:t>- Easy-to-use mobile interface.</w:t>
        <w:br/>
        <w:t>- Expands e-commerce to rural and semi-urban India.</w:t>
        <w:br/>
        <w:br/>
        <w:t>Limitations:</w:t>
        <w:br/>
        <w:t>- High return rates due to reselling model.</w:t>
        <w:br/>
        <w:t>- Low profit margins and discount dependency.</w:t>
        <w:br/>
        <w:t>- Logistics challenges in remote areas.</w:t>
        <w:br/>
        <w:t>- Dependence on social media for promotion.</w:t>
      </w:r>
    </w:p>
    <w:p>
      <w:pPr>
        <w:pStyle w:val="Heading2"/>
      </w:pPr>
      <w:r>
        <w:t>8. Technology and Payment System Used</w:t>
      </w:r>
    </w:p>
    <w:p>
      <w:r>
        <w:t>Technology Stack: Meesho uses advanced technologies like AI, Machine Learning, and data analytics for product recommendations and demand forecasting.</w:t>
        <w:br/>
        <w:t>Mobile Application: Built for Android and iOS with an intuitive UI.</w:t>
        <w:br/>
        <w:t>Payment System: Integrated with UPI, Paytm, Google Pay, debit/credit cards, and Meesho wallet for secure transactions.</w:t>
      </w:r>
    </w:p>
    <w:p>
      <w:pPr>
        <w:pStyle w:val="Heading2"/>
      </w:pPr>
      <w:r>
        <w:t>9. Risk and Security Measures</w:t>
      </w:r>
    </w:p>
    <w:p>
      <w:r>
        <w:t>Risks:</w:t>
        <w:br/>
        <w:t>- Online fraud or fake resellers.</w:t>
        <w:br/>
        <w:t>- Data breaches and misuse of personal information.</w:t>
        <w:br/>
        <w:t>- Payment failures and delivery delays.</w:t>
        <w:br/>
        <w:br/>
        <w:t>Security Measures:</w:t>
        <w:br/>
        <w:t>- End-to-end encryption for transactions.</w:t>
        <w:br/>
        <w:t>- Two-factor authentication for user accounts.</w:t>
        <w:br/>
        <w:t>- Secure payment gateways.</w:t>
        <w:br/>
        <w:t>- Regular monitoring and data audits.</w:t>
      </w:r>
    </w:p>
    <w:p>
      <w:pPr>
        <w:pStyle w:val="Heading2"/>
      </w:pPr>
      <w:r>
        <w:t>10. Findings / Analysis</w:t>
      </w:r>
    </w:p>
    <w:p>
      <w:r>
        <w:t>- Meesho has created a new category of social resellers in India.</w:t>
        <w:br/>
        <w:t>- It contributes significantly to women’s empowerment and digital inclusion.</w:t>
        <w:br/>
        <w:t>- The platform’s low-cost entry model encourages entrepreneurship.</w:t>
        <w:br/>
        <w:t>- However, profitability and logistics management remain key challenges.</w:t>
        <w:br/>
        <w:t>- Meesho’s AI-based recommendation system has improved product visibility and customer engagement.</w:t>
      </w:r>
    </w:p>
    <w:p>
      <w:pPr>
        <w:pStyle w:val="Heading2"/>
      </w:pPr>
      <w:r>
        <w:t>11. Conclusion</w:t>
      </w:r>
    </w:p>
    <w:p>
      <w:r>
        <w:t>Meesho has revolutionized e-commerce in India by bringing business opportunities to ordinary citizens, especially homemakers and small-town sellers. Its social commerce model has proven that technology and innovation can drive inclusivity and digital empowerment. While challenges in profitability and competition persist, Meesho continues to stand out as a pioneer in social commerce.</w:t>
      </w:r>
    </w:p>
    <w:p>
      <w:pPr>
        <w:pStyle w:val="Heading2"/>
      </w:pPr>
      <w:r>
        <w:t>10. Learning Outcomes</w:t>
      </w:r>
    </w:p>
    <w:p>
      <w:r>
        <w:t>- Understood how social commerce works within the e-commerce ecosystem.</w:t>
        <w:br/>
        <w:t>- Learned about Meesho’s technology, payment, and logistics processes.</w:t>
        <w:br/>
        <w:t>- Recognized the importance of digital empowerment and entrepreneurship.</w:t>
        <w:br/>
        <w:t>- Identified key risks, challenges, and future opportunities for social commerce platforms.</w:t>
      </w:r>
    </w:p>
    <w:p>
      <w:pPr>
        <w:pStyle w:val="Heading2"/>
      </w:pPr>
      <w:r>
        <w:t>12. References</w:t>
      </w:r>
    </w:p>
    <w:p>
      <w:r>
        <w:t>- Official Website of Meesho: https://www.meesho.com</w:t>
        <w:br/>
        <w:t>- Economic Times, Business Today, and YourStory articles on Meesho.</w:t>
        <w:br/>
        <w:t>- Industry Reports on E-Commerce and Digital India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