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96B" w:rsidRPr="003E196B" w:rsidRDefault="003E196B" w:rsidP="00C20569">
      <w:pPr>
        <w:shd w:val="clear" w:color="auto" w:fill="FFFFFF"/>
        <w:spacing w:after="0" w:line="240" w:lineRule="auto"/>
        <w:jc w:val="center"/>
        <w:textAlignment w:val="baseline"/>
        <w:outlineLvl w:val="0"/>
        <w:rPr>
          <w:rFonts w:ascii="Californian FB" w:eastAsia="Times New Roman" w:hAnsi="Californian FB" w:cs="Arial"/>
          <w:b/>
          <w:bCs/>
          <w:color w:val="2F5496" w:themeColor="accent1" w:themeShade="BF"/>
          <w:kern w:val="36"/>
          <w:sz w:val="56"/>
          <w:szCs w:val="42"/>
          <w:u w:val="single"/>
        </w:rPr>
      </w:pPr>
      <w:r w:rsidRPr="003E196B">
        <w:rPr>
          <w:rFonts w:ascii="Californian FB" w:eastAsia="Times New Roman" w:hAnsi="Californian FB" w:cs="Arial"/>
          <w:b/>
          <w:bCs/>
          <w:color w:val="2F5496" w:themeColor="accent1" w:themeShade="BF"/>
          <w:kern w:val="36"/>
          <w:sz w:val="56"/>
          <w:szCs w:val="42"/>
          <w:u w:val="single"/>
        </w:rPr>
        <w:t>Object-Oriented Design (OOD)</w:t>
      </w:r>
    </w:p>
    <w:p w:rsidR="0074609C" w:rsidRDefault="0074609C">
      <w:pPr>
        <w:rPr>
          <w:color w:val="2F5496" w:themeColor="accent1" w:themeShade="BF"/>
          <w:sz w:val="36"/>
          <w:u w:val="single"/>
        </w:rPr>
      </w:pPr>
    </w:p>
    <w:p w:rsidR="00C20569" w:rsidRDefault="00C20569" w:rsidP="00C20569">
      <w:pPr>
        <w:spacing w:line="276" w:lineRule="auto"/>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 crucial method for system design is object-oriented design (OOD), which places an intense focus on scalability, modularity, and reusability. OOD resembles real-world systems by encapsulating data and behavior into objects, which facilitates understanding programs and maintenance. By utilizing concepts like inheritance, polymorphism, and encapsulation, this approach promotes resilient and adaptable architectures.</w:t>
      </w:r>
    </w:p>
    <w:p w:rsidR="00C20569" w:rsidRDefault="00C20569" w:rsidP="00C20569">
      <w:pPr>
        <w:rPr>
          <w:rFonts w:ascii="Arial" w:hAnsi="Arial" w:cs="Arial"/>
          <w:color w:val="273239"/>
          <w:spacing w:val="2"/>
          <w:sz w:val="27"/>
          <w:szCs w:val="27"/>
          <w:shd w:val="clear" w:color="auto" w:fill="FFFFFF"/>
        </w:rPr>
      </w:pPr>
    </w:p>
    <w:p w:rsidR="00C20569" w:rsidRPr="00C20569" w:rsidRDefault="00C20569" w:rsidP="00C20569">
      <w:pPr>
        <w:rPr>
          <w:b/>
          <w:color w:val="385623" w:themeColor="accent6" w:themeShade="80"/>
          <w:sz w:val="40"/>
        </w:rPr>
      </w:pPr>
      <w:r w:rsidRPr="00C20569">
        <w:rPr>
          <w:b/>
          <w:color w:val="385623" w:themeColor="accent6" w:themeShade="80"/>
          <w:sz w:val="40"/>
          <w:bdr w:val="none" w:sz="0" w:space="0" w:color="auto" w:frame="1"/>
        </w:rPr>
        <w:t>What is Object-Oriented Design (OOD)?</w:t>
      </w:r>
    </w:p>
    <w:p w:rsidR="00C20569" w:rsidRDefault="00C20569" w:rsidP="00C20569">
      <w:pPr>
        <w:spacing w:line="276" w:lineRule="auto"/>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Object-oriented design (OOD) is a programming technique that solves software problems by building a system of interrelated objects. It makes use of the concepts of classes and objects, encapsulation, inheritance, and polymorphism to model real-world entities and their interactions. A system architecture that is modular, adaptable, and simple to understand and maintain is produced using OOD.</w:t>
      </w:r>
    </w:p>
    <w:p w:rsidR="00E65B23" w:rsidRDefault="00E65B23" w:rsidP="00C20569">
      <w:pPr>
        <w:spacing w:line="276" w:lineRule="auto"/>
        <w:rPr>
          <w:rFonts w:ascii="Arial" w:hAnsi="Arial" w:cs="Arial"/>
          <w:color w:val="273239"/>
          <w:spacing w:val="2"/>
          <w:sz w:val="27"/>
          <w:szCs w:val="27"/>
          <w:shd w:val="clear" w:color="auto" w:fill="FFFFFF"/>
        </w:rPr>
      </w:pPr>
    </w:p>
    <w:p w:rsidR="00E65B23" w:rsidRDefault="00E65B23" w:rsidP="00E65B23">
      <w:pPr>
        <w:pStyle w:val="Heading2"/>
        <w:shd w:val="clear" w:color="auto" w:fill="FFFFFF"/>
        <w:spacing w:before="0" w:line="360" w:lineRule="auto"/>
        <w:textAlignment w:val="baseline"/>
        <w:rPr>
          <w:rFonts w:ascii="Book Antiqua" w:hAnsi="Book Antiqua" w:cs="Arial"/>
          <w:color w:val="385623" w:themeColor="accent6" w:themeShade="80"/>
          <w:spacing w:val="2"/>
          <w:sz w:val="40"/>
          <w:bdr w:val="none" w:sz="0" w:space="0" w:color="auto" w:frame="1"/>
        </w:rPr>
      </w:pPr>
      <w:r w:rsidRPr="00E65B23">
        <w:rPr>
          <w:rFonts w:ascii="Book Antiqua" w:hAnsi="Book Antiqua" w:cs="Arial"/>
          <w:color w:val="385623" w:themeColor="accent6" w:themeShade="80"/>
          <w:spacing w:val="2"/>
          <w:sz w:val="40"/>
          <w:bdr w:val="none" w:sz="0" w:space="0" w:color="auto" w:frame="1"/>
        </w:rPr>
        <w:t>Importance of Object-Oriented Design (OOD) in System Design</w:t>
      </w:r>
    </w:p>
    <w:p w:rsidR="00E65B23" w:rsidRPr="00E65B23" w:rsidRDefault="00E65B23" w:rsidP="00E65B23">
      <w:pPr>
        <w:shd w:val="clear" w:color="auto" w:fill="FFFFFF"/>
        <w:spacing w:after="0" w:line="360" w:lineRule="auto"/>
        <w:textAlignment w:val="baseline"/>
        <w:rPr>
          <w:rFonts w:ascii="Arial" w:eastAsia="Times New Roman" w:hAnsi="Arial" w:cs="Arial"/>
          <w:color w:val="273239"/>
          <w:spacing w:val="2"/>
          <w:sz w:val="27"/>
          <w:szCs w:val="27"/>
        </w:rPr>
      </w:pPr>
      <w:r w:rsidRPr="00E65B23">
        <w:rPr>
          <w:rFonts w:ascii="Arial" w:eastAsia="Times New Roman" w:hAnsi="Arial" w:cs="Arial"/>
          <w:color w:val="273239"/>
          <w:spacing w:val="2"/>
          <w:sz w:val="27"/>
          <w:szCs w:val="27"/>
          <w:bdr w:val="none" w:sz="0" w:space="0" w:color="auto" w:frame="1"/>
        </w:rPr>
        <w:t>Object-Oriented Design (OOD) is important in </w:t>
      </w:r>
      <w:hyperlink r:id="rId5" w:tgtFrame="_blank" w:history="1">
        <w:r w:rsidRPr="00E65B23">
          <w:rPr>
            <w:rFonts w:ascii="Arial" w:eastAsia="Times New Roman" w:hAnsi="Arial" w:cs="Arial"/>
            <w:color w:val="0000FF"/>
            <w:spacing w:val="2"/>
            <w:sz w:val="27"/>
            <w:u w:val="single"/>
          </w:rPr>
          <w:t>system design</w:t>
        </w:r>
      </w:hyperlink>
      <w:r w:rsidRPr="00E65B23">
        <w:rPr>
          <w:rFonts w:ascii="Arial" w:eastAsia="Times New Roman" w:hAnsi="Arial" w:cs="Arial"/>
          <w:color w:val="273239"/>
          <w:spacing w:val="2"/>
          <w:sz w:val="27"/>
          <w:szCs w:val="27"/>
          <w:bdr w:val="none" w:sz="0" w:space="0" w:color="auto" w:frame="1"/>
        </w:rPr>
        <w:t> due to several key reasons:</w:t>
      </w:r>
    </w:p>
    <w:p w:rsidR="00E65B23" w:rsidRPr="00E65B23" w:rsidRDefault="00E65B23" w:rsidP="00E65B23">
      <w:pPr>
        <w:numPr>
          <w:ilvl w:val="0"/>
          <w:numId w:val="6"/>
        </w:numPr>
        <w:shd w:val="clear" w:color="auto" w:fill="FFFFFF"/>
        <w:spacing w:after="0" w:line="276" w:lineRule="auto"/>
        <w:ind w:left="360"/>
        <w:textAlignment w:val="baseline"/>
        <w:rPr>
          <w:rFonts w:ascii="Arial" w:eastAsia="Times New Roman" w:hAnsi="Arial" w:cs="Arial"/>
          <w:color w:val="273239"/>
          <w:spacing w:val="2"/>
          <w:sz w:val="27"/>
          <w:szCs w:val="27"/>
        </w:rPr>
      </w:pPr>
      <w:r w:rsidRPr="00E65B23">
        <w:rPr>
          <w:rFonts w:ascii="Arial" w:eastAsia="Times New Roman" w:hAnsi="Arial" w:cs="Arial"/>
          <w:b/>
          <w:bCs/>
          <w:color w:val="273239"/>
          <w:spacing w:val="2"/>
          <w:sz w:val="27"/>
        </w:rPr>
        <w:t>Modularity</w:t>
      </w:r>
      <w:r w:rsidRPr="00E65B23">
        <w:rPr>
          <w:rFonts w:ascii="Arial" w:eastAsia="Times New Roman" w:hAnsi="Arial" w:cs="Arial"/>
          <w:color w:val="273239"/>
          <w:spacing w:val="2"/>
          <w:sz w:val="27"/>
          <w:szCs w:val="27"/>
          <w:bdr w:val="none" w:sz="0" w:space="0" w:color="auto" w:frame="1"/>
        </w:rPr>
        <w:t>: OOD simplifies development and maintenance by decomposing complicated structures into smaller, more manageable components.</w:t>
      </w:r>
    </w:p>
    <w:p w:rsidR="00E65B23" w:rsidRPr="00E65B23" w:rsidRDefault="00E65B23" w:rsidP="00E65B23">
      <w:pPr>
        <w:numPr>
          <w:ilvl w:val="0"/>
          <w:numId w:val="7"/>
        </w:numPr>
        <w:shd w:val="clear" w:color="auto" w:fill="FFFFFF"/>
        <w:spacing w:after="0" w:line="276" w:lineRule="auto"/>
        <w:ind w:left="360"/>
        <w:textAlignment w:val="baseline"/>
        <w:rPr>
          <w:rFonts w:ascii="Arial" w:eastAsia="Times New Roman" w:hAnsi="Arial" w:cs="Arial"/>
          <w:color w:val="273239"/>
          <w:spacing w:val="2"/>
          <w:sz w:val="27"/>
          <w:szCs w:val="27"/>
        </w:rPr>
      </w:pPr>
      <w:r w:rsidRPr="00E65B23">
        <w:rPr>
          <w:rFonts w:ascii="Arial" w:eastAsia="Times New Roman" w:hAnsi="Arial" w:cs="Arial"/>
          <w:b/>
          <w:bCs/>
          <w:color w:val="273239"/>
          <w:spacing w:val="2"/>
          <w:sz w:val="27"/>
        </w:rPr>
        <w:t>Reusability</w:t>
      </w:r>
      <w:r w:rsidRPr="00E65B23">
        <w:rPr>
          <w:rFonts w:ascii="Arial" w:eastAsia="Times New Roman" w:hAnsi="Arial" w:cs="Arial"/>
          <w:color w:val="273239"/>
          <w:spacing w:val="2"/>
          <w:sz w:val="27"/>
          <w:szCs w:val="27"/>
          <w:bdr w:val="none" w:sz="0" w:space="0" w:color="auto" w:frame="1"/>
        </w:rPr>
        <w:t>: Objects and classes can be reused across different projects, reducing redundancy and saving time.</w:t>
      </w:r>
    </w:p>
    <w:p w:rsidR="00E65B23" w:rsidRPr="00E65B23" w:rsidRDefault="00E65B23" w:rsidP="00E65B23">
      <w:pPr>
        <w:numPr>
          <w:ilvl w:val="0"/>
          <w:numId w:val="8"/>
        </w:numPr>
        <w:shd w:val="clear" w:color="auto" w:fill="FFFFFF"/>
        <w:spacing w:after="0" w:line="276" w:lineRule="auto"/>
        <w:ind w:left="360"/>
        <w:textAlignment w:val="baseline"/>
        <w:rPr>
          <w:rFonts w:ascii="Arial" w:eastAsia="Times New Roman" w:hAnsi="Arial" w:cs="Arial"/>
          <w:color w:val="273239"/>
          <w:spacing w:val="2"/>
          <w:sz w:val="27"/>
          <w:szCs w:val="27"/>
        </w:rPr>
      </w:pPr>
      <w:hyperlink r:id="rId6" w:tgtFrame="_blank" w:history="1">
        <w:r w:rsidRPr="00E65B23">
          <w:rPr>
            <w:rFonts w:ascii="Arial" w:eastAsia="Times New Roman" w:hAnsi="Arial" w:cs="Arial"/>
            <w:b/>
            <w:bCs/>
            <w:color w:val="0000FF"/>
            <w:spacing w:val="2"/>
            <w:sz w:val="27"/>
            <w:u w:val="single"/>
          </w:rPr>
          <w:t>Scalability</w:t>
        </w:r>
      </w:hyperlink>
      <w:r w:rsidRPr="00E65B23">
        <w:rPr>
          <w:rFonts w:ascii="Arial" w:eastAsia="Times New Roman" w:hAnsi="Arial" w:cs="Arial"/>
          <w:color w:val="273239"/>
          <w:spacing w:val="2"/>
          <w:sz w:val="27"/>
          <w:szCs w:val="27"/>
          <w:bdr w:val="none" w:sz="0" w:space="0" w:color="auto" w:frame="1"/>
        </w:rPr>
        <w:t>: OOD facilitates system growth by making it simple to incorporate new objects without interfering with already-existing functionality.</w:t>
      </w:r>
    </w:p>
    <w:p w:rsidR="00E65B23" w:rsidRPr="00E65B23" w:rsidRDefault="00E65B23" w:rsidP="00E65B23">
      <w:pPr>
        <w:numPr>
          <w:ilvl w:val="0"/>
          <w:numId w:val="9"/>
        </w:numPr>
        <w:shd w:val="clear" w:color="auto" w:fill="FFFFFF"/>
        <w:spacing w:after="0" w:line="276" w:lineRule="auto"/>
        <w:ind w:left="360"/>
        <w:textAlignment w:val="baseline"/>
        <w:rPr>
          <w:rFonts w:ascii="Arial" w:eastAsia="Times New Roman" w:hAnsi="Arial" w:cs="Arial"/>
          <w:color w:val="273239"/>
          <w:spacing w:val="2"/>
          <w:sz w:val="27"/>
          <w:szCs w:val="27"/>
        </w:rPr>
      </w:pPr>
      <w:hyperlink r:id="rId7" w:tgtFrame="_blank" w:history="1">
        <w:r w:rsidRPr="00E65B23">
          <w:rPr>
            <w:rFonts w:ascii="Arial" w:eastAsia="Times New Roman" w:hAnsi="Arial" w:cs="Arial"/>
            <w:b/>
            <w:bCs/>
            <w:color w:val="0000FF"/>
            <w:spacing w:val="2"/>
            <w:sz w:val="27"/>
            <w:u w:val="single"/>
          </w:rPr>
          <w:t>Maintainability</w:t>
        </w:r>
      </w:hyperlink>
      <w:r w:rsidRPr="00E65B23">
        <w:rPr>
          <w:rFonts w:ascii="Arial" w:eastAsia="Times New Roman" w:hAnsi="Arial" w:cs="Arial"/>
          <w:color w:val="273239"/>
          <w:spacing w:val="2"/>
          <w:sz w:val="27"/>
          <w:szCs w:val="27"/>
          <w:bdr w:val="none" w:sz="0" w:space="0" w:color="auto" w:frame="1"/>
        </w:rPr>
        <w:t>: Encapsulation of data and behavior within objects simplifies troubleshooting and updates, enhancing system reliability.</w:t>
      </w:r>
    </w:p>
    <w:p w:rsidR="00E65B23" w:rsidRPr="00E65B23" w:rsidRDefault="00E65B23" w:rsidP="0006752A">
      <w:pPr>
        <w:numPr>
          <w:ilvl w:val="0"/>
          <w:numId w:val="10"/>
        </w:numPr>
        <w:shd w:val="clear" w:color="auto" w:fill="FFFFFF"/>
        <w:spacing w:after="0" w:line="276" w:lineRule="auto"/>
        <w:ind w:left="360"/>
        <w:textAlignment w:val="baseline"/>
        <w:rPr>
          <w:rFonts w:ascii="Arial" w:eastAsia="Times New Roman" w:hAnsi="Arial" w:cs="Arial"/>
          <w:color w:val="273239"/>
          <w:spacing w:val="2"/>
          <w:sz w:val="27"/>
          <w:szCs w:val="27"/>
        </w:rPr>
      </w:pPr>
      <w:r w:rsidRPr="00E65B23">
        <w:rPr>
          <w:rFonts w:ascii="Arial" w:eastAsia="Times New Roman" w:hAnsi="Arial" w:cs="Arial"/>
          <w:b/>
          <w:bCs/>
          <w:color w:val="273239"/>
          <w:spacing w:val="2"/>
          <w:sz w:val="27"/>
        </w:rPr>
        <w:lastRenderedPageBreak/>
        <w:t>Clear Mapping to Real-World Problems</w:t>
      </w:r>
      <w:r w:rsidRPr="00E65B23">
        <w:rPr>
          <w:rFonts w:ascii="Arial" w:eastAsia="Times New Roman" w:hAnsi="Arial" w:cs="Arial"/>
          <w:color w:val="273239"/>
          <w:spacing w:val="2"/>
          <w:sz w:val="27"/>
          <w:szCs w:val="27"/>
          <w:bdr w:val="none" w:sz="0" w:space="0" w:color="auto" w:frame="1"/>
        </w:rPr>
        <w:t>: By modeling software after real-world entities and their interactions, OOD makes systems more intuitive and easier to understand.</w:t>
      </w:r>
    </w:p>
    <w:p w:rsidR="00E65B23" w:rsidRPr="00E65B23" w:rsidRDefault="00E65B23" w:rsidP="0006752A">
      <w:pPr>
        <w:numPr>
          <w:ilvl w:val="0"/>
          <w:numId w:val="11"/>
        </w:numPr>
        <w:shd w:val="clear" w:color="auto" w:fill="FFFFFF"/>
        <w:spacing w:after="0" w:line="276" w:lineRule="auto"/>
        <w:ind w:left="360"/>
        <w:textAlignment w:val="baseline"/>
        <w:rPr>
          <w:rFonts w:ascii="Arial" w:eastAsia="Times New Roman" w:hAnsi="Arial" w:cs="Arial"/>
          <w:color w:val="273239"/>
          <w:spacing w:val="2"/>
          <w:sz w:val="27"/>
          <w:szCs w:val="27"/>
        </w:rPr>
      </w:pPr>
      <w:r w:rsidRPr="00E65B23">
        <w:rPr>
          <w:rFonts w:ascii="Arial" w:eastAsia="Times New Roman" w:hAnsi="Arial" w:cs="Arial"/>
          <w:b/>
          <w:bCs/>
          <w:color w:val="273239"/>
          <w:spacing w:val="2"/>
          <w:sz w:val="27"/>
        </w:rPr>
        <w:t>Flexibility and Extensibility</w:t>
      </w:r>
      <w:r w:rsidRPr="00E65B23">
        <w:rPr>
          <w:rFonts w:ascii="Arial" w:eastAsia="Times New Roman" w:hAnsi="Arial" w:cs="Arial"/>
          <w:color w:val="273239"/>
          <w:spacing w:val="2"/>
          <w:sz w:val="27"/>
          <w:szCs w:val="27"/>
          <w:bdr w:val="none" w:sz="0" w:space="0" w:color="auto" w:frame="1"/>
        </w:rPr>
        <w:t>: Through inheritance and polymorphism, OOD allows for extending and adapting systems with minimal changes, accommodating future requirements efficiently.</w:t>
      </w:r>
    </w:p>
    <w:p w:rsidR="00E65B23" w:rsidRPr="00E65B23" w:rsidRDefault="00E65B23" w:rsidP="00E65B23"/>
    <w:p w:rsidR="00E65B23" w:rsidRDefault="00E65B23" w:rsidP="00C20569">
      <w:pPr>
        <w:spacing w:line="276" w:lineRule="auto"/>
        <w:rPr>
          <w:rFonts w:ascii="Arial" w:hAnsi="Arial" w:cs="Arial"/>
          <w:color w:val="273239"/>
          <w:spacing w:val="2"/>
          <w:sz w:val="27"/>
          <w:szCs w:val="27"/>
          <w:shd w:val="clear" w:color="auto" w:fill="FFFFFF"/>
        </w:rPr>
      </w:pPr>
    </w:p>
    <w:p w:rsidR="00E65B23" w:rsidRPr="00E65B23" w:rsidRDefault="00E65B23" w:rsidP="00E65B23">
      <w:pPr>
        <w:pStyle w:val="Heading2"/>
        <w:shd w:val="clear" w:color="auto" w:fill="FFFFFF"/>
        <w:spacing w:before="0" w:line="360" w:lineRule="auto"/>
        <w:textAlignment w:val="baseline"/>
        <w:rPr>
          <w:rFonts w:ascii="Book Antiqua" w:hAnsi="Book Antiqua" w:cs="Arial"/>
          <w:color w:val="385623" w:themeColor="accent6" w:themeShade="80"/>
          <w:spacing w:val="2"/>
          <w:sz w:val="40"/>
        </w:rPr>
      </w:pPr>
      <w:r w:rsidRPr="00E65B23">
        <w:rPr>
          <w:rFonts w:ascii="Book Antiqua" w:hAnsi="Book Antiqua" w:cs="Arial"/>
          <w:color w:val="385623" w:themeColor="accent6" w:themeShade="80"/>
          <w:spacing w:val="2"/>
          <w:sz w:val="40"/>
          <w:bdr w:val="none" w:sz="0" w:space="0" w:color="auto" w:frame="1"/>
        </w:rPr>
        <w:t>Key Principles of OOD</w:t>
      </w:r>
    </w:p>
    <w:p w:rsidR="00E65B23" w:rsidRPr="00E65B23" w:rsidRDefault="00E65B23" w:rsidP="00E65B23">
      <w:pPr>
        <w:shd w:val="clear" w:color="auto" w:fill="FFFFFF"/>
        <w:spacing w:after="0" w:line="360" w:lineRule="auto"/>
        <w:textAlignment w:val="baseline"/>
        <w:rPr>
          <w:rFonts w:ascii="Georgia" w:eastAsia="Times New Roman" w:hAnsi="Georgia" w:cs="Arial"/>
          <w:color w:val="273239"/>
          <w:spacing w:val="2"/>
          <w:sz w:val="27"/>
          <w:szCs w:val="27"/>
        </w:rPr>
      </w:pPr>
      <w:r w:rsidRPr="00E65B23">
        <w:rPr>
          <w:rFonts w:ascii="Georgia" w:eastAsia="Times New Roman" w:hAnsi="Georgia" w:cs="Arial"/>
          <w:color w:val="273239"/>
          <w:spacing w:val="2"/>
          <w:sz w:val="27"/>
          <w:szCs w:val="27"/>
          <w:bdr w:val="none" w:sz="0" w:space="0" w:color="auto" w:frame="1"/>
        </w:rPr>
        <w:t>A number of fundamental principles support object-oriented design (OOD), helping in the development of reliable, expandable, and maintainable systems:</w:t>
      </w:r>
    </w:p>
    <w:p w:rsidR="00E65B23" w:rsidRPr="00E65B23" w:rsidRDefault="00E65B23" w:rsidP="00E65B23">
      <w:pPr>
        <w:numPr>
          <w:ilvl w:val="0"/>
          <w:numId w:val="1"/>
        </w:numPr>
        <w:shd w:val="clear" w:color="auto" w:fill="FFFFFF"/>
        <w:spacing w:after="0" w:line="240" w:lineRule="auto"/>
        <w:ind w:left="360"/>
        <w:textAlignment w:val="baseline"/>
        <w:rPr>
          <w:rFonts w:ascii="Georgia" w:eastAsia="Times New Roman" w:hAnsi="Georgia" w:cs="Arial"/>
          <w:color w:val="273239"/>
          <w:spacing w:val="2"/>
          <w:sz w:val="27"/>
          <w:szCs w:val="27"/>
        </w:rPr>
      </w:pPr>
      <w:r w:rsidRPr="00E65B23">
        <w:rPr>
          <w:rFonts w:ascii="Georgia" w:eastAsia="Times New Roman" w:hAnsi="Georgia" w:cs="Arial"/>
          <w:b/>
          <w:bCs/>
          <w:color w:val="273239"/>
          <w:spacing w:val="2"/>
          <w:sz w:val="27"/>
        </w:rPr>
        <w:t>Encapsulation</w:t>
      </w:r>
      <w:r w:rsidRPr="00E65B23">
        <w:rPr>
          <w:rFonts w:ascii="Georgia" w:eastAsia="Times New Roman" w:hAnsi="Georgia" w:cs="Arial"/>
          <w:color w:val="273239"/>
          <w:spacing w:val="2"/>
          <w:sz w:val="27"/>
          <w:szCs w:val="27"/>
          <w:bdr w:val="none" w:sz="0" w:space="0" w:color="auto" w:frame="1"/>
        </w:rPr>
        <w:t>: Bundling data with methods that operate on the data, restricting direct access to some components and protecting object integrity.</w:t>
      </w:r>
    </w:p>
    <w:p w:rsidR="00E65B23" w:rsidRPr="00E65B23" w:rsidRDefault="00E65B23" w:rsidP="00E65B23">
      <w:pPr>
        <w:numPr>
          <w:ilvl w:val="0"/>
          <w:numId w:val="2"/>
        </w:numPr>
        <w:shd w:val="clear" w:color="auto" w:fill="FFFFFF"/>
        <w:spacing w:after="0" w:line="240" w:lineRule="auto"/>
        <w:ind w:left="360"/>
        <w:textAlignment w:val="baseline"/>
        <w:rPr>
          <w:rFonts w:ascii="Georgia" w:eastAsia="Times New Roman" w:hAnsi="Georgia" w:cs="Arial"/>
          <w:color w:val="273239"/>
          <w:spacing w:val="2"/>
          <w:sz w:val="27"/>
          <w:szCs w:val="27"/>
        </w:rPr>
      </w:pPr>
      <w:r w:rsidRPr="00E65B23">
        <w:rPr>
          <w:rFonts w:ascii="Georgia" w:eastAsia="Times New Roman" w:hAnsi="Georgia" w:cs="Arial"/>
          <w:b/>
          <w:bCs/>
          <w:color w:val="273239"/>
          <w:spacing w:val="2"/>
          <w:sz w:val="27"/>
        </w:rPr>
        <w:t>Abstraction</w:t>
      </w:r>
      <w:r w:rsidRPr="00E65B23">
        <w:rPr>
          <w:rFonts w:ascii="Georgia" w:eastAsia="Times New Roman" w:hAnsi="Georgia" w:cs="Arial"/>
          <w:color w:val="273239"/>
          <w:spacing w:val="2"/>
          <w:sz w:val="27"/>
          <w:szCs w:val="27"/>
          <w:bdr w:val="none" w:sz="0" w:space="0" w:color="auto" w:frame="1"/>
        </w:rPr>
        <w:t>: Simplifying complex systems by modeling classes appropriate to the problem domain, highlighting essential features while hiding unnecessary details.</w:t>
      </w:r>
    </w:p>
    <w:p w:rsidR="00E65B23" w:rsidRPr="00E65B23" w:rsidRDefault="00E65B23" w:rsidP="00E65B23">
      <w:pPr>
        <w:numPr>
          <w:ilvl w:val="0"/>
          <w:numId w:val="3"/>
        </w:numPr>
        <w:shd w:val="clear" w:color="auto" w:fill="FFFFFF"/>
        <w:spacing w:after="0" w:line="240" w:lineRule="auto"/>
        <w:ind w:left="360"/>
        <w:textAlignment w:val="baseline"/>
        <w:rPr>
          <w:rFonts w:ascii="Georgia" w:eastAsia="Times New Roman" w:hAnsi="Georgia" w:cs="Arial"/>
          <w:color w:val="273239"/>
          <w:spacing w:val="2"/>
          <w:sz w:val="27"/>
          <w:szCs w:val="27"/>
        </w:rPr>
      </w:pPr>
      <w:r w:rsidRPr="00E65B23">
        <w:rPr>
          <w:rFonts w:ascii="Georgia" w:eastAsia="Times New Roman" w:hAnsi="Georgia" w:cs="Arial"/>
          <w:b/>
          <w:bCs/>
          <w:color w:val="273239"/>
          <w:spacing w:val="2"/>
          <w:sz w:val="27"/>
        </w:rPr>
        <w:t>Inheritance</w:t>
      </w:r>
      <w:r w:rsidRPr="00E65B23">
        <w:rPr>
          <w:rFonts w:ascii="Georgia" w:eastAsia="Times New Roman" w:hAnsi="Georgia" w:cs="Arial"/>
          <w:color w:val="273239"/>
          <w:spacing w:val="2"/>
          <w:sz w:val="27"/>
          <w:szCs w:val="27"/>
          <w:bdr w:val="none" w:sz="0" w:space="0" w:color="auto" w:frame="1"/>
        </w:rPr>
        <w:t>: Establishing a hierarchy between classes, allowing derived classes to inherit properties and behaviors from base classes, promoting code reuse and extension.</w:t>
      </w:r>
    </w:p>
    <w:p w:rsidR="00E65B23" w:rsidRPr="00E65B23" w:rsidRDefault="00E65B23" w:rsidP="00E65B23">
      <w:pPr>
        <w:numPr>
          <w:ilvl w:val="0"/>
          <w:numId w:val="4"/>
        </w:numPr>
        <w:shd w:val="clear" w:color="auto" w:fill="FFFFFF"/>
        <w:spacing w:after="0" w:line="240" w:lineRule="auto"/>
        <w:ind w:left="360"/>
        <w:textAlignment w:val="baseline"/>
        <w:rPr>
          <w:rFonts w:ascii="Georgia" w:eastAsia="Times New Roman" w:hAnsi="Georgia" w:cs="Arial"/>
          <w:color w:val="273239"/>
          <w:spacing w:val="2"/>
          <w:sz w:val="27"/>
          <w:szCs w:val="27"/>
        </w:rPr>
      </w:pPr>
      <w:r w:rsidRPr="00E65B23">
        <w:rPr>
          <w:rFonts w:ascii="Georgia" w:eastAsia="Times New Roman" w:hAnsi="Georgia" w:cs="Arial"/>
          <w:b/>
          <w:bCs/>
          <w:color w:val="273239"/>
          <w:spacing w:val="2"/>
          <w:sz w:val="27"/>
        </w:rPr>
        <w:t>Polymorphism</w:t>
      </w:r>
      <w:r w:rsidRPr="00E65B23">
        <w:rPr>
          <w:rFonts w:ascii="Georgia" w:eastAsia="Times New Roman" w:hAnsi="Georgia" w:cs="Arial"/>
          <w:color w:val="273239"/>
          <w:spacing w:val="2"/>
          <w:sz w:val="27"/>
          <w:szCs w:val="27"/>
          <w:bdr w:val="none" w:sz="0" w:space="0" w:color="auto" w:frame="1"/>
        </w:rPr>
        <w:t>: Enabling objects to be treated as instances of their parent class, allowing one interface to be used for a general class of actions, improving flexibility and integration.</w:t>
      </w:r>
    </w:p>
    <w:p w:rsidR="00E65B23" w:rsidRPr="00E65B23" w:rsidRDefault="00E65B23" w:rsidP="00E65B23">
      <w:pPr>
        <w:numPr>
          <w:ilvl w:val="0"/>
          <w:numId w:val="5"/>
        </w:numPr>
        <w:shd w:val="clear" w:color="auto" w:fill="FFFFFF"/>
        <w:spacing w:after="0" w:line="240" w:lineRule="auto"/>
        <w:ind w:left="360"/>
        <w:textAlignment w:val="baseline"/>
        <w:rPr>
          <w:rFonts w:ascii="Georgia" w:eastAsia="Times New Roman" w:hAnsi="Georgia" w:cs="Arial"/>
          <w:color w:val="273239"/>
          <w:spacing w:val="2"/>
          <w:sz w:val="27"/>
          <w:szCs w:val="27"/>
        </w:rPr>
      </w:pPr>
      <w:r w:rsidRPr="00E65B23">
        <w:rPr>
          <w:rFonts w:ascii="Georgia" w:eastAsia="Times New Roman" w:hAnsi="Georgia" w:cs="Arial"/>
          <w:b/>
          <w:bCs/>
          <w:color w:val="273239"/>
          <w:spacing w:val="2"/>
          <w:sz w:val="27"/>
        </w:rPr>
        <w:t>Composition</w:t>
      </w:r>
      <w:r w:rsidRPr="00E65B23">
        <w:rPr>
          <w:rFonts w:ascii="Georgia" w:eastAsia="Times New Roman" w:hAnsi="Georgia" w:cs="Arial"/>
          <w:color w:val="273239"/>
          <w:spacing w:val="2"/>
          <w:sz w:val="27"/>
          <w:szCs w:val="27"/>
          <w:bdr w:val="none" w:sz="0" w:space="0" w:color="auto" w:frame="1"/>
        </w:rPr>
        <w:t>: Building complex objects by combining simpler ones, promoting reuse and flexible designs.</w:t>
      </w:r>
    </w:p>
    <w:p w:rsidR="00E65B23" w:rsidRDefault="00E65B23" w:rsidP="00C20569">
      <w:pPr>
        <w:spacing w:line="276" w:lineRule="auto"/>
        <w:rPr>
          <w:rFonts w:ascii="Arial" w:hAnsi="Arial" w:cs="Arial"/>
          <w:color w:val="273239"/>
          <w:spacing w:val="2"/>
          <w:sz w:val="27"/>
          <w:szCs w:val="27"/>
          <w:shd w:val="clear" w:color="auto" w:fill="FFFFFF"/>
        </w:rPr>
      </w:pPr>
    </w:p>
    <w:p w:rsidR="00C20569" w:rsidRDefault="00C20569">
      <w:pPr>
        <w:rPr>
          <w:rFonts w:ascii="Arial" w:hAnsi="Arial" w:cs="Arial"/>
          <w:color w:val="273239"/>
          <w:spacing w:val="2"/>
          <w:sz w:val="27"/>
          <w:szCs w:val="27"/>
          <w:shd w:val="clear" w:color="auto" w:fill="FFFFFF"/>
        </w:rPr>
      </w:pPr>
    </w:p>
    <w:p w:rsidR="00C20569" w:rsidRPr="00C20569" w:rsidRDefault="00C20569" w:rsidP="00C20569">
      <w:pPr>
        <w:spacing w:line="360" w:lineRule="auto"/>
        <w:rPr>
          <w:b/>
          <w:color w:val="385623" w:themeColor="accent6" w:themeShade="80"/>
          <w:sz w:val="40"/>
          <w:bdr w:val="none" w:sz="0" w:space="0" w:color="auto" w:frame="1"/>
        </w:rPr>
      </w:pPr>
      <w:r w:rsidRPr="00C20569">
        <w:rPr>
          <w:b/>
          <w:color w:val="385623" w:themeColor="accent6" w:themeShade="80"/>
          <w:sz w:val="40"/>
          <w:bdr w:val="none" w:sz="0" w:space="0" w:color="auto" w:frame="1"/>
        </w:rPr>
        <w:t>Object-Oriented Design Concepts</w:t>
      </w:r>
    </w:p>
    <w:p w:rsidR="00C20569" w:rsidRDefault="00C20569" w:rsidP="00C20569">
      <w:pPr>
        <w:spacing w:line="276" w:lineRule="auto"/>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 number of fundamental ideas are included in object-oriented design (OOD), which makes it easier to create software that is reliable, scalable, and maintainable.</w:t>
      </w:r>
    </w:p>
    <w:p w:rsidR="00C20569" w:rsidRDefault="00C20569">
      <w:pPr>
        <w:rPr>
          <w:rFonts w:ascii="Arial" w:hAnsi="Arial" w:cs="Arial"/>
          <w:color w:val="273239"/>
          <w:spacing w:val="2"/>
          <w:sz w:val="27"/>
          <w:szCs w:val="27"/>
          <w:shd w:val="clear" w:color="auto" w:fill="FFFFFF"/>
        </w:rPr>
      </w:pPr>
    </w:p>
    <w:p w:rsidR="00C20569" w:rsidRPr="00E65B23" w:rsidRDefault="00C20569" w:rsidP="00C20569">
      <w:pPr>
        <w:pStyle w:val="Heading3"/>
        <w:shd w:val="clear" w:color="auto" w:fill="FFFFFF"/>
        <w:spacing w:before="0" w:line="360" w:lineRule="auto"/>
        <w:textAlignment w:val="baseline"/>
        <w:rPr>
          <w:rFonts w:ascii="Britannic Bold" w:hAnsi="Britannic Bold" w:cs="Arial"/>
          <w:color w:val="273239"/>
          <w:spacing w:val="2"/>
          <w:sz w:val="40"/>
          <w:szCs w:val="28"/>
          <w:bdr w:val="none" w:sz="0" w:space="0" w:color="auto" w:frame="1"/>
        </w:rPr>
      </w:pPr>
      <w:r w:rsidRPr="00E65B23">
        <w:rPr>
          <w:rStyle w:val="Strong"/>
          <w:rFonts w:ascii="Britannic Bold" w:hAnsi="Britannic Bold" w:cs="Arial"/>
          <w:b/>
          <w:bCs/>
          <w:color w:val="273239"/>
          <w:spacing w:val="2"/>
          <w:sz w:val="40"/>
          <w:szCs w:val="28"/>
          <w:bdr w:val="none" w:sz="0" w:space="0" w:color="auto" w:frame="1"/>
        </w:rPr>
        <w:lastRenderedPageBreak/>
        <w:t>1. Encapsulation</w:t>
      </w:r>
    </w:p>
    <w:p w:rsidR="00C20569" w:rsidRDefault="00C20569" w:rsidP="00E65B23">
      <w:pPr>
        <w:spacing w:line="276" w:lineRule="auto"/>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Encapsulation is the bundling of data (attributes) and methods (functions) that operate on the data into a single unit called a class. It restricts direct access to some of the object’s components, which is a means of preventing accidental interference and misuse of the data.</w:t>
      </w:r>
    </w:p>
    <w:p w:rsidR="00E65B23" w:rsidRDefault="00E65B23" w:rsidP="00C20569">
      <w:pPr>
        <w:spacing w:line="276" w:lineRule="auto"/>
      </w:pPr>
    </w:p>
    <w:p w:rsidR="00E65B23" w:rsidRPr="00E65B23" w:rsidRDefault="00E65B23" w:rsidP="00E65B23">
      <w:pPr>
        <w:pStyle w:val="Heading3"/>
        <w:shd w:val="clear" w:color="auto" w:fill="FFFFFF"/>
        <w:spacing w:before="0" w:line="360" w:lineRule="auto"/>
        <w:textAlignment w:val="baseline"/>
        <w:rPr>
          <w:rFonts w:ascii="Britannic Bold" w:hAnsi="Britannic Bold" w:cs="Arial"/>
          <w:color w:val="273239"/>
          <w:spacing w:val="2"/>
          <w:sz w:val="40"/>
          <w:szCs w:val="28"/>
        </w:rPr>
      </w:pPr>
      <w:r w:rsidRPr="00E65B23">
        <w:rPr>
          <w:rStyle w:val="Strong"/>
          <w:rFonts w:ascii="Britannic Bold" w:hAnsi="Britannic Bold" w:cs="Arial"/>
          <w:b/>
          <w:bCs/>
          <w:color w:val="273239"/>
          <w:spacing w:val="2"/>
          <w:sz w:val="40"/>
          <w:szCs w:val="28"/>
          <w:bdr w:val="none" w:sz="0" w:space="0" w:color="auto" w:frame="1"/>
        </w:rPr>
        <w:t>2. Abstraction</w:t>
      </w:r>
    </w:p>
    <w:p w:rsidR="00E65B23" w:rsidRDefault="00E65B23" w:rsidP="00E65B23">
      <w:pPr>
        <w:pStyle w:val="NormalWeb"/>
        <w:shd w:val="clear" w:color="auto" w:fill="FFFFFF"/>
        <w:spacing w:before="0" w:beforeAutospacing="0" w:after="0" w:afterAutospacing="0" w:line="276" w:lineRule="auto"/>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Abstraction involves hiding the complex implementation details and showing only the essential features of the object. This helps in managing complexity by allowing the designer to focus on the interactions at a higher level.</w:t>
      </w:r>
    </w:p>
    <w:p w:rsidR="00E65B23" w:rsidRDefault="00E65B23" w:rsidP="00E65B23">
      <w:pPr>
        <w:pStyle w:val="NormalWeb"/>
        <w:shd w:val="clear" w:color="auto" w:fill="FFFFFF"/>
        <w:spacing w:before="0" w:beforeAutospacing="0" w:after="0" w:afterAutospacing="0" w:line="276" w:lineRule="auto"/>
        <w:textAlignment w:val="baseline"/>
        <w:rPr>
          <w:rFonts w:ascii="Arial" w:hAnsi="Arial" w:cs="Arial"/>
          <w:color w:val="273239"/>
          <w:spacing w:val="2"/>
          <w:sz w:val="27"/>
          <w:szCs w:val="27"/>
          <w:bdr w:val="none" w:sz="0" w:space="0" w:color="auto" w:frame="1"/>
        </w:rPr>
      </w:pPr>
    </w:p>
    <w:p w:rsidR="00E65B23" w:rsidRDefault="00E65B23" w:rsidP="00E65B23">
      <w:pPr>
        <w:pStyle w:val="Heading3"/>
        <w:shd w:val="clear" w:color="auto" w:fill="FFFFFF"/>
        <w:spacing w:before="0" w:line="360" w:lineRule="auto"/>
        <w:textAlignment w:val="baseline"/>
        <w:rPr>
          <w:rStyle w:val="Strong"/>
          <w:rFonts w:ascii="Britannic Bold" w:hAnsi="Britannic Bold" w:cs="Arial"/>
          <w:b/>
          <w:bCs/>
          <w:color w:val="273239"/>
          <w:spacing w:val="2"/>
          <w:sz w:val="40"/>
          <w:szCs w:val="28"/>
          <w:bdr w:val="none" w:sz="0" w:space="0" w:color="auto" w:frame="1"/>
        </w:rPr>
      </w:pPr>
      <w:r w:rsidRPr="00E65B23">
        <w:rPr>
          <w:rStyle w:val="Strong"/>
          <w:rFonts w:ascii="Britannic Bold" w:hAnsi="Britannic Bold" w:cs="Arial"/>
          <w:b/>
          <w:bCs/>
          <w:color w:val="273239"/>
          <w:spacing w:val="2"/>
          <w:sz w:val="40"/>
          <w:szCs w:val="28"/>
          <w:bdr w:val="none" w:sz="0" w:space="0" w:color="auto" w:frame="1"/>
        </w:rPr>
        <w:t>3. Inheritance</w:t>
      </w:r>
    </w:p>
    <w:p w:rsidR="00E65B23" w:rsidRPr="00E65B23" w:rsidRDefault="00E65B23" w:rsidP="00E65B23">
      <w:pPr>
        <w:spacing w:line="276" w:lineRule="auto"/>
      </w:pPr>
      <w:r>
        <w:rPr>
          <w:rFonts w:ascii="Arial" w:hAnsi="Arial" w:cs="Arial"/>
          <w:color w:val="273239"/>
          <w:spacing w:val="2"/>
          <w:sz w:val="27"/>
          <w:szCs w:val="27"/>
          <w:shd w:val="clear" w:color="auto" w:fill="FFFFFF"/>
        </w:rPr>
        <w:t>Inheritance is a mechanism where a new class inherits properties and behaviors (methods) from an existing class. This promotes code reuse and establishes a natural hierarchy between classes.</w:t>
      </w:r>
    </w:p>
    <w:p w:rsidR="00E65B23" w:rsidRDefault="00E65B23" w:rsidP="00E65B23">
      <w:pPr>
        <w:pStyle w:val="NormalWeb"/>
        <w:shd w:val="clear" w:color="auto" w:fill="FFFFFF"/>
        <w:spacing w:before="0" w:beforeAutospacing="0" w:after="0" w:afterAutospacing="0" w:line="276" w:lineRule="auto"/>
        <w:textAlignment w:val="baseline"/>
        <w:rPr>
          <w:rFonts w:ascii="Arial" w:hAnsi="Arial" w:cs="Arial"/>
          <w:color w:val="273239"/>
          <w:spacing w:val="2"/>
          <w:sz w:val="27"/>
          <w:szCs w:val="27"/>
        </w:rPr>
      </w:pPr>
    </w:p>
    <w:p w:rsidR="00E65B23" w:rsidRPr="00E65B23" w:rsidRDefault="00E65B23" w:rsidP="00E65B23">
      <w:pPr>
        <w:pStyle w:val="Heading3"/>
        <w:shd w:val="clear" w:color="auto" w:fill="FFFFFF"/>
        <w:spacing w:before="0" w:line="360" w:lineRule="auto"/>
        <w:textAlignment w:val="baseline"/>
        <w:rPr>
          <w:rFonts w:ascii="Britannic Bold" w:hAnsi="Britannic Bold" w:cs="Arial"/>
          <w:color w:val="273239"/>
          <w:spacing w:val="2"/>
          <w:sz w:val="40"/>
          <w:szCs w:val="28"/>
        </w:rPr>
      </w:pPr>
      <w:r w:rsidRPr="00E65B23">
        <w:rPr>
          <w:rStyle w:val="Strong"/>
          <w:rFonts w:ascii="Britannic Bold" w:hAnsi="Britannic Bold" w:cs="Arial"/>
          <w:b/>
          <w:bCs/>
          <w:color w:val="273239"/>
          <w:spacing w:val="2"/>
          <w:sz w:val="40"/>
          <w:szCs w:val="28"/>
          <w:bdr w:val="none" w:sz="0" w:space="0" w:color="auto" w:frame="1"/>
        </w:rPr>
        <w:t>4. Polymorphism</w:t>
      </w:r>
    </w:p>
    <w:p w:rsidR="00E65B23" w:rsidRPr="00E65B23" w:rsidRDefault="00E65B23" w:rsidP="00C20569">
      <w:pPr>
        <w:spacing w:line="276" w:lineRule="auto"/>
        <w:rPr>
          <w:sz w:val="28"/>
        </w:rPr>
      </w:pPr>
      <w:r>
        <w:rPr>
          <w:rFonts w:ascii="Arial" w:hAnsi="Arial" w:cs="Arial"/>
          <w:color w:val="273239"/>
          <w:spacing w:val="2"/>
          <w:sz w:val="27"/>
          <w:szCs w:val="27"/>
          <w:shd w:val="clear" w:color="auto" w:fill="FFFFFF"/>
        </w:rPr>
        <w:t>Polymorphism allows objects of different classes to be treated as objects of a common super class. It enables a single interface to represent different underlying data types and allows methods to use objects of various types.</w:t>
      </w:r>
    </w:p>
    <w:p w:rsidR="00C20569" w:rsidRPr="00C20569" w:rsidRDefault="00C20569">
      <w:pPr>
        <w:rPr>
          <w:b/>
          <w:color w:val="385623" w:themeColor="accent6" w:themeShade="80"/>
          <w:sz w:val="52"/>
          <w:u w:val="single"/>
        </w:rPr>
      </w:pPr>
    </w:p>
    <w:sectPr w:rsidR="00C20569" w:rsidRPr="00C20569" w:rsidSect="00523F16">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05131"/>
    <w:multiLevelType w:val="multilevel"/>
    <w:tmpl w:val="28D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E55F2D"/>
    <w:multiLevelType w:val="multilevel"/>
    <w:tmpl w:val="BF40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0"/>
    <w:lvlOverride w:ilvl="0">
      <w:startOverride w:val="1"/>
    </w:lvlOverride>
  </w:num>
  <w:num w:numId="7">
    <w:abstractNumId w:val="0"/>
    <w:lvlOverride w:ilvl="0">
      <w:startOverride w:val="2"/>
    </w:lvlOverride>
  </w:num>
  <w:num w:numId="8">
    <w:abstractNumId w:val="0"/>
    <w:lvlOverride w:ilvl="0">
      <w:startOverride w:val="3"/>
    </w:lvlOverride>
  </w:num>
  <w:num w:numId="9">
    <w:abstractNumId w:val="0"/>
    <w:lvlOverride w:ilvl="0">
      <w:startOverride w:val="4"/>
    </w:lvlOverride>
  </w:num>
  <w:num w:numId="10">
    <w:abstractNumId w:val="0"/>
    <w:lvlOverride w:ilvl="0">
      <w:startOverride w:val="5"/>
    </w:lvlOverride>
  </w:num>
  <w:num w:numId="11">
    <w:abstractNumId w:val="0"/>
    <w:lvlOverride w:ilvl="0">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E196B"/>
    <w:rsid w:val="0006752A"/>
    <w:rsid w:val="00282E66"/>
    <w:rsid w:val="003E196B"/>
    <w:rsid w:val="00523F16"/>
    <w:rsid w:val="0074609C"/>
    <w:rsid w:val="00C20569"/>
    <w:rsid w:val="00E65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09C"/>
  </w:style>
  <w:style w:type="paragraph" w:styleId="Heading1">
    <w:name w:val="heading 1"/>
    <w:basedOn w:val="Normal"/>
    <w:link w:val="Heading1Char"/>
    <w:uiPriority w:val="9"/>
    <w:qFormat/>
    <w:rsid w:val="003E19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2056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2056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2056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20569"/>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C20569"/>
    <w:rPr>
      <w:b/>
      <w:bCs/>
    </w:rPr>
  </w:style>
  <w:style w:type="paragraph" w:styleId="NormalWeb">
    <w:name w:val="Normal (Web)"/>
    <w:basedOn w:val="Normal"/>
    <w:uiPriority w:val="99"/>
    <w:semiHidden/>
    <w:unhideWhenUsed/>
    <w:rsid w:val="00E65B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5B23"/>
    <w:rPr>
      <w:color w:val="0000FF"/>
      <w:u w:val="single"/>
    </w:rPr>
  </w:style>
</w:styles>
</file>

<file path=word/webSettings.xml><?xml version="1.0" encoding="utf-8"?>
<w:webSettings xmlns:r="http://schemas.openxmlformats.org/officeDocument/2006/relationships" xmlns:w="http://schemas.openxmlformats.org/wordprocessingml/2006/main">
  <w:divs>
    <w:div w:id="103548007">
      <w:bodyDiv w:val="1"/>
      <w:marLeft w:val="0"/>
      <w:marRight w:val="0"/>
      <w:marTop w:val="0"/>
      <w:marBottom w:val="0"/>
      <w:divBdr>
        <w:top w:val="none" w:sz="0" w:space="0" w:color="auto"/>
        <w:left w:val="none" w:sz="0" w:space="0" w:color="auto"/>
        <w:bottom w:val="none" w:sz="0" w:space="0" w:color="auto"/>
        <w:right w:val="none" w:sz="0" w:space="0" w:color="auto"/>
      </w:divBdr>
    </w:div>
    <w:div w:id="354505017">
      <w:bodyDiv w:val="1"/>
      <w:marLeft w:val="0"/>
      <w:marRight w:val="0"/>
      <w:marTop w:val="0"/>
      <w:marBottom w:val="0"/>
      <w:divBdr>
        <w:top w:val="none" w:sz="0" w:space="0" w:color="auto"/>
        <w:left w:val="none" w:sz="0" w:space="0" w:color="auto"/>
        <w:bottom w:val="none" w:sz="0" w:space="0" w:color="auto"/>
        <w:right w:val="none" w:sz="0" w:space="0" w:color="auto"/>
      </w:divBdr>
    </w:div>
    <w:div w:id="389958538">
      <w:bodyDiv w:val="1"/>
      <w:marLeft w:val="0"/>
      <w:marRight w:val="0"/>
      <w:marTop w:val="0"/>
      <w:marBottom w:val="0"/>
      <w:divBdr>
        <w:top w:val="none" w:sz="0" w:space="0" w:color="auto"/>
        <w:left w:val="none" w:sz="0" w:space="0" w:color="auto"/>
        <w:bottom w:val="none" w:sz="0" w:space="0" w:color="auto"/>
        <w:right w:val="none" w:sz="0" w:space="0" w:color="auto"/>
      </w:divBdr>
    </w:div>
    <w:div w:id="402799667">
      <w:bodyDiv w:val="1"/>
      <w:marLeft w:val="0"/>
      <w:marRight w:val="0"/>
      <w:marTop w:val="0"/>
      <w:marBottom w:val="0"/>
      <w:divBdr>
        <w:top w:val="none" w:sz="0" w:space="0" w:color="auto"/>
        <w:left w:val="none" w:sz="0" w:space="0" w:color="auto"/>
        <w:bottom w:val="none" w:sz="0" w:space="0" w:color="auto"/>
        <w:right w:val="none" w:sz="0" w:space="0" w:color="auto"/>
      </w:divBdr>
    </w:div>
    <w:div w:id="588390455">
      <w:bodyDiv w:val="1"/>
      <w:marLeft w:val="0"/>
      <w:marRight w:val="0"/>
      <w:marTop w:val="0"/>
      <w:marBottom w:val="0"/>
      <w:divBdr>
        <w:top w:val="none" w:sz="0" w:space="0" w:color="auto"/>
        <w:left w:val="none" w:sz="0" w:space="0" w:color="auto"/>
        <w:bottom w:val="none" w:sz="0" w:space="0" w:color="auto"/>
        <w:right w:val="none" w:sz="0" w:space="0" w:color="auto"/>
      </w:divBdr>
    </w:div>
    <w:div w:id="669865976">
      <w:bodyDiv w:val="1"/>
      <w:marLeft w:val="0"/>
      <w:marRight w:val="0"/>
      <w:marTop w:val="0"/>
      <w:marBottom w:val="0"/>
      <w:divBdr>
        <w:top w:val="none" w:sz="0" w:space="0" w:color="auto"/>
        <w:left w:val="none" w:sz="0" w:space="0" w:color="auto"/>
        <w:bottom w:val="none" w:sz="0" w:space="0" w:color="auto"/>
        <w:right w:val="none" w:sz="0" w:space="0" w:color="auto"/>
      </w:divBdr>
    </w:div>
    <w:div w:id="888304535">
      <w:bodyDiv w:val="1"/>
      <w:marLeft w:val="0"/>
      <w:marRight w:val="0"/>
      <w:marTop w:val="0"/>
      <w:marBottom w:val="0"/>
      <w:divBdr>
        <w:top w:val="none" w:sz="0" w:space="0" w:color="auto"/>
        <w:left w:val="none" w:sz="0" w:space="0" w:color="auto"/>
        <w:bottom w:val="none" w:sz="0" w:space="0" w:color="auto"/>
        <w:right w:val="none" w:sz="0" w:space="0" w:color="auto"/>
      </w:divBdr>
    </w:div>
    <w:div w:id="1046489726">
      <w:bodyDiv w:val="1"/>
      <w:marLeft w:val="0"/>
      <w:marRight w:val="0"/>
      <w:marTop w:val="0"/>
      <w:marBottom w:val="0"/>
      <w:divBdr>
        <w:top w:val="none" w:sz="0" w:space="0" w:color="auto"/>
        <w:left w:val="none" w:sz="0" w:space="0" w:color="auto"/>
        <w:bottom w:val="none" w:sz="0" w:space="0" w:color="auto"/>
        <w:right w:val="none" w:sz="0" w:space="0" w:color="auto"/>
      </w:divBdr>
    </w:div>
    <w:div w:id="1478841107">
      <w:bodyDiv w:val="1"/>
      <w:marLeft w:val="0"/>
      <w:marRight w:val="0"/>
      <w:marTop w:val="0"/>
      <w:marBottom w:val="0"/>
      <w:divBdr>
        <w:top w:val="none" w:sz="0" w:space="0" w:color="auto"/>
        <w:left w:val="none" w:sz="0" w:space="0" w:color="auto"/>
        <w:bottom w:val="none" w:sz="0" w:space="0" w:color="auto"/>
        <w:right w:val="none" w:sz="0" w:space="0" w:color="auto"/>
      </w:divBdr>
    </w:div>
    <w:div w:id="1600134765">
      <w:bodyDiv w:val="1"/>
      <w:marLeft w:val="0"/>
      <w:marRight w:val="0"/>
      <w:marTop w:val="0"/>
      <w:marBottom w:val="0"/>
      <w:divBdr>
        <w:top w:val="none" w:sz="0" w:space="0" w:color="auto"/>
        <w:left w:val="none" w:sz="0" w:space="0" w:color="auto"/>
        <w:bottom w:val="none" w:sz="0" w:space="0" w:color="auto"/>
        <w:right w:val="none" w:sz="0" w:space="0" w:color="auto"/>
      </w:divBdr>
    </w:div>
    <w:div w:id="1765803837">
      <w:bodyDiv w:val="1"/>
      <w:marLeft w:val="0"/>
      <w:marRight w:val="0"/>
      <w:marTop w:val="0"/>
      <w:marBottom w:val="0"/>
      <w:divBdr>
        <w:top w:val="none" w:sz="0" w:space="0" w:color="auto"/>
        <w:left w:val="none" w:sz="0" w:space="0" w:color="auto"/>
        <w:bottom w:val="none" w:sz="0" w:space="0" w:color="auto"/>
        <w:right w:val="none" w:sz="0" w:space="0" w:color="auto"/>
      </w:divBdr>
    </w:div>
    <w:div w:id="176969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maintainability-in-system-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scalability-and-how-to-achieve-it-learn-system-design/" TargetMode="External"/><Relationship Id="rId5" Type="http://schemas.openxmlformats.org/officeDocument/2006/relationships/hyperlink" Target="https://www.geeksforgeeks.org/what-is-system-design-learn-system-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 PC-8</dc:creator>
  <cp:lastModifiedBy>UG PC-8</cp:lastModifiedBy>
  <cp:revision>1</cp:revision>
  <dcterms:created xsi:type="dcterms:W3CDTF">2024-11-08T04:13:00Z</dcterms:created>
  <dcterms:modified xsi:type="dcterms:W3CDTF">2024-11-08T04:47:00Z</dcterms:modified>
</cp:coreProperties>
</file>