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Step by Step Instructions for opening Project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Download the project. Optionally, It can be downloaded from GitHub link: </w: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begin"/>
      </w:r>
      <w:r>
        <w:rPr>
          <w:rFonts w:hint="default" w:ascii="Times New Roman" w:hAnsi="Times New Roman"/>
          <w:sz w:val="21"/>
          <w:szCs w:val="21"/>
          <w:lang w:val="en-US"/>
        </w:rPr>
        <w:instrText xml:space="preserve"> HYPERLINK "https://github.com/shubh2016shiv/CKD_prediction" </w:instrTex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1"/>
          <w:szCs w:val="21"/>
          <w:lang w:val="en-US"/>
        </w:rPr>
        <w:t>https://github.com/shubh2016shiv/CKD_prediction</w:t>
      </w:r>
      <w:r>
        <w:rPr>
          <w:rFonts w:hint="default" w:ascii="Times New Roman" w:hAnsi="Times New Roman"/>
          <w:sz w:val="21"/>
          <w:szCs w:val="21"/>
          <w:lang w:val="en-US"/>
        </w:rPr>
        <w:fldChar w:fldCharType="end"/>
      </w:r>
      <w:r>
        <w:rPr>
          <w:rFonts w:hint="default" w:ascii="Times New Roman" w:hAnsi="Times New Roman"/>
          <w:sz w:val="21"/>
          <w:szCs w:val="21"/>
          <w:lang w:val="en-US"/>
        </w:rPr>
        <w:t xml:space="preserve"> as zip file as shown </w:t>
      </w:r>
      <w:bookmarkStart w:id="0" w:name="_GoBack"/>
      <w:bookmarkEnd w:id="0"/>
      <w:r>
        <w:rPr>
          <w:rFonts w:hint="default" w:ascii="Times New Roman" w:hAnsi="Times New Roman"/>
          <w:sz w:val="21"/>
          <w:szCs w:val="21"/>
          <w:lang w:val="en-US"/>
        </w:rPr>
        <w:t>in snapshot below: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3661410"/>
            <wp:effectExtent l="9525" t="9525" r="1968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Keep the project in a folder on your computer and note down the path of the folder. For example: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C:\Users\Shubham Singh\OneDrive\Desktop\project\CKD_prediction-main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Open ‘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Anaconda Prompt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’ application and navigate to same folder where project is there by using the command “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cd &lt;project folder&gt;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”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1"/>
          <w:szCs w:val="21"/>
          <w:lang w:val="en-US"/>
        </w:rPr>
        <w:t>replace the &lt;project folder&gt; with folder path where project is kept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) and run the python file ‘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gui.py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’ as shown in snapshot below.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737870"/>
            <wp:effectExtent l="9525" t="9525" r="158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Below GUI program will show up. Use the credential given below for read-only authentication of accessing MongoDB and click on ‘Open Application’ button</w:t>
      </w:r>
    </w:p>
    <w:p>
      <w:pPr>
        <w:numPr>
          <w:numId w:val="0"/>
        </w:numPr>
        <w:ind w:left="1440" w:leftChars="0" w:firstLine="720" w:firstLineChars="0"/>
        <w:jc w:val="both"/>
        <w:rPr>
          <w:rFonts w:hint="default"/>
        </w:rPr>
      </w:pPr>
      <w:r>
        <w:rPr>
          <w:rFonts w:hint="default"/>
          <w:i/>
          <w:iCs/>
        </w:rPr>
        <w:t xml:space="preserve">Username </w:t>
      </w:r>
      <w:r>
        <w:rPr>
          <w:rFonts w:hint="default"/>
        </w:rPr>
        <w:t>: assessment_user</w:t>
      </w:r>
    </w:p>
    <w:p>
      <w:pPr>
        <w:numPr>
          <w:numId w:val="0"/>
        </w:numPr>
        <w:ind w:left="1440" w:leftChars="0" w:firstLine="720" w:firstLineChars="0"/>
        <w:jc w:val="both"/>
        <w:rPr>
          <w:rFonts w:hint="default"/>
        </w:rPr>
      </w:pPr>
      <w:r>
        <w:rPr>
          <w:rFonts w:hint="default"/>
          <w:i/>
          <w:iCs/>
          <w:lang w:val="en-US"/>
        </w:rPr>
        <w:t>Password</w:t>
      </w:r>
      <w:r>
        <w:rPr>
          <w:rFonts w:hint="default"/>
          <w:i/>
          <w:iCs/>
        </w:rPr>
        <w:t xml:space="preserve"> </w:t>
      </w:r>
      <w:r>
        <w:rPr>
          <w:rFonts w:hint="default"/>
        </w:rPr>
        <w:t>: Wel3g23U1Zxmf7dI</w: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2566035"/>
            <wp:effectExtent l="9525" t="9525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 website will open up on browser. Here, authenticate your access to this application using below credentials and click ‘Login’: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ab/>
        <w:t/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>Username : admin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ab/>
        <w:t/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/>
        </w:rPr>
        <w:tab/>
        <w:t>Password : abc123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72560" cy="2376805"/>
            <wp:effectExtent l="9525" t="9525" r="184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37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Finally Machine Learning application will open as shown below: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783965" cy="1866265"/>
            <wp:effectExtent l="9525" t="9525" r="165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866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2A79B"/>
    <w:multiLevelType w:val="singleLevel"/>
    <w:tmpl w:val="5172A7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2022-10-21T15:54:48Z</dcterms:created>
  <dc:creator>Shubham Singh</dc:creator>
  <cp:lastModifiedBy>Shubham Singh</cp:lastModifiedBy>
  <dcterms:modified xsi:type="dcterms:W3CDTF">2022-10-21T16:32:50Z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AB1E814EA14B4351A48F4398FF4CB5BC</vt:lpwstr>
  </property>
</Properties>
</file>