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0A6D0" w14:textId="1F53C372" w:rsidR="003A50BE" w:rsidRPr="001C0677" w:rsidRDefault="003A50BE">
      <w:pPr>
        <w:rPr>
          <w:b/>
          <w:bCs/>
          <w:sz w:val="18"/>
          <w:szCs w:val="18"/>
        </w:rPr>
      </w:pPr>
      <w:r w:rsidRPr="001C0677">
        <w:rPr>
          <w:sz w:val="18"/>
          <w:szCs w:val="18"/>
        </w:rPr>
        <w:t xml:space="preserve">                                                       </w:t>
      </w:r>
      <w:r w:rsidR="001C0677">
        <w:rPr>
          <w:sz w:val="18"/>
          <w:szCs w:val="18"/>
        </w:rPr>
        <w:t xml:space="preserve">                             </w:t>
      </w:r>
      <w:r w:rsidRPr="001C0677">
        <w:rPr>
          <w:b/>
          <w:bCs/>
          <w:sz w:val="18"/>
          <w:szCs w:val="18"/>
        </w:rPr>
        <w:t>IBM HR Attrition Analysis</w:t>
      </w:r>
    </w:p>
    <w:p w14:paraId="196243DF" w14:textId="42980990" w:rsidR="003A50BE" w:rsidRPr="001C0677" w:rsidRDefault="003A50BE" w:rsidP="003A50BE">
      <w:pPr>
        <w:jc w:val="both"/>
        <w:rPr>
          <w:b/>
          <w:bCs/>
          <w:sz w:val="18"/>
          <w:szCs w:val="18"/>
        </w:rPr>
      </w:pPr>
      <w:r w:rsidRPr="001C0677">
        <w:rPr>
          <w:b/>
          <w:bCs/>
          <w:sz w:val="18"/>
          <w:szCs w:val="18"/>
        </w:rPr>
        <w:t xml:space="preserve">         Objective</w:t>
      </w:r>
    </w:p>
    <w:p w14:paraId="69D28CF0" w14:textId="77777777" w:rsidR="003A50BE" w:rsidRPr="001C0677" w:rsidRDefault="003A50BE" w:rsidP="003A50BE">
      <w:pPr>
        <w:pStyle w:val="ListParagraph"/>
        <w:numPr>
          <w:ilvl w:val="0"/>
          <w:numId w:val="2"/>
        </w:numPr>
        <w:jc w:val="both"/>
        <w:rPr>
          <w:sz w:val="18"/>
          <w:szCs w:val="18"/>
        </w:rPr>
      </w:pPr>
      <w:r w:rsidRPr="001C0677">
        <w:rPr>
          <w:sz w:val="18"/>
          <w:szCs w:val="18"/>
        </w:rPr>
        <w:t>The goal of this project is to study employee attrition and find the major factors that may lead employees to leave the company. The project combines Python for cleaning and analysis, SQL for querying the data, and Power BI for visualization.dev+3</w:t>
      </w:r>
    </w:p>
    <w:p w14:paraId="4D75C59A" w14:textId="77777777" w:rsidR="003A50BE" w:rsidRPr="001C0677" w:rsidRDefault="003A50BE" w:rsidP="003A50BE">
      <w:pPr>
        <w:ind w:left="360"/>
        <w:jc w:val="both"/>
        <w:rPr>
          <w:b/>
          <w:bCs/>
          <w:sz w:val="18"/>
          <w:szCs w:val="18"/>
        </w:rPr>
      </w:pPr>
      <w:r w:rsidRPr="001C0677">
        <w:rPr>
          <w:b/>
          <w:bCs/>
          <w:sz w:val="18"/>
          <w:szCs w:val="18"/>
        </w:rPr>
        <w:t>Tools Used</w:t>
      </w:r>
    </w:p>
    <w:p w14:paraId="3A2A8CCC" w14:textId="77777777" w:rsidR="003A50BE" w:rsidRPr="001C0677" w:rsidRDefault="003A50BE" w:rsidP="003A50BE">
      <w:pPr>
        <w:numPr>
          <w:ilvl w:val="0"/>
          <w:numId w:val="2"/>
        </w:numPr>
        <w:jc w:val="both"/>
        <w:rPr>
          <w:sz w:val="18"/>
          <w:szCs w:val="18"/>
        </w:rPr>
      </w:pPr>
      <w:r w:rsidRPr="001C0677">
        <w:rPr>
          <w:b/>
          <w:bCs/>
          <w:sz w:val="18"/>
          <w:szCs w:val="18"/>
        </w:rPr>
        <w:t>Python</w:t>
      </w:r>
      <w:r w:rsidRPr="001C0677">
        <w:rPr>
          <w:sz w:val="18"/>
          <w:szCs w:val="18"/>
        </w:rPr>
        <w:t xml:space="preserve"> for data cleaning, preprocessing, and exploratory </w:t>
      </w:r>
      <w:proofErr w:type="gramStart"/>
      <w:r w:rsidRPr="001C0677">
        <w:rPr>
          <w:sz w:val="18"/>
          <w:szCs w:val="18"/>
        </w:rPr>
        <w:t>analysis.github</w:t>
      </w:r>
      <w:proofErr w:type="gramEnd"/>
      <w:r w:rsidRPr="001C0677">
        <w:rPr>
          <w:sz w:val="18"/>
          <w:szCs w:val="18"/>
        </w:rPr>
        <w:t>+1</w:t>
      </w:r>
    </w:p>
    <w:p w14:paraId="0D683E83" w14:textId="77777777" w:rsidR="003A50BE" w:rsidRPr="001C0677" w:rsidRDefault="003A50BE" w:rsidP="003A50BE">
      <w:pPr>
        <w:numPr>
          <w:ilvl w:val="0"/>
          <w:numId w:val="2"/>
        </w:numPr>
        <w:jc w:val="both"/>
        <w:rPr>
          <w:sz w:val="18"/>
          <w:szCs w:val="18"/>
        </w:rPr>
      </w:pPr>
      <w:r w:rsidRPr="001C0677">
        <w:rPr>
          <w:b/>
          <w:bCs/>
          <w:sz w:val="18"/>
          <w:szCs w:val="18"/>
        </w:rPr>
        <w:t>SQL</w:t>
      </w:r>
      <w:r w:rsidRPr="001C0677">
        <w:rPr>
          <w:sz w:val="18"/>
          <w:szCs w:val="18"/>
        </w:rPr>
        <w:t xml:space="preserve"> for filtering, grouping, and calculating attrition </w:t>
      </w:r>
      <w:proofErr w:type="gramStart"/>
      <w:r w:rsidRPr="001C0677">
        <w:rPr>
          <w:sz w:val="18"/>
          <w:szCs w:val="18"/>
        </w:rPr>
        <w:t>metrics.linkedin</w:t>
      </w:r>
      <w:proofErr w:type="gramEnd"/>
      <w:r w:rsidRPr="001C0677">
        <w:rPr>
          <w:sz w:val="18"/>
          <w:szCs w:val="18"/>
        </w:rPr>
        <w:t>+1</w:t>
      </w:r>
    </w:p>
    <w:p w14:paraId="7332D73E" w14:textId="77777777" w:rsidR="003A50BE" w:rsidRPr="001C0677" w:rsidRDefault="003A50BE" w:rsidP="003A50BE">
      <w:pPr>
        <w:numPr>
          <w:ilvl w:val="0"/>
          <w:numId w:val="2"/>
        </w:numPr>
        <w:jc w:val="both"/>
        <w:rPr>
          <w:sz w:val="18"/>
          <w:szCs w:val="18"/>
        </w:rPr>
      </w:pPr>
      <w:r w:rsidRPr="001C0677">
        <w:rPr>
          <w:b/>
          <w:bCs/>
          <w:sz w:val="18"/>
          <w:szCs w:val="18"/>
        </w:rPr>
        <w:t>Power BI</w:t>
      </w:r>
      <w:r w:rsidRPr="001C0677">
        <w:rPr>
          <w:sz w:val="18"/>
          <w:szCs w:val="18"/>
        </w:rPr>
        <w:t xml:space="preserve"> for building the dashboard and presenting insights visually</w:t>
      </w:r>
    </w:p>
    <w:p w14:paraId="04B0CBE8" w14:textId="77777777" w:rsidR="003A50BE" w:rsidRPr="001C0677" w:rsidRDefault="003A50BE" w:rsidP="003A50BE">
      <w:pPr>
        <w:ind w:left="360"/>
        <w:jc w:val="both"/>
        <w:rPr>
          <w:b/>
          <w:bCs/>
          <w:sz w:val="18"/>
          <w:szCs w:val="18"/>
        </w:rPr>
      </w:pPr>
      <w:r w:rsidRPr="001C0677">
        <w:rPr>
          <w:b/>
          <w:bCs/>
          <w:sz w:val="18"/>
          <w:szCs w:val="18"/>
        </w:rPr>
        <w:t>Dataset</w:t>
      </w:r>
    </w:p>
    <w:p w14:paraId="30E020BA" w14:textId="13C74BBD" w:rsidR="003A50BE" w:rsidRPr="001C0677" w:rsidRDefault="003A50BE" w:rsidP="003A50BE">
      <w:pPr>
        <w:numPr>
          <w:ilvl w:val="0"/>
          <w:numId w:val="2"/>
        </w:numPr>
        <w:jc w:val="both"/>
        <w:rPr>
          <w:sz w:val="18"/>
          <w:szCs w:val="18"/>
        </w:rPr>
      </w:pPr>
      <w:r w:rsidRPr="001C0677">
        <w:rPr>
          <w:sz w:val="18"/>
          <w:szCs w:val="18"/>
        </w:rPr>
        <w:t>The project uses the IBM HR Analytics Employee Attrition &amp; Performance dataset, which is commonly used in HR analytics practice projects. This dataset is generally treated as a small sample dataset for attrition analysis, not a real company-wide headcount file.</w:t>
      </w:r>
    </w:p>
    <w:p w14:paraId="215451FE" w14:textId="77777777" w:rsidR="003A50BE" w:rsidRPr="001C0677" w:rsidRDefault="003A50BE" w:rsidP="003A50BE">
      <w:pPr>
        <w:ind w:left="360"/>
        <w:jc w:val="both"/>
        <w:rPr>
          <w:b/>
          <w:bCs/>
          <w:sz w:val="18"/>
          <w:szCs w:val="18"/>
        </w:rPr>
      </w:pPr>
      <w:r w:rsidRPr="001C0677">
        <w:rPr>
          <w:b/>
          <w:bCs/>
          <w:sz w:val="18"/>
          <w:szCs w:val="18"/>
        </w:rPr>
        <w:t>Python Work</w:t>
      </w:r>
    </w:p>
    <w:p w14:paraId="3ADA4F9F" w14:textId="77777777" w:rsidR="003A50BE" w:rsidRPr="001C0677" w:rsidRDefault="003A50BE" w:rsidP="003A50BE">
      <w:pPr>
        <w:numPr>
          <w:ilvl w:val="0"/>
          <w:numId w:val="2"/>
        </w:numPr>
        <w:jc w:val="both"/>
        <w:rPr>
          <w:sz w:val="18"/>
          <w:szCs w:val="18"/>
        </w:rPr>
      </w:pPr>
      <w:r w:rsidRPr="001C0677">
        <w:rPr>
          <w:sz w:val="18"/>
          <w:szCs w:val="18"/>
        </w:rPr>
        <w:t xml:space="preserve">In the Python part, the data is cleaned, duplicate rows are checked, and important columns are prepared for analysis. Numeric fields such as </w:t>
      </w:r>
      <w:proofErr w:type="spellStart"/>
      <w:r w:rsidRPr="001C0677">
        <w:rPr>
          <w:sz w:val="18"/>
          <w:szCs w:val="18"/>
        </w:rPr>
        <w:t>JobInvolvement</w:t>
      </w:r>
      <w:proofErr w:type="spellEnd"/>
      <w:r w:rsidRPr="001C0677">
        <w:rPr>
          <w:sz w:val="18"/>
          <w:szCs w:val="18"/>
        </w:rPr>
        <w:t xml:space="preserve"> and </w:t>
      </w:r>
      <w:proofErr w:type="spellStart"/>
      <w:r w:rsidRPr="001C0677">
        <w:rPr>
          <w:sz w:val="18"/>
          <w:szCs w:val="18"/>
        </w:rPr>
        <w:t>WorkLifeBalance</w:t>
      </w:r>
      <w:proofErr w:type="spellEnd"/>
      <w:r w:rsidRPr="001C0677">
        <w:rPr>
          <w:sz w:val="18"/>
          <w:szCs w:val="18"/>
        </w:rPr>
        <w:t xml:space="preserve"> can be converted into readable labels so the results are easier to understand in charts. Python is also useful for producing summary tables and checking whether the data has any missing or repeated values.</w:t>
      </w:r>
    </w:p>
    <w:p w14:paraId="11E5175D" w14:textId="008CAFE3" w:rsidR="001C0677" w:rsidRPr="001C0677" w:rsidRDefault="001C0677" w:rsidP="003A50BE">
      <w:pPr>
        <w:numPr>
          <w:ilvl w:val="0"/>
          <w:numId w:val="2"/>
        </w:numPr>
        <w:jc w:val="both"/>
        <w:rPr>
          <w:b/>
          <w:bCs/>
          <w:sz w:val="18"/>
          <w:szCs w:val="18"/>
        </w:rPr>
      </w:pPr>
      <w:r w:rsidRPr="001C0677">
        <w:rPr>
          <w:b/>
          <w:bCs/>
          <w:sz w:val="18"/>
          <w:szCs w:val="18"/>
        </w:rPr>
        <w:t>Data Cleaning</w:t>
      </w:r>
    </w:p>
    <w:p w14:paraId="38589FEE" w14:textId="22AA066A" w:rsidR="001C0677" w:rsidRDefault="001C0677" w:rsidP="001C0677">
      <w:pPr>
        <w:ind w:left="360"/>
        <w:jc w:val="both"/>
      </w:pPr>
      <w:r w:rsidRPr="001C0677">
        <w:drawing>
          <wp:inline distT="0" distB="0" distL="0" distR="0" wp14:anchorId="6FC4DA62" wp14:editId="117B23A7">
            <wp:extent cx="4389120" cy="3056726"/>
            <wp:effectExtent l="0" t="0" r="0" b="0"/>
            <wp:docPr id="17724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39147" name=""/>
                    <pic:cNvPicPr/>
                  </pic:nvPicPr>
                  <pic:blipFill>
                    <a:blip r:embed="rId5"/>
                    <a:stretch>
                      <a:fillRect/>
                    </a:stretch>
                  </pic:blipFill>
                  <pic:spPr>
                    <a:xfrm>
                      <a:off x="0" y="0"/>
                      <a:ext cx="4401919" cy="3065639"/>
                    </a:xfrm>
                    <a:prstGeom prst="rect">
                      <a:avLst/>
                    </a:prstGeom>
                  </pic:spPr>
                </pic:pic>
              </a:graphicData>
            </a:graphic>
          </wp:inline>
        </w:drawing>
      </w:r>
    </w:p>
    <w:p w14:paraId="54AE3EA9" w14:textId="6886C0C3" w:rsidR="001C0677" w:rsidRDefault="001C0677" w:rsidP="001C0677">
      <w:pPr>
        <w:ind w:left="360"/>
        <w:jc w:val="both"/>
      </w:pPr>
      <w:r w:rsidRPr="001C0677">
        <w:drawing>
          <wp:inline distT="0" distB="0" distL="0" distR="0" wp14:anchorId="149DEB7C" wp14:editId="095FA414">
            <wp:extent cx="4046010" cy="957584"/>
            <wp:effectExtent l="0" t="0" r="0" b="0"/>
            <wp:docPr id="123176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63032" name=""/>
                    <pic:cNvPicPr/>
                  </pic:nvPicPr>
                  <pic:blipFill>
                    <a:blip r:embed="rId6"/>
                    <a:stretch>
                      <a:fillRect/>
                    </a:stretch>
                  </pic:blipFill>
                  <pic:spPr>
                    <a:xfrm>
                      <a:off x="0" y="0"/>
                      <a:ext cx="4046010" cy="957584"/>
                    </a:xfrm>
                    <a:prstGeom prst="rect">
                      <a:avLst/>
                    </a:prstGeom>
                  </pic:spPr>
                </pic:pic>
              </a:graphicData>
            </a:graphic>
          </wp:inline>
        </w:drawing>
      </w:r>
    </w:p>
    <w:p w14:paraId="1AEFFC1E" w14:textId="3009C544" w:rsidR="001C0677" w:rsidRPr="00323A34" w:rsidRDefault="00DB6B3F" w:rsidP="001C0677">
      <w:pPr>
        <w:ind w:left="360"/>
        <w:jc w:val="both"/>
        <w:rPr>
          <w:b/>
          <w:bCs/>
        </w:rPr>
      </w:pPr>
      <w:r w:rsidRPr="00323A34">
        <w:rPr>
          <w:b/>
          <w:bCs/>
        </w:rPr>
        <w:t>Visualization</w:t>
      </w:r>
    </w:p>
    <w:p w14:paraId="1568A96D" w14:textId="3C48D535" w:rsidR="00B350F6" w:rsidRPr="00323A34" w:rsidRDefault="00B350F6" w:rsidP="001C0677">
      <w:pPr>
        <w:ind w:left="360"/>
        <w:jc w:val="both"/>
        <w:rPr>
          <w:b/>
          <w:bCs/>
        </w:rPr>
      </w:pPr>
      <w:r w:rsidRPr="00323A34">
        <w:rPr>
          <w:b/>
          <w:bCs/>
        </w:rPr>
        <w:lastRenderedPageBreak/>
        <w:t>Department-wise Attrition</w:t>
      </w:r>
    </w:p>
    <w:p w14:paraId="445E7498" w14:textId="688019BF" w:rsidR="00DB6B3F" w:rsidRDefault="00B350F6" w:rsidP="001C0677">
      <w:pPr>
        <w:ind w:left="360"/>
        <w:jc w:val="both"/>
      </w:pPr>
      <w:r w:rsidRPr="00B350F6">
        <w:drawing>
          <wp:inline distT="0" distB="0" distL="0" distR="0" wp14:anchorId="1BA6084F" wp14:editId="55B3A9A6">
            <wp:extent cx="5731510" cy="5045710"/>
            <wp:effectExtent l="0" t="0" r="2540" b="2540"/>
            <wp:docPr id="150486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61350" name=""/>
                    <pic:cNvPicPr/>
                  </pic:nvPicPr>
                  <pic:blipFill>
                    <a:blip r:embed="rId7"/>
                    <a:stretch>
                      <a:fillRect/>
                    </a:stretch>
                  </pic:blipFill>
                  <pic:spPr>
                    <a:xfrm>
                      <a:off x="0" y="0"/>
                      <a:ext cx="5731510" cy="5045710"/>
                    </a:xfrm>
                    <a:prstGeom prst="rect">
                      <a:avLst/>
                    </a:prstGeom>
                  </pic:spPr>
                </pic:pic>
              </a:graphicData>
            </a:graphic>
          </wp:inline>
        </w:drawing>
      </w:r>
    </w:p>
    <w:p w14:paraId="57228FF6" w14:textId="7785A24C" w:rsidR="002747FE" w:rsidRPr="00323A34" w:rsidRDefault="002747FE" w:rsidP="001C0677">
      <w:pPr>
        <w:ind w:left="360"/>
        <w:jc w:val="both"/>
        <w:rPr>
          <w:b/>
          <w:bCs/>
        </w:rPr>
      </w:pPr>
      <w:r w:rsidRPr="00323A34">
        <w:rPr>
          <w:b/>
          <w:bCs/>
        </w:rPr>
        <w:t>Age Distribution</w:t>
      </w:r>
    </w:p>
    <w:p w14:paraId="6FC1ABFF" w14:textId="4CDEAF3D" w:rsidR="002747FE" w:rsidRDefault="002747FE" w:rsidP="001C0677">
      <w:pPr>
        <w:ind w:left="360"/>
        <w:jc w:val="both"/>
      </w:pPr>
      <w:r w:rsidRPr="002747FE">
        <w:lastRenderedPageBreak/>
        <w:drawing>
          <wp:inline distT="0" distB="0" distL="0" distR="0" wp14:anchorId="15F58756" wp14:editId="0755AF5C">
            <wp:extent cx="5227894" cy="3623293"/>
            <wp:effectExtent l="0" t="0" r="0" b="0"/>
            <wp:docPr id="74857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70246" name=""/>
                    <pic:cNvPicPr/>
                  </pic:nvPicPr>
                  <pic:blipFill>
                    <a:blip r:embed="rId8"/>
                    <a:stretch>
                      <a:fillRect/>
                    </a:stretch>
                  </pic:blipFill>
                  <pic:spPr>
                    <a:xfrm>
                      <a:off x="0" y="0"/>
                      <a:ext cx="5227894" cy="3623293"/>
                    </a:xfrm>
                    <a:prstGeom prst="rect">
                      <a:avLst/>
                    </a:prstGeom>
                  </pic:spPr>
                </pic:pic>
              </a:graphicData>
            </a:graphic>
          </wp:inline>
        </w:drawing>
      </w:r>
    </w:p>
    <w:p w14:paraId="200EE6B1" w14:textId="5EA89A7F" w:rsidR="001758D3" w:rsidRPr="00323A34" w:rsidRDefault="001758D3" w:rsidP="001C0677">
      <w:pPr>
        <w:ind w:left="360"/>
        <w:jc w:val="both"/>
        <w:rPr>
          <w:b/>
          <w:bCs/>
        </w:rPr>
      </w:pPr>
      <w:r w:rsidRPr="00323A34">
        <w:rPr>
          <w:b/>
          <w:bCs/>
        </w:rPr>
        <w:t xml:space="preserve">Monthly income </w:t>
      </w:r>
      <w:r w:rsidR="00D0787B" w:rsidRPr="00323A34">
        <w:rPr>
          <w:b/>
          <w:bCs/>
        </w:rPr>
        <w:t>by Attrition</w:t>
      </w:r>
    </w:p>
    <w:p w14:paraId="62DB5404" w14:textId="1FAEA150" w:rsidR="00D0787B" w:rsidRDefault="00D0787B" w:rsidP="001C0677">
      <w:pPr>
        <w:ind w:left="360"/>
        <w:jc w:val="both"/>
      </w:pPr>
      <w:r w:rsidRPr="00D0787B">
        <w:drawing>
          <wp:inline distT="0" distB="0" distL="0" distR="0" wp14:anchorId="096F4D89" wp14:editId="0DFE4196">
            <wp:extent cx="5107117" cy="3942487"/>
            <wp:effectExtent l="0" t="0" r="0" b="1270"/>
            <wp:docPr id="209885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55391" name=""/>
                    <pic:cNvPicPr/>
                  </pic:nvPicPr>
                  <pic:blipFill>
                    <a:blip r:embed="rId9"/>
                    <a:stretch>
                      <a:fillRect/>
                    </a:stretch>
                  </pic:blipFill>
                  <pic:spPr>
                    <a:xfrm>
                      <a:off x="0" y="0"/>
                      <a:ext cx="5107117" cy="3942487"/>
                    </a:xfrm>
                    <a:prstGeom prst="rect">
                      <a:avLst/>
                    </a:prstGeom>
                  </pic:spPr>
                </pic:pic>
              </a:graphicData>
            </a:graphic>
          </wp:inline>
        </w:drawing>
      </w:r>
    </w:p>
    <w:p w14:paraId="61F4B5E0" w14:textId="2230C6C8" w:rsidR="00D0787B" w:rsidRPr="00323A34" w:rsidRDefault="00662CDE" w:rsidP="001C0677">
      <w:pPr>
        <w:ind w:left="360"/>
        <w:jc w:val="both"/>
        <w:rPr>
          <w:b/>
          <w:bCs/>
        </w:rPr>
      </w:pPr>
      <w:r w:rsidRPr="00323A34">
        <w:rPr>
          <w:b/>
          <w:bCs/>
        </w:rPr>
        <w:t>Department wise Attrition</w:t>
      </w:r>
    </w:p>
    <w:p w14:paraId="6434D4C7" w14:textId="47DA7F18" w:rsidR="00662CDE" w:rsidRDefault="00662CDE" w:rsidP="001C0677">
      <w:pPr>
        <w:ind w:left="360"/>
        <w:jc w:val="both"/>
      </w:pPr>
      <w:r w:rsidRPr="00662CDE">
        <w:lastRenderedPageBreak/>
        <w:drawing>
          <wp:inline distT="0" distB="0" distL="0" distR="0" wp14:anchorId="399F09C6" wp14:editId="2771C709">
            <wp:extent cx="5731510" cy="3823970"/>
            <wp:effectExtent l="0" t="0" r="2540" b="5080"/>
            <wp:docPr id="188922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23508" name=""/>
                    <pic:cNvPicPr/>
                  </pic:nvPicPr>
                  <pic:blipFill>
                    <a:blip r:embed="rId10"/>
                    <a:stretch>
                      <a:fillRect/>
                    </a:stretch>
                  </pic:blipFill>
                  <pic:spPr>
                    <a:xfrm>
                      <a:off x="0" y="0"/>
                      <a:ext cx="5731510" cy="3823970"/>
                    </a:xfrm>
                    <a:prstGeom prst="rect">
                      <a:avLst/>
                    </a:prstGeom>
                  </pic:spPr>
                </pic:pic>
              </a:graphicData>
            </a:graphic>
          </wp:inline>
        </w:drawing>
      </w:r>
      <w:r>
        <w:br/>
      </w:r>
      <w:r w:rsidR="005D7E72" w:rsidRPr="00323A34">
        <w:rPr>
          <w:b/>
          <w:bCs/>
        </w:rPr>
        <w:t>Gender wise Attrition</w:t>
      </w:r>
    </w:p>
    <w:p w14:paraId="5CA03D63" w14:textId="1F351B42" w:rsidR="005D7E72" w:rsidRDefault="005D7E72" w:rsidP="001C0677">
      <w:pPr>
        <w:ind w:left="360"/>
        <w:jc w:val="both"/>
      </w:pPr>
      <w:r w:rsidRPr="005D7E72">
        <w:drawing>
          <wp:inline distT="0" distB="0" distL="0" distR="0" wp14:anchorId="53637A88" wp14:editId="2A609F28">
            <wp:extent cx="4356578" cy="3787203"/>
            <wp:effectExtent l="0" t="0" r="6350" b="3810"/>
            <wp:docPr id="141648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89577" name=""/>
                    <pic:cNvPicPr/>
                  </pic:nvPicPr>
                  <pic:blipFill>
                    <a:blip r:embed="rId11"/>
                    <a:stretch>
                      <a:fillRect/>
                    </a:stretch>
                  </pic:blipFill>
                  <pic:spPr>
                    <a:xfrm>
                      <a:off x="0" y="0"/>
                      <a:ext cx="4356578" cy="3787203"/>
                    </a:xfrm>
                    <a:prstGeom prst="rect">
                      <a:avLst/>
                    </a:prstGeom>
                  </pic:spPr>
                </pic:pic>
              </a:graphicData>
            </a:graphic>
          </wp:inline>
        </w:drawing>
      </w:r>
    </w:p>
    <w:p w14:paraId="74A8D234" w14:textId="4A554E7B" w:rsidR="005D7E72" w:rsidRPr="00323A34" w:rsidRDefault="005D7E72" w:rsidP="001C0677">
      <w:pPr>
        <w:ind w:left="360"/>
        <w:jc w:val="both"/>
        <w:rPr>
          <w:b/>
          <w:bCs/>
        </w:rPr>
      </w:pPr>
      <w:r w:rsidRPr="00323A34">
        <w:rPr>
          <w:b/>
          <w:bCs/>
        </w:rPr>
        <w:t>Job involvement</w:t>
      </w:r>
      <w:r w:rsidR="00D54C47" w:rsidRPr="00323A34">
        <w:rPr>
          <w:b/>
          <w:bCs/>
        </w:rPr>
        <w:t xml:space="preserve"> by Attrition</w:t>
      </w:r>
    </w:p>
    <w:p w14:paraId="782C1F24" w14:textId="6E3076E6" w:rsidR="005D7E72" w:rsidRDefault="005D7E72" w:rsidP="001C0677">
      <w:pPr>
        <w:ind w:left="360"/>
        <w:jc w:val="both"/>
      </w:pPr>
      <w:r w:rsidRPr="005D7E72">
        <w:lastRenderedPageBreak/>
        <w:drawing>
          <wp:inline distT="0" distB="0" distL="0" distR="0" wp14:anchorId="544E529C" wp14:editId="5BC40AA7">
            <wp:extent cx="5150252" cy="4037383"/>
            <wp:effectExtent l="0" t="0" r="0" b="1270"/>
            <wp:docPr id="46195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51350" name=""/>
                    <pic:cNvPicPr/>
                  </pic:nvPicPr>
                  <pic:blipFill>
                    <a:blip r:embed="rId12"/>
                    <a:stretch>
                      <a:fillRect/>
                    </a:stretch>
                  </pic:blipFill>
                  <pic:spPr>
                    <a:xfrm>
                      <a:off x="0" y="0"/>
                      <a:ext cx="5150252" cy="4037383"/>
                    </a:xfrm>
                    <a:prstGeom prst="rect">
                      <a:avLst/>
                    </a:prstGeom>
                  </pic:spPr>
                </pic:pic>
              </a:graphicData>
            </a:graphic>
          </wp:inline>
        </w:drawing>
      </w:r>
    </w:p>
    <w:p w14:paraId="6370DA0C" w14:textId="063AD133" w:rsidR="00CF54ED" w:rsidRPr="00323A34" w:rsidRDefault="00CF54ED" w:rsidP="001C0677">
      <w:pPr>
        <w:ind w:left="360"/>
        <w:jc w:val="both"/>
        <w:rPr>
          <w:b/>
          <w:bCs/>
        </w:rPr>
      </w:pPr>
      <w:r w:rsidRPr="00323A34">
        <w:rPr>
          <w:b/>
          <w:bCs/>
        </w:rPr>
        <w:t>Work Life Balance by Attrition</w:t>
      </w:r>
    </w:p>
    <w:p w14:paraId="36B120E3" w14:textId="4AB2F01D" w:rsidR="00CF54ED" w:rsidRDefault="00CF54ED" w:rsidP="001C0677">
      <w:pPr>
        <w:ind w:left="360"/>
        <w:jc w:val="both"/>
      </w:pPr>
      <w:r w:rsidRPr="00CF54ED">
        <w:drawing>
          <wp:inline distT="0" distB="0" distL="0" distR="0" wp14:anchorId="4DB272A2" wp14:editId="51E4927B">
            <wp:extent cx="5158878" cy="4063264"/>
            <wp:effectExtent l="0" t="0" r="3810" b="0"/>
            <wp:docPr id="103442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26711" name=""/>
                    <pic:cNvPicPr/>
                  </pic:nvPicPr>
                  <pic:blipFill>
                    <a:blip r:embed="rId13"/>
                    <a:stretch>
                      <a:fillRect/>
                    </a:stretch>
                  </pic:blipFill>
                  <pic:spPr>
                    <a:xfrm>
                      <a:off x="0" y="0"/>
                      <a:ext cx="5158878" cy="4063264"/>
                    </a:xfrm>
                    <a:prstGeom prst="rect">
                      <a:avLst/>
                    </a:prstGeom>
                  </pic:spPr>
                </pic:pic>
              </a:graphicData>
            </a:graphic>
          </wp:inline>
        </w:drawing>
      </w:r>
    </w:p>
    <w:p w14:paraId="603F3BCB" w14:textId="2BD5EDA8" w:rsidR="00662CDE" w:rsidRPr="00323A34" w:rsidRDefault="00C21AFA" w:rsidP="001C0677">
      <w:pPr>
        <w:ind w:left="360"/>
        <w:jc w:val="both"/>
        <w:rPr>
          <w:b/>
          <w:bCs/>
        </w:rPr>
      </w:pPr>
      <w:r w:rsidRPr="00323A34">
        <w:rPr>
          <w:b/>
          <w:bCs/>
        </w:rPr>
        <w:lastRenderedPageBreak/>
        <w:t>Education Field by Attrition</w:t>
      </w:r>
    </w:p>
    <w:p w14:paraId="4962903D" w14:textId="03111B63" w:rsidR="00C21AFA" w:rsidRDefault="00C21AFA" w:rsidP="001C0677">
      <w:pPr>
        <w:ind w:left="360"/>
        <w:jc w:val="both"/>
      </w:pPr>
      <w:r w:rsidRPr="00C21AFA">
        <w:drawing>
          <wp:inline distT="0" distB="0" distL="0" distR="0" wp14:anchorId="43BB630C" wp14:editId="765DE15B">
            <wp:extent cx="5731510" cy="3101975"/>
            <wp:effectExtent l="0" t="0" r="2540" b="3175"/>
            <wp:docPr id="128158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83799" name=""/>
                    <pic:cNvPicPr/>
                  </pic:nvPicPr>
                  <pic:blipFill>
                    <a:blip r:embed="rId14"/>
                    <a:stretch>
                      <a:fillRect/>
                    </a:stretch>
                  </pic:blipFill>
                  <pic:spPr>
                    <a:xfrm>
                      <a:off x="0" y="0"/>
                      <a:ext cx="5731510" cy="3101975"/>
                    </a:xfrm>
                    <a:prstGeom prst="rect">
                      <a:avLst/>
                    </a:prstGeom>
                  </pic:spPr>
                </pic:pic>
              </a:graphicData>
            </a:graphic>
          </wp:inline>
        </w:drawing>
      </w:r>
    </w:p>
    <w:p w14:paraId="642332C6" w14:textId="29DD18AB" w:rsidR="00F56C23" w:rsidRPr="00323A34" w:rsidRDefault="00F56C23" w:rsidP="001C0677">
      <w:pPr>
        <w:ind w:left="360"/>
        <w:jc w:val="both"/>
        <w:rPr>
          <w:b/>
          <w:bCs/>
        </w:rPr>
      </w:pPr>
      <w:r w:rsidRPr="00323A34">
        <w:rPr>
          <w:b/>
          <w:bCs/>
        </w:rPr>
        <w:t>Correlation heatmap</w:t>
      </w:r>
    </w:p>
    <w:p w14:paraId="2F1E1FCA" w14:textId="2CAB358F" w:rsidR="00F56C23" w:rsidRDefault="00F56C23" w:rsidP="001C0677">
      <w:pPr>
        <w:ind w:left="360"/>
        <w:jc w:val="both"/>
      </w:pPr>
      <w:r w:rsidRPr="00F56C23">
        <w:drawing>
          <wp:inline distT="0" distB="0" distL="0" distR="0" wp14:anchorId="3F3277B4" wp14:editId="43D15958">
            <wp:extent cx="5731510" cy="4672330"/>
            <wp:effectExtent l="0" t="0" r="2540" b="0"/>
            <wp:docPr id="124527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70315" name=""/>
                    <pic:cNvPicPr/>
                  </pic:nvPicPr>
                  <pic:blipFill>
                    <a:blip r:embed="rId15"/>
                    <a:stretch>
                      <a:fillRect/>
                    </a:stretch>
                  </pic:blipFill>
                  <pic:spPr>
                    <a:xfrm>
                      <a:off x="0" y="0"/>
                      <a:ext cx="5731510" cy="4672330"/>
                    </a:xfrm>
                    <a:prstGeom prst="rect">
                      <a:avLst/>
                    </a:prstGeom>
                  </pic:spPr>
                </pic:pic>
              </a:graphicData>
            </a:graphic>
          </wp:inline>
        </w:drawing>
      </w:r>
    </w:p>
    <w:p w14:paraId="39B4FE94" w14:textId="77777777" w:rsidR="003A50BE" w:rsidRDefault="003A50BE" w:rsidP="003A50BE">
      <w:pPr>
        <w:ind w:left="360"/>
        <w:jc w:val="both"/>
        <w:rPr>
          <w:b/>
          <w:bCs/>
        </w:rPr>
      </w:pPr>
      <w:r w:rsidRPr="003A50BE">
        <w:rPr>
          <w:b/>
          <w:bCs/>
        </w:rPr>
        <w:t>SQL Work</w:t>
      </w:r>
    </w:p>
    <w:p w14:paraId="22C71CC2" w14:textId="192D1829" w:rsidR="00B42577" w:rsidRDefault="00B42577" w:rsidP="003A50BE">
      <w:pPr>
        <w:ind w:left="360"/>
        <w:jc w:val="both"/>
        <w:rPr>
          <w:b/>
          <w:bCs/>
        </w:rPr>
      </w:pPr>
      <w:r w:rsidRPr="00B42577">
        <w:rPr>
          <w:b/>
          <w:bCs/>
        </w:rPr>
        <w:lastRenderedPageBreak/>
        <w:t>1) Average monthly income by attrition group</w:t>
      </w:r>
    </w:p>
    <w:p w14:paraId="7D768794" w14:textId="40AC3DB7" w:rsidR="00B531AC" w:rsidRDefault="00B531AC" w:rsidP="003A50BE">
      <w:pPr>
        <w:ind w:left="360"/>
        <w:jc w:val="both"/>
      </w:pPr>
      <w:r w:rsidRPr="00B531AC">
        <w:drawing>
          <wp:inline distT="0" distB="0" distL="0" distR="0" wp14:anchorId="2AC870D2" wp14:editId="669CEBDF">
            <wp:extent cx="5288282" cy="1207764"/>
            <wp:effectExtent l="0" t="0" r="0" b="0"/>
            <wp:docPr id="195462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25616" name=""/>
                    <pic:cNvPicPr/>
                  </pic:nvPicPr>
                  <pic:blipFill>
                    <a:blip r:embed="rId16"/>
                    <a:stretch>
                      <a:fillRect/>
                    </a:stretch>
                  </pic:blipFill>
                  <pic:spPr>
                    <a:xfrm>
                      <a:off x="0" y="0"/>
                      <a:ext cx="5288282" cy="1207764"/>
                    </a:xfrm>
                    <a:prstGeom prst="rect">
                      <a:avLst/>
                    </a:prstGeom>
                  </pic:spPr>
                </pic:pic>
              </a:graphicData>
            </a:graphic>
          </wp:inline>
        </w:drawing>
      </w:r>
    </w:p>
    <w:p w14:paraId="2462A61C" w14:textId="4F2D3D50" w:rsidR="008F0A85" w:rsidRDefault="008F0A85" w:rsidP="003A50BE">
      <w:pPr>
        <w:ind w:left="360"/>
        <w:jc w:val="both"/>
      </w:pPr>
      <w:r w:rsidRPr="008F0A85">
        <w:drawing>
          <wp:inline distT="0" distB="0" distL="0" distR="0" wp14:anchorId="159615C9" wp14:editId="39CE6CD4">
            <wp:extent cx="3053918" cy="1337167"/>
            <wp:effectExtent l="0" t="0" r="0" b="0"/>
            <wp:docPr id="21907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79256" name=""/>
                    <pic:cNvPicPr/>
                  </pic:nvPicPr>
                  <pic:blipFill>
                    <a:blip r:embed="rId17"/>
                    <a:stretch>
                      <a:fillRect/>
                    </a:stretch>
                  </pic:blipFill>
                  <pic:spPr>
                    <a:xfrm>
                      <a:off x="0" y="0"/>
                      <a:ext cx="3053918" cy="1337167"/>
                    </a:xfrm>
                    <a:prstGeom prst="rect">
                      <a:avLst/>
                    </a:prstGeom>
                  </pic:spPr>
                </pic:pic>
              </a:graphicData>
            </a:graphic>
          </wp:inline>
        </w:drawing>
      </w:r>
    </w:p>
    <w:p w14:paraId="197F42B3" w14:textId="77777777" w:rsidR="00B42577" w:rsidRPr="00B42577" w:rsidRDefault="00B42577" w:rsidP="00B42577">
      <w:pPr>
        <w:ind w:left="360"/>
        <w:jc w:val="both"/>
        <w:rPr>
          <w:b/>
          <w:bCs/>
        </w:rPr>
      </w:pPr>
      <w:r w:rsidRPr="00B42577">
        <w:rPr>
          <w:b/>
          <w:bCs/>
        </w:rPr>
        <w:t>2) Attrition rate</w:t>
      </w:r>
    </w:p>
    <w:p w14:paraId="4A155945" w14:textId="650268E0" w:rsidR="00B42577" w:rsidRDefault="00DE07BF" w:rsidP="003A50BE">
      <w:pPr>
        <w:ind w:left="360"/>
        <w:jc w:val="both"/>
      </w:pPr>
      <w:r w:rsidRPr="00DE07BF">
        <w:drawing>
          <wp:inline distT="0" distB="0" distL="0" distR="0" wp14:anchorId="287E4965" wp14:editId="046D1F3C">
            <wp:extent cx="5731510" cy="1842770"/>
            <wp:effectExtent l="0" t="0" r="2540" b="5080"/>
            <wp:docPr id="169917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79018" name=""/>
                    <pic:cNvPicPr/>
                  </pic:nvPicPr>
                  <pic:blipFill>
                    <a:blip r:embed="rId18"/>
                    <a:stretch>
                      <a:fillRect/>
                    </a:stretch>
                  </pic:blipFill>
                  <pic:spPr>
                    <a:xfrm>
                      <a:off x="0" y="0"/>
                      <a:ext cx="5731510" cy="1842770"/>
                    </a:xfrm>
                    <a:prstGeom prst="rect">
                      <a:avLst/>
                    </a:prstGeom>
                  </pic:spPr>
                </pic:pic>
              </a:graphicData>
            </a:graphic>
          </wp:inline>
        </w:drawing>
      </w:r>
    </w:p>
    <w:p w14:paraId="7D897E15" w14:textId="685F2DAA" w:rsidR="003823EE" w:rsidRDefault="003823EE" w:rsidP="003A50BE">
      <w:pPr>
        <w:ind w:left="360"/>
        <w:jc w:val="both"/>
      </w:pPr>
      <w:r w:rsidRPr="003823EE">
        <w:drawing>
          <wp:inline distT="0" distB="0" distL="0" distR="0" wp14:anchorId="2667B9A3" wp14:editId="744964C0">
            <wp:extent cx="1345794" cy="578001"/>
            <wp:effectExtent l="0" t="0" r="6985" b="0"/>
            <wp:docPr id="25098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82817" name=""/>
                    <pic:cNvPicPr/>
                  </pic:nvPicPr>
                  <pic:blipFill>
                    <a:blip r:embed="rId19"/>
                    <a:stretch>
                      <a:fillRect/>
                    </a:stretch>
                  </pic:blipFill>
                  <pic:spPr>
                    <a:xfrm>
                      <a:off x="0" y="0"/>
                      <a:ext cx="1345794" cy="578001"/>
                    </a:xfrm>
                    <a:prstGeom prst="rect">
                      <a:avLst/>
                    </a:prstGeom>
                  </pic:spPr>
                </pic:pic>
              </a:graphicData>
            </a:graphic>
          </wp:inline>
        </w:drawing>
      </w:r>
    </w:p>
    <w:p w14:paraId="0F91A4BD" w14:textId="77777777" w:rsidR="003823EE" w:rsidRPr="003823EE" w:rsidRDefault="003823EE" w:rsidP="003823EE">
      <w:pPr>
        <w:ind w:left="360"/>
        <w:jc w:val="both"/>
        <w:rPr>
          <w:b/>
          <w:bCs/>
        </w:rPr>
      </w:pPr>
      <w:r w:rsidRPr="003823EE">
        <w:rPr>
          <w:b/>
          <w:bCs/>
        </w:rPr>
        <w:t>3) Average monthly income for employees who left vs stayed</w:t>
      </w:r>
    </w:p>
    <w:p w14:paraId="4104A5F2" w14:textId="52A14D99" w:rsidR="003823EE" w:rsidRDefault="005676B8" w:rsidP="003A50BE">
      <w:pPr>
        <w:ind w:left="360"/>
        <w:jc w:val="both"/>
      </w:pPr>
      <w:r w:rsidRPr="005676B8">
        <w:drawing>
          <wp:inline distT="0" distB="0" distL="0" distR="0" wp14:anchorId="112AC452" wp14:editId="116D0021">
            <wp:extent cx="5731510" cy="1409700"/>
            <wp:effectExtent l="0" t="0" r="2540" b="0"/>
            <wp:docPr id="157891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19429" name=""/>
                    <pic:cNvPicPr/>
                  </pic:nvPicPr>
                  <pic:blipFill>
                    <a:blip r:embed="rId20"/>
                    <a:stretch>
                      <a:fillRect/>
                    </a:stretch>
                  </pic:blipFill>
                  <pic:spPr>
                    <a:xfrm>
                      <a:off x="0" y="0"/>
                      <a:ext cx="5731510" cy="1409700"/>
                    </a:xfrm>
                    <a:prstGeom prst="rect">
                      <a:avLst/>
                    </a:prstGeom>
                  </pic:spPr>
                </pic:pic>
              </a:graphicData>
            </a:graphic>
          </wp:inline>
        </w:drawing>
      </w:r>
    </w:p>
    <w:p w14:paraId="0236F5AF" w14:textId="56FBE29C" w:rsidR="005E62FD" w:rsidRDefault="005E62FD" w:rsidP="003A50BE">
      <w:pPr>
        <w:ind w:left="360"/>
        <w:jc w:val="both"/>
      </w:pPr>
      <w:r w:rsidRPr="005E62FD">
        <w:drawing>
          <wp:inline distT="0" distB="0" distL="0" distR="0" wp14:anchorId="18315F01" wp14:editId="39166528">
            <wp:extent cx="2872753" cy="836808"/>
            <wp:effectExtent l="0" t="0" r="3810" b="1905"/>
            <wp:docPr id="171219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95446" name=""/>
                    <pic:cNvPicPr/>
                  </pic:nvPicPr>
                  <pic:blipFill>
                    <a:blip r:embed="rId21"/>
                    <a:stretch>
                      <a:fillRect/>
                    </a:stretch>
                  </pic:blipFill>
                  <pic:spPr>
                    <a:xfrm>
                      <a:off x="0" y="0"/>
                      <a:ext cx="2872753" cy="836808"/>
                    </a:xfrm>
                    <a:prstGeom prst="rect">
                      <a:avLst/>
                    </a:prstGeom>
                  </pic:spPr>
                </pic:pic>
              </a:graphicData>
            </a:graphic>
          </wp:inline>
        </w:drawing>
      </w:r>
    </w:p>
    <w:p w14:paraId="72DF168B" w14:textId="1156D9D5" w:rsidR="005E62FD" w:rsidRDefault="005E62FD" w:rsidP="003A50BE">
      <w:pPr>
        <w:ind w:left="360"/>
        <w:jc w:val="both"/>
        <w:rPr>
          <w:b/>
          <w:bCs/>
        </w:rPr>
      </w:pPr>
      <w:r w:rsidRPr="005E62FD">
        <w:rPr>
          <w:b/>
          <w:bCs/>
        </w:rPr>
        <w:lastRenderedPageBreak/>
        <w:t>4) Count of employees by attrition label</w:t>
      </w:r>
    </w:p>
    <w:p w14:paraId="6BB3533F" w14:textId="6A632A4B" w:rsidR="005E62FD" w:rsidRDefault="00F2604B" w:rsidP="003A50BE">
      <w:pPr>
        <w:ind w:left="360"/>
        <w:jc w:val="both"/>
        <w:rPr>
          <w:b/>
          <w:bCs/>
        </w:rPr>
      </w:pPr>
      <w:r w:rsidRPr="00F2604B">
        <w:rPr>
          <w:b/>
          <w:bCs/>
        </w:rPr>
        <w:drawing>
          <wp:inline distT="0" distB="0" distL="0" distR="0" wp14:anchorId="795A63CC" wp14:editId="1BB3802C">
            <wp:extent cx="2631201" cy="1501078"/>
            <wp:effectExtent l="0" t="0" r="0" b="4445"/>
            <wp:docPr id="96372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27982" name=""/>
                    <pic:cNvPicPr/>
                  </pic:nvPicPr>
                  <pic:blipFill>
                    <a:blip r:embed="rId22"/>
                    <a:stretch>
                      <a:fillRect/>
                    </a:stretch>
                  </pic:blipFill>
                  <pic:spPr>
                    <a:xfrm>
                      <a:off x="0" y="0"/>
                      <a:ext cx="2631201" cy="1501078"/>
                    </a:xfrm>
                    <a:prstGeom prst="rect">
                      <a:avLst/>
                    </a:prstGeom>
                  </pic:spPr>
                </pic:pic>
              </a:graphicData>
            </a:graphic>
          </wp:inline>
        </w:drawing>
      </w:r>
    </w:p>
    <w:p w14:paraId="4F2F6CA2" w14:textId="46A37713" w:rsidR="00890897" w:rsidRDefault="00890897" w:rsidP="003A50BE">
      <w:pPr>
        <w:ind w:left="360"/>
        <w:jc w:val="both"/>
        <w:rPr>
          <w:b/>
          <w:bCs/>
        </w:rPr>
      </w:pPr>
      <w:r w:rsidRPr="00890897">
        <w:rPr>
          <w:b/>
          <w:bCs/>
        </w:rPr>
        <w:drawing>
          <wp:inline distT="0" distB="0" distL="0" distR="0" wp14:anchorId="081C0114" wp14:editId="35620255">
            <wp:extent cx="2950395" cy="1294033"/>
            <wp:effectExtent l="0" t="0" r="2540" b="1905"/>
            <wp:docPr id="163187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74483" name=""/>
                    <pic:cNvPicPr/>
                  </pic:nvPicPr>
                  <pic:blipFill>
                    <a:blip r:embed="rId23"/>
                    <a:stretch>
                      <a:fillRect/>
                    </a:stretch>
                  </pic:blipFill>
                  <pic:spPr>
                    <a:xfrm>
                      <a:off x="0" y="0"/>
                      <a:ext cx="2950395" cy="1294033"/>
                    </a:xfrm>
                    <a:prstGeom prst="rect">
                      <a:avLst/>
                    </a:prstGeom>
                  </pic:spPr>
                </pic:pic>
              </a:graphicData>
            </a:graphic>
          </wp:inline>
        </w:drawing>
      </w:r>
    </w:p>
    <w:p w14:paraId="7EF8249F" w14:textId="1FE85633" w:rsidR="00890897" w:rsidRDefault="00D62E03" w:rsidP="003A50BE">
      <w:pPr>
        <w:ind w:left="360"/>
        <w:jc w:val="both"/>
        <w:rPr>
          <w:b/>
          <w:bCs/>
        </w:rPr>
      </w:pPr>
      <w:r w:rsidRPr="00D62E03">
        <w:rPr>
          <w:b/>
          <w:bCs/>
        </w:rPr>
        <w:t>5) Attrition rate by department</w:t>
      </w:r>
    </w:p>
    <w:p w14:paraId="7B3AF746" w14:textId="5CB0A28D" w:rsidR="00D62E03" w:rsidRDefault="00127C89" w:rsidP="003A50BE">
      <w:pPr>
        <w:ind w:left="360"/>
        <w:jc w:val="both"/>
        <w:rPr>
          <w:b/>
          <w:bCs/>
        </w:rPr>
      </w:pPr>
      <w:r w:rsidRPr="00127C89">
        <w:rPr>
          <w:b/>
          <w:bCs/>
        </w:rPr>
        <w:drawing>
          <wp:inline distT="0" distB="0" distL="0" distR="0" wp14:anchorId="7F58E159" wp14:editId="480C71E1">
            <wp:extent cx="5731510" cy="2248535"/>
            <wp:effectExtent l="0" t="0" r="2540" b="0"/>
            <wp:docPr id="16324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5584" name=""/>
                    <pic:cNvPicPr/>
                  </pic:nvPicPr>
                  <pic:blipFill>
                    <a:blip r:embed="rId24"/>
                    <a:stretch>
                      <a:fillRect/>
                    </a:stretch>
                  </pic:blipFill>
                  <pic:spPr>
                    <a:xfrm>
                      <a:off x="0" y="0"/>
                      <a:ext cx="5731510" cy="2248535"/>
                    </a:xfrm>
                    <a:prstGeom prst="rect">
                      <a:avLst/>
                    </a:prstGeom>
                  </pic:spPr>
                </pic:pic>
              </a:graphicData>
            </a:graphic>
          </wp:inline>
        </w:drawing>
      </w:r>
    </w:p>
    <w:p w14:paraId="355F1EAA" w14:textId="5E9D2D57" w:rsidR="00E50BA1" w:rsidRDefault="00E50BA1" w:rsidP="003A50BE">
      <w:pPr>
        <w:ind w:left="360"/>
        <w:jc w:val="both"/>
        <w:rPr>
          <w:b/>
          <w:bCs/>
        </w:rPr>
      </w:pPr>
      <w:r w:rsidRPr="00E50BA1">
        <w:rPr>
          <w:b/>
          <w:bCs/>
        </w:rPr>
        <w:drawing>
          <wp:inline distT="0" distB="0" distL="0" distR="0" wp14:anchorId="4EE141EA" wp14:editId="32AA89A5">
            <wp:extent cx="2838246" cy="1311287"/>
            <wp:effectExtent l="0" t="0" r="635" b="3175"/>
            <wp:docPr id="38074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45544" name=""/>
                    <pic:cNvPicPr/>
                  </pic:nvPicPr>
                  <pic:blipFill>
                    <a:blip r:embed="rId25"/>
                    <a:stretch>
                      <a:fillRect/>
                    </a:stretch>
                  </pic:blipFill>
                  <pic:spPr>
                    <a:xfrm>
                      <a:off x="0" y="0"/>
                      <a:ext cx="2838246" cy="1311287"/>
                    </a:xfrm>
                    <a:prstGeom prst="rect">
                      <a:avLst/>
                    </a:prstGeom>
                  </pic:spPr>
                </pic:pic>
              </a:graphicData>
            </a:graphic>
          </wp:inline>
        </w:drawing>
      </w:r>
    </w:p>
    <w:p w14:paraId="728558A0" w14:textId="73665F74" w:rsidR="00E50BA1" w:rsidRDefault="00E50BA1" w:rsidP="003A50BE">
      <w:pPr>
        <w:ind w:left="360"/>
        <w:jc w:val="both"/>
        <w:rPr>
          <w:b/>
          <w:bCs/>
        </w:rPr>
      </w:pPr>
      <w:r w:rsidRPr="00E50BA1">
        <w:rPr>
          <w:b/>
          <w:bCs/>
        </w:rPr>
        <w:t>6) Average income by department and attrition group</w:t>
      </w:r>
    </w:p>
    <w:p w14:paraId="2C642E20" w14:textId="4D82EB92" w:rsidR="00BF79DC" w:rsidRDefault="00BF79DC" w:rsidP="003A50BE">
      <w:pPr>
        <w:ind w:left="360"/>
        <w:jc w:val="both"/>
        <w:rPr>
          <w:b/>
          <w:bCs/>
        </w:rPr>
      </w:pPr>
      <w:r w:rsidRPr="00BF79DC">
        <w:rPr>
          <w:b/>
          <w:bCs/>
        </w:rPr>
        <w:lastRenderedPageBreak/>
        <w:drawing>
          <wp:inline distT="0" distB="0" distL="0" distR="0" wp14:anchorId="32941A07" wp14:editId="2A7CF5F5">
            <wp:extent cx="5731510" cy="1664970"/>
            <wp:effectExtent l="0" t="0" r="2540" b="0"/>
            <wp:docPr id="172617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70508" name=""/>
                    <pic:cNvPicPr/>
                  </pic:nvPicPr>
                  <pic:blipFill>
                    <a:blip r:embed="rId26"/>
                    <a:stretch>
                      <a:fillRect/>
                    </a:stretch>
                  </pic:blipFill>
                  <pic:spPr>
                    <a:xfrm>
                      <a:off x="0" y="0"/>
                      <a:ext cx="5731510" cy="1664970"/>
                    </a:xfrm>
                    <a:prstGeom prst="rect">
                      <a:avLst/>
                    </a:prstGeom>
                  </pic:spPr>
                </pic:pic>
              </a:graphicData>
            </a:graphic>
          </wp:inline>
        </w:drawing>
      </w:r>
    </w:p>
    <w:p w14:paraId="5950A584" w14:textId="0DA1761E" w:rsidR="000C7578" w:rsidRDefault="000C7578" w:rsidP="003A50BE">
      <w:pPr>
        <w:ind w:left="360"/>
        <w:jc w:val="both"/>
        <w:rPr>
          <w:b/>
          <w:bCs/>
        </w:rPr>
      </w:pPr>
      <w:r w:rsidRPr="000C7578">
        <w:rPr>
          <w:b/>
          <w:bCs/>
        </w:rPr>
        <w:drawing>
          <wp:inline distT="0" distB="0" distL="0" distR="0" wp14:anchorId="063D1B51" wp14:editId="714DB1AA">
            <wp:extent cx="4278936" cy="2406901"/>
            <wp:effectExtent l="0" t="0" r="7620" b="0"/>
            <wp:docPr id="185888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89123" name=""/>
                    <pic:cNvPicPr/>
                  </pic:nvPicPr>
                  <pic:blipFill>
                    <a:blip r:embed="rId27"/>
                    <a:stretch>
                      <a:fillRect/>
                    </a:stretch>
                  </pic:blipFill>
                  <pic:spPr>
                    <a:xfrm>
                      <a:off x="0" y="0"/>
                      <a:ext cx="4278936" cy="2406901"/>
                    </a:xfrm>
                    <a:prstGeom prst="rect">
                      <a:avLst/>
                    </a:prstGeom>
                  </pic:spPr>
                </pic:pic>
              </a:graphicData>
            </a:graphic>
          </wp:inline>
        </w:drawing>
      </w:r>
    </w:p>
    <w:p w14:paraId="70772462" w14:textId="77777777" w:rsidR="00AE2282" w:rsidRPr="00AE2282" w:rsidRDefault="00AE2282" w:rsidP="00AE2282">
      <w:pPr>
        <w:ind w:left="360"/>
        <w:jc w:val="both"/>
        <w:rPr>
          <w:b/>
          <w:bCs/>
        </w:rPr>
      </w:pPr>
      <w:r w:rsidRPr="00AE2282">
        <w:rPr>
          <w:b/>
          <w:bCs/>
        </w:rPr>
        <w:t>7) Number of employees who left by job role</w:t>
      </w:r>
    </w:p>
    <w:p w14:paraId="103168EE" w14:textId="38356600" w:rsidR="00AE2282" w:rsidRDefault="00216519" w:rsidP="003A50BE">
      <w:pPr>
        <w:ind w:left="360"/>
        <w:jc w:val="both"/>
        <w:rPr>
          <w:b/>
          <w:bCs/>
        </w:rPr>
      </w:pPr>
      <w:r w:rsidRPr="00216519">
        <w:rPr>
          <w:b/>
          <w:bCs/>
        </w:rPr>
        <w:drawing>
          <wp:inline distT="0" distB="0" distL="0" distR="0" wp14:anchorId="7396EA4F" wp14:editId="7FA7D082">
            <wp:extent cx="4994968" cy="1958303"/>
            <wp:effectExtent l="0" t="0" r="0" b="4445"/>
            <wp:docPr id="28736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63471" name=""/>
                    <pic:cNvPicPr/>
                  </pic:nvPicPr>
                  <pic:blipFill>
                    <a:blip r:embed="rId28"/>
                    <a:stretch>
                      <a:fillRect/>
                    </a:stretch>
                  </pic:blipFill>
                  <pic:spPr>
                    <a:xfrm>
                      <a:off x="0" y="0"/>
                      <a:ext cx="4994968" cy="1958303"/>
                    </a:xfrm>
                    <a:prstGeom prst="rect">
                      <a:avLst/>
                    </a:prstGeom>
                  </pic:spPr>
                </pic:pic>
              </a:graphicData>
            </a:graphic>
          </wp:inline>
        </w:drawing>
      </w:r>
    </w:p>
    <w:p w14:paraId="1F31F236" w14:textId="2B11FED6" w:rsidR="00E50BA1" w:rsidRDefault="00F23AA8" w:rsidP="003A50BE">
      <w:pPr>
        <w:ind w:left="360"/>
        <w:jc w:val="both"/>
        <w:rPr>
          <w:b/>
          <w:bCs/>
        </w:rPr>
      </w:pPr>
      <w:r w:rsidRPr="00F23AA8">
        <w:rPr>
          <w:b/>
          <w:bCs/>
        </w:rPr>
        <w:lastRenderedPageBreak/>
        <w:drawing>
          <wp:inline distT="0" distB="0" distL="0" distR="0" wp14:anchorId="6C6A1A80" wp14:editId="3D879AA2">
            <wp:extent cx="2751977" cy="2769231"/>
            <wp:effectExtent l="0" t="0" r="0" b="0"/>
            <wp:docPr id="160030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01576" name=""/>
                    <pic:cNvPicPr/>
                  </pic:nvPicPr>
                  <pic:blipFill>
                    <a:blip r:embed="rId29"/>
                    <a:stretch>
                      <a:fillRect/>
                    </a:stretch>
                  </pic:blipFill>
                  <pic:spPr>
                    <a:xfrm>
                      <a:off x="0" y="0"/>
                      <a:ext cx="2751977" cy="2769231"/>
                    </a:xfrm>
                    <a:prstGeom prst="rect">
                      <a:avLst/>
                    </a:prstGeom>
                  </pic:spPr>
                </pic:pic>
              </a:graphicData>
            </a:graphic>
          </wp:inline>
        </w:drawing>
      </w:r>
    </w:p>
    <w:p w14:paraId="097EC753" w14:textId="77777777" w:rsidR="00F96B7D" w:rsidRPr="00F96B7D" w:rsidRDefault="00F96B7D" w:rsidP="00F96B7D">
      <w:pPr>
        <w:ind w:left="360"/>
        <w:jc w:val="both"/>
        <w:rPr>
          <w:b/>
          <w:bCs/>
        </w:rPr>
      </w:pPr>
      <w:r w:rsidRPr="00F96B7D">
        <w:rPr>
          <w:b/>
          <w:bCs/>
        </w:rPr>
        <w:t>8) Attrition rate by gender</w:t>
      </w:r>
    </w:p>
    <w:p w14:paraId="5D6851BD" w14:textId="62305A5E" w:rsidR="00F96B7D" w:rsidRDefault="002D016D" w:rsidP="003A50BE">
      <w:pPr>
        <w:ind w:left="360"/>
        <w:jc w:val="both"/>
        <w:rPr>
          <w:b/>
          <w:bCs/>
        </w:rPr>
      </w:pPr>
      <w:r w:rsidRPr="002D016D">
        <w:rPr>
          <w:b/>
          <w:bCs/>
        </w:rPr>
        <w:drawing>
          <wp:inline distT="0" distB="0" distL="0" distR="0" wp14:anchorId="7407B864" wp14:editId="4682351D">
            <wp:extent cx="5731510" cy="2301240"/>
            <wp:effectExtent l="0" t="0" r="2540" b="3810"/>
            <wp:docPr id="90787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76470" name=""/>
                    <pic:cNvPicPr/>
                  </pic:nvPicPr>
                  <pic:blipFill>
                    <a:blip r:embed="rId30"/>
                    <a:stretch>
                      <a:fillRect/>
                    </a:stretch>
                  </pic:blipFill>
                  <pic:spPr>
                    <a:xfrm>
                      <a:off x="0" y="0"/>
                      <a:ext cx="5731510" cy="2301240"/>
                    </a:xfrm>
                    <a:prstGeom prst="rect">
                      <a:avLst/>
                    </a:prstGeom>
                  </pic:spPr>
                </pic:pic>
              </a:graphicData>
            </a:graphic>
          </wp:inline>
        </w:drawing>
      </w:r>
    </w:p>
    <w:p w14:paraId="4512D032" w14:textId="0ABB2E2C" w:rsidR="00FA78EB" w:rsidRPr="005E62FD" w:rsidRDefault="00FA78EB" w:rsidP="003A50BE">
      <w:pPr>
        <w:ind w:left="360"/>
        <w:jc w:val="both"/>
        <w:rPr>
          <w:b/>
          <w:bCs/>
        </w:rPr>
      </w:pPr>
      <w:r w:rsidRPr="00FA78EB">
        <w:rPr>
          <w:b/>
          <w:bCs/>
        </w:rPr>
        <w:drawing>
          <wp:inline distT="0" distB="0" distL="0" distR="0" wp14:anchorId="49E6FF10" wp14:editId="3DD3E1AE">
            <wp:extent cx="2001438" cy="1104242"/>
            <wp:effectExtent l="0" t="0" r="0" b="1270"/>
            <wp:docPr id="62369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95582" name=""/>
                    <pic:cNvPicPr/>
                  </pic:nvPicPr>
                  <pic:blipFill>
                    <a:blip r:embed="rId31"/>
                    <a:stretch>
                      <a:fillRect/>
                    </a:stretch>
                  </pic:blipFill>
                  <pic:spPr>
                    <a:xfrm>
                      <a:off x="0" y="0"/>
                      <a:ext cx="2001438" cy="1104242"/>
                    </a:xfrm>
                    <a:prstGeom prst="rect">
                      <a:avLst/>
                    </a:prstGeom>
                  </pic:spPr>
                </pic:pic>
              </a:graphicData>
            </a:graphic>
          </wp:inline>
        </w:drawing>
      </w:r>
    </w:p>
    <w:p w14:paraId="7128DDBF" w14:textId="6F9742E3" w:rsidR="003A50BE" w:rsidRPr="003A50BE" w:rsidRDefault="003A50BE" w:rsidP="003A50BE">
      <w:pPr>
        <w:numPr>
          <w:ilvl w:val="0"/>
          <w:numId w:val="2"/>
        </w:numPr>
        <w:jc w:val="both"/>
      </w:pPr>
      <w:r>
        <w:t>In the SQL file, the main purpose is to answer business questions such as overall attrition, attrition by department, attrition by job role, overtime impact, and salary impact. SQL is useful because it quickly summarizes large groups of rows and makes the analysis easy to verify. A well-structured SQL script usually includes SELECT, WHERE, GROUP BY, and CASE statements to create useful HR insights</w:t>
      </w:r>
    </w:p>
    <w:p w14:paraId="1E702300" w14:textId="00785373" w:rsidR="003A50BE" w:rsidRDefault="003A50BE"/>
    <w:p w14:paraId="263D06D1" w14:textId="77777777" w:rsidR="003A50BE" w:rsidRDefault="003A50BE"/>
    <w:p w14:paraId="16DF6A68" w14:textId="77777777" w:rsidR="003A50BE" w:rsidRDefault="003A50BE"/>
    <w:p w14:paraId="0FFCFF07" w14:textId="073C4550" w:rsidR="00F41A5C" w:rsidRDefault="003A50BE" w:rsidP="003A50BE">
      <w:pPr>
        <w:ind w:firstLine="360"/>
      </w:pPr>
      <w:r w:rsidRPr="003A50BE">
        <w:rPr>
          <w:b/>
          <w:bCs/>
        </w:rPr>
        <w:t xml:space="preserve">Dashboard using </w:t>
      </w:r>
      <w:proofErr w:type="spellStart"/>
      <w:r w:rsidRPr="003A50BE">
        <w:rPr>
          <w:b/>
          <w:bCs/>
        </w:rPr>
        <w:t>PowerBI</w:t>
      </w:r>
      <w:proofErr w:type="spellEnd"/>
      <w:r w:rsidRPr="003A50BE">
        <w:drawing>
          <wp:inline distT="0" distB="0" distL="0" distR="0" wp14:anchorId="72681EF4" wp14:editId="753B9878">
            <wp:extent cx="5731510" cy="3220720"/>
            <wp:effectExtent l="0" t="0" r="2540" b="0"/>
            <wp:docPr id="27435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53435" name=""/>
                    <pic:cNvPicPr/>
                  </pic:nvPicPr>
                  <pic:blipFill>
                    <a:blip r:embed="rId32"/>
                    <a:stretch>
                      <a:fillRect/>
                    </a:stretch>
                  </pic:blipFill>
                  <pic:spPr>
                    <a:xfrm>
                      <a:off x="0" y="0"/>
                      <a:ext cx="5731510" cy="3220720"/>
                    </a:xfrm>
                    <a:prstGeom prst="rect">
                      <a:avLst/>
                    </a:prstGeom>
                  </pic:spPr>
                </pic:pic>
              </a:graphicData>
            </a:graphic>
          </wp:inline>
        </w:drawing>
      </w:r>
    </w:p>
    <w:p w14:paraId="1884A250" w14:textId="77777777" w:rsidR="003A50BE" w:rsidRPr="003A50BE" w:rsidRDefault="003A50BE" w:rsidP="003A50BE">
      <w:pPr>
        <w:rPr>
          <w:b/>
          <w:bCs/>
        </w:rPr>
      </w:pPr>
      <w:r w:rsidRPr="003A50BE">
        <w:rPr>
          <w:b/>
          <w:bCs/>
        </w:rPr>
        <w:t>Main Findings</w:t>
      </w:r>
    </w:p>
    <w:p w14:paraId="51D764D2" w14:textId="5CBE15B5" w:rsidR="00F76119" w:rsidRDefault="00F76119" w:rsidP="003A50BE">
      <w:r w:rsidRPr="00F76119">
        <w:t>From the above dashboard, we can say that the attrition is not evenly distributed among all the groups. It seems that certain fields such as Department, Job Involvement, Work Life Balance seem to be more significant than other fields but at the moment</w:t>
      </w:r>
      <w:r w:rsidR="00CB1CD1">
        <w:t>.</w:t>
      </w:r>
    </w:p>
    <w:p w14:paraId="267267C1" w14:textId="715480A0" w:rsidR="003A50BE" w:rsidRPr="003A50BE" w:rsidRDefault="003A50BE" w:rsidP="003A50BE">
      <w:pPr>
        <w:rPr>
          <w:b/>
          <w:bCs/>
        </w:rPr>
      </w:pPr>
      <w:r w:rsidRPr="003A50BE">
        <w:rPr>
          <w:b/>
          <w:bCs/>
        </w:rPr>
        <w:t>Problems Found</w:t>
      </w:r>
    </w:p>
    <w:p w14:paraId="2151B32C" w14:textId="77777777" w:rsidR="006B29F1" w:rsidRDefault="006B29F1" w:rsidP="003A50BE">
      <w:r w:rsidRPr="006B29F1">
        <w:t>The most significant issue is that the numbers represented in the dashboard are much larger than those expected from the IBM HR dataset. Such a problem is typically a result of duplication of rows in the database and the use of the wrong count method, which should be distinct rather than just the usual one. Another concern is that certain scale-based attributes are represented as numbers.</w:t>
      </w:r>
    </w:p>
    <w:p w14:paraId="2B1256F8" w14:textId="7463521A" w:rsidR="003A50BE" w:rsidRPr="003A50BE" w:rsidRDefault="003A50BE" w:rsidP="003A50BE">
      <w:pPr>
        <w:rPr>
          <w:b/>
          <w:bCs/>
        </w:rPr>
      </w:pPr>
      <w:r w:rsidRPr="003A50BE">
        <w:rPr>
          <w:b/>
          <w:bCs/>
        </w:rPr>
        <w:t>Fixes Applied or Needed</w:t>
      </w:r>
    </w:p>
    <w:p w14:paraId="799F3C63" w14:textId="77777777" w:rsidR="003A50BE" w:rsidRPr="003A50BE" w:rsidRDefault="003A50BE" w:rsidP="003A50BE">
      <w:pPr>
        <w:numPr>
          <w:ilvl w:val="0"/>
          <w:numId w:val="3"/>
        </w:numPr>
      </w:pPr>
      <w:r w:rsidRPr="003A50BE">
        <w:t>Remove duplicate rows in Python.</w:t>
      </w:r>
    </w:p>
    <w:p w14:paraId="6CDC8910" w14:textId="77777777" w:rsidR="003A50BE" w:rsidRPr="003A50BE" w:rsidRDefault="003A50BE" w:rsidP="003A50BE">
      <w:pPr>
        <w:numPr>
          <w:ilvl w:val="0"/>
          <w:numId w:val="3"/>
        </w:numPr>
      </w:pPr>
      <w:r w:rsidRPr="003A50BE">
        <w:t xml:space="preserve">Use </w:t>
      </w:r>
      <w:proofErr w:type="spellStart"/>
      <w:r w:rsidRPr="003A50BE">
        <w:t>EmployeeNumber</w:t>
      </w:r>
      <w:proofErr w:type="spellEnd"/>
      <w:r w:rsidRPr="003A50BE">
        <w:t xml:space="preserve"> as the unique key.</w:t>
      </w:r>
    </w:p>
    <w:p w14:paraId="6383289E" w14:textId="77777777" w:rsidR="003A50BE" w:rsidRPr="003A50BE" w:rsidRDefault="003A50BE" w:rsidP="003A50BE">
      <w:pPr>
        <w:numPr>
          <w:ilvl w:val="0"/>
          <w:numId w:val="3"/>
        </w:numPr>
      </w:pPr>
      <w:r w:rsidRPr="003A50BE">
        <w:t xml:space="preserve">Create label columns for </w:t>
      </w:r>
      <w:proofErr w:type="spellStart"/>
      <w:r w:rsidRPr="003A50BE">
        <w:t>JobInvolvement</w:t>
      </w:r>
      <w:proofErr w:type="spellEnd"/>
      <w:r w:rsidRPr="003A50BE">
        <w:t xml:space="preserve"> and </w:t>
      </w:r>
      <w:proofErr w:type="spellStart"/>
      <w:r w:rsidRPr="003A50BE">
        <w:t>WorkLifeBalance</w:t>
      </w:r>
      <w:proofErr w:type="spellEnd"/>
      <w:r w:rsidRPr="003A50BE">
        <w:t>.</w:t>
      </w:r>
    </w:p>
    <w:p w14:paraId="39BA0E57" w14:textId="77777777" w:rsidR="003A50BE" w:rsidRPr="003A50BE" w:rsidRDefault="003A50BE" w:rsidP="003A50BE">
      <w:pPr>
        <w:numPr>
          <w:ilvl w:val="0"/>
          <w:numId w:val="3"/>
        </w:numPr>
      </w:pPr>
      <w:r w:rsidRPr="003A50BE">
        <w:t>Use bar charts for category comparisons.</w:t>
      </w:r>
    </w:p>
    <w:p w14:paraId="31C4EA63" w14:textId="77777777" w:rsidR="003A50BE" w:rsidRPr="003A50BE" w:rsidRDefault="003A50BE" w:rsidP="003A50BE">
      <w:pPr>
        <w:numPr>
          <w:ilvl w:val="0"/>
          <w:numId w:val="3"/>
        </w:numPr>
      </w:pPr>
      <w:r w:rsidRPr="003A50BE">
        <w:t>Use distinct count in Power BI for employee totals.</w:t>
      </w:r>
    </w:p>
    <w:p w14:paraId="78545ECD" w14:textId="77777777" w:rsidR="003A50BE" w:rsidRPr="003A50BE" w:rsidRDefault="003A50BE" w:rsidP="003A50BE">
      <w:pPr>
        <w:rPr>
          <w:b/>
          <w:bCs/>
        </w:rPr>
      </w:pPr>
      <w:r w:rsidRPr="003A50BE">
        <w:rPr>
          <w:b/>
          <w:bCs/>
        </w:rPr>
        <w:t>Conclusion</w:t>
      </w:r>
    </w:p>
    <w:p w14:paraId="2774E31A" w14:textId="782709A4" w:rsidR="003A50BE" w:rsidRDefault="003E4F48" w:rsidP="003E4F48">
      <w:r w:rsidRPr="003E4F48">
        <w:lastRenderedPageBreak/>
        <w:t xml:space="preserve">This project would serve well as an end-to-end HR analytics portfolio project since it involves data cleaning, SQL analysis, and </w:t>
      </w:r>
      <w:proofErr w:type="spellStart"/>
      <w:r w:rsidRPr="003E4F48">
        <w:t>story telling</w:t>
      </w:r>
      <w:proofErr w:type="spellEnd"/>
      <w:r w:rsidRPr="003E4F48">
        <w:t xml:space="preserve"> on dashboards. After doing the data cleaning and fixing the chart fields, it will be much more accurate and professional when presenting the report. This way, the project can be showcased as a data analysis case study using Python, SQL, and Power BI.</w:t>
      </w:r>
    </w:p>
    <w:sectPr w:rsidR="003A5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7491"/>
    <w:multiLevelType w:val="hybridMultilevel"/>
    <w:tmpl w:val="452AC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C9539E"/>
    <w:multiLevelType w:val="multilevel"/>
    <w:tmpl w:val="34DC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70A14"/>
    <w:multiLevelType w:val="multilevel"/>
    <w:tmpl w:val="8D7E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576929">
    <w:abstractNumId w:val="1"/>
  </w:num>
  <w:num w:numId="2" w16cid:durableId="636685165">
    <w:abstractNumId w:val="0"/>
  </w:num>
  <w:num w:numId="3" w16cid:durableId="1403259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BE"/>
    <w:rsid w:val="000C7578"/>
    <w:rsid w:val="00127C89"/>
    <w:rsid w:val="001758D3"/>
    <w:rsid w:val="001C0677"/>
    <w:rsid w:val="00216519"/>
    <w:rsid w:val="00216E37"/>
    <w:rsid w:val="002747FE"/>
    <w:rsid w:val="002C28FA"/>
    <w:rsid w:val="002D016D"/>
    <w:rsid w:val="00323A34"/>
    <w:rsid w:val="003823EE"/>
    <w:rsid w:val="003A50BE"/>
    <w:rsid w:val="003E4F48"/>
    <w:rsid w:val="005676B8"/>
    <w:rsid w:val="005D7E72"/>
    <w:rsid w:val="005E62FD"/>
    <w:rsid w:val="00662CDE"/>
    <w:rsid w:val="006B29F1"/>
    <w:rsid w:val="00890897"/>
    <w:rsid w:val="008F0A85"/>
    <w:rsid w:val="00955BFB"/>
    <w:rsid w:val="00AE2282"/>
    <w:rsid w:val="00B1397A"/>
    <w:rsid w:val="00B350F6"/>
    <w:rsid w:val="00B42577"/>
    <w:rsid w:val="00B531AC"/>
    <w:rsid w:val="00BF79DC"/>
    <w:rsid w:val="00C21AFA"/>
    <w:rsid w:val="00CB1CD1"/>
    <w:rsid w:val="00CF54ED"/>
    <w:rsid w:val="00D0787B"/>
    <w:rsid w:val="00D54C47"/>
    <w:rsid w:val="00D62E03"/>
    <w:rsid w:val="00DB6B3F"/>
    <w:rsid w:val="00DE07BF"/>
    <w:rsid w:val="00E50BA1"/>
    <w:rsid w:val="00F23AA8"/>
    <w:rsid w:val="00F2604B"/>
    <w:rsid w:val="00F41A5C"/>
    <w:rsid w:val="00F56C23"/>
    <w:rsid w:val="00F76119"/>
    <w:rsid w:val="00F96B7D"/>
    <w:rsid w:val="00FA7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F4FB"/>
  <w15:chartTrackingRefBased/>
  <w15:docId w15:val="{C7B46C17-D87C-49BB-A65A-344B0643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5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5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0BE"/>
    <w:rPr>
      <w:rFonts w:eastAsiaTheme="majorEastAsia" w:cstheme="majorBidi"/>
      <w:color w:val="272727" w:themeColor="text1" w:themeTint="D8"/>
    </w:rPr>
  </w:style>
  <w:style w:type="paragraph" w:styleId="Title">
    <w:name w:val="Title"/>
    <w:basedOn w:val="Normal"/>
    <w:next w:val="Normal"/>
    <w:link w:val="TitleChar"/>
    <w:uiPriority w:val="10"/>
    <w:qFormat/>
    <w:rsid w:val="003A5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0BE"/>
    <w:pPr>
      <w:spacing w:before="160"/>
      <w:jc w:val="center"/>
    </w:pPr>
    <w:rPr>
      <w:i/>
      <w:iCs/>
      <w:color w:val="404040" w:themeColor="text1" w:themeTint="BF"/>
    </w:rPr>
  </w:style>
  <w:style w:type="character" w:customStyle="1" w:styleId="QuoteChar">
    <w:name w:val="Quote Char"/>
    <w:basedOn w:val="DefaultParagraphFont"/>
    <w:link w:val="Quote"/>
    <w:uiPriority w:val="29"/>
    <w:rsid w:val="003A50BE"/>
    <w:rPr>
      <w:i/>
      <w:iCs/>
      <w:color w:val="404040" w:themeColor="text1" w:themeTint="BF"/>
    </w:rPr>
  </w:style>
  <w:style w:type="paragraph" w:styleId="ListParagraph">
    <w:name w:val="List Paragraph"/>
    <w:basedOn w:val="Normal"/>
    <w:uiPriority w:val="34"/>
    <w:qFormat/>
    <w:rsid w:val="003A50BE"/>
    <w:pPr>
      <w:ind w:left="720"/>
      <w:contextualSpacing/>
    </w:pPr>
  </w:style>
  <w:style w:type="character" w:styleId="IntenseEmphasis">
    <w:name w:val="Intense Emphasis"/>
    <w:basedOn w:val="DefaultParagraphFont"/>
    <w:uiPriority w:val="21"/>
    <w:qFormat/>
    <w:rsid w:val="003A50BE"/>
    <w:rPr>
      <w:i/>
      <w:iCs/>
      <w:color w:val="0F4761" w:themeColor="accent1" w:themeShade="BF"/>
    </w:rPr>
  </w:style>
  <w:style w:type="paragraph" w:styleId="IntenseQuote">
    <w:name w:val="Intense Quote"/>
    <w:basedOn w:val="Normal"/>
    <w:next w:val="Normal"/>
    <w:link w:val="IntenseQuoteChar"/>
    <w:uiPriority w:val="30"/>
    <w:qFormat/>
    <w:rsid w:val="003A5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0BE"/>
    <w:rPr>
      <w:i/>
      <w:iCs/>
      <w:color w:val="0F4761" w:themeColor="accent1" w:themeShade="BF"/>
    </w:rPr>
  </w:style>
  <w:style w:type="character" w:styleId="IntenseReference">
    <w:name w:val="Intense Reference"/>
    <w:basedOn w:val="DefaultParagraphFont"/>
    <w:uiPriority w:val="32"/>
    <w:qFormat/>
    <w:rsid w:val="003A50BE"/>
    <w:rPr>
      <w:b/>
      <w:bCs/>
      <w:smallCaps/>
      <w:color w:val="0F4761" w:themeColor="accent1" w:themeShade="BF"/>
      <w:spacing w:val="5"/>
    </w:rPr>
  </w:style>
  <w:style w:type="character" w:styleId="Hyperlink">
    <w:name w:val="Hyperlink"/>
    <w:basedOn w:val="DefaultParagraphFont"/>
    <w:uiPriority w:val="99"/>
    <w:unhideWhenUsed/>
    <w:rsid w:val="003A50BE"/>
    <w:rPr>
      <w:color w:val="467886" w:themeColor="hyperlink"/>
      <w:u w:val="single"/>
    </w:rPr>
  </w:style>
  <w:style w:type="character" w:styleId="UnresolvedMention">
    <w:name w:val="Unresolved Mention"/>
    <w:basedOn w:val="DefaultParagraphFont"/>
    <w:uiPriority w:val="99"/>
    <w:semiHidden/>
    <w:unhideWhenUsed/>
    <w:rsid w:val="003A5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12</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Pokhriyal</dc:creator>
  <cp:keywords/>
  <dc:description/>
  <cp:lastModifiedBy>Anushka Pokhriyal</cp:lastModifiedBy>
  <cp:revision>38</cp:revision>
  <dcterms:created xsi:type="dcterms:W3CDTF">2026-06-25T11:34:00Z</dcterms:created>
  <dcterms:modified xsi:type="dcterms:W3CDTF">2026-06-25T16:20:00Z</dcterms:modified>
</cp:coreProperties>
</file>