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EMAIL SERVER USING AWS</w:t>
      </w:r>
    </w:p>
    <w:p w:rsidR="00000000" w:rsidDel="00000000" w:rsidP="00000000" w:rsidRDefault="00000000" w:rsidRPr="00000000" w14:paraId="00000002">
      <w:pPr>
        <w:spacing w:line="360" w:lineRule="auto"/>
        <w:rPr>
          <w:b w:val="1"/>
          <w:sz w:val="30"/>
          <w:szCs w:val="30"/>
        </w:rPr>
      </w:pPr>
      <w:r w:rsidDel="00000000" w:rsidR="00000000" w:rsidRPr="00000000">
        <w:rPr>
          <w:rtl w:val="0"/>
        </w:rPr>
      </w:r>
    </w:p>
    <w:p w:rsidR="00000000" w:rsidDel="00000000" w:rsidP="00000000" w:rsidRDefault="00000000" w:rsidRPr="00000000" w14:paraId="00000003">
      <w:pPr>
        <w:spacing w:line="360" w:lineRule="auto"/>
        <w:rPr>
          <w:b w:val="1"/>
          <w:sz w:val="30"/>
          <w:szCs w:val="30"/>
        </w:rPr>
      </w:pPr>
      <w:r w:rsidDel="00000000" w:rsidR="00000000" w:rsidRPr="00000000">
        <w:rPr>
          <w:b w:val="1"/>
          <w:sz w:val="30"/>
          <w:szCs w:val="30"/>
          <w:rtl w:val="0"/>
        </w:rPr>
        <w:t xml:space="preserve">ABOUT :</w:t>
      </w:r>
    </w:p>
    <w:p w:rsidR="00000000" w:rsidDel="00000000" w:rsidP="00000000" w:rsidRDefault="00000000" w:rsidRPr="00000000" w14:paraId="00000004">
      <w:pPr>
        <w:spacing w:line="360" w:lineRule="auto"/>
        <w:rPr>
          <w:b w:val="1"/>
          <w:sz w:val="30"/>
          <w:szCs w:val="30"/>
        </w:rPr>
      </w:pPr>
      <w:r w:rsidDel="00000000" w:rsidR="00000000" w:rsidRPr="00000000">
        <w:rPr>
          <w:rtl w:val="0"/>
        </w:rPr>
      </w:r>
    </w:p>
    <w:p w:rsidR="00000000" w:rsidDel="00000000" w:rsidP="00000000" w:rsidRDefault="00000000" w:rsidRPr="00000000" w14:paraId="00000005">
      <w:pPr>
        <w:spacing w:line="360" w:lineRule="auto"/>
        <w:rPr>
          <w:sz w:val="26"/>
          <w:szCs w:val="26"/>
        </w:rPr>
      </w:pPr>
      <w:r w:rsidDel="00000000" w:rsidR="00000000" w:rsidRPr="00000000">
        <w:rPr>
          <w:sz w:val="26"/>
          <w:szCs w:val="26"/>
          <w:rtl w:val="0"/>
        </w:rPr>
        <w:t xml:space="preserve">This is the small project on creating email server using AWS for sending and receiving Email without using the Gmail service. For this  we will be  using SES </w:t>
      </w:r>
    </w:p>
    <w:p w:rsidR="00000000" w:rsidDel="00000000" w:rsidP="00000000" w:rsidRDefault="00000000" w:rsidRPr="00000000" w14:paraId="00000006">
      <w:pPr>
        <w:spacing w:line="360" w:lineRule="auto"/>
        <w:rPr>
          <w:sz w:val="26"/>
          <w:szCs w:val="26"/>
        </w:rPr>
      </w:pPr>
      <w:r w:rsidDel="00000000" w:rsidR="00000000" w:rsidRPr="00000000">
        <w:rPr>
          <w:sz w:val="26"/>
          <w:szCs w:val="26"/>
          <w:rtl w:val="0"/>
        </w:rPr>
        <w:t xml:space="preserve">(Simple Email Service) for sending and receiving Emails.</w:t>
      </w:r>
    </w:p>
    <w:p w:rsidR="00000000" w:rsidDel="00000000" w:rsidP="00000000" w:rsidRDefault="00000000" w:rsidRPr="00000000" w14:paraId="00000007">
      <w:pPr>
        <w:spacing w:line="360" w:lineRule="auto"/>
        <w:rPr>
          <w:sz w:val="26"/>
          <w:szCs w:val="26"/>
        </w:rPr>
      </w:pPr>
      <w:r w:rsidDel="00000000" w:rsidR="00000000" w:rsidRPr="00000000">
        <w:rPr>
          <w:rtl w:val="0"/>
        </w:rPr>
      </w:r>
    </w:p>
    <w:p w:rsidR="00000000" w:rsidDel="00000000" w:rsidP="00000000" w:rsidRDefault="00000000" w:rsidRPr="00000000" w14:paraId="00000008">
      <w:pPr>
        <w:spacing w:line="360" w:lineRule="auto"/>
        <w:rPr>
          <w:b w:val="1"/>
          <w:sz w:val="30"/>
          <w:szCs w:val="30"/>
        </w:rPr>
      </w:pPr>
      <w:r w:rsidDel="00000000" w:rsidR="00000000" w:rsidRPr="00000000">
        <w:rPr>
          <w:b w:val="1"/>
          <w:sz w:val="30"/>
          <w:szCs w:val="30"/>
          <w:rtl w:val="0"/>
        </w:rPr>
        <w:t xml:space="preserve">BASIC STEPS:</w:t>
      </w:r>
    </w:p>
    <w:p w:rsidR="00000000" w:rsidDel="00000000" w:rsidP="00000000" w:rsidRDefault="00000000" w:rsidRPr="00000000" w14:paraId="00000009">
      <w:pPr>
        <w:spacing w:line="360" w:lineRule="auto"/>
        <w:rPr>
          <w:sz w:val="26"/>
          <w:szCs w:val="26"/>
        </w:rPr>
      </w:pPr>
      <w:r w:rsidDel="00000000" w:rsidR="00000000" w:rsidRPr="00000000">
        <w:rPr>
          <w:rtl w:val="0"/>
        </w:rPr>
      </w:r>
    </w:p>
    <w:p w:rsidR="00000000" w:rsidDel="00000000" w:rsidP="00000000" w:rsidRDefault="00000000" w:rsidRPr="00000000" w14:paraId="0000000A">
      <w:pPr>
        <w:numPr>
          <w:ilvl w:val="0"/>
          <w:numId w:val="1"/>
        </w:numPr>
        <w:spacing w:line="360" w:lineRule="auto"/>
        <w:ind w:left="720" w:hanging="360"/>
        <w:rPr>
          <w:sz w:val="26"/>
          <w:szCs w:val="26"/>
          <w:u w:val="none"/>
        </w:rPr>
      </w:pPr>
      <w:r w:rsidDel="00000000" w:rsidR="00000000" w:rsidRPr="00000000">
        <w:rPr>
          <w:sz w:val="26"/>
          <w:szCs w:val="26"/>
          <w:rtl w:val="0"/>
        </w:rPr>
        <w:t xml:space="preserve">Sign in to AWS management console and search SES in the search bar</w:t>
      </w:r>
    </w:p>
    <w:p w:rsidR="00000000" w:rsidDel="00000000" w:rsidP="00000000" w:rsidRDefault="00000000" w:rsidRPr="00000000" w14:paraId="0000000B">
      <w:pPr>
        <w:spacing w:line="360" w:lineRule="auto"/>
        <w:ind w:left="0" w:firstLine="0"/>
        <w:rPr>
          <w:sz w:val="26"/>
          <w:szCs w:val="26"/>
        </w:rPr>
      </w:pPr>
      <w:r w:rsidDel="00000000" w:rsidR="00000000" w:rsidRPr="00000000">
        <w:rPr>
          <w:sz w:val="26"/>
          <w:szCs w:val="26"/>
          <w:rtl w:val="0"/>
        </w:rPr>
        <w:t xml:space="preserve">          </w:t>
      </w:r>
      <w:hyperlink r:id="rId6">
        <w:r w:rsidDel="00000000" w:rsidR="00000000" w:rsidRPr="00000000">
          <w:rPr>
            <w:color w:val="1155cc"/>
            <w:sz w:val="26"/>
            <w:szCs w:val="26"/>
            <w:u w:val="single"/>
            <w:rtl w:val="0"/>
          </w:rPr>
          <w:t xml:space="preserve">https://console.aws.amazon.com/ses/</w:t>
        </w:r>
      </w:hyperlink>
      <w:r w:rsidDel="00000000" w:rsidR="00000000" w:rsidRPr="00000000">
        <w:rPr>
          <w:rtl w:val="0"/>
        </w:rPr>
      </w:r>
    </w:p>
    <w:p w:rsidR="00000000" w:rsidDel="00000000" w:rsidP="00000000" w:rsidRDefault="00000000" w:rsidRPr="00000000" w14:paraId="0000000C">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00D">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00E">
      <w:pPr>
        <w:spacing w:line="360" w:lineRule="auto"/>
        <w:rPr>
          <w:sz w:val="26"/>
          <w:szCs w:val="26"/>
        </w:rPr>
      </w:pPr>
      <w:r w:rsidDel="00000000" w:rsidR="00000000" w:rsidRPr="00000000">
        <w:rPr>
          <w:sz w:val="26"/>
          <w:szCs w:val="26"/>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rPr>
          <w:sz w:val="26"/>
          <w:szCs w:val="26"/>
        </w:rPr>
      </w:pPr>
      <w:r w:rsidDel="00000000" w:rsidR="00000000" w:rsidRPr="00000000">
        <w:rPr>
          <w:rtl w:val="0"/>
        </w:rPr>
      </w:r>
    </w:p>
    <w:p w:rsidR="00000000" w:rsidDel="00000000" w:rsidP="00000000" w:rsidRDefault="00000000" w:rsidRPr="00000000" w14:paraId="00000010">
      <w:pPr>
        <w:numPr>
          <w:ilvl w:val="0"/>
          <w:numId w:val="1"/>
        </w:numPr>
        <w:spacing w:line="360" w:lineRule="auto"/>
        <w:ind w:left="720" w:hanging="360"/>
        <w:jc w:val="both"/>
        <w:rPr>
          <w:sz w:val="26"/>
          <w:szCs w:val="26"/>
        </w:rPr>
      </w:pPr>
      <w:r w:rsidDel="00000000" w:rsidR="00000000" w:rsidRPr="00000000">
        <w:rPr>
          <w:sz w:val="26"/>
          <w:szCs w:val="26"/>
          <w:rtl w:val="0"/>
        </w:rPr>
        <w:t xml:space="preserve">Create identity :</w:t>
      </w:r>
    </w:p>
    <w:p w:rsidR="00000000" w:rsidDel="00000000" w:rsidP="00000000" w:rsidRDefault="00000000" w:rsidRPr="00000000" w14:paraId="00000011">
      <w:pPr>
        <w:spacing w:line="360" w:lineRule="auto"/>
        <w:ind w:left="720" w:firstLine="0"/>
        <w:jc w:val="both"/>
        <w:rPr>
          <w:color w:val="202124"/>
          <w:sz w:val="26"/>
          <w:szCs w:val="26"/>
          <w:highlight w:val="white"/>
        </w:rPr>
      </w:pPr>
      <w:r w:rsidDel="00000000" w:rsidR="00000000" w:rsidRPr="00000000">
        <w:rPr>
          <w:color w:val="202124"/>
          <w:sz w:val="26"/>
          <w:szCs w:val="26"/>
          <w:highlight w:val="white"/>
          <w:rtl w:val="0"/>
        </w:rPr>
        <w:t xml:space="preserve">In Amazon SES, a verified identity is a domain or email address that </w:t>
      </w:r>
      <w:r w:rsidDel="00000000" w:rsidR="00000000" w:rsidRPr="00000000">
        <w:rPr>
          <w:b w:val="1"/>
          <w:color w:val="202124"/>
          <w:sz w:val="26"/>
          <w:szCs w:val="26"/>
          <w:highlight w:val="white"/>
          <w:rtl w:val="0"/>
        </w:rPr>
        <w:t xml:space="preserve">you use to  send or receive email.</w:t>
      </w:r>
      <w:r w:rsidDel="00000000" w:rsidR="00000000" w:rsidRPr="00000000">
        <w:rPr>
          <w:color w:val="202124"/>
          <w:sz w:val="26"/>
          <w:szCs w:val="26"/>
          <w:highlight w:val="white"/>
          <w:rtl w:val="0"/>
        </w:rPr>
        <w:t xml:space="preserve"> Before you can send an email using Amazon SES, you must create and verify each identity that you're going to use as a "From", "Source", "Sender", or "Return-Path" address.</w:t>
      </w:r>
    </w:p>
    <w:p w:rsidR="00000000" w:rsidDel="00000000" w:rsidP="00000000" w:rsidRDefault="00000000" w:rsidRPr="00000000" w14:paraId="00000012">
      <w:pPr>
        <w:spacing w:line="360" w:lineRule="auto"/>
        <w:ind w:left="0" w:firstLine="720"/>
        <w:jc w:val="both"/>
        <w:rPr>
          <w:color w:val="16191f"/>
          <w:sz w:val="26"/>
          <w:szCs w:val="26"/>
          <w:highlight w:val="white"/>
        </w:rPr>
      </w:pPr>
      <w:r w:rsidDel="00000000" w:rsidR="00000000" w:rsidRPr="00000000">
        <w:rPr>
          <w:color w:val="202124"/>
          <w:sz w:val="24"/>
          <w:szCs w:val="24"/>
          <w:highlight w:val="white"/>
          <w:rtl w:val="0"/>
        </w:rPr>
        <w:t xml:space="preserve">         </w:t>
      </w:r>
      <w:r w:rsidDel="00000000" w:rsidR="00000000" w:rsidRPr="00000000">
        <w:rPr>
          <w:color w:val="16191f"/>
          <w:sz w:val="26"/>
          <w:szCs w:val="26"/>
          <w:highlight w:val="white"/>
          <w:rtl w:val="0"/>
        </w:rPr>
        <w:t xml:space="preserve">In Amazon SES, you can create an identity at the domain level or you </w:t>
      </w:r>
    </w:p>
    <w:p w:rsidR="00000000" w:rsidDel="00000000" w:rsidP="00000000" w:rsidRDefault="00000000" w:rsidRPr="00000000" w14:paraId="00000013">
      <w:pPr>
        <w:spacing w:line="360" w:lineRule="auto"/>
        <w:ind w:left="0" w:firstLine="720"/>
        <w:jc w:val="both"/>
        <w:rPr>
          <w:color w:val="16191f"/>
          <w:sz w:val="26"/>
          <w:szCs w:val="26"/>
          <w:highlight w:val="white"/>
        </w:rPr>
      </w:pPr>
      <w:r w:rsidDel="00000000" w:rsidR="00000000" w:rsidRPr="00000000">
        <w:rPr>
          <w:color w:val="16191f"/>
          <w:sz w:val="26"/>
          <w:szCs w:val="26"/>
          <w:highlight w:val="white"/>
          <w:rtl w:val="0"/>
        </w:rPr>
        <w:t xml:space="preserve">can create email address identities. These identity types aren’t mutually </w:t>
      </w:r>
    </w:p>
    <w:p w:rsidR="00000000" w:rsidDel="00000000" w:rsidP="00000000" w:rsidRDefault="00000000" w:rsidRPr="00000000" w14:paraId="00000014">
      <w:pPr>
        <w:spacing w:line="360" w:lineRule="auto"/>
        <w:ind w:firstLine="720"/>
        <w:jc w:val="both"/>
        <w:rPr>
          <w:color w:val="16191f"/>
          <w:sz w:val="26"/>
          <w:szCs w:val="26"/>
          <w:highlight w:val="white"/>
        </w:rPr>
      </w:pPr>
      <w:r w:rsidDel="00000000" w:rsidR="00000000" w:rsidRPr="00000000">
        <w:rPr>
          <w:color w:val="16191f"/>
          <w:sz w:val="26"/>
          <w:szCs w:val="26"/>
          <w:highlight w:val="white"/>
          <w:rtl w:val="0"/>
        </w:rPr>
        <w:t xml:space="preserve">exclusive. In most cases, creating a domain identity eliminates the need for </w:t>
      </w:r>
    </w:p>
    <w:p w:rsidR="00000000" w:rsidDel="00000000" w:rsidP="00000000" w:rsidRDefault="00000000" w:rsidRPr="00000000" w14:paraId="00000015">
      <w:pPr>
        <w:spacing w:line="360" w:lineRule="auto"/>
        <w:ind w:firstLine="720"/>
        <w:jc w:val="both"/>
        <w:rPr>
          <w:color w:val="16191f"/>
          <w:sz w:val="26"/>
          <w:szCs w:val="26"/>
          <w:highlight w:val="white"/>
        </w:rPr>
      </w:pPr>
      <w:r w:rsidDel="00000000" w:rsidR="00000000" w:rsidRPr="00000000">
        <w:rPr>
          <w:color w:val="16191f"/>
          <w:sz w:val="26"/>
          <w:szCs w:val="26"/>
          <w:highlight w:val="white"/>
          <w:rtl w:val="0"/>
        </w:rPr>
        <w:t xml:space="preserve">individual email address identities, unless you want to apply custom     </w:t>
      </w:r>
    </w:p>
    <w:p w:rsidR="00000000" w:rsidDel="00000000" w:rsidP="00000000" w:rsidRDefault="00000000" w:rsidRPr="00000000" w14:paraId="00000016">
      <w:pPr>
        <w:spacing w:line="360" w:lineRule="auto"/>
        <w:ind w:firstLine="720"/>
        <w:jc w:val="both"/>
        <w:rPr>
          <w:color w:val="16191f"/>
          <w:sz w:val="26"/>
          <w:szCs w:val="26"/>
          <w:highlight w:val="white"/>
        </w:rPr>
      </w:pPr>
      <w:r w:rsidDel="00000000" w:rsidR="00000000" w:rsidRPr="00000000">
        <w:rPr>
          <w:color w:val="16191f"/>
          <w:sz w:val="26"/>
          <w:szCs w:val="26"/>
          <w:highlight w:val="white"/>
          <w:rtl w:val="0"/>
        </w:rPr>
        <w:t xml:space="preserve">configurations to a specific email address.</w:t>
      </w:r>
    </w:p>
    <w:p w:rsidR="00000000" w:rsidDel="00000000" w:rsidP="00000000" w:rsidRDefault="00000000" w:rsidRPr="00000000" w14:paraId="00000017">
      <w:pPr>
        <w:rPr>
          <w:sz w:val="26"/>
          <w:szCs w:val="26"/>
        </w:rPr>
      </w:pPr>
      <w:r w:rsidDel="00000000" w:rsidR="00000000" w:rsidRPr="00000000">
        <w:rPr>
          <w:sz w:val="26"/>
          <w:szCs w:val="26"/>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jc w:val="both"/>
        <w:rPr>
          <w:color w:val="16191f"/>
          <w:sz w:val="26"/>
          <w:szCs w:val="26"/>
          <w:highlight w:val="white"/>
        </w:rPr>
      </w:pPr>
      <w:r w:rsidDel="00000000" w:rsidR="00000000" w:rsidRPr="00000000">
        <w:rPr>
          <w:color w:val="16191f"/>
          <w:sz w:val="26"/>
          <w:szCs w:val="26"/>
          <w:highlight w:val="white"/>
          <w:rtl w:val="0"/>
        </w:rPr>
        <w:t xml:space="preserve">Creating and verifying an email address identity is the fastest way to get started in Amazon SES, but there are benefits to verifying an identity at the domain level. When you verify an email address identity, you’re only able to send from that email address. When you verify a domain identity, you can send email from any subdomain or email address of the verified domain without having to verify each one individually. For example, if you create and verify an identity for example.com, you don't need to create separate identities for a.example.com, a.b.example.com, user@example.com, user@a.example.com, and so on.</w:t>
      </w:r>
    </w:p>
    <w:p w:rsidR="00000000" w:rsidDel="00000000" w:rsidP="00000000" w:rsidRDefault="00000000" w:rsidRPr="00000000" w14:paraId="0000001A">
      <w:pPr>
        <w:jc w:val="both"/>
        <w:rPr>
          <w:color w:val="16191f"/>
          <w:sz w:val="26"/>
          <w:szCs w:val="26"/>
          <w:highlight w:val="white"/>
        </w:rPr>
      </w:pPr>
      <w:r w:rsidDel="00000000" w:rsidR="00000000" w:rsidRPr="00000000">
        <w:rPr>
          <w:rtl w:val="0"/>
        </w:rPr>
      </w:r>
    </w:p>
    <w:p w:rsidR="00000000" w:rsidDel="00000000" w:rsidP="00000000" w:rsidRDefault="00000000" w:rsidRPr="00000000" w14:paraId="0000001B">
      <w:pPr>
        <w:jc w:val="both"/>
        <w:rPr>
          <w:color w:val="16191f"/>
          <w:sz w:val="26"/>
          <w:szCs w:val="26"/>
          <w:highlight w:val="white"/>
        </w:rPr>
      </w:pPr>
      <w:r w:rsidDel="00000000" w:rsidR="00000000" w:rsidRPr="00000000">
        <w:rPr>
          <w:color w:val="16191f"/>
          <w:sz w:val="26"/>
          <w:szCs w:val="26"/>
          <w:highlight w:val="white"/>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b w:val="1"/>
          <w:color w:val="16191f"/>
          <w:sz w:val="26"/>
          <w:szCs w:val="26"/>
          <w:highlight w:val="white"/>
        </w:rPr>
      </w:pPr>
      <w:r w:rsidDel="00000000" w:rsidR="00000000" w:rsidRPr="00000000">
        <w:rPr>
          <w:color w:val="16191f"/>
          <w:sz w:val="26"/>
          <w:szCs w:val="26"/>
          <w:highlight w:val="white"/>
          <w:rtl w:val="0"/>
        </w:rPr>
        <w:t xml:space="preserve">In this we will provide test email address in email address block and then click on </w:t>
      </w:r>
      <w:r w:rsidDel="00000000" w:rsidR="00000000" w:rsidRPr="00000000">
        <w:rPr>
          <w:b w:val="1"/>
          <w:color w:val="16191f"/>
          <w:sz w:val="26"/>
          <w:szCs w:val="26"/>
          <w:highlight w:val="white"/>
          <w:rtl w:val="0"/>
        </w:rPr>
        <w:t xml:space="preserve">create identity.</w:t>
      </w:r>
    </w:p>
    <w:p w:rsidR="00000000" w:rsidDel="00000000" w:rsidP="00000000" w:rsidRDefault="00000000" w:rsidRPr="00000000" w14:paraId="0000001D">
      <w:pPr>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1E">
      <w:pPr>
        <w:jc w:val="both"/>
        <w:rPr>
          <w:color w:val="16191f"/>
          <w:sz w:val="26"/>
          <w:szCs w:val="26"/>
          <w:highlight w:val="white"/>
        </w:rPr>
      </w:pPr>
      <w:r w:rsidDel="00000000" w:rsidR="00000000" w:rsidRPr="00000000">
        <w:rPr>
          <w:color w:val="16191f"/>
          <w:sz w:val="26"/>
          <w:szCs w:val="26"/>
          <w:highlight w:val="white"/>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color w:val="16191f"/>
          <w:sz w:val="26"/>
          <w:szCs w:val="26"/>
          <w:highlight w:val="white"/>
          <w:rtl w:val="0"/>
        </w:rPr>
        <w:t xml:space="preserve"> </w:t>
      </w:r>
    </w:p>
    <w:p w:rsidR="00000000" w:rsidDel="00000000" w:rsidP="00000000" w:rsidRDefault="00000000" w:rsidRPr="00000000" w14:paraId="0000001F">
      <w:pPr>
        <w:spacing w:line="360" w:lineRule="auto"/>
        <w:ind w:firstLine="720"/>
        <w:jc w:val="both"/>
        <w:rPr>
          <w:color w:val="16191f"/>
          <w:sz w:val="26"/>
          <w:szCs w:val="26"/>
          <w:highlight w:val="white"/>
        </w:rPr>
      </w:pPr>
      <w:r w:rsidDel="00000000" w:rsidR="00000000" w:rsidRPr="00000000">
        <w:rPr>
          <w:rtl w:val="0"/>
        </w:rPr>
      </w:r>
    </w:p>
    <w:p w:rsidR="00000000" w:rsidDel="00000000" w:rsidP="00000000" w:rsidRDefault="00000000" w:rsidRPr="00000000" w14:paraId="00000020">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1">
      <w:pPr>
        <w:spacing w:line="360" w:lineRule="auto"/>
        <w:ind w:left="0" w:firstLine="0"/>
        <w:jc w:val="both"/>
        <w:rPr>
          <w:color w:val="16191f"/>
          <w:sz w:val="26"/>
          <w:szCs w:val="26"/>
          <w:highlight w:val="white"/>
        </w:rPr>
      </w:pPr>
      <w:r w:rsidDel="00000000" w:rsidR="00000000" w:rsidRPr="00000000">
        <w:rPr>
          <w:color w:val="16191f"/>
          <w:sz w:val="26"/>
          <w:szCs w:val="26"/>
          <w:highlight w:val="white"/>
          <w:rtl w:val="0"/>
        </w:rPr>
        <w:t xml:space="preserve">After creating an identity .We have to verify our test mail.</w:t>
      </w:r>
    </w:p>
    <w:p w:rsidR="00000000" w:rsidDel="00000000" w:rsidP="00000000" w:rsidRDefault="00000000" w:rsidRPr="00000000" w14:paraId="00000022">
      <w:pPr>
        <w:spacing w:line="360" w:lineRule="auto"/>
        <w:ind w:left="0" w:firstLine="0"/>
        <w:jc w:val="both"/>
        <w:rPr>
          <w:color w:val="16191f"/>
          <w:sz w:val="26"/>
          <w:szCs w:val="26"/>
          <w:highlight w:val="white"/>
        </w:rPr>
      </w:pPr>
      <w:r w:rsidDel="00000000" w:rsidR="00000000" w:rsidRPr="00000000">
        <w:rPr>
          <w:color w:val="16191f"/>
          <w:sz w:val="26"/>
          <w:szCs w:val="26"/>
          <w:highlight w:val="white"/>
          <w:rtl w:val="0"/>
        </w:rPr>
        <w:t xml:space="preserve">Similarly we will create multiple  identities for sending and recieving mails.</w:t>
      </w:r>
    </w:p>
    <w:p w:rsidR="00000000" w:rsidDel="00000000" w:rsidP="00000000" w:rsidRDefault="00000000" w:rsidRPr="00000000" w14:paraId="00000023">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4">
      <w:pPr>
        <w:spacing w:line="360" w:lineRule="auto"/>
        <w:ind w:left="0" w:firstLine="0"/>
        <w:jc w:val="both"/>
        <w:rPr>
          <w:color w:val="16191f"/>
          <w:sz w:val="26"/>
          <w:szCs w:val="26"/>
          <w:highlight w:val="white"/>
        </w:rPr>
      </w:pPr>
      <w:r w:rsidDel="00000000" w:rsidR="00000000" w:rsidRPr="00000000">
        <w:rPr>
          <w:color w:val="16191f"/>
          <w:sz w:val="26"/>
          <w:szCs w:val="26"/>
          <w:highlight w:val="white"/>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6">
      <w:pPr>
        <w:spacing w:line="360" w:lineRule="auto"/>
        <w:ind w:left="0" w:firstLine="0"/>
        <w:jc w:val="both"/>
        <w:rPr>
          <w:b w:val="1"/>
          <w:color w:val="16191f"/>
          <w:sz w:val="26"/>
          <w:szCs w:val="26"/>
          <w:highlight w:val="white"/>
        </w:rPr>
      </w:pPr>
      <w:r w:rsidDel="00000000" w:rsidR="00000000" w:rsidRPr="00000000">
        <w:rPr>
          <w:color w:val="16191f"/>
          <w:sz w:val="26"/>
          <w:szCs w:val="26"/>
          <w:highlight w:val="white"/>
          <w:rtl w:val="0"/>
        </w:rPr>
        <w:t xml:space="preserve">After creating multiple identities ,we will try to send the test emails from one identity to another identity.for this click on </w:t>
      </w:r>
      <w:r w:rsidDel="00000000" w:rsidR="00000000" w:rsidRPr="00000000">
        <w:rPr>
          <w:b w:val="1"/>
          <w:color w:val="16191f"/>
          <w:sz w:val="26"/>
          <w:szCs w:val="26"/>
          <w:highlight w:val="white"/>
          <w:rtl w:val="0"/>
        </w:rPr>
        <w:t xml:space="preserve">send test email.</w:t>
      </w:r>
    </w:p>
    <w:p w:rsidR="00000000" w:rsidDel="00000000" w:rsidP="00000000" w:rsidRDefault="00000000" w:rsidRPr="00000000" w14:paraId="00000027">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28">
      <w:pPr>
        <w:spacing w:line="360" w:lineRule="auto"/>
        <w:ind w:left="0" w:firstLine="0"/>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28448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2A">
      <w:pPr>
        <w:spacing w:line="360" w:lineRule="auto"/>
        <w:ind w:left="0" w:firstLine="0"/>
        <w:jc w:val="both"/>
        <w:rPr>
          <w:color w:val="16191f"/>
          <w:sz w:val="26"/>
          <w:szCs w:val="26"/>
          <w:highlight w:val="white"/>
        </w:rPr>
      </w:pPr>
      <w:r w:rsidDel="00000000" w:rsidR="00000000" w:rsidRPr="00000000">
        <w:rPr>
          <w:color w:val="16191f"/>
          <w:sz w:val="26"/>
          <w:szCs w:val="26"/>
          <w:highlight w:val="white"/>
          <w:rtl w:val="0"/>
        </w:rPr>
        <w:t xml:space="preserve">In message format options if we have only  simple text then we have to select </w:t>
      </w:r>
      <w:r w:rsidDel="00000000" w:rsidR="00000000" w:rsidRPr="00000000">
        <w:rPr>
          <w:b w:val="1"/>
          <w:color w:val="16191f"/>
          <w:sz w:val="26"/>
          <w:szCs w:val="26"/>
          <w:highlight w:val="white"/>
          <w:rtl w:val="0"/>
        </w:rPr>
        <w:t xml:space="preserve">Formatted </w:t>
      </w:r>
      <w:r w:rsidDel="00000000" w:rsidR="00000000" w:rsidRPr="00000000">
        <w:rPr>
          <w:color w:val="16191f"/>
          <w:sz w:val="26"/>
          <w:szCs w:val="26"/>
          <w:highlight w:val="white"/>
          <w:rtl w:val="0"/>
        </w:rPr>
        <w:t xml:space="preserve"> option else if we have to send the JSON or HTML files we have use the </w:t>
      </w:r>
      <w:r w:rsidDel="00000000" w:rsidR="00000000" w:rsidRPr="00000000">
        <w:rPr>
          <w:b w:val="1"/>
          <w:color w:val="16191f"/>
          <w:sz w:val="26"/>
          <w:szCs w:val="26"/>
          <w:highlight w:val="white"/>
          <w:rtl w:val="0"/>
        </w:rPr>
        <w:t xml:space="preserve">raw </w:t>
      </w:r>
      <w:r w:rsidDel="00000000" w:rsidR="00000000" w:rsidRPr="00000000">
        <w:rPr>
          <w:color w:val="16191f"/>
          <w:sz w:val="26"/>
          <w:szCs w:val="26"/>
          <w:highlight w:val="white"/>
          <w:rtl w:val="0"/>
        </w:rPr>
        <w:t xml:space="preserve">option .</w:t>
      </w:r>
    </w:p>
    <w:p w:rsidR="00000000" w:rsidDel="00000000" w:rsidP="00000000" w:rsidRDefault="00000000" w:rsidRPr="00000000" w14:paraId="0000002B">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C">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2D">
      <w:pPr>
        <w:spacing w:line="360" w:lineRule="auto"/>
        <w:ind w:left="0" w:firstLine="0"/>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28067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b w:val="1"/>
          <w:color w:val="16191f"/>
          <w:sz w:val="26"/>
          <w:szCs w:val="26"/>
          <w:highlight w:val="white"/>
        </w:rPr>
      </w:pPr>
      <w:r w:rsidDel="00000000" w:rsidR="00000000" w:rsidRPr="00000000">
        <w:rPr>
          <w:color w:val="16191f"/>
          <w:sz w:val="26"/>
          <w:szCs w:val="26"/>
          <w:highlight w:val="white"/>
          <w:rtl w:val="0"/>
        </w:rPr>
        <w:t xml:space="preserve">In scenerio select the type of email you want to send ,for the testing we would use </w:t>
      </w:r>
      <w:r w:rsidDel="00000000" w:rsidR="00000000" w:rsidRPr="00000000">
        <w:rPr>
          <w:b w:val="1"/>
          <w:color w:val="16191f"/>
          <w:sz w:val="26"/>
          <w:szCs w:val="26"/>
          <w:highlight w:val="white"/>
          <w:rtl w:val="0"/>
        </w:rPr>
        <w:t xml:space="preserve">custom scenario.</w:t>
      </w:r>
    </w:p>
    <w:p w:rsidR="00000000" w:rsidDel="00000000" w:rsidP="00000000" w:rsidRDefault="00000000" w:rsidRPr="00000000" w14:paraId="0000002F">
      <w:pPr>
        <w:spacing w:line="360" w:lineRule="auto"/>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30">
      <w:pPr>
        <w:spacing w:line="360" w:lineRule="auto"/>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color w:val="16191f"/>
          <w:sz w:val="26"/>
          <w:szCs w:val="26"/>
          <w:highlight w:val="white"/>
        </w:rPr>
      </w:pPr>
      <w:r w:rsidDel="00000000" w:rsidR="00000000" w:rsidRPr="00000000">
        <w:rPr>
          <w:color w:val="16191f"/>
          <w:sz w:val="26"/>
          <w:szCs w:val="26"/>
          <w:highlight w:val="white"/>
          <w:rtl w:val="0"/>
        </w:rPr>
        <w:t xml:space="preserve">In custom recipient enter  receiver mail address and fill subject and body respectively. </w:t>
      </w:r>
    </w:p>
    <w:p w:rsidR="00000000" w:rsidDel="00000000" w:rsidP="00000000" w:rsidRDefault="00000000" w:rsidRPr="00000000" w14:paraId="00000032">
      <w:pPr>
        <w:spacing w:line="360" w:lineRule="auto"/>
        <w:jc w:val="both"/>
        <w:rPr>
          <w:b w:val="1"/>
          <w:color w:val="16191f"/>
          <w:sz w:val="26"/>
          <w:szCs w:val="26"/>
          <w:highlight w:val="white"/>
        </w:rPr>
      </w:pPr>
      <w:r w:rsidDel="00000000" w:rsidR="00000000" w:rsidRPr="00000000">
        <w:rPr>
          <w:color w:val="16191f"/>
          <w:sz w:val="26"/>
          <w:szCs w:val="26"/>
          <w:highlight w:val="white"/>
          <w:rtl w:val="0"/>
        </w:rPr>
        <w:t xml:space="preserve">Click </w:t>
      </w:r>
      <w:r w:rsidDel="00000000" w:rsidR="00000000" w:rsidRPr="00000000">
        <w:rPr>
          <w:b w:val="1"/>
          <w:color w:val="16191f"/>
          <w:sz w:val="26"/>
          <w:szCs w:val="26"/>
          <w:highlight w:val="white"/>
          <w:rtl w:val="0"/>
        </w:rPr>
        <w:t xml:space="preserve">send test email.</w:t>
      </w:r>
    </w:p>
    <w:p w:rsidR="00000000" w:rsidDel="00000000" w:rsidP="00000000" w:rsidRDefault="00000000" w:rsidRPr="00000000" w14:paraId="00000033">
      <w:pPr>
        <w:spacing w:line="360" w:lineRule="auto"/>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34">
      <w:pPr>
        <w:spacing w:line="360" w:lineRule="auto"/>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29591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color w:val="16191f"/>
          <w:sz w:val="26"/>
          <w:szCs w:val="26"/>
          <w:highlight w:val="white"/>
          <w:rtl w:val="0"/>
        </w:rPr>
        <w:t xml:space="preserve">Check the receiver's mail address </w:t>
      </w:r>
      <w:r w:rsidDel="00000000" w:rsidR="00000000" w:rsidRPr="00000000">
        <w:rPr>
          <w:b w:val="1"/>
          <w:color w:val="16191f"/>
          <w:sz w:val="26"/>
          <w:szCs w:val="26"/>
          <w:highlight w:val="white"/>
          <w:rtl w:val="0"/>
        </w:rPr>
        <w:t xml:space="preserve">.BOOM !! your MAIL is received</w:t>
      </w:r>
    </w:p>
    <w:p w:rsidR="00000000" w:rsidDel="00000000" w:rsidP="00000000" w:rsidRDefault="00000000" w:rsidRPr="00000000" w14:paraId="00000035">
      <w:pPr>
        <w:spacing w:line="360" w:lineRule="auto"/>
        <w:jc w:val="center"/>
        <w:rPr>
          <w:b w:val="1"/>
          <w:color w:val="16191f"/>
          <w:sz w:val="34"/>
          <w:szCs w:val="34"/>
          <w:highlight w:val="white"/>
        </w:rPr>
      </w:pPr>
      <w:r w:rsidDel="00000000" w:rsidR="00000000" w:rsidRPr="00000000">
        <w:rPr>
          <w:rtl w:val="0"/>
        </w:rPr>
      </w:r>
    </w:p>
    <w:p w:rsidR="00000000" w:rsidDel="00000000" w:rsidP="00000000" w:rsidRDefault="00000000" w:rsidRPr="00000000" w14:paraId="00000036">
      <w:pPr>
        <w:spacing w:line="360" w:lineRule="auto"/>
        <w:jc w:val="center"/>
        <w:rPr>
          <w:b w:val="1"/>
          <w:color w:val="16191f"/>
          <w:sz w:val="34"/>
          <w:szCs w:val="34"/>
          <w:highlight w:val="white"/>
        </w:rPr>
      </w:pPr>
      <w:r w:rsidDel="00000000" w:rsidR="00000000" w:rsidRPr="00000000">
        <w:rPr>
          <w:b w:val="1"/>
          <w:color w:val="16191f"/>
          <w:sz w:val="34"/>
          <w:szCs w:val="34"/>
          <w:highlight w:val="white"/>
          <w:rtl w:val="0"/>
        </w:rPr>
        <w:t xml:space="preserve">“Thank you”</w:t>
      </w:r>
    </w:p>
    <w:p w:rsidR="00000000" w:rsidDel="00000000" w:rsidP="00000000" w:rsidRDefault="00000000" w:rsidRPr="00000000" w14:paraId="00000037">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38">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39">
      <w:pPr>
        <w:spacing w:line="360" w:lineRule="auto"/>
        <w:ind w:firstLine="720"/>
        <w:jc w:val="both"/>
        <w:rPr>
          <w:color w:val="16191f"/>
          <w:sz w:val="26"/>
          <w:szCs w:val="26"/>
          <w:highlight w:val="white"/>
        </w:rPr>
      </w:pPr>
      <w:r w:rsidDel="00000000" w:rsidR="00000000" w:rsidRPr="00000000">
        <w:rPr>
          <w:rtl w:val="0"/>
        </w:rPr>
      </w:r>
    </w:p>
    <w:p w:rsidR="00000000" w:rsidDel="00000000" w:rsidP="00000000" w:rsidRDefault="00000000" w:rsidRPr="00000000" w14:paraId="0000003A">
      <w:pPr>
        <w:spacing w:line="360" w:lineRule="auto"/>
        <w:ind w:firstLine="720"/>
        <w:jc w:val="both"/>
        <w:rPr>
          <w:color w:val="16191f"/>
          <w:sz w:val="26"/>
          <w:szCs w:val="26"/>
          <w:highlight w:val="white"/>
        </w:rPr>
      </w:pPr>
      <w:r w:rsidDel="00000000" w:rsidR="00000000" w:rsidRPr="00000000">
        <w:rPr>
          <w:rtl w:val="0"/>
        </w:rPr>
      </w:r>
    </w:p>
    <w:p w:rsidR="00000000" w:rsidDel="00000000" w:rsidP="00000000" w:rsidRDefault="00000000" w:rsidRPr="00000000" w14:paraId="0000003B">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03C">
      <w:pPr>
        <w:rPr>
          <w:b w:val="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console.aws.amazon.com/ses/" TargetMode="Externa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