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C386" w14:textId="77777777" w:rsidR="006B54F1" w:rsidRPr="00AF1044" w:rsidRDefault="006B54F1" w:rsidP="006B54F1">
      <w:pPr>
        <w:rPr>
          <w:rFonts w:ascii="Times New Roman" w:hAnsi="Times New Roman" w:cs="Times New Roman"/>
          <w:sz w:val="24"/>
          <w:szCs w:val="24"/>
        </w:rPr>
      </w:pPr>
    </w:p>
    <w:p w14:paraId="77A7DD58" w14:textId="77777777" w:rsidR="006B54F1" w:rsidRPr="00AF1044" w:rsidRDefault="006B54F1" w:rsidP="006B54F1">
      <w:pPr>
        <w:rPr>
          <w:rFonts w:ascii="Times New Roman" w:hAnsi="Times New Roman" w:cs="Times New Roman"/>
          <w:sz w:val="24"/>
          <w:szCs w:val="24"/>
        </w:rPr>
      </w:pPr>
    </w:p>
    <w:p w14:paraId="7DE367EF" w14:textId="77777777" w:rsidR="006B54F1" w:rsidRPr="00AF1044" w:rsidRDefault="006B54F1" w:rsidP="006B54F1">
      <w:pPr>
        <w:rPr>
          <w:rFonts w:ascii="Times New Roman" w:hAnsi="Times New Roman" w:cs="Times New Roman"/>
          <w:sz w:val="24"/>
          <w:szCs w:val="24"/>
        </w:rPr>
      </w:pPr>
    </w:p>
    <w:p w14:paraId="18173C7B" w14:textId="77777777" w:rsidR="006B54F1" w:rsidRPr="00AF1044" w:rsidRDefault="006B54F1" w:rsidP="006B54F1">
      <w:pPr>
        <w:jc w:val="both"/>
        <w:rPr>
          <w:rFonts w:ascii="Times New Roman" w:hAnsi="Times New Roman" w:cs="Times New Roman"/>
          <w:sz w:val="24"/>
          <w:szCs w:val="24"/>
        </w:rPr>
      </w:pPr>
    </w:p>
    <w:p w14:paraId="4E77E983" w14:textId="40EB8BC5" w:rsidR="006B54F1" w:rsidRPr="00AF1044" w:rsidRDefault="006B54F1" w:rsidP="006B54F1">
      <w:pPr>
        <w:jc w:val="both"/>
        <w:rPr>
          <w:rFonts w:ascii="Times New Roman" w:hAnsi="Times New Roman" w:cs="Times New Roman"/>
          <w:sz w:val="24"/>
          <w:szCs w:val="24"/>
        </w:rPr>
      </w:pPr>
      <w:r w:rsidRPr="00AF1044">
        <w:rPr>
          <w:rFonts w:ascii="Times New Roman" w:hAnsi="Times New Roman" w:cs="Times New Roman"/>
          <w:noProof/>
          <w:sz w:val="24"/>
          <w:szCs w:val="24"/>
        </w:rPr>
        <w:drawing>
          <wp:inline distT="0" distB="0" distL="0" distR="0" wp14:anchorId="48CC9617" wp14:editId="57610AE3">
            <wp:extent cx="13335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8" t="-11" r="-8" b="-11"/>
                    <a:stretch>
                      <a:fillRect/>
                    </a:stretch>
                  </pic:blipFill>
                  <pic:spPr bwMode="auto">
                    <a:xfrm>
                      <a:off x="0" y="0"/>
                      <a:ext cx="1333500" cy="914400"/>
                    </a:xfrm>
                    <a:prstGeom prst="rect">
                      <a:avLst/>
                    </a:prstGeom>
                    <a:solidFill>
                      <a:srgbClr val="FFFFFF"/>
                    </a:solidFill>
                    <a:ln>
                      <a:noFill/>
                    </a:ln>
                  </pic:spPr>
                </pic:pic>
              </a:graphicData>
            </a:graphic>
          </wp:inline>
        </w:drawing>
      </w:r>
    </w:p>
    <w:p w14:paraId="69463495" w14:textId="77777777" w:rsidR="006B54F1" w:rsidRPr="00AF1044" w:rsidRDefault="006B54F1" w:rsidP="006B54F1">
      <w:pPr>
        <w:jc w:val="both"/>
        <w:rPr>
          <w:rFonts w:ascii="Times New Roman" w:hAnsi="Times New Roman" w:cs="Times New Roman"/>
          <w:sz w:val="24"/>
          <w:szCs w:val="24"/>
        </w:rPr>
      </w:pPr>
      <w:r w:rsidRPr="00AF1044">
        <w:rPr>
          <w:rFonts w:ascii="Times New Roman" w:hAnsi="Times New Roman" w:cs="Times New Roman"/>
          <w:sz w:val="24"/>
          <w:szCs w:val="24"/>
        </w:rPr>
        <w:br w:type="column"/>
      </w:r>
    </w:p>
    <w:p w14:paraId="455C2AD8" w14:textId="77777777" w:rsidR="006B54F1" w:rsidRPr="00AF1044" w:rsidRDefault="006B54F1" w:rsidP="006B54F1">
      <w:pPr>
        <w:jc w:val="both"/>
        <w:rPr>
          <w:rFonts w:ascii="Times New Roman" w:hAnsi="Times New Roman" w:cs="Times New Roman"/>
          <w:sz w:val="24"/>
          <w:szCs w:val="24"/>
        </w:rPr>
      </w:pPr>
    </w:p>
    <w:p w14:paraId="556358D6" w14:textId="4BDEA3ED" w:rsidR="006B54F1" w:rsidRPr="00AF1044" w:rsidRDefault="002929E4" w:rsidP="006B54F1">
      <w:pPr>
        <w:ind w:left="540"/>
        <w:rPr>
          <w:rFonts w:ascii="Times New Roman" w:hAnsi="Times New Roman" w:cs="Times New Roman"/>
          <w:sz w:val="24"/>
          <w:szCs w:val="24"/>
        </w:rPr>
      </w:pPr>
      <w:r w:rsidRPr="00AF1044">
        <w:rPr>
          <w:rFonts w:ascii="Times New Roman" w:hAnsi="Times New Roman" w:cs="Times New Roman"/>
          <w:b/>
          <w:sz w:val="24"/>
          <w:szCs w:val="24"/>
        </w:rPr>
        <w:t>N</w:t>
      </w:r>
      <w:r w:rsidR="00745C8D">
        <w:rPr>
          <w:rFonts w:ascii="Times New Roman" w:hAnsi="Times New Roman" w:cs="Times New Roman"/>
          <w:b/>
          <w:sz w:val="24"/>
          <w:szCs w:val="24"/>
        </w:rPr>
        <w:t>atural Language Processing</w:t>
      </w:r>
    </w:p>
    <w:p w14:paraId="5F53F08B" w14:textId="77777777" w:rsidR="006B54F1" w:rsidRPr="00AF1044" w:rsidRDefault="006B54F1" w:rsidP="006B54F1">
      <w:pPr>
        <w:ind w:left="540"/>
        <w:rPr>
          <w:rFonts w:ascii="Times New Roman" w:hAnsi="Times New Roman" w:cs="Times New Roman"/>
          <w:b/>
          <w:sz w:val="24"/>
          <w:szCs w:val="24"/>
        </w:rPr>
      </w:pPr>
    </w:p>
    <w:p w14:paraId="323FE66E" w14:textId="77777777" w:rsidR="006B54F1" w:rsidRPr="00AF1044" w:rsidRDefault="006B54F1" w:rsidP="006B54F1">
      <w:pPr>
        <w:ind w:left="540"/>
        <w:rPr>
          <w:rFonts w:ascii="Times New Roman" w:hAnsi="Times New Roman" w:cs="Times New Roman"/>
          <w:b/>
          <w:sz w:val="24"/>
          <w:szCs w:val="24"/>
        </w:rPr>
      </w:pPr>
    </w:p>
    <w:p w14:paraId="5877CCF2" w14:textId="77777777" w:rsidR="006B54F1" w:rsidRPr="00AF1044" w:rsidRDefault="006B54F1" w:rsidP="006B54F1">
      <w:pPr>
        <w:ind w:left="540"/>
        <w:rPr>
          <w:rFonts w:ascii="Times New Roman" w:hAnsi="Times New Roman" w:cs="Times New Roman"/>
          <w:sz w:val="24"/>
          <w:szCs w:val="24"/>
        </w:rPr>
      </w:pPr>
    </w:p>
    <w:p w14:paraId="06FE4898" w14:textId="71D73C91" w:rsidR="006B54F1" w:rsidRPr="00782021" w:rsidRDefault="00782021" w:rsidP="006B54F1">
      <w:pPr>
        <w:ind w:left="540"/>
        <w:rPr>
          <w:rFonts w:ascii="Times New Roman" w:hAnsi="Times New Roman" w:cs="Times New Roman"/>
          <w:b/>
          <w:bCs/>
          <w:sz w:val="24"/>
          <w:szCs w:val="24"/>
        </w:rPr>
      </w:pPr>
      <w:r w:rsidRPr="00782021">
        <w:rPr>
          <w:rFonts w:ascii="Times New Roman" w:hAnsi="Times New Roman" w:cs="Times New Roman"/>
          <w:b/>
          <w:bCs/>
          <w:i/>
          <w:sz w:val="24"/>
          <w:szCs w:val="24"/>
        </w:rPr>
        <w:t>A</w:t>
      </w:r>
      <w:r w:rsidR="002E0B15">
        <w:rPr>
          <w:rFonts w:ascii="Times New Roman" w:hAnsi="Times New Roman" w:cs="Times New Roman"/>
          <w:b/>
          <w:bCs/>
          <w:i/>
          <w:sz w:val="24"/>
          <w:szCs w:val="24"/>
        </w:rPr>
        <w:t xml:space="preserve"> Review-Grounded</w:t>
      </w:r>
      <w:r w:rsidRPr="00782021">
        <w:rPr>
          <w:rFonts w:ascii="Times New Roman" w:hAnsi="Times New Roman" w:cs="Times New Roman"/>
          <w:b/>
          <w:bCs/>
          <w:i/>
          <w:sz w:val="24"/>
          <w:szCs w:val="24"/>
        </w:rPr>
        <w:t xml:space="preserve"> NLP System for Product Recommendation and Review Summarization in Beauty </w:t>
      </w:r>
      <w:r w:rsidR="008F3E00">
        <w:rPr>
          <w:rFonts w:ascii="Times New Roman" w:hAnsi="Times New Roman" w:cs="Times New Roman"/>
          <w:b/>
          <w:bCs/>
          <w:i/>
          <w:sz w:val="24"/>
          <w:szCs w:val="24"/>
        </w:rPr>
        <w:t>Product</w:t>
      </w:r>
      <w:r w:rsidR="00732EA3">
        <w:rPr>
          <w:rFonts w:ascii="Times New Roman" w:hAnsi="Times New Roman" w:cs="Times New Roman"/>
          <w:b/>
          <w:bCs/>
          <w:i/>
          <w:sz w:val="24"/>
          <w:szCs w:val="24"/>
        </w:rPr>
        <w:t>s</w:t>
      </w:r>
    </w:p>
    <w:p w14:paraId="6433992D" w14:textId="5E5E3636" w:rsidR="006B54F1" w:rsidRDefault="00F55A15" w:rsidP="006B54F1">
      <w:pPr>
        <w:ind w:left="540"/>
        <w:rPr>
          <w:rFonts w:ascii="Times New Roman" w:hAnsi="Times New Roman" w:cs="Times New Roman"/>
          <w:i/>
          <w:sz w:val="24"/>
          <w:szCs w:val="24"/>
        </w:rPr>
      </w:pPr>
      <w:r>
        <w:rPr>
          <w:rFonts w:ascii="Times New Roman" w:hAnsi="Times New Roman" w:cs="Times New Roman"/>
          <w:i/>
          <w:sz w:val="24"/>
          <w:szCs w:val="24"/>
        </w:rPr>
        <w:t>Anus</w:t>
      </w:r>
      <w:r w:rsidR="008732D6">
        <w:rPr>
          <w:rFonts w:ascii="Times New Roman" w:hAnsi="Times New Roman" w:cs="Times New Roman"/>
          <w:i/>
          <w:sz w:val="24"/>
          <w:szCs w:val="24"/>
        </w:rPr>
        <w:t>hka Thagle (</w:t>
      </w:r>
      <w:r w:rsidR="00D41A27" w:rsidRPr="00782021">
        <w:rPr>
          <w:rFonts w:ascii="Times New Roman" w:hAnsi="Times New Roman" w:cs="Times New Roman"/>
          <w:i/>
          <w:sz w:val="24"/>
          <w:szCs w:val="24"/>
        </w:rPr>
        <w:t>axt5884@psu.edu</w:t>
      </w:r>
      <w:r w:rsidR="00D41A27">
        <w:rPr>
          <w:rFonts w:ascii="Times New Roman" w:hAnsi="Times New Roman" w:cs="Times New Roman"/>
          <w:i/>
          <w:sz w:val="24"/>
          <w:szCs w:val="24"/>
        </w:rPr>
        <w:t>)</w:t>
      </w:r>
    </w:p>
    <w:p w14:paraId="6DC65F80" w14:textId="196DEE61" w:rsidR="00D41A27" w:rsidRPr="00AF1044" w:rsidRDefault="00D41A27" w:rsidP="006B54F1">
      <w:pPr>
        <w:ind w:left="540"/>
        <w:rPr>
          <w:rFonts w:ascii="Times New Roman" w:hAnsi="Times New Roman" w:cs="Times New Roman"/>
          <w:sz w:val="24"/>
          <w:szCs w:val="24"/>
        </w:rPr>
      </w:pPr>
      <w:r>
        <w:rPr>
          <w:rFonts w:ascii="Times New Roman" w:hAnsi="Times New Roman" w:cs="Times New Roman"/>
          <w:i/>
          <w:sz w:val="24"/>
          <w:szCs w:val="24"/>
        </w:rPr>
        <w:t>Supanut Chindawan (sxc6473@psu.edu)</w:t>
      </w:r>
    </w:p>
    <w:p w14:paraId="2A8848C3" w14:textId="77777777" w:rsidR="006B54F1" w:rsidRPr="00AF1044" w:rsidRDefault="006B54F1" w:rsidP="006B54F1">
      <w:pPr>
        <w:ind w:left="540"/>
        <w:rPr>
          <w:rFonts w:ascii="Times New Roman" w:hAnsi="Times New Roman" w:cs="Times New Roman"/>
          <w:i/>
          <w:sz w:val="24"/>
          <w:szCs w:val="24"/>
        </w:rPr>
      </w:pPr>
    </w:p>
    <w:p w14:paraId="495C2C84" w14:textId="77777777" w:rsidR="006B54F1" w:rsidRPr="00AF1044" w:rsidRDefault="006B54F1" w:rsidP="006B54F1">
      <w:pPr>
        <w:ind w:left="540"/>
        <w:rPr>
          <w:rFonts w:ascii="Times New Roman" w:hAnsi="Times New Roman" w:cs="Times New Roman"/>
          <w:i/>
          <w:sz w:val="24"/>
          <w:szCs w:val="24"/>
        </w:rPr>
      </w:pPr>
    </w:p>
    <w:p w14:paraId="7024AF53" w14:textId="77777777" w:rsidR="006B54F1" w:rsidRPr="00AF1044" w:rsidRDefault="006B54F1" w:rsidP="006B54F1">
      <w:pPr>
        <w:ind w:left="540"/>
        <w:jc w:val="both"/>
        <w:rPr>
          <w:rFonts w:ascii="Times New Roman" w:hAnsi="Times New Roman" w:cs="Times New Roman"/>
          <w:sz w:val="24"/>
          <w:szCs w:val="24"/>
        </w:rPr>
      </w:pPr>
      <w:r w:rsidRPr="00AF1044">
        <w:rPr>
          <w:rFonts w:ascii="Times New Roman" w:hAnsi="Times New Roman" w:cs="Times New Roman"/>
          <w:b/>
          <w:sz w:val="24"/>
          <w:szCs w:val="24"/>
        </w:rPr>
        <w:t>School of Graduate Professional Studies</w:t>
      </w:r>
    </w:p>
    <w:p w14:paraId="4A66E828" w14:textId="4B0DC0AD" w:rsidR="006B54F1" w:rsidRPr="00AF1044" w:rsidRDefault="006B54F1" w:rsidP="006B54F1">
      <w:pPr>
        <w:ind w:left="540"/>
        <w:jc w:val="both"/>
        <w:rPr>
          <w:rFonts w:ascii="Times New Roman" w:hAnsi="Times New Roman" w:cs="Times New Roman"/>
          <w:sz w:val="24"/>
          <w:szCs w:val="24"/>
        </w:rPr>
      </w:pPr>
      <w:r w:rsidRPr="00AF1044">
        <w:rPr>
          <w:rFonts w:ascii="Times New Roman" w:hAnsi="Times New Roman" w:cs="Times New Roman"/>
          <w:sz w:val="24"/>
          <w:szCs w:val="24"/>
        </w:rPr>
        <w:t>MPS/MS in Data Analytics</w:t>
      </w:r>
    </w:p>
    <w:p w14:paraId="383D3803" w14:textId="77777777" w:rsidR="006B54F1" w:rsidRPr="00AF1044" w:rsidRDefault="006B54F1" w:rsidP="006B54F1">
      <w:pPr>
        <w:ind w:left="540"/>
        <w:jc w:val="both"/>
        <w:rPr>
          <w:rFonts w:ascii="Times New Roman" w:hAnsi="Times New Roman" w:cs="Times New Roman"/>
          <w:sz w:val="24"/>
          <w:szCs w:val="24"/>
        </w:rPr>
      </w:pPr>
    </w:p>
    <w:p w14:paraId="1F9AAAC7" w14:textId="77777777" w:rsidR="006B54F1" w:rsidRPr="00AF1044" w:rsidRDefault="006B54F1" w:rsidP="006B54F1">
      <w:pPr>
        <w:ind w:left="540"/>
        <w:jc w:val="both"/>
        <w:rPr>
          <w:rFonts w:ascii="Times New Roman" w:hAnsi="Times New Roman" w:cs="Times New Roman"/>
          <w:sz w:val="24"/>
          <w:szCs w:val="24"/>
        </w:rPr>
      </w:pPr>
    </w:p>
    <w:p w14:paraId="0B96460D" w14:textId="7B15DD1E" w:rsidR="006B54F1" w:rsidRPr="00AF1044" w:rsidRDefault="00613655" w:rsidP="006B54F1">
      <w:pPr>
        <w:ind w:left="540"/>
        <w:jc w:val="both"/>
        <w:rPr>
          <w:rFonts w:ascii="Times New Roman" w:hAnsi="Times New Roman" w:cs="Times New Roman"/>
          <w:sz w:val="24"/>
          <w:szCs w:val="24"/>
        </w:rPr>
        <w:sectPr w:rsidR="006B54F1" w:rsidRPr="00AF1044">
          <w:headerReference w:type="default" r:id="rId12"/>
          <w:footerReference w:type="default" r:id="rId13"/>
          <w:pgSz w:w="12240" w:h="15840"/>
          <w:pgMar w:top="1440" w:right="1440" w:bottom="1440" w:left="1440" w:header="720" w:footer="720" w:gutter="0"/>
          <w:pgNumType w:fmt="lowerRoman" w:start="1"/>
          <w:cols w:num="2" w:space="182" w:equalWidth="0">
            <w:col w:w="2160" w:space="182"/>
            <w:col w:w="7018"/>
          </w:cols>
          <w:docGrid w:linePitch="360"/>
        </w:sectPr>
      </w:pPr>
      <w:r>
        <w:rPr>
          <w:rFonts w:ascii="Times New Roman" w:hAnsi="Times New Roman" w:cs="Times New Roman"/>
          <w:sz w:val="24"/>
          <w:szCs w:val="24"/>
        </w:rPr>
        <w:t>March</w:t>
      </w:r>
      <w:r w:rsidR="006B54F1" w:rsidRPr="00AF1044">
        <w:rPr>
          <w:rFonts w:ascii="Times New Roman" w:hAnsi="Times New Roman" w:cs="Times New Roman"/>
          <w:sz w:val="24"/>
          <w:szCs w:val="24"/>
        </w:rPr>
        <w:t xml:space="preserve">, </w:t>
      </w:r>
      <w:r>
        <w:rPr>
          <w:rFonts w:ascii="Times New Roman" w:hAnsi="Times New Roman" w:cs="Times New Roman"/>
          <w:sz w:val="24"/>
          <w:szCs w:val="24"/>
        </w:rPr>
        <w:t>2026</w:t>
      </w:r>
    </w:p>
    <w:p w14:paraId="1F0A0537" w14:textId="77777777" w:rsidR="006B54F1" w:rsidRPr="00AF1044" w:rsidRDefault="006B54F1" w:rsidP="006B54F1">
      <w:pPr>
        <w:pStyle w:val="Heading1"/>
        <w:tabs>
          <w:tab w:val="left" w:pos="432"/>
        </w:tabs>
        <w:ind w:left="432" w:hanging="432"/>
        <w:rPr>
          <w:rFonts w:ascii="Times New Roman" w:hAnsi="Times New Roman" w:cs="Times New Roman"/>
          <w:sz w:val="24"/>
          <w:szCs w:val="24"/>
        </w:rPr>
      </w:pPr>
      <w:bookmarkStart w:id="0" w:name="_Toc532883392"/>
      <w:bookmarkStart w:id="1" w:name="_Toc1399382793"/>
      <w:r w:rsidRPr="7F7A7507">
        <w:rPr>
          <w:rFonts w:ascii="Times New Roman" w:hAnsi="Times New Roman" w:cs="Times New Roman"/>
          <w:sz w:val="24"/>
          <w:szCs w:val="24"/>
        </w:rPr>
        <w:t>Document Control</w:t>
      </w:r>
      <w:bookmarkEnd w:id="0"/>
      <w:bookmarkEnd w:id="1"/>
    </w:p>
    <w:p w14:paraId="5E76D410" w14:textId="77777777" w:rsidR="006B54F1" w:rsidRPr="00AF1044" w:rsidRDefault="006B54F1" w:rsidP="006B54F1">
      <w:pPr>
        <w:rPr>
          <w:rFonts w:ascii="Times New Roman" w:hAnsi="Times New Roman" w:cs="Times New Roman"/>
          <w:sz w:val="24"/>
          <w:szCs w:val="24"/>
        </w:rPr>
      </w:pPr>
    </w:p>
    <w:p w14:paraId="0FB255CA" w14:textId="77777777" w:rsidR="006B54F1" w:rsidRPr="00AF1044" w:rsidRDefault="006B54F1" w:rsidP="006B54F1">
      <w:pPr>
        <w:pStyle w:val="Heading2"/>
        <w:rPr>
          <w:sz w:val="24"/>
          <w:szCs w:val="24"/>
        </w:rPr>
      </w:pPr>
      <w:bookmarkStart w:id="2" w:name="_Toc532883393"/>
      <w:bookmarkStart w:id="3" w:name="_Toc485506927"/>
      <w:r w:rsidRPr="7F7A7507">
        <w:rPr>
          <w:sz w:val="24"/>
          <w:szCs w:val="24"/>
        </w:rPr>
        <w:t>Work carried out by:</w:t>
      </w:r>
      <w:bookmarkEnd w:id="2"/>
      <w:bookmarkEnd w:id="3"/>
    </w:p>
    <w:tbl>
      <w:tblPr>
        <w:tblW w:w="0" w:type="auto"/>
        <w:jc w:val="center"/>
        <w:tblLayout w:type="fixed"/>
        <w:tblCellMar>
          <w:left w:w="107" w:type="dxa"/>
          <w:right w:w="107" w:type="dxa"/>
        </w:tblCellMar>
        <w:tblLook w:val="0000" w:firstRow="0" w:lastRow="0" w:firstColumn="0" w:lastColumn="0" w:noHBand="0" w:noVBand="0"/>
      </w:tblPr>
      <w:tblGrid>
        <w:gridCol w:w="2977"/>
        <w:gridCol w:w="3793"/>
        <w:gridCol w:w="2547"/>
      </w:tblGrid>
      <w:tr w:rsidR="006B54F1" w:rsidRPr="00AF1044" w14:paraId="5E815255" w14:textId="77777777">
        <w:trPr>
          <w:jc w:val="center"/>
        </w:trPr>
        <w:tc>
          <w:tcPr>
            <w:tcW w:w="2977" w:type="dxa"/>
            <w:tcBorders>
              <w:top w:val="single" w:sz="6" w:space="0" w:color="000000"/>
              <w:left w:val="single" w:sz="6" w:space="0" w:color="000000"/>
              <w:bottom w:val="single" w:sz="6" w:space="0" w:color="000000"/>
            </w:tcBorders>
          </w:tcPr>
          <w:p w14:paraId="4791D00B" w14:textId="77777777" w:rsidR="006B54F1" w:rsidRPr="00AF1044" w:rsidRDefault="006B54F1">
            <w:pPr>
              <w:rPr>
                <w:rFonts w:ascii="Times New Roman" w:hAnsi="Times New Roman" w:cs="Times New Roman"/>
                <w:sz w:val="24"/>
                <w:szCs w:val="24"/>
              </w:rPr>
            </w:pPr>
            <w:r w:rsidRPr="00AF1044">
              <w:rPr>
                <w:rFonts w:ascii="Times New Roman" w:hAnsi="Times New Roman" w:cs="Times New Roman"/>
                <w:b/>
                <w:sz w:val="24"/>
                <w:szCs w:val="24"/>
              </w:rPr>
              <w:t>Name</w:t>
            </w:r>
          </w:p>
        </w:tc>
        <w:tc>
          <w:tcPr>
            <w:tcW w:w="3793" w:type="dxa"/>
            <w:tcBorders>
              <w:top w:val="single" w:sz="6" w:space="0" w:color="000000"/>
              <w:left w:val="single" w:sz="6" w:space="0" w:color="000000"/>
              <w:bottom w:val="single" w:sz="6" w:space="0" w:color="000000"/>
            </w:tcBorders>
          </w:tcPr>
          <w:p w14:paraId="3FE70F89" w14:textId="77777777" w:rsidR="006B54F1" w:rsidRPr="00AF1044" w:rsidRDefault="006B54F1">
            <w:pPr>
              <w:rPr>
                <w:rFonts w:ascii="Times New Roman" w:hAnsi="Times New Roman" w:cs="Times New Roman"/>
                <w:sz w:val="24"/>
                <w:szCs w:val="24"/>
              </w:rPr>
            </w:pPr>
            <w:r w:rsidRPr="00AF1044">
              <w:rPr>
                <w:rFonts w:ascii="Times New Roman" w:hAnsi="Times New Roman" w:cs="Times New Roman"/>
                <w:b/>
                <w:sz w:val="24"/>
                <w:szCs w:val="24"/>
              </w:rPr>
              <w:t>Email Address</w:t>
            </w:r>
          </w:p>
        </w:tc>
        <w:tc>
          <w:tcPr>
            <w:tcW w:w="2547" w:type="dxa"/>
            <w:tcBorders>
              <w:top w:val="single" w:sz="6" w:space="0" w:color="000000"/>
              <w:left w:val="single" w:sz="6" w:space="0" w:color="000000"/>
              <w:bottom w:val="single" w:sz="6" w:space="0" w:color="000000"/>
              <w:right w:val="single" w:sz="6" w:space="0" w:color="000000"/>
            </w:tcBorders>
          </w:tcPr>
          <w:p w14:paraId="1E4BD6EF" w14:textId="77777777" w:rsidR="006B54F1" w:rsidRPr="00AF1044" w:rsidRDefault="006B54F1">
            <w:pPr>
              <w:rPr>
                <w:rFonts w:ascii="Times New Roman" w:hAnsi="Times New Roman" w:cs="Times New Roman"/>
                <w:sz w:val="24"/>
                <w:szCs w:val="24"/>
              </w:rPr>
            </w:pPr>
            <w:r w:rsidRPr="00AF1044">
              <w:rPr>
                <w:rFonts w:ascii="Times New Roman" w:hAnsi="Times New Roman" w:cs="Times New Roman"/>
                <w:b/>
                <w:sz w:val="24"/>
                <w:szCs w:val="24"/>
              </w:rPr>
              <w:t>Other</w:t>
            </w:r>
          </w:p>
        </w:tc>
      </w:tr>
      <w:tr w:rsidR="006B54F1" w:rsidRPr="00AF1044" w14:paraId="7C1C7386" w14:textId="77777777">
        <w:trPr>
          <w:jc w:val="center"/>
        </w:trPr>
        <w:tc>
          <w:tcPr>
            <w:tcW w:w="2977" w:type="dxa"/>
            <w:tcBorders>
              <w:top w:val="single" w:sz="6" w:space="0" w:color="000000"/>
              <w:left w:val="single" w:sz="6" w:space="0" w:color="000000"/>
              <w:bottom w:val="single" w:sz="6" w:space="0" w:color="000000"/>
            </w:tcBorders>
          </w:tcPr>
          <w:p w14:paraId="224079F9" w14:textId="43104526" w:rsidR="006B54F1" w:rsidRPr="00613655" w:rsidRDefault="00613655">
            <w:pPr>
              <w:snapToGrid w:val="0"/>
              <w:rPr>
                <w:rFonts w:ascii="Times New Roman" w:hAnsi="Times New Roman" w:cs="Times New Roman"/>
                <w:bCs/>
                <w:sz w:val="24"/>
                <w:szCs w:val="24"/>
              </w:rPr>
            </w:pPr>
            <w:r w:rsidRPr="00613655">
              <w:rPr>
                <w:rFonts w:ascii="Times New Roman" w:hAnsi="Times New Roman" w:cs="Times New Roman"/>
                <w:bCs/>
                <w:sz w:val="24"/>
                <w:szCs w:val="24"/>
              </w:rPr>
              <w:t>Anushka Thagle</w:t>
            </w:r>
          </w:p>
        </w:tc>
        <w:tc>
          <w:tcPr>
            <w:tcW w:w="3793" w:type="dxa"/>
            <w:tcBorders>
              <w:top w:val="single" w:sz="6" w:space="0" w:color="000000"/>
              <w:left w:val="single" w:sz="6" w:space="0" w:color="000000"/>
              <w:bottom w:val="single" w:sz="6" w:space="0" w:color="000000"/>
            </w:tcBorders>
          </w:tcPr>
          <w:p w14:paraId="1E93F8EF" w14:textId="74466661" w:rsidR="006B54F1" w:rsidRPr="00613655" w:rsidRDefault="00613655">
            <w:pPr>
              <w:snapToGrid w:val="0"/>
              <w:rPr>
                <w:rFonts w:ascii="Times New Roman" w:hAnsi="Times New Roman" w:cs="Times New Roman"/>
                <w:bCs/>
                <w:sz w:val="24"/>
                <w:szCs w:val="24"/>
              </w:rPr>
            </w:pPr>
            <w:r w:rsidRPr="00613655">
              <w:rPr>
                <w:rFonts w:ascii="Times New Roman" w:hAnsi="Times New Roman" w:cs="Times New Roman"/>
                <w:bCs/>
                <w:sz w:val="24"/>
                <w:szCs w:val="24"/>
              </w:rPr>
              <w:t>axt5884@psu.edu</w:t>
            </w:r>
          </w:p>
        </w:tc>
        <w:tc>
          <w:tcPr>
            <w:tcW w:w="2547" w:type="dxa"/>
            <w:tcBorders>
              <w:top w:val="single" w:sz="6" w:space="0" w:color="000000"/>
              <w:left w:val="single" w:sz="6" w:space="0" w:color="000000"/>
              <w:bottom w:val="single" w:sz="6" w:space="0" w:color="000000"/>
              <w:right w:val="single" w:sz="6" w:space="0" w:color="000000"/>
            </w:tcBorders>
          </w:tcPr>
          <w:p w14:paraId="2DC1BA7F" w14:textId="77777777" w:rsidR="006B54F1" w:rsidRPr="00AF1044" w:rsidRDefault="006B54F1">
            <w:pPr>
              <w:snapToGrid w:val="0"/>
              <w:rPr>
                <w:rFonts w:ascii="Times New Roman" w:hAnsi="Times New Roman" w:cs="Times New Roman"/>
                <w:sz w:val="24"/>
                <w:szCs w:val="24"/>
              </w:rPr>
            </w:pPr>
          </w:p>
        </w:tc>
      </w:tr>
      <w:tr w:rsidR="006B54F1" w:rsidRPr="00AF1044" w14:paraId="2AB38796" w14:textId="77777777">
        <w:trPr>
          <w:jc w:val="center"/>
        </w:trPr>
        <w:tc>
          <w:tcPr>
            <w:tcW w:w="2977" w:type="dxa"/>
            <w:tcBorders>
              <w:top w:val="single" w:sz="6" w:space="0" w:color="000000"/>
              <w:left w:val="single" w:sz="6" w:space="0" w:color="000000"/>
              <w:bottom w:val="single" w:sz="6" w:space="0" w:color="000000"/>
            </w:tcBorders>
          </w:tcPr>
          <w:p w14:paraId="6A88D044" w14:textId="6DC30EF0" w:rsidR="006B54F1" w:rsidRPr="00613655" w:rsidRDefault="00613655">
            <w:pPr>
              <w:snapToGrid w:val="0"/>
              <w:rPr>
                <w:rFonts w:ascii="Times New Roman" w:hAnsi="Times New Roman" w:cs="Times New Roman"/>
                <w:bCs/>
                <w:sz w:val="24"/>
                <w:szCs w:val="24"/>
              </w:rPr>
            </w:pPr>
            <w:r w:rsidRPr="00613655">
              <w:rPr>
                <w:rFonts w:ascii="Times New Roman" w:hAnsi="Times New Roman" w:cs="Times New Roman"/>
                <w:bCs/>
                <w:sz w:val="24"/>
                <w:szCs w:val="24"/>
              </w:rPr>
              <w:t>Supanut Chindawan</w:t>
            </w:r>
          </w:p>
        </w:tc>
        <w:tc>
          <w:tcPr>
            <w:tcW w:w="3793" w:type="dxa"/>
            <w:tcBorders>
              <w:top w:val="single" w:sz="6" w:space="0" w:color="000000"/>
              <w:left w:val="single" w:sz="6" w:space="0" w:color="000000"/>
              <w:bottom w:val="single" w:sz="6" w:space="0" w:color="000000"/>
            </w:tcBorders>
          </w:tcPr>
          <w:p w14:paraId="1DAAB2D2" w14:textId="3D438D06" w:rsidR="006B54F1" w:rsidRPr="00613655" w:rsidRDefault="00613655">
            <w:pPr>
              <w:snapToGrid w:val="0"/>
              <w:rPr>
                <w:rFonts w:ascii="Times New Roman" w:hAnsi="Times New Roman" w:cs="Times New Roman"/>
                <w:bCs/>
                <w:sz w:val="24"/>
                <w:szCs w:val="24"/>
              </w:rPr>
            </w:pPr>
            <w:r w:rsidRPr="00613655">
              <w:rPr>
                <w:rFonts w:ascii="Times New Roman" w:hAnsi="Times New Roman" w:cs="Times New Roman"/>
                <w:bCs/>
                <w:sz w:val="24"/>
                <w:szCs w:val="24"/>
              </w:rPr>
              <w:t>sxc6473@psu.edu</w:t>
            </w:r>
          </w:p>
        </w:tc>
        <w:tc>
          <w:tcPr>
            <w:tcW w:w="2547" w:type="dxa"/>
            <w:tcBorders>
              <w:top w:val="single" w:sz="6" w:space="0" w:color="000000"/>
              <w:left w:val="single" w:sz="6" w:space="0" w:color="000000"/>
              <w:bottom w:val="single" w:sz="6" w:space="0" w:color="000000"/>
              <w:right w:val="single" w:sz="6" w:space="0" w:color="000000"/>
            </w:tcBorders>
          </w:tcPr>
          <w:p w14:paraId="389AEE44" w14:textId="77777777" w:rsidR="006B54F1" w:rsidRPr="00AF1044" w:rsidRDefault="006B54F1">
            <w:pPr>
              <w:snapToGrid w:val="0"/>
              <w:rPr>
                <w:rFonts w:ascii="Times New Roman" w:hAnsi="Times New Roman" w:cs="Times New Roman"/>
                <w:sz w:val="24"/>
                <w:szCs w:val="24"/>
              </w:rPr>
            </w:pPr>
          </w:p>
        </w:tc>
      </w:tr>
      <w:tr w:rsidR="006B54F1" w:rsidRPr="00AF1044" w14:paraId="03874205" w14:textId="77777777">
        <w:trPr>
          <w:jc w:val="center"/>
        </w:trPr>
        <w:tc>
          <w:tcPr>
            <w:tcW w:w="2977" w:type="dxa"/>
            <w:tcBorders>
              <w:top w:val="single" w:sz="6" w:space="0" w:color="000000"/>
              <w:left w:val="single" w:sz="6" w:space="0" w:color="000000"/>
              <w:bottom w:val="single" w:sz="6" w:space="0" w:color="000000"/>
            </w:tcBorders>
          </w:tcPr>
          <w:p w14:paraId="44655A03" w14:textId="77777777" w:rsidR="006B54F1" w:rsidRPr="00AF1044" w:rsidRDefault="006B54F1">
            <w:pPr>
              <w:snapToGrid w:val="0"/>
              <w:rPr>
                <w:rFonts w:ascii="Times New Roman" w:hAnsi="Times New Roman" w:cs="Times New Roman"/>
                <w:sz w:val="24"/>
                <w:szCs w:val="24"/>
              </w:rPr>
            </w:pPr>
          </w:p>
        </w:tc>
        <w:tc>
          <w:tcPr>
            <w:tcW w:w="3793" w:type="dxa"/>
            <w:tcBorders>
              <w:top w:val="single" w:sz="6" w:space="0" w:color="000000"/>
              <w:left w:val="single" w:sz="6" w:space="0" w:color="000000"/>
              <w:bottom w:val="single" w:sz="6" w:space="0" w:color="000000"/>
            </w:tcBorders>
          </w:tcPr>
          <w:p w14:paraId="7F3AFABB" w14:textId="77777777" w:rsidR="006B54F1" w:rsidRPr="00AF1044" w:rsidRDefault="006B54F1">
            <w:pPr>
              <w:snapToGrid w:val="0"/>
              <w:rPr>
                <w:rFonts w:ascii="Times New Roman" w:hAnsi="Times New Roman" w:cs="Times New Roman"/>
                <w:sz w:val="24"/>
                <w:szCs w:val="24"/>
              </w:rPr>
            </w:pPr>
          </w:p>
        </w:tc>
        <w:tc>
          <w:tcPr>
            <w:tcW w:w="2547" w:type="dxa"/>
            <w:tcBorders>
              <w:top w:val="single" w:sz="6" w:space="0" w:color="000000"/>
              <w:left w:val="single" w:sz="6" w:space="0" w:color="000000"/>
              <w:bottom w:val="single" w:sz="6" w:space="0" w:color="000000"/>
              <w:right w:val="single" w:sz="6" w:space="0" w:color="000000"/>
            </w:tcBorders>
          </w:tcPr>
          <w:p w14:paraId="14B1C961" w14:textId="77777777" w:rsidR="006B54F1" w:rsidRPr="00AF1044" w:rsidRDefault="006B54F1">
            <w:pPr>
              <w:snapToGrid w:val="0"/>
              <w:rPr>
                <w:rFonts w:ascii="Times New Roman" w:hAnsi="Times New Roman" w:cs="Times New Roman"/>
                <w:sz w:val="24"/>
                <w:szCs w:val="24"/>
              </w:rPr>
            </w:pPr>
          </w:p>
        </w:tc>
      </w:tr>
    </w:tbl>
    <w:p w14:paraId="76FC5AA2" w14:textId="77777777" w:rsidR="006B54F1" w:rsidRPr="00AF1044" w:rsidRDefault="006B54F1" w:rsidP="006B54F1">
      <w:pPr>
        <w:rPr>
          <w:rFonts w:ascii="Times New Roman" w:hAnsi="Times New Roman" w:cs="Times New Roman"/>
          <w:sz w:val="24"/>
          <w:szCs w:val="24"/>
        </w:rPr>
      </w:pPr>
    </w:p>
    <w:p w14:paraId="4A2DE81F" w14:textId="77777777" w:rsidR="006B54F1" w:rsidRPr="00AF1044" w:rsidRDefault="006B54F1" w:rsidP="006B54F1">
      <w:pPr>
        <w:pStyle w:val="Heading2"/>
        <w:rPr>
          <w:sz w:val="24"/>
          <w:szCs w:val="24"/>
        </w:rPr>
      </w:pPr>
      <w:bookmarkStart w:id="4" w:name="_Toc532883394"/>
      <w:bookmarkStart w:id="5" w:name="_Toc1628193702"/>
      <w:r w:rsidRPr="7F7A7507">
        <w:rPr>
          <w:sz w:val="24"/>
          <w:szCs w:val="24"/>
        </w:rPr>
        <w:t>Revision Sheet</w:t>
      </w:r>
      <w:bookmarkEnd w:id="4"/>
      <w:bookmarkEnd w:id="5"/>
    </w:p>
    <w:p w14:paraId="5E2EBD0F" w14:textId="77777777" w:rsidR="006B54F1" w:rsidRPr="00AF1044" w:rsidRDefault="006B54F1" w:rsidP="006B54F1">
      <w:pPr>
        <w:jc w:val="both"/>
        <w:rPr>
          <w:rFonts w:ascii="Times New Roman" w:hAnsi="Times New Roman" w:cs="Times New Roman"/>
          <w:sz w:val="24"/>
          <w:szCs w:val="24"/>
        </w:rPr>
      </w:pPr>
    </w:p>
    <w:tbl>
      <w:tblPr>
        <w:tblW w:w="9391" w:type="dxa"/>
        <w:jc w:val="center"/>
        <w:tblLayout w:type="fixed"/>
        <w:tblLook w:val="0000" w:firstRow="0" w:lastRow="0" w:firstColumn="0" w:lastColumn="0" w:noHBand="0" w:noVBand="0"/>
      </w:tblPr>
      <w:tblGrid>
        <w:gridCol w:w="1080"/>
        <w:gridCol w:w="1740"/>
        <w:gridCol w:w="6571"/>
      </w:tblGrid>
      <w:tr w:rsidR="006B54F1" w:rsidRPr="00AF1044" w14:paraId="3EAF957B" w14:textId="77777777" w:rsidTr="7F7A7507">
        <w:trPr>
          <w:jc w:val="center"/>
        </w:trPr>
        <w:tc>
          <w:tcPr>
            <w:tcW w:w="1080" w:type="dxa"/>
            <w:tcBorders>
              <w:top w:val="single" w:sz="6" w:space="0" w:color="000000" w:themeColor="text1"/>
              <w:left w:val="single" w:sz="6" w:space="0" w:color="000000" w:themeColor="text1"/>
              <w:bottom w:val="single" w:sz="6" w:space="0" w:color="000000" w:themeColor="text1"/>
            </w:tcBorders>
            <w:shd w:val="clear" w:color="auto" w:fill="CCCCCC"/>
          </w:tcPr>
          <w:p w14:paraId="4217D372" w14:textId="77777777" w:rsidR="006B54F1" w:rsidRPr="00AF1044" w:rsidRDefault="006B54F1" w:rsidP="2C0348EF">
            <w:pPr>
              <w:rPr>
                <w:rFonts w:ascii="Times New Roman" w:hAnsi="Times New Roman" w:cs="Times New Roman"/>
                <w:sz w:val="24"/>
                <w:szCs w:val="24"/>
              </w:rPr>
            </w:pPr>
            <w:r w:rsidRPr="2C0348EF">
              <w:rPr>
                <w:rFonts w:ascii="Times New Roman" w:hAnsi="Times New Roman" w:cs="Times New Roman"/>
                <w:b/>
                <w:bCs/>
                <w:sz w:val="24"/>
                <w:szCs w:val="24"/>
              </w:rPr>
              <w:t>Release No.</w:t>
            </w:r>
          </w:p>
        </w:tc>
        <w:tc>
          <w:tcPr>
            <w:tcW w:w="1740" w:type="dxa"/>
            <w:tcBorders>
              <w:top w:val="single" w:sz="6" w:space="0" w:color="000000" w:themeColor="text1"/>
              <w:left w:val="single" w:sz="6" w:space="0" w:color="000000" w:themeColor="text1"/>
              <w:bottom w:val="single" w:sz="6" w:space="0" w:color="000000" w:themeColor="text1"/>
            </w:tcBorders>
            <w:shd w:val="clear" w:color="auto" w:fill="CCCCCC"/>
          </w:tcPr>
          <w:p w14:paraId="2717A4F1" w14:textId="77777777" w:rsidR="006B54F1" w:rsidRPr="00AF1044" w:rsidRDefault="006B54F1" w:rsidP="2FCBEF5D">
            <w:pPr>
              <w:rPr>
                <w:rFonts w:ascii="Times New Roman" w:hAnsi="Times New Roman" w:cs="Times New Roman"/>
                <w:sz w:val="24"/>
                <w:szCs w:val="24"/>
              </w:rPr>
            </w:pPr>
            <w:r w:rsidRPr="2FCBEF5D">
              <w:rPr>
                <w:rFonts w:ascii="Times New Roman" w:hAnsi="Times New Roman" w:cs="Times New Roman"/>
                <w:b/>
                <w:bCs/>
                <w:sz w:val="24"/>
                <w:szCs w:val="24"/>
              </w:rPr>
              <w:t>Date</w:t>
            </w:r>
          </w:p>
        </w:tc>
        <w:tc>
          <w:tcPr>
            <w:tcW w:w="65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Pr>
          <w:p w14:paraId="511F73F0" w14:textId="77777777" w:rsidR="006B54F1" w:rsidRPr="00AF1044" w:rsidRDefault="006B54F1">
            <w:pPr>
              <w:jc w:val="both"/>
              <w:rPr>
                <w:rFonts w:ascii="Times New Roman" w:hAnsi="Times New Roman" w:cs="Times New Roman"/>
                <w:sz w:val="24"/>
                <w:szCs w:val="24"/>
              </w:rPr>
            </w:pPr>
            <w:r w:rsidRPr="00AF1044">
              <w:rPr>
                <w:rFonts w:ascii="Times New Roman" w:hAnsi="Times New Roman" w:cs="Times New Roman"/>
                <w:b/>
                <w:sz w:val="24"/>
                <w:szCs w:val="24"/>
              </w:rPr>
              <w:t>Revision Description</w:t>
            </w:r>
          </w:p>
        </w:tc>
      </w:tr>
      <w:tr w:rsidR="006B54F1" w:rsidRPr="00AF1044" w14:paraId="3EE082BD" w14:textId="77777777" w:rsidTr="7F7A7507">
        <w:trPr>
          <w:jc w:val="center"/>
        </w:trPr>
        <w:tc>
          <w:tcPr>
            <w:tcW w:w="1080" w:type="dxa"/>
            <w:tcBorders>
              <w:top w:val="single" w:sz="6" w:space="0" w:color="000000" w:themeColor="text1"/>
              <w:left w:val="single" w:sz="6" w:space="0" w:color="000000" w:themeColor="text1"/>
              <w:bottom w:val="single" w:sz="6" w:space="0" w:color="000000" w:themeColor="text1"/>
            </w:tcBorders>
          </w:tcPr>
          <w:p w14:paraId="71065A9C" w14:textId="7B8349A4" w:rsidR="006B54F1" w:rsidRPr="001A7BE4" w:rsidRDefault="00613655" w:rsidP="00431EE8">
            <w:pPr>
              <w:snapToGrid w:val="0"/>
              <w:jc w:val="center"/>
              <w:rPr>
                <w:rFonts w:ascii="Times New Roman" w:hAnsi="Times New Roman" w:cs="Times New Roman"/>
                <w:sz w:val="24"/>
                <w:szCs w:val="24"/>
              </w:rPr>
            </w:pPr>
            <w:r w:rsidRPr="2C0348EF">
              <w:rPr>
                <w:rFonts w:ascii="Times New Roman" w:hAnsi="Times New Roman" w:cs="Times New Roman"/>
                <w:sz w:val="24"/>
                <w:szCs w:val="24"/>
              </w:rPr>
              <w:t>1</w:t>
            </w:r>
          </w:p>
        </w:tc>
        <w:tc>
          <w:tcPr>
            <w:tcW w:w="1740" w:type="dxa"/>
            <w:tcBorders>
              <w:top w:val="single" w:sz="6" w:space="0" w:color="000000" w:themeColor="text1"/>
              <w:left w:val="single" w:sz="6" w:space="0" w:color="000000" w:themeColor="text1"/>
              <w:bottom w:val="single" w:sz="6" w:space="0" w:color="000000" w:themeColor="text1"/>
            </w:tcBorders>
          </w:tcPr>
          <w:p w14:paraId="1BCF0517" w14:textId="76259316" w:rsidR="006B54F1" w:rsidRPr="001A7BE4" w:rsidRDefault="001A7BE4" w:rsidP="00431EE8">
            <w:pPr>
              <w:snapToGrid w:val="0"/>
              <w:jc w:val="center"/>
              <w:rPr>
                <w:rFonts w:ascii="Times New Roman" w:hAnsi="Times New Roman" w:cs="Times New Roman"/>
                <w:sz w:val="24"/>
                <w:szCs w:val="24"/>
              </w:rPr>
            </w:pPr>
            <w:r w:rsidRPr="2FCBEF5D">
              <w:rPr>
                <w:rFonts w:ascii="Times New Roman" w:hAnsi="Times New Roman" w:cs="Times New Roman"/>
                <w:sz w:val="24"/>
                <w:szCs w:val="24"/>
              </w:rPr>
              <w:t>2026-03-22</w:t>
            </w:r>
          </w:p>
        </w:tc>
        <w:tc>
          <w:tcPr>
            <w:tcW w:w="65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0304EA" w14:textId="0D3F179E" w:rsidR="006B54F1" w:rsidRPr="001A7BE4" w:rsidRDefault="002E171B">
            <w:pPr>
              <w:snapToGrid w:val="0"/>
              <w:jc w:val="both"/>
              <w:rPr>
                <w:rFonts w:ascii="Times New Roman" w:hAnsi="Times New Roman" w:cs="Times New Roman"/>
                <w:bCs/>
                <w:sz w:val="24"/>
                <w:szCs w:val="24"/>
              </w:rPr>
            </w:pPr>
            <w:r>
              <w:rPr>
                <w:rFonts w:ascii="Times New Roman" w:hAnsi="Times New Roman" w:cs="Times New Roman"/>
                <w:bCs/>
                <w:sz w:val="24"/>
                <w:szCs w:val="24"/>
              </w:rPr>
              <w:t xml:space="preserve">Define </w:t>
            </w:r>
            <w:r w:rsidR="00A1415C">
              <w:rPr>
                <w:rFonts w:ascii="Times New Roman" w:hAnsi="Times New Roman" w:cs="Times New Roman"/>
                <w:bCs/>
                <w:sz w:val="24"/>
                <w:szCs w:val="24"/>
              </w:rPr>
              <w:t>Project Description</w:t>
            </w:r>
            <w:r w:rsidR="007B22C7">
              <w:rPr>
                <w:rFonts w:ascii="Times New Roman" w:hAnsi="Times New Roman" w:cs="Times New Roman"/>
                <w:bCs/>
                <w:sz w:val="24"/>
                <w:szCs w:val="24"/>
              </w:rPr>
              <w:t>, Challenges, and available solution</w:t>
            </w:r>
            <w:r w:rsidR="00AD20C1">
              <w:rPr>
                <w:rFonts w:ascii="Times New Roman" w:hAnsi="Times New Roman" w:cs="Times New Roman"/>
                <w:bCs/>
                <w:sz w:val="24"/>
                <w:szCs w:val="24"/>
              </w:rPr>
              <w:t>.</w:t>
            </w:r>
          </w:p>
        </w:tc>
      </w:tr>
      <w:tr w:rsidR="006B54F1" w:rsidRPr="00AF1044" w14:paraId="48D6A703" w14:textId="77777777" w:rsidTr="7F7A7507">
        <w:trPr>
          <w:jc w:val="center"/>
        </w:trPr>
        <w:tc>
          <w:tcPr>
            <w:tcW w:w="1080" w:type="dxa"/>
            <w:tcBorders>
              <w:top w:val="single" w:sz="6" w:space="0" w:color="000000" w:themeColor="text1"/>
              <w:left w:val="single" w:sz="6" w:space="0" w:color="000000" w:themeColor="text1"/>
              <w:bottom w:val="single" w:sz="6" w:space="0" w:color="000000" w:themeColor="text1"/>
            </w:tcBorders>
          </w:tcPr>
          <w:p w14:paraId="46045EB5" w14:textId="50EC775D" w:rsidR="006B54F1" w:rsidRPr="001A7BE4" w:rsidRDefault="00F15C3B" w:rsidP="00431EE8">
            <w:pPr>
              <w:snapToGrid w:val="0"/>
              <w:jc w:val="center"/>
              <w:rPr>
                <w:rFonts w:ascii="Times New Roman" w:hAnsi="Times New Roman" w:cs="Times New Roman"/>
                <w:sz w:val="24"/>
                <w:szCs w:val="24"/>
              </w:rPr>
            </w:pPr>
            <w:r w:rsidRPr="2C0348EF">
              <w:rPr>
                <w:rFonts w:ascii="Times New Roman" w:hAnsi="Times New Roman" w:cs="Times New Roman"/>
                <w:sz w:val="24"/>
                <w:szCs w:val="24"/>
              </w:rPr>
              <w:t>2</w:t>
            </w:r>
          </w:p>
        </w:tc>
        <w:tc>
          <w:tcPr>
            <w:tcW w:w="1740" w:type="dxa"/>
            <w:tcBorders>
              <w:top w:val="single" w:sz="6" w:space="0" w:color="000000" w:themeColor="text1"/>
              <w:left w:val="single" w:sz="6" w:space="0" w:color="000000" w:themeColor="text1"/>
              <w:bottom w:val="single" w:sz="6" w:space="0" w:color="000000" w:themeColor="text1"/>
            </w:tcBorders>
          </w:tcPr>
          <w:p w14:paraId="30B21B9F" w14:textId="0263A2EF" w:rsidR="006B54F1" w:rsidRPr="001A7BE4" w:rsidRDefault="00F15C3B" w:rsidP="00431EE8">
            <w:pPr>
              <w:snapToGrid w:val="0"/>
              <w:jc w:val="center"/>
              <w:rPr>
                <w:rFonts w:ascii="Times New Roman" w:hAnsi="Times New Roman" w:cs="Times New Roman"/>
                <w:sz w:val="24"/>
                <w:szCs w:val="24"/>
              </w:rPr>
            </w:pPr>
            <w:r w:rsidRPr="2FCBEF5D">
              <w:rPr>
                <w:rFonts w:ascii="Times New Roman" w:hAnsi="Times New Roman" w:cs="Times New Roman"/>
                <w:sz w:val="24"/>
                <w:szCs w:val="24"/>
              </w:rPr>
              <w:t>2026-03-28</w:t>
            </w:r>
          </w:p>
        </w:tc>
        <w:tc>
          <w:tcPr>
            <w:tcW w:w="65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DA82BF" w14:textId="738D805E" w:rsidR="006B54F1" w:rsidRPr="001A7BE4" w:rsidRDefault="00F15C3B">
            <w:pPr>
              <w:snapToGrid w:val="0"/>
              <w:jc w:val="both"/>
              <w:rPr>
                <w:rFonts w:ascii="Times New Roman" w:hAnsi="Times New Roman" w:cs="Times New Roman"/>
                <w:bCs/>
                <w:sz w:val="24"/>
                <w:szCs w:val="24"/>
              </w:rPr>
            </w:pPr>
            <w:r>
              <w:rPr>
                <w:rFonts w:ascii="Times New Roman" w:hAnsi="Times New Roman" w:cs="Times New Roman"/>
                <w:bCs/>
                <w:sz w:val="24"/>
                <w:szCs w:val="24"/>
              </w:rPr>
              <w:t>Literature Review</w:t>
            </w:r>
          </w:p>
        </w:tc>
      </w:tr>
      <w:tr w:rsidR="006B54F1" w:rsidRPr="00AF1044" w14:paraId="359595A5" w14:textId="77777777" w:rsidTr="7F7A7507">
        <w:trPr>
          <w:jc w:val="center"/>
        </w:trPr>
        <w:tc>
          <w:tcPr>
            <w:tcW w:w="1080" w:type="dxa"/>
            <w:tcBorders>
              <w:top w:val="single" w:sz="6" w:space="0" w:color="000000" w:themeColor="text1"/>
              <w:left w:val="single" w:sz="6" w:space="0" w:color="000000" w:themeColor="text1"/>
              <w:bottom w:val="single" w:sz="6" w:space="0" w:color="000000" w:themeColor="text1"/>
            </w:tcBorders>
          </w:tcPr>
          <w:p w14:paraId="6DD1FED2" w14:textId="52C066FD" w:rsidR="006B54F1" w:rsidRPr="001A7BE4" w:rsidRDefault="2C4FF847" w:rsidP="00431EE8">
            <w:pPr>
              <w:snapToGrid w:val="0"/>
              <w:jc w:val="center"/>
              <w:rPr>
                <w:rFonts w:ascii="Times New Roman" w:hAnsi="Times New Roman" w:cs="Times New Roman"/>
                <w:sz w:val="24"/>
                <w:szCs w:val="24"/>
              </w:rPr>
            </w:pPr>
            <w:r w:rsidRPr="2C0348EF">
              <w:rPr>
                <w:rFonts w:ascii="Times New Roman" w:hAnsi="Times New Roman" w:cs="Times New Roman"/>
                <w:sz w:val="24"/>
                <w:szCs w:val="24"/>
              </w:rPr>
              <w:t>3</w:t>
            </w:r>
          </w:p>
        </w:tc>
        <w:tc>
          <w:tcPr>
            <w:tcW w:w="1740" w:type="dxa"/>
            <w:tcBorders>
              <w:top w:val="single" w:sz="6" w:space="0" w:color="000000" w:themeColor="text1"/>
              <w:left w:val="single" w:sz="6" w:space="0" w:color="000000" w:themeColor="text1"/>
              <w:bottom w:val="single" w:sz="6" w:space="0" w:color="000000" w:themeColor="text1"/>
            </w:tcBorders>
          </w:tcPr>
          <w:p w14:paraId="2C29AB3D" w14:textId="4116BC69" w:rsidR="006B54F1" w:rsidRPr="001A7BE4" w:rsidRDefault="2C4FF847" w:rsidP="00431EE8">
            <w:pPr>
              <w:snapToGrid w:val="0"/>
              <w:jc w:val="center"/>
              <w:rPr>
                <w:rFonts w:ascii="Times New Roman" w:hAnsi="Times New Roman" w:cs="Times New Roman"/>
                <w:sz w:val="24"/>
                <w:szCs w:val="24"/>
              </w:rPr>
            </w:pPr>
            <w:r w:rsidRPr="2C0348EF">
              <w:rPr>
                <w:rFonts w:ascii="Times New Roman" w:hAnsi="Times New Roman" w:cs="Times New Roman"/>
                <w:sz w:val="24"/>
                <w:szCs w:val="24"/>
              </w:rPr>
              <w:t>2026-04-03</w:t>
            </w:r>
          </w:p>
        </w:tc>
        <w:tc>
          <w:tcPr>
            <w:tcW w:w="65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9AFAD5" w14:textId="3C60B3D7" w:rsidR="006B54F1" w:rsidRPr="001A7BE4" w:rsidRDefault="0CEBA44F">
            <w:pPr>
              <w:snapToGrid w:val="0"/>
              <w:jc w:val="both"/>
              <w:rPr>
                <w:rFonts w:ascii="Times New Roman" w:hAnsi="Times New Roman" w:cs="Times New Roman"/>
                <w:sz w:val="24"/>
                <w:szCs w:val="24"/>
              </w:rPr>
            </w:pPr>
            <w:r w:rsidRPr="2C0348EF">
              <w:rPr>
                <w:rFonts w:ascii="Times New Roman" w:hAnsi="Times New Roman" w:cs="Times New Roman"/>
                <w:sz w:val="24"/>
                <w:szCs w:val="24"/>
              </w:rPr>
              <w:t>Data Description</w:t>
            </w:r>
          </w:p>
        </w:tc>
      </w:tr>
      <w:tr w:rsidR="006B54F1" w:rsidRPr="00AF1044" w14:paraId="471AA0AB" w14:textId="77777777" w:rsidTr="7F7A7507">
        <w:trPr>
          <w:jc w:val="center"/>
        </w:trPr>
        <w:tc>
          <w:tcPr>
            <w:tcW w:w="1080" w:type="dxa"/>
            <w:tcBorders>
              <w:top w:val="single" w:sz="6" w:space="0" w:color="000000" w:themeColor="text1"/>
              <w:left w:val="single" w:sz="6" w:space="0" w:color="000000" w:themeColor="text1"/>
              <w:bottom w:val="single" w:sz="6" w:space="0" w:color="000000" w:themeColor="text1"/>
            </w:tcBorders>
          </w:tcPr>
          <w:p w14:paraId="469AB3BB" w14:textId="1AB1F92D" w:rsidR="006B54F1" w:rsidRPr="001A7BE4" w:rsidRDefault="00431EE8" w:rsidP="00431EE8">
            <w:pPr>
              <w:snapToGrid w:val="0"/>
              <w:jc w:val="center"/>
              <w:rPr>
                <w:rFonts w:ascii="Times New Roman" w:hAnsi="Times New Roman" w:cs="Times New Roman"/>
                <w:sz w:val="24"/>
                <w:szCs w:val="24"/>
              </w:rPr>
            </w:pPr>
            <w:r>
              <w:rPr>
                <w:rFonts w:ascii="Times New Roman" w:hAnsi="Times New Roman" w:cs="Times New Roman"/>
                <w:sz w:val="24"/>
                <w:szCs w:val="24"/>
              </w:rPr>
              <w:t>4</w:t>
            </w:r>
          </w:p>
        </w:tc>
        <w:tc>
          <w:tcPr>
            <w:tcW w:w="1740" w:type="dxa"/>
            <w:tcBorders>
              <w:top w:val="single" w:sz="6" w:space="0" w:color="000000" w:themeColor="text1"/>
              <w:left w:val="single" w:sz="6" w:space="0" w:color="000000" w:themeColor="text1"/>
              <w:bottom w:val="single" w:sz="6" w:space="0" w:color="000000" w:themeColor="text1"/>
            </w:tcBorders>
          </w:tcPr>
          <w:p w14:paraId="37EDF024" w14:textId="3D792A8E" w:rsidR="006B54F1" w:rsidRPr="001A7BE4" w:rsidRDefault="00431EE8" w:rsidP="00431EE8">
            <w:pPr>
              <w:snapToGrid w:val="0"/>
              <w:jc w:val="center"/>
              <w:rPr>
                <w:rFonts w:ascii="Times New Roman" w:hAnsi="Times New Roman" w:cs="Times New Roman"/>
                <w:sz w:val="24"/>
                <w:szCs w:val="24"/>
              </w:rPr>
            </w:pPr>
            <w:r>
              <w:rPr>
                <w:rFonts w:ascii="Times New Roman" w:hAnsi="Times New Roman" w:cs="Times New Roman"/>
                <w:sz w:val="24"/>
                <w:szCs w:val="24"/>
              </w:rPr>
              <w:t>2026-04-</w:t>
            </w:r>
            <w:r w:rsidR="00FF4E80">
              <w:rPr>
                <w:rFonts w:ascii="Times New Roman" w:hAnsi="Times New Roman" w:cs="Times New Roman"/>
                <w:sz w:val="24"/>
                <w:szCs w:val="24"/>
              </w:rPr>
              <w:t>11</w:t>
            </w:r>
          </w:p>
        </w:tc>
        <w:tc>
          <w:tcPr>
            <w:tcW w:w="65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225B70" w14:textId="5CF7DDAE" w:rsidR="006B54F1" w:rsidRPr="001A7BE4" w:rsidRDefault="00FF4E80">
            <w:pPr>
              <w:snapToGrid w:val="0"/>
              <w:jc w:val="both"/>
              <w:rPr>
                <w:rFonts w:ascii="Times New Roman" w:hAnsi="Times New Roman" w:cs="Times New Roman"/>
                <w:bCs/>
                <w:sz w:val="24"/>
                <w:szCs w:val="24"/>
              </w:rPr>
            </w:pPr>
            <w:r w:rsidRPr="00FF4E80">
              <w:rPr>
                <w:rFonts w:ascii="Times New Roman" w:hAnsi="Times New Roman" w:cs="Times New Roman"/>
                <w:bCs/>
                <w:sz w:val="24"/>
                <w:szCs w:val="24"/>
              </w:rPr>
              <w:t>Exploratory Data Analysi</w:t>
            </w:r>
            <w:r>
              <w:rPr>
                <w:rFonts w:ascii="Times New Roman" w:hAnsi="Times New Roman" w:cs="Times New Roman"/>
                <w:bCs/>
                <w:sz w:val="24"/>
                <w:szCs w:val="24"/>
              </w:rPr>
              <w:t xml:space="preserve">s and </w:t>
            </w:r>
            <w:r w:rsidR="00475BD7">
              <w:rPr>
                <w:rFonts w:ascii="Times New Roman" w:hAnsi="Times New Roman" w:cs="Times New Roman"/>
                <w:bCs/>
                <w:sz w:val="24"/>
                <w:szCs w:val="24"/>
              </w:rPr>
              <w:t>Model Architecture Proposed</w:t>
            </w:r>
          </w:p>
        </w:tc>
      </w:tr>
      <w:tr w:rsidR="006B54F1" w:rsidRPr="00AF1044" w14:paraId="338F44E4" w14:textId="77777777" w:rsidTr="7F7A7507">
        <w:trPr>
          <w:jc w:val="center"/>
        </w:trPr>
        <w:tc>
          <w:tcPr>
            <w:tcW w:w="1080" w:type="dxa"/>
            <w:tcBorders>
              <w:top w:val="single" w:sz="6" w:space="0" w:color="000000" w:themeColor="text1"/>
              <w:left w:val="single" w:sz="6" w:space="0" w:color="000000" w:themeColor="text1"/>
              <w:bottom w:val="single" w:sz="6" w:space="0" w:color="000000" w:themeColor="text1"/>
            </w:tcBorders>
          </w:tcPr>
          <w:p w14:paraId="639296D0" w14:textId="75BCDA88" w:rsidR="006B54F1" w:rsidRPr="001A7BE4" w:rsidRDefault="68A0CAAF" w:rsidP="00431EE8">
            <w:pPr>
              <w:snapToGrid w:val="0"/>
              <w:jc w:val="center"/>
              <w:rPr>
                <w:rFonts w:ascii="Times New Roman" w:hAnsi="Times New Roman" w:cs="Times New Roman"/>
                <w:sz w:val="24"/>
                <w:szCs w:val="24"/>
              </w:rPr>
            </w:pPr>
            <w:r w:rsidRPr="37AF6274">
              <w:rPr>
                <w:rFonts w:ascii="Times New Roman" w:hAnsi="Times New Roman" w:cs="Times New Roman"/>
                <w:sz w:val="24"/>
                <w:szCs w:val="24"/>
              </w:rPr>
              <w:t>5</w:t>
            </w:r>
          </w:p>
        </w:tc>
        <w:tc>
          <w:tcPr>
            <w:tcW w:w="1740" w:type="dxa"/>
            <w:tcBorders>
              <w:top w:val="single" w:sz="6" w:space="0" w:color="000000" w:themeColor="text1"/>
              <w:left w:val="single" w:sz="6" w:space="0" w:color="000000" w:themeColor="text1"/>
              <w:bottom w:val="single" w:sz="6" w:space="0" w:color="000000" w:themeColor="text1"/>
            </w:tcBorders>
          </w:tcPr>
          <w:p w14:paraId="09B08979" w14:textId="26A2315E" w:rsidR="006B54F1" w:rsidRPr="001A7BE4" w:rsidRDefault="68A0CAAF" w:rsidP="00431EE8">
            <w:pPr>
              <w:snapToGrid w:val="0"/>
              <w:jc w:val="center"/>
              <w:rPr>
                <w:rFonts w:ascii="Times New Roman" w:hAnsi="Times New Roman" w:cs="Times New Roman"/>
                <w:sz w:val="24"/>
                <w:szCs w:val="24"/>
              </w:rPr>
            </w:pPr>
            <w:r w:rsidRPr="37AF6274">
              <w:rPr>
                <w:rFonts w:ascii="Times New Roman" w:hAnsi="Times New Roman" w:cs="Times New Roman"/>
                <w:sz w:val="24"/>
                <w:szCs w:val="24"/>
              </w:rPr>
              <w:t>2026-04-19</w:t>
            </w:r>
          </w:p>
        </w:tc>
        <w:tc>
          <w:tcPr>
            <w:tcW w:w="65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96AD9D" w14:textId="1C5D81F2" w:rsidR="006B54F1" w:rsidRPr="001A7BE4" w:rsidRDefault="68A0CAAF" w:rsidP="37AF6274">
            <w:pPr>
              <w:jc w:val="both"/>
              <w:rPr>
                <w:rFonts w:ascii="Times New Roman" w:hAnsi="Times New Roman" w:cs="Times New Roman"/>
                <w:sz w:val="24"/>
                <w:szCs w:val="24"/>
              </w:rPr>
            </w:pPr>
            <w:r w:rsidRPr="37AF6274">
              <w:rPr>
                <w:rFonts w:ascii="Times New Roman" w:hAnsi="Times New Roman" w:cs="Times New Roman"/>
                <w:sz w:val="24"/>
                <w:szCs w:val="24"/>
              </w:rPr>
              <w:t>Training/Testing strategy and Evaluation metrics</w:t>
            </w:r>
          </w:p>
        </w:tc>
      </w:tr>
      <w:tr w:rsidR="006B54F1" w:rsidRPr="00AF1044" w14:paraId="52E759E4" w14:textId="77777777" w:rsidTr="7F7A7507">
        <w:trPr>
          <w:jc w:val="center"/>
        </w:trPr>
        <w:tc>
          <w:tcPr>
            <w:tcW w:w="1080" w:type="dxa"/>
            <w:tcBorders>
              <w:top w:val="single" w:sz="6" w:space="0" w:color="000000" w:themeColor="text1"/>
              <w:left w:val="single" w:sz="6" w:space="0" w:color="000000" w:themeColor="text1"/>
              <w:bottom w:val="single" w:sz="6" w:space="0" w:color="000000" w:themeColor="text1"/>
            </w:tcBorders>
          </w:tcPr>
          <w:p w14:paraId="1A52A50A" w14:textId="11316F50" w:rsidR="006B54F1" w:rsidRPr="001A7BE4" w:rsidRDefault="42B61BC1" w:rsidP="00431EE8">
            <w:pPr>
              <w:snapToGrid w:val="0"/>
              <w:jc w:val="center"/>
              <w:rPr>
                <w:rFonts w:ascii="Times New Roman" w:hAnsi="Times New Roman" w:cs="Times New Roman"/>
                <w:sz w:val="24"/>
                <w:szCs w:val="24"/>
              </w:rPr>
            </w:pPr>
            <w:r w:rsidRPr="49C46B60">
              <w:rPr>
                <w:rFonts w:ascii="Times New Roman" w:hAnsi="Times New Roman" w:cs="Times New Roman"/>
                <w:sz w:val="24"/>
                <w:szCs w:val="24"/>
              </w:rPr>
              <w:t>6</w:t>
            </w:r>
          </w:p>
        </w:tc>
        <w:tc>
          <w:tcPr>
            <w:tcW w:w="1740" w:type="dxa"/>
            <w:tcBorders>
              <w:top w:val="single" w:sz="6" w:space="0" w:color="000000" w:themeColor="text1"/>
              <w:left w:val="single" w:sz="6" w:space="0" w:color="000000" w:themeColor="text1"/>
              <w:bottom w:val="single" w:sz="6" w:space="0" w:color="000000" w:themeColor="text1"/>
            </w:tcBorders>
          </w:tcPr>
          <w:p w14:paraId="6F922BAC" w14:textId="7F9C6575" w:rsidR="006B54F1" w:rsidRPr="001A7BE4" w:rsidRDefault="42B61BC1" w:rsidP="00431EE8">
            <w:pPr>
              <w:snapToGrid w:val="0"/>
              <w:jc w:val="center"/>
              <w:rPr>
                <w:rFonts w:ascii="Times New Roman" w:hAnsi="Times New Roman" w:cs="Times New Roman"/>
                <w:sz w:val="24"/>
                <w:szCs w:val="24"/>
              </w:rPr>
            </w:pPr>
            <w:r w:rsidRPr="7D9ED09D">
              <w:rPr>
                <w:rFonts w:ascii="Times New Roman" w:hAnsi="Times New Roman" w:cs="Times New Roman"/>
                <w:sz w:val="24"/>
                <w:szCs w:val="24"/>
              </w:rPr>
              <w:t>2026-04-26</w:t>
            </w:r>
          </w:p>
        </w:tc>
        <w:tc>
          <w:tcPr>
            <w:tcW w:w="65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05C00A" w14:textId="1CD76712" w:rsidR="006B54F1" w:rsidRPr="001A7BE4" w:rsidRDefault="42B61BC1" w:rsidP="7D9ED09D">
            <w:pPr>
              <w:snapToGrid w:val="0"/>
              <w:jc w:val="both"/>
              <w:rPr>
                <w:rFonts w:ascii="Times New Roman" w:hAnsi="Times New Roman" w:cs="Times New Roman"/>
                <w:sz w:val="24"/>
                <w:szCs w:val="24"/>
              </w:rPr>
            </w:pPr>
            <w:r w:rsidRPr="7D9ED09D">
              <w:rPr>
                <w:rFonts w:ascii="Times New Roman" w:hAnsi="Times New Roman" w:cs="Times New Roman"/>
                <w:sz w:val="24"/>
                <w:szCs w:val="24"/>
              </w:rPr>
              <w:t>Obtained results</w:t>
            </w:r>
          </w:p>
          <w:p w14:paraId="3C196372" w14:textId="412C8B4E" w:rsidR="006B54F1" w:rsidRPr="001A7BE4" w:rsidRDefault="42B61BC1" w:rsidP="7D9ED09D">
            <w:pPr>
              <w:snapToGrid w:val="0"/>
              <w:jc w:val="both"/>
            </w:pPr>
            <w:r w:rsidRPr="7D9ED09D">
              <w:rPr>
                <w:rFonts w:ascii="Times New Roman" w:hAnsi="Times New Roman" w:cs="Times New Roman"/>
                <w:sz w:val="24"/>
                <w:szCs w:val="24"/>
              </w:rPr>
              <w:t>Conclusion of your study</w:t>
            </w:r>
          </w:p>
          <w:p w14:paraId="55A26AC8" w14:textId="0AA55F0E" w:rsidR="006B54F1" w:rsidRPr="001A7BE4" w:rsidRDefault="42B61BC1" w:rsidP="7D9ED09D">
            <w:pPr>
              <w:snapToGrid w:val="0"/>
              <w:jc w:val="both"/>
              <w:rPr>
                <w:rFonts w:ascii="Times New Roman" w:hAnsi="Times New Roman" w:cs="Times New Roman"/>
                <w:sz w:val="24"/>
                <w:szCs w:val="24"/>
              </w:rPr>
            </w:pPr>
            <w:r w:rsidRPr="7D9ED09D">
              <w:rPr>
                <w:rFonts w:ascii="Times New Roman" w:hAnsi="Times New Roman" w:cs="Times New Roman"/>
                <w:sz w:val="24"/>
                <w:szCs w:val="24"/>
              </w:rPr>
              <w:t>Codebase and instructions to run your application</w:t>
            </w:r>
          </w:p>
        </w:tc>
      </w:tr>
      <w:tr w:rsidR="006B54F1" w:rsidRPr="00AF1044" w14:paraId="76CBF5F2" w14:textId="77777777" w:rsidTr="7F7A7507">
        <w:trPr>
          <w:jc w:val="center"/>
        </w:trPr>
        <w:tc>
          <w:tcPr>
            <w:tcW w:w="1080" w:type="dxa"/>
            <w:tcBorders>
              <w:top w:val="single" w:sz="6" w:space="0" w:color="000000" w:themeColor="text1"/>
              <w:left w:val="single" w:sz="6" w:space="0" w:color="000000" w:themeColor="text1"/>
              <w:bottom w:val="single" w:sz="6" w:space="0" w:color="000000" w:themeColor="text1"/>
            </w:tcBorders>
          </w:tcPr>
          <w:p w14:paraId="10705480" w14:textId="177735AD" w:rsidR="006B54F1" w:rsidRPr="001A7BE4" w:rsidRDefault="6879D5EE" w:rsidP="00431EE8">
            <w:pPr>
              <w:snapToGrid w:val="0"/>
              <w:jc w:val="center"/>
              <w:rPr>
                <w:rFonts w:ascii="Times New Roman" w:hAnsi="Times New Roman" w:cs="Times New Roman"/>
                <w:sz w:val="24"/>
                <w:szCs w:val="24"/>
              </w:rPr>
            </w:pPr>
            <w:r w:rsidRPr="7F7A7507">
              <w:rPr>
                <w:rFonts w:ascii="Times New Roman" w:hAnsi="Times New Roman" w:cs="Times New Roman"/>
                <w:sz w:val="24"/>
                <w:szCs w:val="24"/>
              </w:rPr>
              <w:t>7</w:t>
            </w:r>
          </w:p>
        </w:tc>
        <w:tc>
          <w:tcPr>
            <w:tcW w:w="1740" w:type="dxa"/>
            <w:tcBorders>
              <w:top w:val="single" w:sz="6" w:space="0" w:color="000000" w:themeColor="text1"/>
              <w:left w:val="single" w:sz="6" w:space="0" w:color="000000" w:themeColor="text1"/>
              <w:bottom w:val="single" w:sz="6" w:space="0" w:color="000000" w:themeColor="text1"/>
            </w:tcBorders>
          </w:tcPr>
          <w:p w14:paraId="40666FB7" w14:textId="3375C729" w:rsidR="006B54F1" w:rsidRPr="001A7BE4" w:rsidRDefault="6879D5EE" w:rsidP="00431EE8">
            <w:pPr>
              <w:snapToGrid w:val="0"/>
              <w:jc w:val="center"/>
              <w:rPr>
                <w:rFonts w:ascii="Times New Roman" w:hAnsi="Times New Roman" w:cs="Times New Roman"/>
                <w:sz w:val="24"/>
                <w:szCs w:val="24"/>
              </w:rPr>
            </w:pPr>
            <w:r w:rsidRPr="7F7A7507">
              <w:rPr>
                <w:rFonts w:ascii="Times New Roman" w:hAnsi="Times New Roman" w:cs="Times New Roman"/>
                <w:sz w:val="24"/>
                <w:szCs w:val="24"/>
              </w:rPr>
              <w:t>2026-04-30</w:t>
            </w:r>
          </w:p>
        </w:tc>
        <w:tc>
          <w:tcPr>
            <w:tcW w:w="65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0D1CB0" w14:textId="61FADABA" w:rsidR="006B54F1" w:rsidRPr="001A7BE4" w:rsidRDefault="6879D5EE" w:rsidP="7F7A7507">
            <w:pPr>
              <w:jc w:val="both"/>
            </w:pPr>
            <w:r w:rsidRPr="7F7A7507">
              <w:rPr>
                <w:rFonts w:ascii="Times New Roman" w:hAnsi="Times New Roman" w:cs="Times New Roman"/>
                <w:sz w:val="24"/>
                <w:szCs w:val="24"/>
              </w:rPr>
              <w:t xml:space="preserve">Feedback Addressed </w:t>
            </w:r>
          </w:p>
          <w:p w14:paraId="34D8A8AE" w14:textId="02A39F4A" w:rsidR="006B54F1" w:rsidRPr="001A7BE4" w:rsidRDefault="6879D5EE" w:rsidP="7F7A7507">
            <w:pPr>
              <w:jc w:val="both"/>
              <w:rPr>
                <w:rFonts w:ascii="Times New Roman" w:hAnsi="Times New Roman" w:cs="Times New Roman"/>
                <w:sz w:val="24"/>
                <w:szCs w:val="24"/>
              </w:rPr>
            </w:pPr>
            <w:r w:rsidRPr="7F7A7507">
              <w:rPr>
                <w:rFonts w:ascii="Times New Roman" w:hAnsi="Times New Roman" w:cs="Times New Roman"/>
                <w:sz w:val="24"/>
                <w:szCs w:val="24"/>
              </w:rPr>
              <w:t>Limitation and Future Work</w:t>
            </w:r>
          </w:p>
        </w:tc>
      </w:tr>
    </w:tbl>
    <w:p w14:paraId="09A743D9" w14:textId="0146CED4" w:rsidR="006B54F1" w:rsidRPr="00AF1044" w:rsidRDefault="006B54F1" w:rsidP="006B54F1">
      <w:pPr>
        <w:jc w:val="both"/>
        <w:rPr>
          <w:rFonts w:ascii="Times New Roman" w:hAnsi="Times New Roman" w:cs="Times New Roman"/>
          <w:sz w:val="24"/>
          <w:szCs w:val="24"/>
        </w:rPr>
      </w:pPr>
    </w:p>
    <w:p w14:paraId="14795E28" w14:textId="3665107B" w:rsidR="0008118A" w:rsidRPr="00AF1044" w:rsidRDefault="0008118A" w:rsidP="006B54F1">
      <w:pPr>
        <w:jc w:val="both"/>
        <w:rPr>
          <w:rFonts w:ascii="Times New Roman" w:hAnsi="Times New Roman" w:cs="Times New Roman"/>
          <w:sz w:val="24"/>
          <w:szCs w:val="24"/>
        </w:rPr>
      </w:pPr>
      <w:r w:rsidRPr="00AF1044">
        <w:rPr>
          <w:rFonts w:ascii="Times New Roman" w:hAnsi="Times New Roman" w:cs="Times New Roman"/>
          <w:b/>
          <w:bCs/>
          <w:sz w:val="24"/>
          <w:szCs w:val="24"/>
        </w:rPr>
        <w:t>Note</w:t>
      </w:r>
      <w:r w:rsidRPr="00AF1044">
        <w:rPr>
          <w:rFonts w:ascii="Times New Roman" w:hAnsi="Times New Roman" w:cs="Times New Roman"/>
          <w:sz w:val="24"/>
          <w:szCs w:val="24"/>
        </w:rPr>
        <w:t xml:space="preserve">: For the project assignment deadline submission </w:t>
      </w:r>
      <w:r w:rsidR="002F34B0" w:rsidRPr="00AF1044">
        <w:rPr>
          <w:rFonts w:ascii="Times New Roman" w:hAnsi="Times New Roman" w:cs="Times New Roman"/>
          <w:sz w:val="24"/>
          <w:szCs w:val="24"/>
        </w:rPr>
        <w:t xml:space="preserve">please </w:t>
      </w:r>
      <w:r w:rsidRPr="00AF1044">
        <w:rPr>
          <w:rFonts w:ascii="Times New Roman" w:hAnsi="Times New Roman" w:cs="Times New Roman"/>
          <w:sz w:val="24"/>
          <w:szCs w:val="24"/>
        </w:rPr>
        <w:t>refer to the syllabus</w:t>
      </w:r>
      <w:r w:rsidR="00277325" w:rsidRPr="00AF1044">
        <w:rPr>
          <w:rFonts w:ascii="Times New Roman" w:hAnsi="Times New Roman" w:cs="Times New Roman"/>
          <w:sz w:val="24"/>
          <w:szCs w:val="24"/>
        </w:rPr>
        <w:t>. Each week’s assignment is for 10 points</w:t>
      </w:r>
      <w:r w:rsidR="000C72E1" w:rsidRPr="00AF1044">
        <w:rPr>
          <w:rFonts w:ascii="Times New Roman" w:hAnsi="Times New Roman" w:cs="Times New Roman"/>
          <w:sz w:val="24"/>
          <w:szCs w:val="24"/>
        </w:rPr>
        <w:t xml:space="preserve"> </w:t>
      </w:r>
      <w:r w:rsidR="00277325" w:rsidRPr="00AF1044">
        <w:rPr>
          <w:rFonts w:ascii="Times New Roman" w:hAnsi="Times New Roman" w:cs="Times New Roman"/>
          <w:sz w:val="24"/>
          <w:szCs w:val="24"/>
        </w:rPr>
        <w:t xml:space="preserve">and the </w:t>
      </w:r>
      <w:r w:rsidR="00C22348" w:rsidRPr="00AF1044">
        <w:rPr>
          <w:rFonts w:ascii="Times New Roman" w:hAnsi="Times New Roman" w:cs="Times New Roman"/>
          <w:sz w:val="24"/>
          <w:szCs w:val="24"/>
        </w:rPr>
        <w:t xml:space="preserve">project assignment is worth </w:t>
      </w:r>
      <w:r w:rsidR="002F34B0" w:rsidRPr="00AF1044">
        <w:rPr>
          <w:rFonts w:ascii="Times New Roman" w:hAnsi="Times New Roman" w:cs="Times New Roman"/>
          <w:sz w:val="24"/>
          <w:szCs w:val="24"/>
        </w:rPr>
        <w:t>40</w:t>
      </w:r>
      <w:r w:rsidR="00C22348" w:rsidRPr="00AF1044">
        <w:rPr>
          <w:rFonts w:ascii="Times New Roman" w:hAnsi="Times New Roman" w:cs="Times New Roman"/>
          <w:sz w:val="24"/>
          <w:szCs w:val="24"/>
        </w:rPr>
        <w:t>% of your final grade. The</w:t>
      </w:r>
      <w:r w:rsidR="008D1E01" w:rsidRPr="00AF1044">
        <w:rPr>
          <w:rFonts w:ascii="Times New Roman" w:hAnsi="Times New Roman" w:cs="Times New Roman"/>
          <w:sz w:val="24"/>
          <w:szCs w:val="24"/>
        </w:rPr>
        <w:t xml:space="preserve"> project presentation is worth 5% of your final grade.</w:t>
      </w:r>
      <w:r w:rsidR="002F34B0" w:rsidRPr="00AF1044">
        <w:rPr>
          <w:rFonts w:ascii="Times New Roman" w:hAnsi="Times New Roman" w:cs="Times New Roman"/>
          <w:sz w:val="24"/>
          <w:szCs w:val="24"/>
        </w:rPr>
        <w:t xml:space="preserve"> The course project should be completed as a team with no more than </w:t>
      </w:r>
      <w:r w:rsidR="00745C8D">
        <w:rPr>
          <w:rFonts w:ascii="Times New Roman" w:hAnsi="Times New Roman" w:cs="Times New Roman"/>
          <w:sz w:val="24"/>
          <w:szCs w:val="24"/>
        </w:rPr>
        <w:t>3</w:t>
      </w:r>
      <w:r w:rsidR="002F34B0" w:rsidRPr="00AF1044">
        <w:rPr>
          <w:rFonts w:ascii="Times New Roman" w:hAnsi="Times New Roman" w:cs="Times New Roman"/>
          <w:sz w:val="24"/>
          <w:szCs w:val="24"/>
        </w:rPr>
        <w:t xml:space="preserve"> members (in each team).</w:t>
      </w:r>
    </w:p>
    <w:p w14:paraId="06B47DB0" w14:textId="5FADED4C" w:rsidR="00677894" w:rsidRPr="00AF1044" w:rsidRDefault="00677894" w:rsidP="006B54F1">
      <w:pPr>
        <w:jc w:val="both"/>
        <w:rPr>
          <w:rFonts w:ascii="Times New Roman" w:hAnsi="Times New Roman" w:cs="Times New Roman"/>
          <w:sz w:val="24"/>
          <w:szCs w:val="24"/>
        </w:rPr>
      </w:pPr>
    </w:p>
    <w:p w14:paraId="2E7567FC" w14:textId="6922ED2F" w:rsidR="004B459B" w:rsidRPr="00AF1044" w:rsidRDefault="004B459B" w:rsidP="006B54F1">
      <w:pPr>
        <w:jc w:val="both"/>
        <w:rPr>
          <w:rFonts w:ascii="Times New Roman" w:hAnsi="Times New Roman" w:cs="Times New Roman"/>
          <w:sz w:val="24"/>
          <w:szCs w:val="24"/>
        </w:rPr>
      </w:pPr>
    </w:p>
    <w:p w14:paraId="7BF21E94" w14:textId="128C134C" w:rsidR="004B459B" w:rsidRPr="00AF1044" w:rsidRDefault="004B459B" w:rsidP="006B54F1">
      <w:pPr>
        <w:jc w:val="both"/>
        <w:rPr>
          <w:rFonts w:ascii="Times New Roman" w:hAnsi="Times New Roman" w:cs="Times New Roman"/>
          <w:sz w:val="24"/>
          <w:szCs w:val="24"/>
        </w:rPr>
      </w:pPr>
    </w:p>
    <w:bookmarkStart w:id="6" w:name="_Toc752007423" w:displacedByCustomXml="next"/>
    <w:sdt>
      <w:sdtPr>
        <w:rPr>
          <w:rFonts w:asciiTheme="minorHAnsi" w:eastAsiaTheme="minorEastAsia" w:hAnsiTheme="minorHAnsi" w:cstheme="minorBidi"/>
          <w:sz w:val="22"/>
          <w:szCs w:val="22"/>
        </w:rPr>
        <w:id w:val="801083730"/>
        <w:docPartObj>
          <w:docPartGallery w:val="Table of Contents"/>
          <w:docPartUnique/>
        </w:docPartObj>
      </w:sdtPr>
      <w:sdtContent>
        <w:p w14:paraId="269F3AAD" w14:textId="001B1D65" w:rsidR="00825037" w:rsidRPr="00176E6C" w:rsidRDefault="005B7D7B" w:rsidP="00825037">
          <w:pPr>
            <w:pStyle w:val="TOCHeading"/>
            <w:jc w:val="center"/>
            <w:rPr>
              <w:rFonts w:ascii="Times New Roman" w:hAnsi="Times New Roman" w:cs="Times New Roman"/>
              <w:color w:val="000000" w:themeColor="text1"/>
              <w:sz w:val="22"/>
              <w:szCs w:val="22"/>
            </w:rPr>
          </w:pPr>
          <w:r w:rsidRPr="7F7A7507">
            <w:rPr>
              <w:rFonts w:ascii="Times New Roman" w:hAnsi="Times New Roman" w:cs="Times New Roman"/>
              <w:color w:val="000000" w:themeColor="text1"/>
              <w:sz w:val="22"/>
              <w:szCs w:val="22"/>
            </w:rPr>
            <w:t>TABLE OF CONTENTS</w:t>
          </w:r>
          <w:bookmarkEnd w:id="6"/>
        </w:p>
        <w:p w14:paraId="2B66CBFA" w14:textId="7DC19C96" w:rsidR="00AC4D72" w:rsidRPr="00176E6C" w:rsidRDefault="37AF6274" w:rsidP="7F7A7507">
          <w:pPr>
            <w:pStyle w:val="TOC1"/>
            <w:tabs>
              <w:tab w:val="right" w:leader="dot" w:pos="9345"/>
            </w:tabs>
            <w:rPr>
              <w:rStyle w:val="Hyperlink"/>
              <w:lang w:bidi="th-TH"/>
            </w:rPr>
          </w:pPr>
          <w:r>
            <w:fldChar w:fldCharType="begin"/>
          </w:r>
          <w:r>
            <w:instrText>TOC \o "1-3" \z \u \h</w:instrText>
          </w:r>
          <w:r>
            <w:fldChar w:fldCharType="separate"/>
          </w:r>
          <w:hyperlink w:anchor="_Toc1399382793">
            <w:r w:rsidR="7F7A7507" w:rsidRPr="7F7A7507">
              <w:rPr>
                <w:rStyle w:val="Hyperlink"/>
              </w:rPr>
              <w:t>Document Control</w:t>
            </w:r>
            <w:r>
              <w:tab/>
            </w:r>
            <w:r>
              <w:fldChar w:fldCharType="begin"/>
            </w:r>
            <w:r>
              <w:instrText>PAGEREF _Toc1399382793 \h</w:instrText>
            </w:r>
            <w:r>
              <w:fldChar w:fldCharType="separate"/>
            </w:r>
            <w:r w:rsidR="7F7A7507" w:rsidRPr="7F7A7507">
              <w:rPr>
                <w:rStyle w:val="Hyperlink"/>
              </w:rPr>
              <w:t>1</w:t>
            </w:r>
            <w:r>
              <w:fldChar w:fldCharType="end"/>
            </w:r>
          </w:hyperlink>
        </w:p>
        <w:p w14:paraId="21ABEFAB" w14:textId="77FBA6AE" w:rsidR="00AC4D72" w:rsidRPr="00176E6C" w:rsidRDefault="7F7A7507" w:rsidP="7F7A7507">
          <w:pPr>
            <w:pStyle w:val="TOC2"/>
            <w:tabs>
              <w:tab w:val="right" w:leader="dot" w:pos="9345"/>
            </w:tabs>
            <w:rPr>
              <w:rStyle w:val="Hyperlink"/>
              <w:lang w:bidi="th-TH"/>
            </w:rPr>
          </w:pPr>
          <w:hyperlink w:anchor="_Toc485506927">
            <w:r w:rsidRPr="7F7A7507">
              <w:rPr>
                <w:rStyle w:val="Hyperlink"/>
              </w:rPr>
              <w:t>Work carried out by:</w:t>
            </w:r>
            <w:r w:rsidR="7D9ED09D">
              <w:tab/>
            </w:r>
            <w:r w:rsidR="7D9ED09D">
              <w:fldChar w:fldCharType="begin"/>
            </w:r>
            <w:r w:rsidR="7D9ED09D">
              <w:instrText>PAGEREF _Toc485506927 \h</w:instrText>
            </w:r>
            <w:r w:rsidR="7D9ED09D">
              <w:fldChar w:fldCharType="separate"/>
            </w:r>
            <w:r w:rsidRPr="7F7A7507">
              <w:rPr>
                <w:rStyle w:val="Hyperlink"/>
              </w:rPr>
              <w:t>2</w:t>
            </w:r>
            <w:r w:rsidR="7D9ED09D">
              <w:fldChar w:fldCharType="end"/>
            </w:r>
          </w:hyperlink>
        </w:p>
        <w:p w14:paraId="5C162F4A" w14:textId="1EFF2D57" w:rsidR="00AC4D72" w:rsidRPr="00176E6C" w:rsidRDefault="7F7A7507" w:rsidP="7F7A7507">
          <w:pPr>
            <w:pStyle w:val="TOC2"/>
            <w:tabs>
              <w:tab w:val="right" w:leader="dot" w:pos="9345"/>
            </w:tabs>
            <w:rPr>
              <w:rStyle w:val="Hyperlink"/>
              <w:lang w:bidi="th-TH"/>
            </w:rPr>
          </w:pPr>
          <w:hyperlink w:anchor="_Toc1628193702">
            <w:r w:rsidRPr="7F7A7507">
              <w:rPr>
                <w:rStyle w:val="Hyperlink"/>
              </w:rPr>
              <w:t>Revision Sheet</w:t>
            </w:r>
            <w:r w:rsidR="7D9ED09D">
              <w:tab/>
            </w:r>
            <w:r w:rsidR="7D9ED09D">
              <w:fldChar w:fldCharType="begin"/>
            </w:r>
            <w:r w:rsidR="7D9ED09D">
              <w:instrText>PAGEREF _Toc1628193702 \h</w:instrText>
            </w:r>
            <w:r w:rsidR="7D9ED09D">
              <w:fldChar w:fldCharType="separate"/>
            </w:r>
            <w:r w:rsidRPr="7F7A7507">
              <w:rPr>
                <w:rStyle w:val="Hyperlink"/>
              </w:rPr>
              <w:t>2</w:t>
            </w:r>
            <w:r w:rsidR="7D9ED09D">
              <w:fldChar w:fldCharType="end"/>
            </w:r>
          </w:hyperlink>
        </w:p>
        <w:p w14:paraId="5A20FE40" w14:textId="573AE617" w:rsidR="00AC4D72" w:rsidRPr="00176E6C" w:rsidRDefault="7F7A7507" w:rsidP="7F7A7507">
          <w:pPr>
            <w:pStyle w:val="TOC1"/>
            <w:tabs>
              <w:tab w:val="right" w:leader="dot" w:pos="9345"/>
            </w:tabs>
            <w:rPr>
              <w:rStyle w:val="Hyperlink"/>
              <w:lang w:bidi="th-TH"/>
            </w:rPr>
          </w:pPr>
          <w:hyperlink w:anchor="_Toc752007423">
            <w:r w:rsidRPr="7F7A7507">
              <w:rPr>
                <w:rStyle w:val="Hyperlink"/>
              </w:rPr>
              <w:t>TABLE OF CONTENTS</w:t>
            </w:r>
            <w:r w:rsidR="7D9ED09D">
              <w:tab/>
            </w:r>
            <w:r w:rsidR="7D9ED09D">
              <w:fldChar w:fldCharType="begin"/>
            </w:r>
            <w:r w:rsidR="7D9ED09D">
              <w:instrText>PAGEREF _Toc752007423 \h</w:instrText>
            </w:r>
            <w:r w:rsidR="7D9ED09D">
              <w:fldChar w:fldCharType="separate"/>
            </w:r>
            <w:r w:rsidRPr="7F7A7507">
              <w:rPr>
                <w:rStyle w:val="Hyperlink"/>
              </w:rPr>
              <w:t>2</w:t>
            </w:r>
            <w:r w:rsidR="7D9ED09D">
              <w:fldChar w:fldCharType="end"/>
            </w:r>
          </w:hyperlink>
        </w:p>
        <w:p w14:paraId="3EC6CB52" w14:textId="4A6B2B2D" w:rsidR="00AC4D72" w:rsidRPr="00176E6C" w:rsidRDefault="7F7A7507" w:rsidP="7F7A7507">
          <w:pPr>
            <w:pStyle w:val="TOC1"/>
            <w:tabs>
              <w:tab w:val="right" w:leader="dot" w:pos="9345"/>
            </w:tabs>
            <w:rPr>
              <w:rStyle w:val="Hyperlink"/>
              <w:lang w:bidi="th-TH"/>
            </w:rPr>
          </w:pPr>
          <w:hyperlink w:anchor="_Toc2132249791">
            <w:r w:rsidRPr="7F7A7507">
              <w:rPr>
                <w:rStyle w:val="Hyperlink"/>
              </w:rPr>
              <w:t>Project Description</w:t>
            </w:r>
            <w:r w:rsidR="7D9ED09D">
              <w:tab/>
            </w:r>
            <w:r w:rsidR="7D9ED09D">
              <w:fldChar w:fldCharType="begin"/>
            </w:r>
            <w:r w:rsidR="7D9ED09D">
              <w:instrText>PAGEREF _Toc2132249791 \h</w:instrText>
            </w:r>
            <w:r w:rsidR="7D9ED09D">
              <w:fldChar w:fldCharType="separate"/>
            </w:r>
            <w:r w:rsidRPr="7F7A7507">
              <w:rPr>
                <w:rStyle w:val="Hyperlink"/>
              </w:rPr>
              <w:t>4</w:t>
            </w:r>
            <w:r w:rsidR="7D9ED09D">
              <w:fldChar w:fldCharType="end"/>
            </w:r>
          </w:hyperlink>
        </w:p>
        <w:p w14:paraId="6B72DC1B" w14:textId="15FFFAEB" w:rsidR="00AC4D72" w:rsidRPr="00176E6C" w:rsidRDefault="7F7A7507" w:rsidP="7F7A7507">
          <w:pPr>
            <w:pStyle w:val="TOC1"/>
            <w:tabs>
              <w:tab w:val="right" w:leader="dot" w:pos="9345"/>
            </w:tabs>
            <w:rPr>
              <w:rStyle w:val="Hyperlink"/>
              <w:lang w:bidi="th-TH"/>
            </w:rPr>
          </w:pPr>
          <w:hyperlink w:anchor="_Toc811815268">
            <w:r w:rsidRPr="7F7A7507">
              <w:rPr>
                <w:rStyle w:val="Hyperlink"/>
              </w:rPr>
              <w:t>Challenges</w:t>
            </w:r>
            <w:r w:rsidR="7D9ED09D">
              <w:tab/>
            </w:r>
            <w:r w:rsidR="7D9ED09D">
              <w:fldChar w:fldCharType="begin"/>
            </w:r>
            <w:r w:rsidR="7D9ED09D">
              <w:instrText>PAGEREF _Toc811815268 \h</w:instrText>
            </w:r>
            <w:r w:rsidR="7D9ED09D">
              <w:fldChar w:fldCharType="separate"/>
            </w:r>
            <w:r w:rsidRPr="7F7A7507">
              <w:rPr>
                <w:rStyle w:val="Hyperlink"/>
              </w:rPr>
              <w:t>5</w:t>
            </w:r>
            <w:r w:rsidR="7D9ED09D">
              <w:fldChar w:fldCharType="end"/>
            </w:r>
          </w:hyperlink>
        </w:p>
        <w:p w14:paraId="3072F76A" w14:textId="1E67FF6B" w:rsidR="00AC4D72" w:rsidRPr="00176E6C" w:rsidRDefault="7F7A7507" w:rsidP="7F7A7507">
          <w:pPr>
            <w:pStyle w:val="TOC1"/>
            <w:tabs>
              <w:tab w:val="right" w:leader="dot" w:pos="9345"/>
            </w:tabs>
            <w:rPr>
              <w:rStyle w:val="Hyperlink"/>
              <w:lang w:bidi="th-TH"/>
            </w:rPr>
          </w:pPr>
          <w:hyperlink w:anchor="_Toc708391661">
            <w:r w:rsidRPr="7F7A7507">
              <w:rPr>
                <w:rStyle w:val="Hyperlink"/>
              </w:rPr>
              <w:t>Is there any available solution to this problem?</w:t>
            </w:r>
            <w:r w:rsidR="7D9ED09D">
              <w:tab/>
            </w:r>
            <w:r w:rsidR="7D9ED09D">
              <w:fldChar w:fldCharType="begin"/>
            </w:r>
            <w:r w:rsidR="7D9ED09D">
              <w:instrText>PAGEREF _Toc708391661 \h</w:instrText>
            </w:r>
            <w:r w:rsidR="7D9ED09D">
              <w:fldChar w:fldCharType="separate"/>
            </w:r>
            <w:r w:rsidRPr="7F7A7507">
              <w:rPr>
                <w:rStyle w:val="Hyperlink"/>
              </w:rPr>
              <w:t>5</w:t>
            </w:r>
            <w:r w:rsidR="7D9ED09D">
              <w:fldChar w:fldCharType="end"/>
            </w:r>
          </w:hyperlink>
        </w:p>
        <w:p w14:paraId="458A5DDF" w14:textId="63EC1B0A" w:rsidR="00AC4D72" w:rsidRPr="00176E6C" w:rsidRDefault="7F7A7507" w:rsidP="7F7A7507">
          <w:pPr>
            <w:pStyle w:val="TOC1"/>
            <w:tabs>
              <w:tab w:val="right" w:leader="dot" w:pos="9345"/>
            </w:tabs>
            <w:rPr>
              <w:rStyle w:val="Hyperlink"/>
              <w:lang w:bidi="th-TH"/>
            </w:rPr>
          </w:pPr>
          <w:hyperlink w:anchor="_Toc76745213">
            <w:r w:rsidRPr="7F7A7507">
              <w:rPr>
                <w:rStyle w:val="Hyperlink"/>
              </w:rPr>
              <w:t>Literature Review</w:t>
            </w:r>
            <w:r w:rsidR="7D9ED09D">
              <w:tab/>
            </w:r>
            <w:r w:rsidR="7D9ED09D">
              <w:fldChar w:fldCharType="begin"/>
            </w:r>
            <w:r w:rsidR="7D9ED09D">
              <w:instrText>PAGEREF _Toc76745213 \h</w:instrText>
            </w:r>
            <w:r w:rsidR="7D9ED09D">
              <w:fldChar w:fldCharType="separate"/>
            </w:r>
            <w:r w:rsidRPr="7F7A7507">
              <w:rPr>
                <w:rStyle w:val="Hyperlink"/>
              </w:rPr>
              <w:t>5</w:t>
            </w:r>
            <w:r w:rsidR="7D9ED09D">
              <w:fldChar w:fldCharType="end"/>
            </w:r>
          </w:hyperlink>
        </w:p>
        <w:p w14:paraId="68400EF9" w14:textId="04C6132D" w:rsidR="00AC4D72" w:rsidRPr="00176E6C" w:rsidRDefault="7F7A7507" w:rsidP="7F7A7507">
          <w:pPr>
            <w:pStyle w:val="TOC2"/>
            <w:tabs>
              <w:tab w:val="right" w:leader="dot" w:pos="9345"/>
            </w:tabs>
            <w:rPr>
              <w:rStyle w:val="Hyperlink"/>
              <w:lang w:bidi="th-TH"/>
            </w:rPr>
          </w:pPr>
          <w:hyperlink w:anchor="_Toc1633927887">
            <w:r w:rsidRPr="7F7A7507">
              <w:rPr>
                <w:rStyle w:val="Hyperlink"/>
              </w:rPr>
              <w:t>Paper 1: Bridging Language and Items for Retrieval and Recommendation</w:t>
            </w:r>
            <w:r w:rsidR="7D9ED09D">
              <w:tab/>
            </w:r>
            <w:r w:rsidR="7D9ED09D">
              <w:fldChar w:fldCharType="begin"/>
            </w:r>
            <w:r w:rsidR="7D9ED09D">
              <w:instrText>PAGEREF _Toc1633927887 \h</w:instrText>
            </w:r>
            <w:r w:rsidR="7D9ED09D">
              <w:fldChar w:fldCharType="separate"/>
            </w:r>
            <w:r w:rsidRPr="7F7A7507">
              <w:rPr>
                <w:rStyle w:val="Hyperlink"/>
              </w:rPr>
              <w:t>6</w:t>
            </w:r>
            <w:r w:rsidR="7D9ED09D">
              <w:fldChar w:fldCharType="end"/>
            </w:r>
          </w:hyperlink>
        </w:p>
        <w:p w14:paraId="7C8B53ED" w14:textId="29536A5B" w:rsidR="00AC4D72" w:rsidRPr="00176E6C" w:rsidRDefault="7F7A7507" w:rsidP="7F7A7507">
          <w:pPr>
            <w:pStyle w:val="TOC2"/>
            <w:tabs>
              <w:tab w:val="right" w:leader="dot" w:pos="9345"/>
            </w:tabs>
            <w:rPr>
              <w:rStyle w:val="Hyperlink"/>
              <w:lang w:bidi="th-TH"/>
            </w:rPr>
          </w:pPr>
          <w:hyperlink w:anchor="_Toc352645921">
            <w:r w:rsidRPr="7F7A7507">
              <w:rPr>
                <w:rStyle w:val="Hyperlink"/>
              </w:rPr>
              <w:t>Paper 2: Accurate and Explainable Recommendation via Review Rationalization (R3)</w:t>
            </w:r>
            <w:r w:rsidR="7D9ED09D">
              <w:tab/>
            </w:r>
            <w:r w:rsidR="7D9ED09D">
              <w:fldChar w:fldCharType="begin"/>
            </w:r>
            <w:r w:rsidR="7D9ED09D">
              <w:instrText>PAGEREF _Toc352645921 \h</w:instrText>
            </w:r>
            <w:r w:rsidR="7D9ED09D">
              <w:fldChar w:fldCharType="separate"/>
            </w:r>
            <w:r w:rsidRPr="7F7A7507">
              <w:rPr>
                <w:rStyle w:val="Hyperlink"/>
              </w:rPr>
              <w:t>6</w:t>
            </w:r>
            <w:r w:rsidR="7D9ED09D">
              <w:fldChar w:fldCharType="end"/>
            </w:r>
          </w:hyperlink>
        </w:p>
        <w:p w14:paraId="081F9367" w14:textId="29A4BC8B" w:rsidR="00AC4D72" w:rsidRPr="00176E6C" w:rsidRDefault="7F7A7507" w:rsidP="7F7A7507">
          <w:pPr>
            <w:pStyle w:val="TOC2"/>
            <w:tabs>
              <w:tab w:val="right" w:leader="dot" w:pos="9345"/>
            </w:tabs>
            <w:rPr>
              <w:rStyle w:val="Hyperlink"/>
              <w:lang w:bidi="th-TH"/>
            </w:rPr>
          </w:pPr>
          <w:hyperlink w:anchor="_Toc561776013">
            <w:r w:rsidRPr="7F7A7507">
              <w:rPr>
                <w:rStyle w:val="Hyperlink"/>
              </w:rPr>
              <w:t>Paper 3: Learning to Ask Appropriate Questions in Conversational Recommendation</w:t>
            </w:r>
            <w:r w:rsidR="7D9ED09D">
              <w:tab/>
            </w:r>
            <w:r w:rsidR="7D9ED09D">
              <w:fldChar w:fldCharType="begin"/>
            </w:r>
            <w:r w:rsidR="7D9ED09D">
              <w:instrText>PAGEREF _Toc561776013 \h</w:instrText>
            </w:r>
            <w:r w:rsidR="7D9ED09D">
              <w:fldChar w:fldCharType="separate"/>
            </w:r>
            <w:r w:rsidRPr="7F7A7507">
              <w:rPr>
                <w:rStyle w:val="Hyperlink"/>
              </w:rPr>
              <w:t>7</w:t>
            </w:r>
            <w:r w:rsidR="7D9ED09D">
              <w:fldChar w:fldCharType="end"/>
            </w:r>
          </w:hyperlink>
        </w:p>
        <w:p w14:paraId="3E6683E6" w14:textId="3FA0501D" w:rsidR="00AC4D72" w:rsidRPr="00176E6C" w:rsidRDefault="7F7A7507" w:rsidP="7F7A7507">
          <w:pPr>
            <w:pStyle w:val="TOC2"/>
            <w:tabs>
              <w:tab w:val="right" w:leader="dot" w:pos="9345"/>
            </w:tabs>
            <w:rPr>
              <w:rStyle w:val="Hyperlink"/>
              <w:lang w:bidi="th-TH"/>
            </w:rPr>
          </w:pPr>
          <w:hyperlink w:anchor="_Toc787692884">
            <w:r w:rsidRPr="7F7A7507">
              <w:rPr>
                <w:rStyle w:val="Hyperlink"/>
              </w:rPr>
              <w:t>Paper 4: QQSUM: A Novel Task and Model of Quantitative Query-Focused Summarization for Review-based Product Question Answering</w:t>
            </w:r>
            <w:r w:rsidR="7D9ED09D">
              <w:tab/>
            </w:r>
            <w:r w:rsidR="7D9ED09D">
              <w:fldChar w:fldCharType="begin"/>
            </w:r>
            <w:r w:rsidR="7D9ED09D">
              <w:instrText>PAGEREF _Toc787692884 \h</w:instrText>
            </w:r>
            <w:r w:rsidR="7D9ED09D">
              <w:fldChar w:fldCharType="separate"/>
            </w:r>
            <w:r w:rsidRPr="7F7A7507">
              <w:rPr>
                <w:rStyle w:val="Hyperlink"/>
              </w:rPr>
              <w:t>8</w:t>
            </w:r>
            <w:r w:rsidR="7D9ED09D">
              <w:fldChar w:fldCharType="end"/>
            </w:r>
          </w:hyperlink>
        </w:p>
        <w:p w14:paraId="7DDEF235" w14:textId="72BBCFA5" w:rsidR="00AC4D72" w:rsidRPr="00176E6C" w:rsidRDefault="7F7A7507" w:rsidP="7F7A7507">
          <w:pPr>
            <w:pStyle w:val="TOC2"/>
            <w:tabs>
              <w:tab w:val="right" w:leader="dot" w:pos="9345"/>
            </w:tabs>
            <w:rPr>
              <w:rStyle w:val="Hyperlink"/>
              <w:lang w:bidi="th-TH"/>
            </w:rPr>
          </w:pPr>
          <w:hyperlink w:anchor="_Toc333539260">
            <w:r w:rsidRPr="7F7A7507">
              <w:rPr>
                <w:rStyle w:val="Hyperlink"/>
              </w:rPr>
              <w:t>Paper 5: Disambiguation in Conversational Question Answering in the Era of LLM: A Survey</w:t>
            </w:r>
            <w:r w:rsidR="7D9ED09D">
              <w:tab/>
            </w:r>
            <w:r w:rsidR="7D9ED09D">
              <w:fldChar w:fldCharType="begin"/>
            </w:r>
            <w:r w:rsidR="7D9ED09D">
              <w:instrText>PAGEREF _Toc333539260 \h</w:instrText>
            </w:r>
            <w:r w:rsidR="7D9ED09D">
              <w:fldChar w:fldCharType="separate"/>
            </w:r>
            <w:r w:rsidRPr="7F7A7507">
              <w:rPr>
                <w:rStyle w:val="Hyperlink"/>
              </w:rPr>
              <w:t>9</w:t>
            </w:r>
            <w:r w:rsidR="7D9ED09D">
              <w:fldChar w:fldCharType="end"/>
            </w:r>
          </w:hyperlink>
        </w:p>
        <w:p w14:paraId="6CFECB6B" w14:textId="69E1404A" w:rsidR="00AC4D72" w:rsidRPr="00176E6C" w:rsidRDefault="7F7A7507" w:rsidP="7F7A7507">
          <w:pPr>
            <w:pStyle w:val="TOC2"/>
            <w:tabs>
              <w:tab w:val="right" w:leader="dot" w:pos="9345"/>
            </w:tabs>
            <w:rPr>
              <w:rStyle w:val="Hyperlink"/>
              <w:lang w:bidi="th-TH"/>
            </w:rPr>
          </w:pPr>
          <w:hyperlink w:anchor="_Toc28527181">
            <w:r w:rsidRPr="7F7A7507">
              <w:rPr>
                <w:rStyle w:val="Hyperlink"/>
              </w:rPr>
              <w:t>Paper 6: Literature Survey Entry: A hallucination detection and mitigation framework for faithful text summarization using LLMs (Liu et al., 2025, Scientific Reports)</w:t>
            </w:r>
            <w:r w:rsidR="7D9ED09D">
              <w:tab/>
            </w:r>
            <w:r w:rsidR="7D9ED09D">
              <w:fldChar w:fldCharType="begin"/>
            </w:r>
            <w:r w:rsidR="7D9ED09D">
              <w:instrText>PAGEREF _Toc28527181 \h</w:instrText>
            </w:r>
            <w:r w:rsidR="7D9ED09D">
              <w:fldChar w:fldCharType="separate"/>
            </w:r>
            <w:r w:rsidRPr="7F7A7507">
              <w:rPr>
                <w:rStyle w:val="Hyperlink"/>
              </w:rPr>
              <w:t>10</w:t>
            </w:r>
            <w:r w:rsidR="7D9ED09D">
              <w:fldChar w:fldCharType="end"/>
            </w:r>
          </w:hyperlink>
        </w:p>
        <w:p w14:paraId="05CEC4EE" w14:textId="762AA97A" w:rsidR="00AC4D72" w:rsidRPr="00176E6C" w:rsidRDefault="7F7A7507" w:rsidP="7F7A7507">
          <w:pPr>
            <w:pStyle w:val="TOC2"/>
            <w:tabs>
              <w:tab w:val="right" w:leader="dot" w:pos="9345"/>
            </w:tabs>
            <w:rPr>
              <w:rStyle w:val="Hyperlink"/>
              <w:lang w:bidi="th-TH"/>
            </w:rPr>
          </w:pPr>
          <w:hyperlink w:anchor="_Toc1252657080">
            <w:r w:rsidRPr="7F7A7507">
              <w:rPr>
                <w:rStyle w:val="Hyperlink"/>
              </w:rPr>
              <w:t>How Surveyed Literature Guides the Project</w:t>
            </w:r>
            <w:r w:rsidR="7D9ED09D">
              <w:tab/>
            </w:r>
            <w:r w:rsidR="7D9ED09D">
              <w:fldChar w:fldCharType="begin"/>
            </w:r>
            <w:r w:rsidR="7D9ED09D">
              <w:instrText>PAGEREF _Toc1252657080 \h</w:instrText>
            </w:r>
            <w:r w:rsidR="7D9ED09D">
              <w:fldChar w:fldCharType="separate"/>
            </w:r>
            <w:r w:rsidRPr="7F7A7507">
              <w:rPr>
                <w:rStyle w:val="Hyperlink"/>
              </w:rPr>
              <w:t>10</w:t>
            </w:r>
            <w:r w:rsidR="7D9ED09D">
              <w:fldChar w:fldCharType="end"/>
            </w:r>
          </w:hyperlink>
        </w:p>
        <w:p w14:paraId="68659814" w14:textId="1845A7B8" w:rsidR="00AC4D72" w:rsidRPr="00176E6C" w:rsidRDefault="7F7A7507" w:rsidP="7F7A7507">
          <w:pPr>
            <w:pStyle w:val="TOC1"/>
            <w:tabs>
              <w:tab w:val="right" w:leader="dot" w:pos="9345"/>
            </w:tabs>
            <w:rPr>
              <w:rStyle w:val="Hyperlink"/>
              <w:lang w:bidi="th-TH"/>
            </w:rPr>
          </w:pPr>
          <w:hyperlink w:anchor="_Toc1882452238">
            <w:r w:rsidRPr="7F7A7507">
              <w:rPr>
                <w:rStyle w:val="Hyperlink"/>
              </w:rPr>
              <w:t>Data Description</w:t>
            </w:r>
            <w:r w:rsidR="7D9ED09D">
              <w:tab/>
            </w:r>
            <w:r w:rsidR="7D9ED09D">
              <w:fldChar w:fldCharType="begin"/>
            </w:r>
            <w:r w:rsidR="7D9ED09D">
              <w:instrText>PAGEREF _Toc1882452238 \h</w:instrText>
            </w:r>
            <w:r w:rsidR="7D9ED09D">
              <w:fldChar w:fldCharType="separate"/>
            </w:r>
            <w:r w:rsidRPr="7F7A7507">
              <w:rPr>
                <w:rStyle w:val="Hyperlink"/>
              </w:rPr>
              <w:t>11</w:t>
            </w:r>
            <w:r w:rsidR="7D9ED09D">
              <w:fldChar w:fldCharType="end"/>
            </w:r>
          </w:hyperlink>
        </w:p>
        <w:p w14:paraId="1C882B42" w14:textId="09B11FF3" w:rsidR="00AC4D72" w:rsidRPr="00176E6C" w:rsidRDefault="7F7A7507" w:rsidP="7F7A7507">
          <w:pPr>
            <w:pStyle w:val="TOC2"/>
            <w:tabs>
              <w:tab w:val="right" w:leader="dot" w:pos="9345"/>
            </w:tabs>
            <w:rPr>
              <w:rStyle w:val="Hyperlink"/>
              <w:lang w:bidi="th-TH"/>
            </w:rPr>
          </w:pPr>
          <w:hyperlink w:anchor="_Toc1074986511">
            <w:r w:rsidRPr="7F7A7507">
              <w:rPr>
                <w:rStyle w:val="Hyperlink"/>
              </w:rPr>
              <w:t>Dataset Subset Selection</w:t>
            </w:r>
            <w:r w:rsidR="7D9ED09D">
              <w:tab/>
            </w:r>
            <w:r w:rsidR="7D9ED09D">
              <w:fldChar w:fldCharType="begin"/>
            </w:r>
            <w:r w:rsidR="7D9ED09D">
              <w:instrText>PAGEREF _Toc1074986511 \h</w:instrText>
            </w:r>
            <w:r w:rsidR="7D9ED09D">
              <w:fldChar w:fldCharType="separate"/>
            </w:r>
            <w:r w:rsidRPr="7F7A7507">
              <w:rPr>
                <w:rStyle w:val="Hyperlink"/>
              </w:rPr>
              <w:t>12</w:t>
            </w:r>
            <w:r w:rsidR="7D9ED09D">
              <w:fldChar w:fldCharType="end"/>
            </w:r>
          </w:hyperlink>
        </w:p>
        <w:p w14:paraId="2EF03D59" w14:textId="54B92421" w:rsidR="00AC4D72" w:rsidRPr="00176E6C" w:rsidRDefault="7F7A7507" w:rsidP="7F7A7507">
          <w:pPr>
            <w:pStyle w:val="TOC2"/>
            <w:tabs>
              <w:tab w:val="right" w:leader="dot" w:pos="9345"/>
            </w:tabs>
            <w:rPr>
              <w:rStyle w:val="Hyperlink"/>
              <w:lang w:bidi="th-TH"/>
            </w:rPr>
          </w:pPr>
          <w:hyperlink w:anchor="_Toc1561742625">
            <w:r w:rsidRPr="7F7A7507">
              <w:rPr>
                <w:rStyle w:val="Hyperlink"/>
              </w:rPr>
              <w:t>Token Definitions</w:t>
            </w:r>
            <w:r w:rsidR="7D9ED09D">
              <w:tab/>
            </w:r>
            <w:r w:rsidR="7D9ED09D">
              <w:fldChar w:fldCharType="begin"/>
            </w:r>
            <w:r w:rsidR="7D9ED09D">
              <w:instrText>PAGEREF _Toc1561742625 \h</w:instrText>
            </w:r>
            <w:r w:rsidR="7D9ED09D">
              <w:fldChar w:fldCharType="separate"/>
            </w:r>
            <w:r w:rsidRPr="7F7A7507">
              <w:rPr>
                <w:rStyle w:val="Hyperlink"/>
              </w:rPr>
              <w:t>12</w:t>
            </w:r>
            <w:r w:rsidR="7D9ED09D">
              <w:fldChar w:fldCharType="end"/>
            </w:r>
          </w:hyperlink>
        </w:p>
        <w:p w14:paraId="516E45EA" w14:textId="1D61FD9E" w:rsidR="00AC4D72" w:rsidRPr="00176E6C" w:rsidRDefault="7F7A7507" w:rsidP="7F7A7507">
          <w:pPr>
            <w:pStyle w:val="TOC2"/>
            <w:tabs>
              <w:tab w:val="right" w:leader="dot" w:pos="9345"/>
            </w:tabs>
            <w:rPr>
              <w:rStyle w:val="Hyperlink"/>
              <w:lang w:bidi="th-TH"/>
            </w:rPr>
          </w:pPr>
          <w:hyperlink w:anchor="_Toc1302808363">
            <w:r w:rsidRPr="7F7A7507">
              <w:rPr>
                <w:rStyle w:val="Hyperlink"/>
              </w:rPr>
              <w:t>Data Files and Structure</w:t>
            </w:r>
            <w:r w:rsidR="7D9ED09D">
              <w:tab/>
            </w:r>
            <w:r w:rsidR="7D9ED09D">
              <w:fldChar w:fldCharType="begin"/>
            </w:r>
            <w:r w:rsidR="7D9ED09D">
              <w:instrText>PAGEREF _Toc1302808363 \h</w:instrText>
            </w:r>
            <w:r w:rsidR="7D9ED09D">
              <w:fldChar w:fldCharType="separate"/>
            </w:r>
            <w:r w:rsidRPr="7F7A7507">
              <w:rPr>
                <w:rStyle w:val="Hyperlink"/>
              </w:rPr>
              <w:t>12</w:t>
            </w:r>
            <w:r w:rsidR="7D9ED09D">
              <w:fldChar w:fldCharType="end"/>
            </w:r>
          </w:hyperlink>
        </w:p>
        <w:p w14:paraId="0E7CFFE5" w14:textId="2A3BC77A" w:rsidR="00AC4D72" w:rsidRPr="00176E6C" w:rsidRDefault="7F7A7507" w:rsidP="7F7A7507">
          <w:pPr>
            <w:pStyle w:val="TOC3"/>
            <w:tabs>
              <w:tab w:val="right" w:leader="dot" w:pos="9345"/>
            </w:tabs>
            <w:rPr>
              <w:rStyle w:val="Hyperlink"/>
              <w:lang w:bidi="th-TH"/>
            </w:rPr>
          </w:pPr>
          <w:hyperlink w:anchor="_Toc987261902">
            <w:r w:rsidRPr="7F7A7507">
              <w:rPr>
                <w:rStyle w:val="Hyperlink"/>
              </w:rPr>
              <w:t>User Reviews</w:t>
            </w:r>
            <w:r w:rsidR="7D9ED09D">
              <w:tab/>
            </w:r>
            <w:r w:rsidR="7D9ED09D">
              <w:fldChar w:fldCharType="begin"/>
            </w:r>
            <w:r w:rsidR="7D9ED09D">
              <w:instrText>PAGEREF _Toc987261902 \h</w:instrText>
            </w:r>
            <w:r w:rsidR="7D9ED09D">
              <w:fldChar w:fldCharType="separate"/>
            </w:r>
            <w:r w:rsidRPr="7F7A7507">
              <w:rPr>
                <w:rStyle w:val="Hyperlink"/>
              </w:rPr>
              <w:t>13</w:t>
            </w:r>
            <w:r w:rsidR="7D9ED09D">
              <w:fldChar w:fldCharType="end"/>
            </w:r>
          </w:hyperlink>
        </w:p>
        <w:p w14:paraId="6C71BE85" w14:textId="38907DCA" w:rsidR="00AC4D72" w:rsidRPr="00176E6C" w:rsidRDefault="7F7A7507" w:rsidP="7F7A7507">
          <w:pPr>
            <w:pStyle w:val="TOC3"/>
            <w:tabs>
              <w:tab w:val="right" w:leader="dot" w:pos="9345"/>
            </w:tabs>
            <w:rPr>
              <w:rStyle w:val="Hyperlink"/>
              <w:lang w:bidi="th-TH"/>
            </w:rPr>
          </w:pPr>
          <w:hyperlink w:anchor="_Toc430176248">
            <w:r w:rsidRPr="7F7A7507">
              <w:rPr>
                <w:rStyle w:val="Hyperlink"/>
              </w:rPr>
              <w:t>Example of User Reviews dataset (json format):</w:t>
            </w:r>
            <w:r w:rsidR="7D9ED09D">
              <w:tab/>
            </w:r>
            <w:r w:rsidR="7D9ED09D">
              <w:fldChar w:fldCharType="begin"/>
            </w:r>
            <w:r w:rsidR="7D9ED09D">
              <w:instrText>PAGEREF _Toc430176248 \h</w:instrText>
            </w:r>
            <w:r w:rsidR="7D9ED09D">
              <w:fldChar w:fldCharType="separate"/>
            </w:r>
            <w:r w:rsidRPr="7F7A7507">
              <w:rPr>
                <w:rStyle w:val="Hyperlink"/>
              </w:rPr>
              <w:t>13</w:t>
            </w:r>
            <w:r w:rsidR="7D9ED09D">
              <w:fldChar w:fldCharType="end"/>
            </w:r>
          </w:hyperlink>
        </w:p>
        <w:p w14:paraId="62A6D559" w14:textId="72F5E996" w:rsidR="00AC4D72" w:rsidRPr="00176E6C" w:rsidRDefault="7F7A7507" w:rsidP="7F7A7507">
          <w:pPr>
            <w:pStyle w:val="TOC3"/>
            <w:tabs>
              <w:tab w:val="right" w:leader="dot" w:pos="9345"/>
            </w:tabs>
            <w:rPr>
              <w:rStyle w:val="Hyperlink"/>
              <w:lang w:bidi="th-TH"/>
            </w:rPr>
          </w:pPr>
          <w:hyperlink w:anchor="_Toc1859156068">
            <w:r w:rsidRPr="7F7A7507">
              <w:rPr>
                <w:rStyle w:val="Hyperlink"/>
              </w:rPr>
              <w:t>Item Metadata</w:t>
            </w:r>
            <w:r w:rsidR="7D9ED09D">
              <w:tab/>
            </w:r>
            <w:r w:rsidR="7D9ED09D">
              <w:fldChar w:fldCharType="begin"/>
            </w:r>
            <w:r w:rsidR="7D9ED09D">
              <w:instrText>PAGEREF _Toc1859156068 \h</w:instrText>
            </w:r>
            <w:r w:rsidR="7D9ED09D">
              <w:fldChar w:fldCharType="separate"/>
            </w:r>
            <w:r w:rsidRPr="7F7A7507">
              <w:rPr>
                <w:rStyle w:val="Hyperlink"/>
              </w:rPr>
              <w:t>14</w:t>
            </w:r>
            <w:r w:rsidR="7D9ED09D">
              <w:fldChar w:fldCharType="end"/>
            </w:r>
          </w:hyperlink>
        </w:p>
        <w:p w14:paraId="355399DD" w14:textId="0B0F25F1" w:rsidR="00AC4D72" w:rsidRPr="00176E6C" w:rsidRDefault="7F7A7507" w:rsidP="7F7A7507">
          <w:pPr>
            <w:pStyle w:val="TOC2"/>
            <w:tabs>
              <w:tab w:val="right" w:leader="dot" w:pos="9345"/>
            </w:tabs>
            <w:rPr>
              <w:rStyle w:val="Hyperlink"/>
              <w:lang w:bidi="th-TH"/>
            </w:rPr>
          </w:pPr>
          <w:hyperlink w:anchor="_Toc1329638718">
            <w:r w:rsidRPr="7F7A7507">
              <w:rPr>
                <w:rStyle w:val="Hyperlink"/>
              </w:rPr>
              <w:t>Data Visualization</w:t>
            </w:r>
            <w:r w:rsidR="7D9ED09D">
              <w:tab/>
            </w:r>
            <w:r w:rsidR="7D9ED09D">
              <w:fldChar w:fldCharType="begin"/>
            </w:r>
            <w:r w:rsidR="7D9ED09D">
              <w:instrText>PAGEREF _Toc1329638718 \h</w:instrText>
            </w:r>
            <w:r w:rsidR="7D9ED09D">
              <w:fldChar w:fldCharType="separate"/>
            </w:r>
            <w:r w:rsidRPr="7F7A7507">
              <w:rPr>
                <w:rStyle w:val="Hyperlink"/>
              </w:rPr>
              <w:t>16</w:t>
            </w:r>
            <w:r w:rsidR="7D9ED09D">
              <w:fldChar w:fldCharType="end"/>
            </w:r>
          </w:hyperlink>
        </w:p>
        <w:p w14:paraId="634287A7" w14:textId="76381CF1" w:rsidR="00AC4D72" w:rsidRPr="00176E6C" w:rsidRDefault="7F7A7507" w:rsidP="7F7A7507">
          <w:pPr>
            <w:pStyle w:val="TOC3"/>
            <w:tabs>
              <w:tab w:val="right" w:leader="dot" w:pos="9345"/>
            </w:tabs>
            <w:rPr>
              <w:rStyle w:val="Hyperlink"/>
              <w:lang w:bidi="th-TH"/>
            </w:rPr>
          </w:pPr>
          <w:hyperlink w:anchor="_Toc1583585618">
            <w:r w:rsidRPr="7F7A7507">
              <w:rPr>
                <w:rStyle w:val="Hyperlink"/>
              </w:rPr>
              <w:t>Rating Distribution</w:t>
            </w:r>
            <w:r w:rsidR="7D9ED09D">
              <w:tab/>
            </w:r>
            <w:r w:rsidR="7D9ED09D">
              <w:fldChar w:fldCharType="begin"/>
            </w:r>
            <w:r w:rsidR="7D9ED09D">
              <w:instrText>PAGEREF _Toc1583585618 \h</w:instrText>
            </w:r>
            <w:r w:rsidR="7D9ED09D">
              <w:fldChar w:fldCharType="separate"/>
            </w:r>
            <w:r w:rsidRPr="7F7A7507">
              <w:rPr>
                <w:rStyle w:val="Hyperlink"/>
              </w:rPr>
              <w:t>17</w:t>
            </w:r>
            <w:r w:rsidR="7D9ED09D">
              <w:fldChar w:fldCharType="end"/>
            </w:r>
          </w:hyperlink>
        </w:p>
        <w:p w14:paraId="0A5AFFBE" w14:textId="42B50D27" w:rsidR="00AC4D72" w:rsidRPr="00176E6C" w:rsidRDefault="7F7A7507" w:rsidP="7F7A7507">
          <w:pPr>
            <w:pStyle w:val="TOC3"/>
            <w:tabs>
              <w:tab w:val="right" w:leader="dot" w:pos="9345"/>
            </w:tabs>
            <w:rPr>
              <w:rStyle w:val="Hyperlink"/>
              <w:lang w:bidi="th-TH"/>
            </w:rPr>
          </w:pPr>
          <w:hyperlink w:anchor="_Toc610838646">
            <w:r w:rsidRPr="7F7A7507">
              <w:rPr>
                <w:rStyle w:val="Hyperlink"/>
              </w:rPr>
              <w:t>The Number of Reviews Over Time</w:t>
            </w:r>
            <w:r w:rsidR="7D9ED09D">
              <w:tab/>
            </w:r>
            <w:r w:rsidR="7D9ED09D">
              <w:fldChar w:fldCharType="begin"/>
            </w:r>
            <w:r w:rsidR="7D9ED09D">
              <w:instrText>PAGEREF _Toc610838646 \h</w:instrText>
            </w:r>
            <w:r w:rsidR="7D9ED09D">
              <w:fldChar w:fldCharType="separate"/>
            </w:r>
            <w:r w:rsidRPr="7F7A7507">
              <w:rPr>
                <w:rStyle w:val="Hyperlink"/>
              </w:rPr>
              <w:t>17</w:t>
            </w:r>
            <w:r w:rsidR="7D9ED09D">
              <w:fldChar w:fldCharType="end"/>
            </w:r>
          </w:hyperlink>
        </w:p>
        <w:p w14:paraId="6011C8FB" w14:textId="6492DA59" w:rsidR="00AC4D72" w:rsidRPr="00176E6C" w:rsidRDefault="7F7A7507" w:rsidP="7F7A7507">
          <w:pPr>
            <w:pStyle w:val="TOC3"/>
            <w:tabs>
              <w:tab w:val="right" w:leader="dot" w:pos="9345"/>
            </w:tabs>
            <w:rPr>
              <w:rStyle w:val="Hyperlink"/>
              <w:lang w:bidi="th-TH"/>
            </w:rPr>
          </w:pPr>
          <w:hyperlink w:anchor="_Toc1253175210">
            <w:r w:rsidRPr="7F7A7507">
              <w:rPr>
                <w:rStyle w:val="Hyperlink"/>
              </w:rPr>
              <w:t>Review Text Length Distribution</w:t>
            </w:r>
            <w:r w:rsidR="7D9ED09D">
              <w:tab/>
            </w:r>
            <w:r w:rsidR="7D9ED09D">
              <w:fldChar w:fldCharType="begin"/>
            </w:r>
            <w:r w:rsidR="7D9ED09D">
              <w:instrText>PAGEREF _Toc1253175210 \h</w:instrText>
            </w:r>
            <w:r w:rsidR="7D9ED09D">
              <w:fldChar w:fldCharType="separate"/>
            </w:r>
            <w:r w:rsidRPr="7F7A7507">
              <w:rPr>
                <w:rStyle w:val="Hyperlink"/>
              </w:rPr>
              <w:t>17</w:t>
            </w:r>
            <w:r w:rsidR="7D9ED09D">
              <w:fldChar w:fldCharType="end"/>
            </w:r>
          </w:hyperlink>
        </w:p>
        <w:p w14:paraId="25581E6D" w14:textId="145FF1D6" w:rsidR="00AC4D72" w:rsidRPr="00176E6C" w:rsidRDefault="7F7A7507" w:rsidP="7F7A7507">
          <w:pPr>
            <w:pStyle w:val="TOC3"/>
            <w:tabs>
              <w:tab w:val="right" w:leader="dot" w:pos="9345"/>
            </w:tabs>
            <w:rPr>
              <w:rStyle w:val="Hyperlink"/>
              <w:lang w:bidi="th-TH"/>
            </w:rPr>
          </w:pPr>
          <w:hyperlink w:anchor="_Toc1018007726">
            <w:r w:rsidRPr="7F7A7507">
              <w:rPr>
                <w:rStyle w:val="Hyperlink"/>
              </w:rPr>
              <w:t>Word Cloud</w:t>
            </w:r>
            <w:r w:rsidR="7D9ED09D">
              <w:tab/>
            </w:r>
            <w:r w:rsidR="7D9ED09D">
              <w:fldChar w:fldCharType="begin"/>
            </w:r>
            <w:r w:rsidR="7D9ED09D">
              <w:instrText>PAGEREF _Toc1018007726 \h</w:instrText>
            </w:r>
            <w:r w:rsidR="7D9ED09D">
              <w:fldChar w:fldCharType="separate"/>
            </w:r>
            <w:r w:rsidRPr="7F7A7507">
              <w:rPr>
                <w:rStyle w:val="Hyperlink"/>
              </w:rPr>
              <w:t>18</w:t>
            </w:r>
            <w:r w:rsidR="7D9ED09D">
              <w:fldChar w:fldCharType="end"/>
            </w:r>
          </w:hyperlink>
        </w:p>
        <w:p w14:paraId="4093FBE3" w14:textId="1585792A" w:rsidR="00AC4D72" w:rsidRPr="00176E6C" w:rsidRDefault="7F7A7507" w:rsidP="7F7A7507">
          <w:pPr>
            <w:pStyle w:val="TOC1"/>
            <w:tabs>
              <w:tab w:val="right" w:leader="dot" w:pos="9345"/>
            </w:tabs>
            <w:rPr>
              <w:rStyle w:val="Hyperlink"/>
              <w:lang w:bidi="th-TH"/>
            </w:rPr>
          </w:pPr>
          <w:hyperlink w:anchor="_Toc2112233613">
            <w:r w:rsidRPr="7F7A7507">
              <w:rPr>
                <w:rStyle w:val="Hyperlink"/>
              </w:rPr>
              <w:t>Deep learning Process</w:t>
            </w:r>
            <w:r w:rsidR="7D9ED09D">
              <w:tab/>
            </w:r>
            <w:r w:rsidR="7D9ED09D">
              <w:fldChar w:fldCharType="begin"/>
            </w:r>
            <w:r w:rsidR="7D9ED09D">
              <w:instrText>PAGEREF _Toc2112233613 \h</w:instrText>
            </w:r>
            <w:r w:rsidR="7D9ED09D">
              <w:fldChar w:fldCharType="separate"/>
            </w:r>
            <w:r w:rsidRPr="7F7A7507">
              <w:rPr>
                <w:rStyle w:val="Hyperlink"/>
              </w:rPr>
              <w:t>19</w:t>
            </w:r>
            <w:r w:rsidR="7D9ED09D">
              <w:fldChar w:fldCharType="end"/>
            </w:r>
          </w:hyperlink>
        </w:p>
        <w:p w14:paraId="32B49AF5" w14:textId="6B21D10E" w:rsidR="2FCBEF5D" w:rsidRDefault="7F7A7507" w:rsidP="7F7A7507">
          <w:pPr>
            <w:pStyle w:val="TOC2"/>
            <w:tabs>
              <w:tab w:val="right" w:leader="dot" w:pos="9345"/>
            </w:tabs>
            <w:rPr>
              <w:rStyle w:val="Hyperlink"/>
            </w:rPr>
          </w:pPr>
          <w:hyperlink w:anchor="_Toc1321614844">
            <w:r w:rsidRPr="7F7A7507">
              <w:rPr>
                <w:rStyle w:val="Hyperlink"/>
              </w:rPr>
              <w:t>Offline Phase: Sentiment-Aware Data Ingestion</w:t>
            </w:r>
            <w:r w:rsidR="7D9ED09D">
              <w:tab/>
            </w:r>
            <w:r w:rsidR="7D9ED09D">
              <w:fldChar w:fldCharType="begin"/>
            </w:r>
            <w:r w:rsidR="7D9ED09D">
              <w:instrText>PAGEREF _Toc1321614844 \h</w:instrText>
            </w:r>
            <w:r w:rsidR="7D9ED09D">
              <w:fldChar w:fldCharType="separate"/>
            </w:r>
            <w:r w:rsidRPr="7F7A7507">
              <w:rPr>
                <w:rStyle w:val="Hyperlink"/>
              </w:rPr>
              <w:t>20</w:t>
            </w:r>
            <w:r w:rsidR="7D9ED09D">
              <w:fldChar w:fldCharType="end"/>
            </w:r>
          </w:hyperlink>
        </w:p>
        <w:p w14:paraId="5683DEEF" w14:textId="0D3B7648" w:rsidR="2FCBEF5D" w:rsidRDefault="7F7A7507" w:rsidP="7F7A7507">
          <w:pPr>
            <w:pStyle w:val="TOC3"/>
            <w:tabs>
              <w:tab w:val="right" w:leader="dot" w:pos="9345"/>
            </w:tabs>
            <w:rPr>
              <w:rStyle w:val="Hyperlink"/>
            </w:rPr>
          </w:pPr>
          <w:hyperlink w:anchor="_Toc2146379304">
            <w:r w:rsidRPr="7F7A7507">
              <w:rPr>
                <w:rStyle w:val="Hyperlink"/>
              </w:rPr>
              <w:t>Data Preprocessing</w:t>
            </w:r>
            <w:r w:rsidR="7D9ED09D">
              <w:tab/>
            </w:r>
            <w:r w:rsidR="7D9ED09D">
              <w:fldChar w:fldCharType="begin"/>
            </w:r>
            <w:r w:rsidR="7D9ED09D">
              <w:instrText>PAGEREF _Toc2146379304 \h</w:instrText>
            </w:r>
            <w:r w:rsidR="7D9ED09D">
              <w:fldChar w:fldCharType="separate"/>
            </w:r>
            <w:r w:rsidRPr="7F7A7507">
              <w:rPr>
                <w:rStyle w:val="Hyperlink"/>
              </w:rPr>
              <w:t>21</w:t>
            </w:r>
            <w:r w:rsidR="7D9ED09D">
              <w:fldChar w:fldCharType="end"/>
            </w:r>
          </w:hyperlink>
        </w:p>
        <w:p w14:paraId="2CBE772C" w14:textId="16DF9834" w:rsidR="2FCBEF5D" w:rsidRDefault="7F7A7507" w:rsidP="7F7A7507">
          <w:pPr>
            <w:pStyle w:val="TOC3"/>
            <w:tabs>
              <w:tab w:val="right" w:leader="dot" w:pos="9345"/>
            </w:tabs>
            <w:rPr>
              <w:rStyle w:val="Hyperlink"/>
            </w:rPr>
          </w:pPr>
          <w:hyperlink w:anchor="_Toc1427579346">
            <w:r w:rsidRPr="7F7A7507">
              <w:rPr>
                <w:rStyle w:val="Hyperlink"/>
              </w:rPr>
              <w:t>Text Encoder: BLAIR</w:t>
            </w:r>
            <w:r w:rsidR="7D9ED09D">
              <w:tab/>
            </w:r>
            <w:r w:rsidR="7D9ED09D">
              <w:fldChar w:fldCharType="begin"/>
            </w:r>
            <w:r w:rsidR="7D9ED09D">
              <w:instrText>PAGEREF _Toc1427579346 \h</w:instrText>
            </w:r>
            <w:r w:rsidR="7D9ED09D">
              <w:fldChar w:fldCharType="separate"/>
            </w:r>
            <w:r w:rsidRPr="7F7A7507">
              <w:rPr>
                <w:rStyle w:val="Hyperlink"/>
              </w:rPr>
              <w:t>21</w:t>
            </w:r>
            <w:r w:rsidR="7D9ED09D">
              <w:fldChar w:fldCharType="end"/>
            </w:r>
          </w:hyperlink>
        </w:p>
        <w:p w14:paraId="7A1DB564" w14:textId="1340E277" w:rsidR="2FCBEF5D" w:rsidRDefault="7F7A7507" w:rsidP="7F7A7507">
          <w:pPr>
            <w:pStyle w:val="TOC3"/>
            <w:tabs>
              <w:tab w:val="right" w:leader="dot" w:pos="9345"/>
            </w:tabs>
            <w:rPr>
              <w:rStyle w:val="Hyperlink"/>
            </w:rPr>
          </w:pPr>
          <w:hyperlink w:anchor="_Toc1038391201">
            <w:r w:rsidRPr="7F7A7507">
              <w:rPr>
                <w:rStyle w:val="Hyperlink"/>
              </w:rPr>
              <w:t>Sentiment Classifier: CNN</w:t>
            </w:r>
            <w:r w:rsidR="7D9ED09D">
              <w:tab/>
            </w:r>
            <w:r w:rsidR="7D9ED09D">
              <w:fldChar w:fldCharType="begin"/>
            </w:r>
            <w:r w:rsidR="7D9ED09D">
              <w:instrText>PAGEREF _Toc1038391201 \h</w:instrText>
            </w:r>
            <w:r w:rsidR="7D9ED09D">
              <w:fldChar w:fldCharType="separate"/>
            </w:r>
            <w:r w:rsidRPr="7F7A7507">
              <w:rPr>
                <w:rStyle w:val="Hyperlink"/>
              </w:rPr>
              <w:t>21</w:t>
            </w:r>
            <w:r w:rsidR="7D9ED09D">
              <w:fldChar w:fldCharType="end"/>
            </w:r>
          </w:hyperlink>
        </w:p>
        <w:p w14:paraId="39C70D00" w14:textId="6B4A37E6" w:rsidR="2FCBEF5D" w:rsidRDefault="7F7A7507" w:rsidP="7F7A7507">
          <w:pPr>
            <w:pStyle w:val="TOC3"/>
            <w:tabs>
              <w:tab w:val="right" w:leader="dot" w:pos="9345"/>
            </w:tabs>
            <w:rPr>
              <w:rStyle w:val="Hyperlink"/>
            </w:rPr>
          </w:pPr>
          <w:hyperlink w:anchor="_Toc1410458760">
            <w:r w:rsidRPr="7F7A7507">
              <w:rPr>
                <w:rStyle w:val="Hyperlink"/>
              </w:rPr>
              <w:t>Vector Database: Metadata-Augmented Storage</w:t>
            </w:r>
            <w:r w:rsidR="7D9ED09D">
              <w:tab/>
            </w:r>
            <w:r w:rsidR="7D9ED09D">
              <w:fldChar w:fldCharType="begin"/>
            </w:r>
            <w:r w:rsidR="7D9ED09D">
              <w:instrText>PAGEREF _Toc1410458760 \h</w:instrText>
            </w:r>
            <w:r w:rsidR="7D9ED09D">
              <w:fldChar w:fldCharType="separate"/>
            </w:r>
            <w:r w:rsidRPr="7F7A7507">
              <w:rPr>
                <w:rStyle w:val="Hyperlink"/>
              </w:rPr>
              <w:t>21</w:t>
            </w:r>
            <w:r w:rsidR="7D9ED09D">
              <w:fldChar w:fldCharType="end"/>
            </w:r>
          </w:hyperlink>
        </w:p>
        <w:p w14:paraId="64814472" w14:textId="3FE0972A" w:rsidR="2FCBEF5D" w:rsidRDefault="7F7A7507" w:rsidP="7F7A7507">
          <w:pPr>
            <w:pStyle w:val="TOC2"/>
            <w:tabs>
              <w:tab w:val="right" w:leader="dot" w:pos="9345"/>
            </w:tabs>
            <w:rPr>
              <w:rStyle w:val="Hyperlink"/>
            </w:rPr>
          </w:pPr>
          <w:hyperlink w:anchor="_Toc235000508">
            <w:r w:rsidRPr="7F7A7507">
              <w:rPr>
                <w:rStyle w:val="Hyperlink"/>
              </w:rPr>
              <w:t>Online Phase: Query Pipeline</w:t>
            </w:r>
            <w:r w:rsidR="7D9ED09D">
              <w:tab/>
            </w:r>
            <w:r w:rsidR="7D9ED09D">
              <w:fldChar w:fldCharType="begin"/>
            </w:r>
            <w:r w:rsidR="7D9ED09D">
              <w:instrText>PAGEREF _Toc235000508 \h</w:instrText>
            </w:r>
            <w:r w:rsidR="7D9ED09D">
              <w:fldChar w:fldCharType="separate"/>
            </w:r>
            <w:r w:rsidRPr="7F7A7507">
              <w:rPr>
                <w:rStyle w:val="Hyperlink"/>
              </w:rPr>
              <w:t>22</w:t>
            </w:r>
            <w:r w:rsidR="7D9ED09D">
              <w:fldChar w:fldCharType="end"/>
            </w:r>
          </w:hyperlink>
        </w:p>
        <w:p w14:paraId="107EA5F1" w14:textId="6F88B92F" w:rsidR="2FCBEF5D" w:rsidRDefault="7F7A7507" w:rsidP="7F7A7507">
          <w:pPr>
            <w:pStyle w:val="TOC3"/>
            <w:tabs>
              <w:tab w:val="right" w:leader="dot" w:pos="9345"/>
            </w:tabs>
            <w:rPr>
              <w:rStyle w:val="Hyperlink"/>
            </w:rPr>
          </w:pPr>
          <w:hyperlink w:anchor="_Toc770346060">
            <w:r w:rsidRPr="7F7A7507">
              <w:rPr>
                <w:rStyle w:val="Hyperlink"/>
              </w:rPr>
              <w:t>Sub-task 1: Clarification Check</w:t>
            </w:r>
            <w:r w:rsidR="7D9ED09D">
              <w:tab/>
            </w:r>
            <w:r w:rsidR="7D9ED09D">
              <w:fldChar w:fldCharType="begin"/>
            </w:r>
            <w:r w:rsidR="7D9ED09D">
              <w:instrText>PAGEREF _Toc770346060 \h</w:instrText>
            </w:r>
            <w:r w:rsidR="7D9ED09D">
              <w:fldChar w:fldCharType="separate"/>
            </w:r>
            <w:r w:rsidRPr="7F7A7507">
              <w:rPr>
                <w:rStyle w:val="Hyperlink"/>
              </w:rPr>
              <w:t>22</w:t>
            </w:r>
            <w:r w:rsidR="7D9ED09D">
              <w:fldChar w:fldCharType="end"/>
            </w:r>
          </w:hyperlink>
        </w:p>
        <w:p w14:paraId="092BF8FD" w14:textId="50382A8F" w:rsidR="37AF6274" w:rsidRDefault="7F7A7507" w:rsidP="7F7A7507">
          <w:pPr>
            <w:pStyle w:val="TOC3"/>
            <w:tabs>
              <w:tab w:val="right" w:leader="dot" w:pos="9345"/>
            </w:tabs>
            <w:rPr>
              <w:rStyle w:val="Hyperlink"/>
            </w:rPr>
          </w:pPr>
          <w:hyperlink w:anchor="_Toc1030346823">
            <w:r w:rsidRPr="7F7A7507">
              <w:rPr>
                <w:rStyle w:val="Hyperlink"/>
              </w:rPr>
              <w:t>Sub-task 2: Sentiment-Aware Retrieval</w:t>
            </w:r>
            <w:r w:rsidR="7D9ED09D">
              <w:tab/>
            </w:r>
            <w:r w:rsidR="7D9ED09D">
              <w:fldChar w:fldCharType="begin"/>
            </w:r>
            <w:r w:rsidR="7D9ED09D">
              <w:instrText>PAGEREF _Toc1030346823 \h</w:instrText>
            </w:r>
            <w:r w:rsidR="7D9ED09D">
              <w:fldChar w:fldCharType="separate"/>
            </w:r>
            <w:r w:rsidRPr="7F7A7507">
              <w:rPr>
                <w:rStyle w:val="Hyperlink"/>
              </w:rPr>
              <w:t>22</w:t>
            </w:r>
            <w:r w:rsidR="7D9ED09D">
              <w:fldChar w:fldCharType="end"/>
            </w:r>
          </w:hyperlink>
        </w:p>
        <w:p w14:paraId="3292D430" w14:textId="4F9B6BD3" w:rsidR="37AF6274" w:rsidRDefault="7F7A7507" w:rsidP="7F7A7507">
          <w:pPr>
            <w:pStyle w:val="TOC3"/>
            <w:tabs>
              <w:tab w:val="right" w:leader="dot" w:pos="9345"/>
            </w:tabs>
            <w:rPr>
              <w:rStyle w:val="Hyperlink"/>
            </w:rPr>
          </w:pPr>
          <w:hyperlink w:anchor="_Toc1398943953">
            <w:r w:rsidRPr="7F7A7507">
              <w:rPr>
                <w:rStyle w:val="Hyperlink"/>
              </w:rPr>
              <w:t>Sub-task 3: Evidence-Grounded Summarization</w:t>
            </w:r>
            <w:r w:rsidR="7D9ED09D">
              <w:tab/>
            </w:r>
            <w:r w:rsidR="7D9ED09D">
              <w:fldChar w:fldCharType="begin"/>
            </w:r>
            <w:r w:rsidR="7D9ED09D">
              <w:instrText>PAGEREF _Toc1398943953 \h</w:instrText>
            </w:r>
            <w:r w:rsidR="7D9ED09D">
              <w:fldChar w:fldCharType="separate"/>
            </w:r>
            <w:r w:rsidRPr="7F7A7507">
              <w:rPr>
                <w:rStyle w:val="Hyperlink"/>
              </w:rPr>
              <w:t>22</w:t>
            </w:r>
            <w:r w:rsidR="7D9ED09D">
              <w:fldChar w:fldCharType="end"/>
            </w:r>
          </w:hyperlink>
        </w:p>
        <w:p w14:paraId="0C574098" w14:textId="42EC23E8" w:rsidR="37AF6274" w:rsidRDefault="7F7A7507" w:rsidP="7F7A7507">
          <w:pPr>
            <w:pStyle w:val="TOC1"/>
            <w:tabs>
              <w:tab w:val="right" w:leader="dot" w:pos="9345"/>
            </w:tabs>
            <w:rPr>
              <w:rStyle w:val="Hyperlink"/>
            </w:rPr>
          </w:pPr>
          <w:hyperlink w:anchor="_Toc2143277083">
            <w:r w:rsidRPr="7F7A7507">
              <w:rPr>
                <w:rStyle w:val="Hyperlink"/>
              </w:rPr>
              <w:t>Training and Testing Strategy</w:t>
            </w:r>
            <w:r w:rsidR="7D9ED09D">
              <w:tab/>
            </w:r>
            <w:r w:rsidR="7D9ED09D">
              <w:fldChar w:fldCharType="begin"/>
            </w:r>
            <w:r w:rsidR="7D9ED09D">
              <w:instrText>PAGEREF _Toc2143277083 \h</w:instrText>
            </w:r>
            <w:r w:rsidR="7D9ED09D">
              <w:fldChar w:fldCharType="separate"/>
            </w:r>
            <w:r w:rsidRPr="7F7A7507">
              <w:rPr>
                <w:rStyle w:val="Hyperlink"/>
              </w:rPr>
              <w:t>23</w:t>
            </w:r>
            <w:r w:rsidR="7D9ED09D">
              <w:fldChar w:fldCharType="end"/>
            </w:r>
          </w:hyperlink>
        </w:p>
        <w:p w14:paraId="76C1B80C" w14:textId="6BF43ECD" w:rsidR="37AF6274" w:rsidRDefault="7F7A7507" w:rsidP="7F7A7507">
          <w:pPr>
            <w:pStyle w:val="TOC2"/>
            <w:tabs>
              <w:tab w:val="right" w:leader="dot" w:pos="9345"/>
            </w:tabs>
            <w:rPr>
              <w:rStyle w:val="Hyperlink"/>
            </w:rPr>
          </w:pPr>
          <w:hyperlink w:anchor="_Toc673832793">
            <w:r w:rsidRPr="7F7A7507">
              <w:rPr>
                <w:rStyle w:val="Hyperlink"/>
              </w:rPr>
              <w:t>Sentiment Classifier (CNN)</w:t>
            </w:r>
            <w:r w:rsidR="7D9ED09D">
              <w:tab/>
            </w:r>
            <w:r w:rsidR="7D9ED09D">
              <w:fldChar w:fldCharType="begin"/>
            </w:r>
            <w:r w:rsidR="7D9ED09D">
              <w:instrText>PAGEREF _Toc673832793 \h</w:instrText>
            </w:r>
            <w:r w:rsidR="7D9ED09D">
              <w:fldChar w:fldCharType="separate"/>
            </w:r>
            <w:r w:rsidRPr="7F7A7507">
              <w:rPr>
                <w:rStyle w:val="Hyperlink"/>
              </w:rPr>
              <w:t>23</w:t>
            </w:r>
            <w:r w:rsidR="7D9ED09D">
              <w:fldChar w:fldCharType="end"/>
            </w:r>
          </w:hyperlink>
        </w:p>
        <w:p w14:paraId="488BE165" w14:textId="2E5E3B8A" w:rsidR="37AF6274" w:rsidRDefault="7F7A7507" w:rsidP="7F7A7507">
          <w:pPr>
            <w:pStyle w:val="TOC3"/>
            <w:tabs>
              <w:tab w:val="right" w:leader="dot" w:pos="9345"/>
            </w:tabs>
            <w:rPr>
              <w:rStyle w:val="Hyperlink"/>
            </w:rPr>
          </w:pPr>
          <w:hyperlink w:anchor="_Toc696755117">
            <w:r w:rsidRPr="7F7A7507">
              <w:rPr>
                <w:rStyle w:val="Hyperlink"/>
              </w:rPr>
              <w:t>Data Source and Labeling Strategy</w:t>
            </w:r>
            <w:r w:rsidR="7D9ED09D">
              <w:tab/>
            </w:r>
            <w:r w:rsidR="7D9ED09D">
              <w:fldChar w:fldCharType="begin"/>
            </w:r>
            <w:r w:rsidR="7D9ED09D">
              <w:instrText>PAGEREF _Toc696755117 \h</w:instrText>
            </w:r>
            <w:r w:rsidR="7D9ED09D">
              <w:fldChar w:fldCharType="separate"/>
            </w:r>
            <w:r w:rsidRPr="7F7A7507">
              <w:rPr>
                <w:rStyle w:val="Hyperlink"/>
              </w:rPr>
              <w:t>23</w:t>
            </w:r>
            <w:r w:rsidR="7D9ED09D">
              <w:fldChar w:fldCharType="end"/>
            </w:r>
          </w:hyperlink>
        </w:p>
        <w:p w14:paraId="4206E520" w14:textId="0933B6B7" w:rsidR="37AF6274" w:rsidRDefault="7F7A7507" w:rsidP="7F7A7507">
          <w:pPr>
            <w:pStyle w:val="TOC3"/>
            <w:tabs>
              <w:tab w:val="right" w:leader="dot" w:pos="9345"/>
            </w:tabs>
            <w:rPr>
              <w:rStyle w:val="Hyperlink"/>
            </w:rPr>
          </w:pPr>
          <w:hyperlink w:anchor="_Toc1829842838">
            <w:r w:rsidRPr="7F7A7507">
              <w:rPr>
                <w:rStyle w:val="Hyperlink"/>
              </w:rPr>
              <w:t>Data Split</w:t>
            </w:r>
            <w:r w:rsidR="7D9ED09D">
              <w:tab/>
            </w:r>
            <w:r w:rsidR="7D9ED09D">
              <w:fldChar w:fldCharType="begin"/>
            </w:r>
            <w:r w:rsidR="7D9ED09D">
              <w:instrText>PAGEREF _Toc1829842838 \h</w:instrText>
            </w:r>
            <w:r w:rsidR="7D9ED09D">
              <w:fldChar w:fldCharType="separate"/>
            </w:r>
            <w:r w:rsidRPr="7F7A7507">
              <w:rPr>
                <w:rStyle w:val="Hyperlink"/>
              </w:rPr>
              <w:t>23</w:t>
            </w:r>
            <w:r w:rsidR="7D9ED09D">
              <w:fldChar w:fldCharType="end"/>
            </w:r>
          </w:hyperlink>
        </w:p>
        <w:p w14:paraId="056D2EBB" w14:textId="09608107" w:rsidR="37AF6274" w:rsidRDefault="7F7A7507" w:rsidP="7F7A7507">
          <w:pPr>
            <w:pStyle w:val="TOC3"/>
            <w:tabs>
              <w:tab w:val="right" w:leader="dot" w:pos="9345"/>
            </w:tabs>
            <w:rPr>
              <w:rStyle w:val="Hyperlink"/>
            </w:rPr>
          </w:pPr>
          <w:hyperlink w:anchor="_Toc1004969228">
            <w:r w:rsidRPr="7F7A7507">
              <w:rPr>
                <w:rStyle w:val="Hyperlink"/>
              </w:rPr>
              <w:t>Class Imbalance Handling</w:t>
            </w:r>
            <w:r w:rsidR="7D9ED09D">
              <w:tab/>
            </w:r>
            <w:r w:rsidR="7D9ED09D">
              <w:fldChar w:fldCharType="begin"/>
            </w:r>
            <w:r w:rsidR="7D9ED09D">
              <w:instrText>PAGEREF _Toc1004969228 \h</w:instrText>
            </w:r>
            <w:r w:rsidR="7D9ED09D">
              <w:fldChar w:fldCharType="separate"/>
            </w:r>
            <w:r w:rsidRPr="7F7A7507">
              <w:rPr>
                <w:rStyle w:val="Hyperlink"/>
              </w:rPr>
              <w:t>23</w:t>
            </w:r>
            <w:r w:rsidR="7D9ED09D">
              <w:fldChar w:fldCharType="end"/>
            </w:r>
          </w:hyperlink>
        </w:p>
        <w:p w14:paraId="5D80F4A0" w14:textId="38FA8D0F" w:rsidR="37AF6274" w:rsidRDefault="7F7A7507" w:rsidP="7F7A7507">
          <w:pPr>
            <w:pStyle w:val="TOC3"/>
            <w:tabs>
              <w:tab w:val="right" w:leader="dot" w:pos="9345"/>
            </w:tabs>
            <w:rPr>
              <w:rStyle w:val="Hyperlink"/>
            </w:rPr>
          </w:pPr>
          <w:hyperlink w:anchor="_Toc1061252483">
            <w:r w:rsidRPr="7F7A7507">
              <w:rPr>
                <w:rStyle w:val="Hyperlink"/>
              </w:rPr>
              <w:t>Hyperparameter Tuning</w:t>
            </w:r>
            <w:r w:rsidR="7D9ED09D">
              <w:tab/>
            </w:r>
            <w:r w:rsidR="7D9ED09D">
              <w:fldChar w:fldCharType="begin"/>
            </w:r>
            <w:r w:rsidR="7D9ED09D">
              <w:instrText>PAGEREF _Toc1061252483 \h</w:instrText>
            </w:r>
            <w:r w:rsidR="7D9ED09D">
              <w:fldChar w:fldCharType="separate"/>
            </w:r>
            <w:r w:rsidRPr="7F7A7507">
              <w:rPr>
                <w:rStyle w:val="Hyperlink"/>
              </w:rPr>
              <w:t>23</w:t>
            </w:r>
            <w:r w:rsidR="7D9ED09D">
              <w:fldChar w:fldCharType="end"/>
            </w:r>
          </w:hyperlink>
        </w:p>
        <w:p w14:paraId="506F96F3" w14:textId="107FA12B" w:rsidR="37AF6274" w:rsidRDefault="7F7A7507" w:rsidP="7F7A7507">
          <w:pPr>
            <w:pStyle w:val="TOC3"/>
            <w:tabs>
              <w:tab w:val="right" w:leader="dot" w:pos="9345"/>
            </w:tabs>
            <w:rPr>
              <w:rStyle w:val="Hyperlink"/>
            </w:rPr>
          </w:pPr>
          <w:hyperlink w:anchor="_Toc1900955735">
            <w:r w:rsidRPr="7F7A7507">
              <w:rPr>
                <w:rStyle w:val="Hyperlink"/>
              </w:rPr>
              <w:t>Training Procedure</w:t>
            </w:r>
            <w:r w:rsidR="7D9ED09D">
              <w:tab/>
            </w:r>
            <w:r w:rsidR="7D9ED09D">
              <w:fldChar w:fldCharType="begin"/>
            </w:r>
            <w:r w:rsidR="7D9ED09D">
              <w:instrText>PAGEREF _Toc1900955735 \h</w:instrText>
            </w:r>
            <w:r w:rsidR="7D9ED09D">
              <w:fldChar w:fldCharType="separate"/>
            </w:r>
            <w:r w:rsidRPr="7F7A7507">
              <w:rPr>
                <w:rStyle w:val="Hyperlink"/>
              </w:rPr>
              <w:t>23</w:t>
            </w:r>
            <w:r w:rsidR="7D9ED09D">
              <w:fldChar w:fldCharType="end"/>
            </w:r>
          </w:hyperlink>
        </w:p>
        <w:p w14:paraId="48BF35A8" w14:textId="45C5FF68" w:rsidR="37AF6274" w:rsidRDefault="7F7A7507" w:rsidP="7F7A7507">
          <w:pPr>
            <w:pStyle w:val="TOC3"/>
            <w:tabs>
              <w:tab w:val="right" w:leader="dot" w:pos="9345"/>
            </w:tabs>
            <w:rPr>
              <w:rStyle w:val="Hyperlink"/>
            </w:rPr>
          </w:pPr>
          <w:hyperlink w:anchor="_Toc67885526">
            <w:r w:rsidRPr="7F7A7507">
              <w:rPr>
                <w:rStyle w:val="Hyperlink"/>
              </w:rPr>
              <w:t>Confidence Threshold Calibration</w:t>
            </w:r>
            <w:r w:rsidR="7D9ED09D">
              <w:tab/>
            </w:r>
            <w:r w:rsidR="7D9ED09D">
              <w:fldChar w:fldCharType="begin"/>
            </w:r>
            <w:r w:rsidR="7D9ED09D">
              <w:instrText>PAGEREF _Toc67885526 \h</w:instrText>
            </w:r>
            <w:r w:rsidR="7D9ED09D">
              <w:fldChar w:fldCharType="separate"/>
            </w:r>
            <w:r w:rsidRPr="7F7A7507">
              <w:rPr>
                <w:rStyle w:val="Hyperlink"/>
              </w:rPr>
              <w:t>24</w:t>
            </w:r>
            <w:r w:rsidR="7D9ED09D">
              <w:fldChar w:fldCharType="end"/>
            </w:r>
          </w:hyperlink>
        </w:p>
        <w:p w14:paraId="1DB363F3" w14:textId="5DEEA760" w:rsidR="37AF6274" w:rsidRDefault="7F7A7507" w:rsidP="7F7A7507">
          <w:pPr>
            <w:pStyle w:val="TOC2"/>
            <w:tabs>
              <w:tab w:val="right" w:leader="dot" w:pos="9345"/>
            </w:tabs>
            <w:rPr>
              <w:rStyle w:val="Hyperlink"/>
            </w:rPr>
          </w:pPr>
          <w:hyperlink w:anchor="_Toc1759142998">
            <w:r w:rsidRPr="7F7A7507">
              <w:rPr>
                <w:rStyle w:val="Hyperlink"/>
              </w:rPr>
              <w:t>Clarification Classifier (BiLSTM)</w:t>
            </w:r>
            <w:r w:rsidR="7D9ED09D">
              <w:tab/>
            </w:r>
            <w:r w:rsidR="7D9ED09D">
              <w:fldChar w:fldCharType="begin"/>
            </w:r>
            <w:r w:rsidR="7D9ED09D">
              <w:instrText>PAGEREF _Toc1759142998 \h</w:instrText>
            </w:r>
            <w:r w:rsidR="7D9ED09D">
              <w:fldChar w:fldCharType="separate"/>
            </w:r>
            <w:r w:rsidRPr="7F7A7507">
              <w:rPr>
                <w:rStyle w:val="Hyperlink"/>
              </w:rPr>
              <w:t>24</w:t>
            </w:r>
            <w:r w:rsidR="7D9ED09D">
              <w:fldChar w:fldCharType="end"/>
            </w:r>
          </w:hyperlink>
        </w:p>
        <w:p w14:paraId="4BE8D917" w14:textId="370EAC00" w:rsidR="37AF6274" w:rsidRDefault="7F7A7507" w:rsidP="7F7A7507">
          <w:pPr>
            <w:pStyle w:val="TOC3"/>
            <w:tabs>
              <w:tab w:val="right" w:leader="dot" w:pos="9345"/>
            </w:tabs>
            <w:rPr>
              <w:rStyle w:val="Hyperlink"/>
            </w:rPr>
          </w:pPr>
          <w:hyperlink w:anchor="_Toc615571720">
            <w:r w:rsidRPr="7F7A7507">
              <w:rPr>
                <w:rStyle w:val="Hyperlink"/>
              </w:rPr>
              <w:t>Data Source and Labeling Strategy</w:t>
            </w:r>
            <w:r w:rsidR="7D9ED09D">
              <w:tab/>
            </w:r>
            <w:r w:rsidR="7D9ED09D">
              <w:fldChar w:fldCharType="begin"/>
            </w:r>
            <w:r w:rsidR="7D9ED09D">
              <w:instrText>PAGEREF _Toc615571720 \h</w:instrText>
            </w:r>
            <w:r w:rsidR="7D9ED09D">
              <w:fldChar w:fldCharType="separate"/>
            </w:r>
            <w:r w:rsidRPr="7F7A7507">
              <w:rPr>
                <w:rStyle w:val="Hyperlink"/>
              </w:rPr>
              <w:t>24</w:t>
            </w:r>
            <w:r w:rsidR="7D9ED09D">
              <w:fldChar w:fldCharType="end"/>
            </w:r>
          </w:hyperlink>
        </w:p>
        <w:p w14:paraId="07AB07DD" w14:textId="68ABB912" w:rsidR="37AF6274" w:rsidRDefault="7F7A7507" w:rsidP="7F7A7507">
          <w:pPr>
            <w:pStyle w:val="TOC3"/>
            <w:tabs>
              <w:tab w:val="right" w:leader="dot" w:pos="9345"/>
            </w:tabs>
            <w:rPr>
              <w:rStyle w:val="Hyperlink"/>
            </w:rPr>
          </w:pPr>
          <w:hyperlink w:anchor="_Toc299410336">
            <w:r w:rsidRPr="7F7A7507">
              <w:rPr>
                <w:rStyle w:val="Hyperlink"/>
              </w:rPr>
              <w:t>Data Split</w:t>
            </w:r>
            <w:r w:rsidR="7D9ED09D">
              <w:tab/>
            </w:r>
            <w:r w:rsidR="7D9ED09D">
              <w:fldChar w:fldCharType="begin"/>
            </w:r>
            <w:r w:rsidR="7D9ED09D">
              <w:instrText>PAGEREF _Toc299410336 \h</w:instrText>
            </w:r>
            <w:r w:rsidR="7D9ED09D">
              <w:fldChar w:fldCharType="separate"/>
            </w:r>
            <w:r w:rsidRPr="7F7A7507">
              <w:rPr>
                <w:rStyle w:val="Hyperlink"/>
              </w:rPr>
              <w:t>24</w:t>
            </w:r>
            <w:r w:rsidR="7D9ED09D">
              <w:fldChar w:fldCharType="end"/>
            </w:r>
          </w:hyperlink>
        </w:p>
        <w:p w14:paraId="7B567D5E" w14:textId="1A19D0D9" w:rsidR="37AF6274" w:rsidRDefault="7F7A7507" w:rsidP="7F7A7507">
          <w:pPr>
            <w:pStyle w:val="TOC3"/>
            <w:tabs>
              <w:tab w:val="right" w:leader="dot" w:pos="9345"/>
            </w:tabs>
            <w:rPr>
              <w:rStyle w:val="Hyperlink"/>
            </w:rPr>
          </w:pPr>
          <w:hyperlink w:anchor="_Toc2074556671">
            <w:r w:rsidRPr="7F7A7507">
              <w:rPr>
                <w:rStyle w:val="Hyperlink"/>
              </w:rPr>
              <w:t>Hyperparameter Tuning</w:t>
            </w:r>
            <w:r w:rsidR="7D9ED09D">
              <w:tab/>
            </w:r>
            <w:r w:rsidR="7D9ED09D">
              <w:fldChar w:fldCharType="begin"/>
            </w:r>
            <w:r w:rsidR="7D9ED09D">
              <w:instrText>PAGEREF _Toc2074556671 \h</w:instrText>
            </w:r>
            <w:r w:rsidR="7D9ED09D">
              <w:fldChar w:fldCharType="separate"/>
            </w:r>
            <w:r w:rsidRPr="7F7A7507">
              <w:rPr>
                <w:rStyle w:val="Hyperlink"/>
              </w:rPr>
              <w:t>24</w:t>
            </w:r>
            <w:r w:rsidR="7D9ED09D">
              <w:fldChar w:fldCharType="end"/>
            </w:r>
          </w:hyperlink>
        </w:p>
        <w:p w14:paraId="26EB33BE" w14:textId="08872816" w:rsidR="37AF6274" w:rsidRDefault="7F7A7507" w:rsidP="7F7A7507">
          <w:pPr>
            <w:pStyle w:val="TOC3"/>
            <w:tabs>
              <w:tab w:val="right" w:leader="dot" w:pos="9345"/>
            </w:tabs>
            <w:rPr>
              <w:rStyle w:val="Hyperlink"/>
            </w:rPr>
          </w:pPr>
          <w:hyperlink w:anchor="_Toc709433862">
            <w:r w:rsidRPr="7F7A7507">
              <w:rPr>
                <w:rStyle w:val="Hyperlink"/>
              </w:rPr>
              <w:t>Training Procedure</w:t>
            </w:r>
            <w:r w:rsidR="7D9ED09D">
              <w:tab/>
            </w:r>
            <w:r w:rsidR="7D9ED09D">
              <w:fldChar w:fldCharType="begin"/>
            </w:r>
            <w:r w:rsidR="7D9ED09D">
              <w:instrText>PAGEREF _Toc709433862 \h</w:instrText>
            </w:r>
            <w:r w:rsidR="7D9ED09D">
              <w:fldChar w:fldCharType="separate"/>
            </w:r>
            <w:r w:rsidRPr="7F7A7507">
              <w:rPr>
                <w:rStyle w:val="Hyperlink"/>
              </w:rPr>
              <w:t>24</w:t>
            </w:r>
            <w:r w:rsidR="7D9ED09D">
              <w:fldChar w:fldCharType="end"/>
            </w:r>
          </w:hyperlink>
        </w:p>
        <w:p w14:paraId="6BE8973B" w14:textId="2073C306" w:rsidR="37AF6274" w:rsidRDefault="7F7A7507" w:rsidP="7F7A7507">
          <w:pPr>
            <w:pStyle w:val="TOC2"/>
            <w:tabs>
              <w:tab w:val="right" w:leader="dot" w:pos="9345"/>
            </w:tabs>
            <w:rPr>
              <w:rStyle w:val="Hyperlink"/>
            </w:rPr>
          </w:pPr>
          <w:hyperlink w:anchor="_Toc1772151699">
            <w:r w:rsidRPr="7F7A7507">
              <w:rPr>
                <w:rStyle w:val="Hyperlink"/>
              </w:rPr>
              <w:t>Retrieval Module (BLAIR + Vector Database)</w:t>
            </w:r>
            <w:r w:rsidR="7D9ED09D">
              <w:tab/>
            </w:r>
            <w:r w:rsidR="7D9ED09D">
              <w:fldChar w:fldCharType="begin"/>
            </w:r>
            <w:r w:rsidR="7D9ED09D">
              <w:instrText>PAGEREF _Toc1772151699 \h</w:instrText>
            </w:r>
            <w:r w:rsidR="7D9ED09D">
              <w:fldChar w:fldCharType="separate"/>
            </w:r>
            <w:r w:rsidRPr="7F7A7507">
              <w:rPr>
                <w:rStyle w:val="Hyperlink"/>
              </w:rPr>
              <w:t>24</w:t>
            </w:r>
            <w:r w:rsidR="7D9ED09D">
              <w:fldChar w:fldCharType="end"/>
            </w:r>
          </w:hyperlink>
        </w:p>
        <w:p w14:paraId="7D737DFB" w14:textId="5D6C93D6" w:rsidR="37AF6274" w:rsidRDefault="7F7A7507" w:rsidP="7F7A7507">
          <w:pPr>
            <w:pStyle w:val="TOC3"/>
            <w:tabs>
              <w:tab w:val="right" w:leader="dot" w:pos="9345"/>
            </w:tabs>
            <w:rPr>
              <w:rStyle w:val="Hyperlink"/>
            </w:rPr>
          </w:pPr>
          <w:hyperlink w:anchor="_Toc1179845129">
            <w:r w:rsidRPr="7F7A7507">
              <w:rPr>
                <w:rStyle w:val="Hyperlink"/>
              </w:rPr>
              <w:t>Embedding Strategy</w:t>
            </w:r>
            <w:r w:rsidR="7D9ED09D">
              <w:tab/>
            </w:r>
            <w:r w:rsidR="7D9ED09D">
              <w:fldChar w:fldCharType="begin"/>
            </w:r>
            <w:r w:rsidR="7D9ED09D">
              <w:instrText>PAGEREF _Toc1179845129 \h</w:instrText>
            </w:r>
            <w:r w:rsidR="7D9ED09D">
              <w:fldChar w:fldCharType="separate"/>
            </w:r>
            <w:r w:rsidRPr="7F7A7507">
              <w:rPr>
                <w:rStyle w:val="Hyperlink"/>
              </w:rPr>
              <w:t>24</w:t>
            </w:r>
            <w:r w:rsidR="7D9ED09D">
              <w:fldChar w:fldCharType="end"/>
            </w:r>
          </w:hyperlink>
        </w:p>
        <w:p w14:paraId="789FFDB0" w14:textId="18679D7F" w:rsidR="37AF6274" w:rsidRDefault="7F7A7507" w:rsidP="7F7A7507">
          <w:pPr>
            <w:pStyle w:val="TOC3"/>
            <w:tabs>
              <w:tab w:val="right" w:leader="dot" w:pos="9345"/>
            </w:tabs>
            <w:rPr>
              <w:rStyle w:val="Hyperlink"/>
            </w:rPr>
          </w:pPr>
          <w:hyperlink w:anchor="_Toc2011751890">
            <w:r w:rsidRPr="7F7A7507">
              <w:rPr>
                <w:rStyle w:val="Hyperlink"/>
              </w:rPr>
              <w:t>Retrieval Configuration</w:t>
            </w:r>
            <w:r w:rsidR="7D9ED09D">
              <w:tab/>
            </w:r>
            <w:r w:rsidR="7D9ED09D">
              <w:fldChar w:fldCharType="begin"/>
            </w:r>
            <w:r w:rsidR="7D9ED09D">
              <w:instrText>PAGEREF _Toc2011751890 \h</w:instrText>
            </w:r>
            <w:r w:rsidR="7D9ED09D">
              <w:fldChar w:fldCharType="separate"/>
            </w:r>
            <w:r w:rsidRPr="7F7A7507">
              <w:rPr>
                <w:rStyle w:val="Hyperlink"/>
              </w:rPr>
              <w:t>25</w:t>
            </w:r>
            <w:r w:rsidR="7D9ED09D">
              <w:fldChar w:fldCharType="end"/>
            </w:r>
          </w:hyperlink>
        </w:p>
        <w:p w14:paraId="63C872D6" w14:textId="501DEB98" w:rsidR="37AF6274" w:rsidRDefault="7F7A7507" w:rsidP="7F7A7507">
          <w:pPr>
            <w:pStyle w:val="TOC3"/>
            <w:tabs>
              <w:tab w:val="right" w:leader="dot" w:pos="9345"/>
            </w:tabs>
            <w:rPr>
              <w:rStyle w:val="Hyperlink"/>
            </w:rPr>
          </w:pPr>
          <w:hyperlink w:anchor="_Toc1166191550">
            <w:r w:rsidRPr="7F7A7507">
              <w:rPr>
                <w:rStyle w:val="Hyperlink"/>
              </w:rPr>
              <w:t>Ground Truth Construction</w:t>
            </w:r>
            <w:r w:rsidR="7D9ED09D">
              <w:tab/>
            </w:r>
            <w:r w:rsidR="7D9ED09D">
              <w:fldChar w:fldCharType="begin"/>
            </w:r>
            <w:r w:rsidR="7D9ED09D">
              <w:instrText>PAGEREF _Toc1166191550 \h</w:instrText>
            </w:r>
            <w:r w:rsidR="7D9ED09D">
              <w:fldChar w:fldCharType="separate"/>
            </w:r>
            <w:r w:rsidRPr="7F7A7507">
              <w:rPr>
                <w:rStyle w:val="Hyperlink"/>
              </w:rPr>
              <w:t>25</w:t>
            </w:r>
            <w:r w:rsidR="7D9ED09D">
              <w:fldChar w:fldCharType="end"/>
            </w:r>
          </w:hyperlink>
        </w:p>
        <w:p w14:paraId="35D2B0C7" w14:textId="0B2B6AB0" w:rsidR="37AF6274" w:rsidRDefault="7F7A7507" w:rsidP="7F7A7507">
          <w:pPr>
            <w:pStyle w:val="TOC2"/>
            <w:tabs>
              <w:tab w:val="right" w:leader="dot" w:pos="9345"/>
            </w:tabs>
            <w:rPr>
              <w:rStyle w:val="Hyperlink"/>
            </w:rPr>
          </w:pPr>
          <w:hyperlink w:anchor="_Toc21954541">
            <w:r w:rsidRPr="7F7A7507">
              <w:rPr>
                <w:rStyle w:val="Hyperlink"/>
              </w:rPr>
              <w:t>Extractive Summarizer (BiLSTM)</w:t>
            </w:r>
            <w:r w:rsidR="7D9ED09D">
              <w:tab/>
            </w:r>
            <w:r w:rsidR="7D9ED09D">
              <w:fldChar w:fldCharType="begin"/>
            </w:r>
            <w:r w:rsidR="7D9ED09D">
              <w:instrText>PAGEREF _Toc21954541 \h</w:instrText>
            </w:r>
            <w:r w:rsidR="7D9ED09D">
              <w:fldChar w:fldCharType="separate"/>
            </w:r>
            <w:r w:rsidRPr="7F7A7507">
              <w:rPr>
                <w:rStyle w:val="Hyperlink"/>
              </w:rPr>
              <w:t>25</w:t>
            </w:r>
            <w:r w:rsidR="7D9ED09D">
              <w:fldChar w:fldCharType="end"/>
            </w:r>
          </w:hyperlink>
        </w:p>
        <w:p w14:paraId="7FEDE5C0" w14:textId="4302D051" w:rsidR="37AF6274" w:rsidRDefault="7F7A7507" w:rsidP="7F7A7507">
          <w:pPr>
            <w:pStyle w:val="TOC3"/>
            <w:tabs>
              <w:tab w:val="right" w:leader="dot" w:pos="9345"/>
            </w:tabs>
            <w:rPr>
              <w:rStyle w:val="Hyperlink"/>
            </w:rPr>
          </w:pPr>
          <w:hyperlink w:anchor="_Toc574797984">
            <w:r w:rsidRPr="7F7A7507">
              <w:rPr>
                <w:rStyle w:val="Hyperlink"/>
              </w:rPr>
              <w:t>Data Source and Labeling Strategy</w:t>
            </w:r>
            <w:r w:rsidR="7D9ED09D">
              <w:tab/>
            </w:r>
            <w:r w:rsidR="7D9ED09D">
              <w:fldChar w:fldCharType="begin"/>
            </w:r>
            <w:r w:rsidR="7D9ED09D">
              <w:instrText>PAGEREF _Toc574797984 \h</w:instrText>
            </w:r>
            <w:r w:rsidR="7D9ED09D">
              <w:fldChar w:fldCharType="separate"/>
            </w:r>
            <w:r w:rsidRPr="7F7A7507">
              <w:rPr>
                <w:rStyle w:val="Hyperlink"/>
              </w:rPr>
              <w:t>25</w:t>
            </w:r>
            <w:r w:rsidR="7D9ED09D">
              <w:fldChar w:fldCharType="end"/>
            </w:r>
          </w:hyperlink>
        </w:p>
        <w:p w14:paraId="1A3E7E34" w14:textId="5A7AE8BF" w:rsidR="37AF6274" w:rsidRDefault="7F7A7507" w:rsidP="7F7A7507">
          <w:pPr>
            <w:pStyle w:val="TOC3"/>
            <w:tabs>
              <w:tab w:val="right" w:leader="dot" w:pos="9345"/>
            </w:tabs>
            <w:rPr>
              <w:rStyle w:val="Hyperlink"/>
            </w:rPr>
          </w:pPr>
          <w:hyperlink w:anchor="_Toc105580284">
            <w:r w:rsidRPr="7F7A7507">
              <w:rPr>
                <w:rStyle w:val="Hyperlink"/>
              </w:rPr>
              <w:t>Data Split</w:t>
            </w:r>
            <w:r w:rsidR="7D9ED09D">
              <w:tab/>
            </w:r>
            <w:r w:rsidR="7D9ED09D">
              <w:fldChar w:fldCharType="begin"/>
            </w:r>
            <w:r w:rsidR="7D9ED09D">
              <w:instrText>PAGEREF _Toc105580284 \h</w:instrText>
            </w:r>
            <w:r w:rsidR="7D9ED09D">
              <w:fldChar w:fldCharType="separate"/>
            </w:r>
            <w:r w:rsidRPr="7F7A7507">
              <w:rPr>
                <w:rStyle w:val="Hyperlink"/>
              </w:rPr>
              <w:t>25</w:t>
            </w:r>
            <w:r w:rsidR="7D9ED09D">
              <w:fldChar w:fldCharType="end"/>
            </w:r>
          </w:hyperlink>
        </w:p>
        <w:p w14:paraId="3861F05B" w14:textId="5ECF093A" w:rsidR="37AF6274" w:rsidRDefault="7F7A7507" w:rsidP="7F7A7507">
          <w:pPr>
            <w:pStyle w:val="TOC3"/>
            <w:tabs>
              <w:tab w:val="right" w:leader="dot" w:pos="9345"/>
            </w:tabs>
            <w:rPr>
              <w:rStyle w:val="Hyperlink"/>
            </w:rPr>
          </w:pPr>
          <w:hyperlink w:anchor="_Toc1112960796">
            <w:r w:rsidRPr="7F7A7507">
              <w:rPr>
                <w:rStyle w:val="Hyperlink"/>
              </w:rPr>
              <w:t>Hyperparameter Tuning</w:t>
            </w:r>
            <w:r w:rsidR="7D9ED09D">
              <w:tab/>
            </w:r>
            <w:r w:rsidR="7D9ED09D">
              <w:fldChar w:fldCharType="begin"/>
            </w:r>
            <w:r w:rsidR="7D9ED09D">
              <w:instrText>PAGEREF _Toc1112960796 \h</w:instrText>
            </w:r>
            <w:r w:rsidR="7D9ED09D">
              <w:fldChar w:fldCharType="separate"/>
            </w:r>
            <w:r w:rsidRPr="7F7A7507">
              <w:rPr>
                <w:rStyle w:val="Hyperlink"/>
              </w:rPr>
              <w:t>25</w:t>
            </w:r>
            <w:r w:rsidR="7D9ED09D">
              <w:fldChar w:fldCharType="end"/>
            </w:r>
          </w:hyperlink>
        </w:p>
        <w:p w14:paraId="06DAA01A" w14:textId="11DE9E15" w:rsidR="37AF6274" w:rsidRDefault="7F7A7507" w:rsidP="7F7A7507">
          <w:pPr>
            <w:pStyle w:val="TOC3"/>
            <w:tabs>
              <w:tab w:val="right" w:leader="dot" w:pos="9345"/>
            </w:tabs>
            <w:rPr>
              <w:rStyle w:val="Hyperlink"/>
            </w:rPr>
          </w:pPr>
          <w:hyperlink w:anchor="_Toc247355027">
            <w:r w:rsidRPr="7F7A7507">
              <w:rPr>
                <w:rStyle w:val="Hyperlink"/>
              </w:rPr>
              <w:t>Training Procedure</w:t>
            </w:r>
            <w:r w:rsidR="7D9ED09D">
              <w:tab/>
            </w:r>
            <w:r w:rsidR="7D9ED09D">
              <w:fldChar w:fldCharType="begin"/>
            </w:r>
            <w:r w:rsidR="7D9ED09D">
              <w:instrText>PAGEREF _Toc247355027 \h</w:instrText>
            </w:r>
            <w:r w:rsidR="7D9ED09D">
              <w:fldChar w:fldCharType="separate"/>
            </w:r>
            <w:r w:rsidRPr="7F7A7507">
              <w:rPr>
                <w:rStyle w:val="Hyperlink"/>
              </w:rPr>
              <w:t>25</w:t>
            </w:r>
            <w:r w:rsidR="7D9ED09D">
              <w:fldChar w:fldCharType="end"/>
            </w:r>
          </w:hyperlink>
        </w:p>
        <w:p w14:paraId="5CF02D05" w14:textId="1FE08E11" w:rsidR="37AF6274" w:rsidRDefault="7F7A7507" w:rsidP="7F7A7507">
          <w:pPr>
            <w:pStyle w:val="TOC1"/>
            <w:tabs>
              <w:tab w:val="right" w:leader="dot" w:pos="9345"/>
            </w:tabs>
            <w:rPr>
              <w:rStyle w:val="Hyperlink"/>
            </w:rPr>
          </w:pPr>
          <w:hyperlink w:anchor="_Toc855118885">
            <w:r w:rsidRPr="7F7A7507">
              <w:rPr>
                <w:rStyle w:val="Hyperlink"/>
              </w:rPr>
              <w:t>Evaluation Metrics</w:t>
            </w:r>
            <w:r w:rsidR="7D9ED09D">
              <w:tab/>
            </w:r>
            <w:r w:rsidR="7D9ED09D">
              <w:fldChar w:fldCharType="begin"/>
            </w:r>
            <w:r w:rsidR="7D9ED09D">
              <w:instrText>PAGEREF _Toc855118885 \h</w:instrText>
            </w:r>
            <w:r w:rsidR="7D9ED09D">
              <w:fldChar w:fldCharType="separate"/>
            </w:r>
            <w:r w:rsidRPr="7F7A7507">
              <w:rPr>
                <w:rStyle w:val="Hyperlink"/>
              </w:rPr>
              <w:t>26</w:t>
            </w:r>
            <w:r w:rsidR="7D9ED09D">
              <w:fldChar w:fldCharType="end"/>
            </w:r>
          </w:hyperlink>
        </w:p>
        <w:p w14:paraId="6E8707AC" w14:textId="78F2EDB8" w:rsidR="37AF6274" w:rsidRDefault="7F7A7507" w:rsidP="7F7A7507">
          <w:pPr>
            <w:pStyle w:val="TOC2"/>
            <w:tabs>
              <w:tab w:val="right" w:leader="dot" w:pos="9345"/>
            </w:tabs>
            <w:rPr>
              <w:rStyle w:val="Hyperlink"/>
            </w:rPr>
          </w:pPr>
          <w:hyperlink w:anchor="_Toc1582599346">
            <w:r w:rsidRPr="7F7A7507">
              <w:rPr>
                <w:rStyle w:val="Hyperlink"/>
              </w:rPr>
              <w:t>Sentiment Classifier Evaluation</w:t>
            </w:r>
            <w:r w:rsidR="7D9ED09D">
              <w:tab/>
            </w:r>
            <w:r w:rsidR="7D9ED09D">
              <w:fldChar w:fldCharType="begin"/>
            </w:r>
            <w:r w:rsidR="7D9ED09D">
              <w:instrText>PAGEREF _Toc1582599346 \h</w:instrText>
            </w:r>
            <w:r w:rsidR="7D9ED09D">
              <w:fldChar w:fldCharType="separate"/>
            </w:r>
            <w:r w:rsidRPr="7F7A7507">
              <w:rPr>
                <w:rStyle w:val="Hyperlink"/>
              </w:rPr>
              <w:t>26</w:t>
            </w:r>
            <w:r w:rsidR="7D9ED09D">
              <w:fldChar w:fldCharType="end"/>
            </w:r>
          </w:hyperlink>
        </w:p>
        <w:p w14:paraId="480CD9D1" w14:textId="3AEA4813" w:rsidR="37AF6274" w:rsidRDefault="7F7A7507" w:rsidP="7F7A7507">
          <w:pPr>
            <w:pStyle w:val="TOC2"/>
            <w:tabs>
              <w:tab w:val="right" w:leader="dot" w:pos="9345"/>
            </w:tabs>
            <w:rPr>
              <w:rStyle w:val="Hyperlink"/>
            </w:rPr>
          </w:pPr>
          <w:hyperlink w:anchor="_Toc1893067356">
            <w:r w:rsidRPr="7F7A7507">
              <w:rPr>
                <w:rStyle w:val="Hyperlink"/>
              </w:rPr>
              <w:t>Clarification Classifier Evaluation</w:t>
            </w:r>
            <w:r w:rsidR="7D9ED09D">
              <w:tab/>
            </w:r>
            <w:r w:rsidR="7D9ED09D">
              <w:fldChar w:fldCharType="begin"/>
            </w:r>
            <w:r w:rsidR="7D9ED09D">
              <w:instrText>PAGEREF _Toc1893067356 \h</w:instrText>
            </w:r>
            <w:r w:rsidR="7D9ED09D">
              <w:fldChar w:fldCharType="separate"/>
            </w:r>
            <w:r w:rsidRPr="7F7A7507">
              <w:rPr>
                <w:rStyle w:val="Hyperlink"/>
              </w:rPr>
              <w:t>26</w:t>
            </w:r>
            <w:r w:rsidR="7D9ED09D">
              <w:fldChar w:fldCharType="end"/>
            </w:r>
          </w:hyperlink>
        </w:p>
        <w:p w14:paraId="0C3F9C65" w14:textId="1EAA39C0" w:rsidR="37AF6274" w:rsidRDefault="7F7A7507" w:rsidP="7F7A7507">
          <w:pPr>
            <w:pStyle w:val="TOC2"/>
            <w:tabs>
              <w:tab w:val="right" w:leader="dot" w:pos="9345"/>
            </w:tabs>
            <w:rPr>
              <w:rStyle w:val="Hyperlink"/>
            </w:rPr>
          </w:pPr>
          <w:hyperlink w:anchor="_Toc230272625">
            <w:r w:rsidRPr="7F7A7507">
              <w:rPr>
                <w:rStyle w:val="Hyperlink"/>
              </w:rPr>
              <w:t>Retrieval Evaluation</w:t>
            </w:r>
            <w:r w:rsidR="7D9ED09D">
              <w:tab/>
            </w:r>
            <w:r w:rsidR="7D9ED09D">
              <w:fldChar w:fldCharType="begin"/>
            </w:r>
            <w:r w:rsidR="7D9ED09D">
              <w:instrText>PAGEREF _Toc230272625 \h</w:instrText>
            </w:r>
            <w:r w:rsidR="7D9ED09D">
              <w:fldChar w:fldCharType="separate"/>
            </w:r>
            <w:r w:rsidRPr="7F7A7507">
              <w:rPr>
                <w:rStyle w:val="Hyperlink"/>
              </w:rPr>
              <w:t>26</w:t>
            </w:r>
            <w:r w:rsidR="7D9ED09D">
              <w:fldChar w:fldCharType="end"/>
            </w:r>
          </w:hyperlink>
        </w:p>
        <w:p w14:paraId="0862292D" w14:textId="061F01E4" w:rsidR="37AF6274" w:rsidRDefault="7F7A7507" w:rsidP="7F7A7507">
          <w:pPr>
            <w:pStyle w:val="TOC2"/>
            <w:tabs>
              <w:tab w:val="right" w:leader="dot" w:pos="9345"/>
            </w:tabs>
            <w:rPr>
              <w:rStyle w:val="Hyperlink"/>
            </w:rPr>
          </w:pPr>
          <w:hyperlink w:anchor="_Toc723736759">
            <w:r w:rsidRPr="7F7A7507">
              <w:rPr>
                <w:rStyle w:val="Hyperlink"/>
              </w:rPr>
              <w:t>Summarization Evaluation</w:t>
            </w:r>
            <w:r w:rsidR="7D9ED09D">
              <w:tab/>
            </w:r>
            <w:r w:rsidR="7D9ED09D">
              <w:fldChar w:fldCharType="begin"/>
            </w:r>
            <w:r w:rsidR="7D9ED09D">
              <w:instrText>PAGEREF _Toc723736759 \h</w:instrText>
            </w:r>
            <w:r w:rsidR="7D9ED09D">
              <w:fldChar w:fldCharType="separate"/>
            </w:r>
            <w:r w:rsidRPr="7F7A7507">
              <w:rPr>
                <w:rStyle w:val="Hyperlink"/>
              </w:rPr>
              <w:t>26</w:t>
            </w:r>
            <w:r w:rsidR="7D9ED09D">
              <w:fldChar w:fldCharType="end"/>
            </w:r>
          </w:hyperlink>
        </w:p>
        <w:p w14:paraId="4D112769" w14:textId="3EA76F7B" w:rsidR="37AF6274" w:rsidRDefault="7F7A7507" w:rsidP="7F7A7507">
          <w:pPr>
            <w:pStyle w:val="TOC3"/>
            <w:tabs>
              <w:tab w:val="right" w:leader="dot" w:pos="9345"/>
            </w:tabs>
            <w:rPr>
              <w:rStyle w:val="Hyperlink"/>
            </w:rPr>
          </w:pPr>
          <w:hyperlink w:anchor="_Toc1812926204">
            <w:r w:rsidRPr="7F7A7507">
              <w:rPr>
                <w:rStyle w:val="Hyperlink"/>
              </w:rPr>
              <w:t>Automatic Metrics</w:t>
            </w:r>
            <w:r w:rsidR="7D9ED09D">
              <w:tab/>
            </w:r>
            <w:r w:rsidR="7D9ED09D">
              <w:fldChar w:fldCharType="begin"/>
            </w:r>
            <w:r w:rsidR="7D9ED09D">
              <w:instrText>PAGEREF _Toc1812926204 \h</w:instrText>
            </w:r>
            <w:r w:rsidR="7D9ED09D">
              <w:fldChar w:fldCharType="separate"/>
            </w:r>
            <w:r w:rsidRPr="7F7A7507">
              <w:rPr>
                <w:rStyle w:val="Hyperlink"/>
              </w:rPr>
              <w:t>26</w:t>
            </w:r>
            <w:r w:rsidR="7D9ED09D">
              <w:fldChar w:fldCharType="end"/>
            </w:r>
          </w:hyperlink>
        </w:p>
        <w:p w14:paraId="7E39271C" w14:textId="6D8164E9" w:rsidR="37AF6274" w:rsidRDefault="7F7A7507" w:rsidP="7F7A7507">
          <w:pPr>
            <w:pStyle w:val="TOC3"/>
            <w:tabs>
              <w:tab w:val="right" w:leader="dot" w:pos="9345"/>
            </w:tabs>
            <w:rPr>
              <w:rStyle w:val="Hyperlink"/>
            </w:rPr>
          </w:pPr>
          <w:hyperlink w:anchor="_Toc1125418359">
            <w:r w:rsidRPr="7F7A7507">
              <w:rPr>
                <w:rStyle w:val="Hyperlink"/>
              </w:rPr>
              <w:t>Faithfulness Evaluation</w:t>
            </w:r>
            <w:r w:rsidR="7D9ED09D">
              <w:tab/>
            </w:r>
            <w:r w:rsidR="7D9ED09D">
              <w:fldChar w:fldCharType="begin"/>
            </w:r>
            <w:r w:rsidR="7D9ED09D">
              <w:instrText>PAGEREF _Toc1125418359 \h</w:instrText>
            </w:r>
            <w:r w:rsidR="7D9ED09D">
              <w:fldChar w:fldCharType="separate"/>
            </w:r>
            <w:r w:rsidRPr="7F7A7507">
              <w:rPr>
                <w:rStyle w:val="Hyperlink"/>
              </w:rPr>
              <w:t>26</w:t>
            </w:r>
            <w:r w:rsidR="7D9ED09D">
              <w:fldChar w:fldCharType="end"/>
            </w:r>
          </w:hyperlink>
        </w:p>
        <w:p w14:paraId="0066006C" w14:textId="02DD148C" w:rsidR="37AF6274" w:rsidRDefault="7F7A7507" w:rsidP="7F7A7507">
          <w:pPr>
            <w:pStyle w:val="TOC1"/>
            <w:tabs>
              <w:tab w:val="right" w:leader="dot" w:pos="9345"/>
            </w:tabs>
            <w:rPr>
              <w:rStyle w:val="Hyperlink"/>
            </w:rPr>
          </w:pPr>
          <w:hyperlink w:anchor="_Toc1593009152">
            <w:r w:rsidRPr="7F7A7507">
              <w:rPr>
                <w:rStyle w:val="Hyperlink"/>
              </w:rPr>
              <w:t>Obtained results</w:t>
            </w:r>
            <w:r w:rsidR="7D9ED09D">
              <w:tab/>
            </w:r>
            <w:r w:rsidR="7D9ED09D">
              <w:fldChar w:fldCharType="begin"/>
            </w:r>
            <w:r w:rsidR="7D9ED09D">
              <w:instrText>PAGEREF _Toc1593009152 \h</w:instrText>
            </w:r>
            <w:r w:rsidR="7D9ED09D">
              <w:fldChar w:fldCharType="separate"/>
            </w:r>
            <w:r w:rsidRPr="7F7A7507">
              <w:rPr>
                <w:rStyle w:val="Hyperlink"/>
              </w:rPr>
              <w:t>27</w:t>
            </w:r>
            <w:r w:rsidR="7D9ED09D">
              <w:fldChar w:fldCharType="end"/>
            </w:r>
          </w:hyperlink>
        </w:p>
        <w:p w14:paraId="50B99720" w14:textId="4E1BAA74" w:rsidR="37AF6274" w:rsidRDefault="7F7A7507" w:rsidP="7F7A7507">
          <w:pPr>
            <w:pStyle w:val="TOC2"/>
            <w:tabs>
              <w:tab w:val="right" w:leader="dot" w:pos="9345"/>
            </w:tabs>
            <w:rPr>
              <w:rStyle w:val="Hyperlink"/>
            </w:rPr>
          </w:pPr>
          <w:hyperlink w:anchor="_Toc2090994386">
            <w:r w:rsidRPr="7F7A7507">
              <w:rPr>
                <w:rStyle w:val="Hyperlink"/>
              </w:rPr>
              <w:t>Phase 0-1: Setup</w:t>
            </w:r>
            <w:r w:rsidR="7D9ED09D">
              <w:tab/>
            </w:r>
            <w:r w:rsidR="7D9ED09D">
              <w:fldChar w:fldCharType="begin"/>
            </w:r>
            <w:r w:rsidR="7D9ED09D">
              <w:instrText>PAGEREF _Toc2090994386 \h</w:instrText>
            </w:r>
            <w:r w:rsidR="7D9ED09D">
              <w:fldChar w:fldCharType="separate"/>
            </w:r>
            <w:r w:rsidRPr="7F7A7507">
              <w:rPr>
                <w:rStyle w:val="Hyperlink"/>
              </w:rPr>
              <w:t>27</w:t>
            </w:r>
            <w:r w:rsidR="7D9ED09D">
              <w:fldChar w:fldCharType="end"/>
            </w:r>
          </w:hyperlink>
        </w:p>
        <w:p w14:paraId="03253927" w14:textId="63BA9F6D" w:rsidR="7D9ED09D" w:rsidRDefault="7F7A7507" w:rsidP="7F7A7507">
          <w:pPr>
            <w:pStyle w:val="TOC2"/>
            <w:tabs>
              <w:tab w:val="right" w:leader="dot" w:pos="9345"/>
            </w:tabs>
          </w:pPr>
          <w:hyperlink w:anchor="_Toc1396744568">
            <w:r w:rsidRPr="7F7A7507">
              <w:rPr>
                <w:rStyle w:val="Hyperlink"/>
              </w:rPr>
              <w:t>Phase 2: Dataset Statistics and Preprocessing Outcomes</w:t>
            </w:r>
            <w:r w:rsidR="7D9ED09D">
              <w:tab/>
            </w:r>
            <w:r w:rsidR="7D9ED09D">
              <w:fldChar w:fldCharType="begin"/>
            </w:r>
            <w:r w:rsidR="7D9ED09D">
              <w:instrText>PAGEREF _Toc1396744568 \h</w:instrText>
            </w:r>
            <w:r w:rsidR="7D9ED09D">
              <w:fldChar w:fldCharType="separate"/>
            </w:r>
            <w:r w:rsidRPr="7F7A7507">
              <w:rPr>
                <w:rStyle w:val="Hyperlink"/>
              </w:rPr>
              <w:t>27</w:t>
            </w:r>
            <w:r w:rsidR="7D9ED09D">
              <w:fldChar w:fldCharType="end"/>
            </w:r>
          </w:hyperlink>
        </w:p>
        <w:p w14:paraId="7F8DD632" w14:textId="77AC9F77" w:rsidR="7D9ED09D" w:rsidRDefault="7F7A7507" w:rsidP="7F7A7507">
          <w:pPr>
            <w:pStyle w:val="TOC2"/>
            <w:tabs>
              <w:tab w:val="right" w:leader="dot" w:pos="9345"/>
            </w:tabs>
          </w:pPr>
          <w:hyperlink w:anchor="_Toc66614042">
            <w:r w:rsidRPr="7F7A7507">
              <w:rPr>
                <w:rStyle w:val="Hyperlink"/>
              </w:rPr>
              <w:t>Phase 3: Train CNN Sentiment Classifier</w:t>
            </w:r>
            <w:r w:rsidR="7D9ED09D">
              <w:tab/>
            </w:r>
            <w:r w:rsidR="7D9ED09D">
              <w:fldChar w:fldCharType="begin"/>
            </w:r>
            <w:r w:rsidR="7D9ED09D">
              <w:instrText>PAGEREF _Toc66614042 \h</w:instrText>
            </w:r>
            <w:r w:rsidR="7D9ED09D">
              <w:fldChar w:fldCharType="separate"/>
            </w:r>
            <w:r w:rsidRPr="7F7A7507">
              <w:rPr>
                <w:rStyle w:val="Hyperlink"/>
              </w:rPr>
              <w:t>27</w:t>
            </w:r>
            <w:r w:rsidR="7D9ED09D">
              <w:fldChar w:fldCharType="end"/>
            </w:r>
          </w:hyperlink>
        </w:p>
        <w:p w14:paraId="212FC431" w14:textId="06CC8615" w:rsidR="7D9ED09D" w:rsidRDefault="7F7A7507" w:rsidP="7F7A7507">
          <w:pPr>
            <w:pStyle w:val="TOC3"/>
            <w:tabs>
              <w:tab w:val="right" w:leader="dot" w:pos="9345"/>
            </w:tabs>
          </w:pPr>
          <w:hyperlink w:anchor="_Toc1382606792">
            <w:r w:rsidRPr="7F7A7507">
              <w:rPr>
                <w:rStyle w:val="Hyperlink"/>
              </w:rPr>
              <w:t>Build vocabulary and Create Embedding</w:t>
            </w:r>
            <w:r w:rsidR="7D9ED09D">
              <w:tab/>
            </w:r>
            <w:r w:rsidR="7D9ED09D">
              <w:fldChar w:fldCharType="begin"/>
            </w:r>
            <w:r w:rsidR="7D9ED09D">
              <w:instrText>PAGEREF _Toc1382606792 \h</w:instrText>
            </w:r>
            <w:r w:rsidR="7D9ED09D">
              <w:fldChar w:fldCharType="separate"/>
            </w:r>
            <w:r w:rsidRPr="7F7A7507">
              <w:rPr>
                <w:rStyle w:val="Hyperlink"/>
              </w:rPr>
              <w:t>27</w:t>
            </w:r>
            <w:r w:rsidR="7D9ED09D">
              <w:fldChar w:fldCharType="end"/>
            </w:r>
          </w:hyperlink>
        </w:p>
        <w:p w14:paraId="61527D26" w14:textId="75B241C3" w:rsidR="7D9ED09D" w:rsidRDefault="7F7A7507" w:rsidP="7F7A7507">
          <w:pPr>
            <w:pStyle w:val="TOC3"/>
            <w:tabs>
              <w:tab w:val="right" w:leader="dot" w:pos="9345"/>
            </w:tabs>
          </w:pPr>
          <w:hyperlink w:anchor="_Toc1653709318">
            <w:r w:rsidRPr="7F7A7507">
              <w:rPr>
                <w:rStyle w:val="Hyperlink"/>
              </w:rPr>
              <w:t>CNN Sentiment Classifier</w:t>
            </w:r>
            <w:r w:rsidR="7D9ED09D">
              <w:tab/>
            </w:r>
            <w:r w:rsidR="7D9ED09D">
              <w:fldChar w:fldCharType="begin"/>
            </w:r>
            <w:r w:rsidR="7D9ED09D">
              <w:instrText>PAGEREF _Toc1653709318 \h</w:instrText>
            </w:r>
            <w:r w:rsidR="7D9ED09D">
              <w:fldChar w:fldCharType="separate"/>
            </w:r>
            <w:r w:rsidRPr="7F7A7507">
              <w:rPr>
                <w:rStyle w:val="Hyperlink"/>
              </w:rPr>
              <w:t>27</w:t>
            </w:r>
            <w:r w:rsidR="7D9ED09D">
              <w:fldChar w:fldCharType="end"/>
            </w:r>
          </w:hyperlink>
        </w:p>
        <w:p w14:paraId="1C7429BF" w14:textId="3B0AF1FE" w:rsidR="7D9ED09D" w:rsidRDefault="7F7A7507" w:rsidP="7F7A7507">
          <w:pPr>
            <w:pStyle w:val="TOC3"/>
            <w:tabs>
              <w:tab w:val="right" w:leader="dot" w:pos="9345"/>
            </w:tabs>
          </w:pPr>
          <w:hyperlink w:anchor="_Toc1433389461">
            <w:r w:rsidRPr="7F7A7507">
              <w:rPr>
                <w:rStyle w:val="Hyperlink"/>
              </w:rPr>
              <w:t>Training Curves Analysis</w:t>
            </w:r>
            <w:r w:rsidR="7D9ED09D">
              <w:tab/>
            </w:r>
            <w:r w:rsidR="7D9ED09D">
              <w:fldChar w:fldCharType="begin"/>
            </w:r>
            <w:r w:rsidR="7D9ED09D">
              <w:instrText>PAGEREF _Toc1433389461 \h</w:instrText>
            </w:r>
            <w:r w:rsidR="7D9ED09D">
              <w:fldChar w:fldCharType="separate"/>
            </w:r>
            <w:r w:rsidRPr="7F7A7507">
              <w:rPr>
                <w:rStyle w:val="Hyperlink"/>
              </w:rPr>
              <w:t>28</w:t>
            </w:r>
            <w:r w:rsidR="7D9ED09D">
              <w:fldChar w:fldCharType="end"/>
            </w:r>
          </w:hyperlink>
        </w:p>
        <w:p w14:paraId="321B0C34" w14:textId="4D6DFA10" w:rsidR="7D9ED09D" w:rsidRDefault="7F7A7507" w:rsidP="7F7A7507">
          <w:pPr>
            <w:pStyle w:val="TOC3"/>
            <w:tabs>
              <w:tab w:val="right" w:leader="dot" w:pos="9345"/>
            </w:tabs>
          </w:pPr>
          <w:hyperlink w:anchor="_Toc1559069748">
            <w:r w:rsidRPr="7F7A7507">
              <w:rPr>
                <w:rStyle w:val="Hyperlink"/>
              </w:rPr>
              <w:t>Test Set Evaluation</w:t>
            </w:r>
            <w:r w:rsidR="7D9ED09D">
              <w:tab/>
            </w:r>
            <w:r w:rsidR="7D9ED09D">
              <w:fldChar w:fldCharType="begin"/>
            </w:r>
            <w:r w:rsidR="7D9ED09D">
              <w:instrText>PAGEREF _Toc1559069748 \h</w:instrText>
            </w:r>
            <w:r w:rsidR="7D9ED09D">
              <w:fldChar w:fldCharType="separate"/>
            </w:r>
            <w:r w:rsidRPr="7F7A7507">
              <w:rPr>
                <w:rStyle w:val="Hyperlink"/>
              </w:rPr>
              <w:t>29</w:t>
            </w:r>
            <w:r w:rsidR="7D9ED09D">
              <w:fldChar w:fldCharType="end"/>
            </w:r>
          </w:hyperlink>
        </w:p>
        <w:p w14:paraId="3745930C" w14:textId="487840D9" w:rsidR="7D9ED09D" w:rsidRDefault="7F7A7507" w:rsidP="7F7A7507">
          <w:pPr>
            <w:pStyle w:val="TOC3"/>
            <w:tabs>
              <w:tab w:val="right" w:leader="dot" w:pos="9345"/>
            </w:tabs>
          </w:pPr>
          <w:hyperlink w:anchor="_Toc2065271420">
            <w:r w:rsidRPr="7F7A7507">
              <w:rPr>
                <w:rStyle w:val="Hyperlink"/>
              </w:rPr>
              <w:t>Confidence Threshold Calibration</w:t>
            </w:r>
            <w:r w:rsidR="7D9ED09D">
              <w:tab/>
            </w:r>
            <w:r w:rsidR="7D9ED09D">
              <w:fldChar w:fldCharType="begin"/>
            </w:r>
            <w:r w:rsidR="7D9ED09D">
              <w:instrText>PAGEREF _Toc2065271420 \h</w:instrText>
            </w:r>
            <w:r w:rsidR="7D9ED09D">
              <w:fldChar w:fldCharType="separate"/>
            </w:r>
            <w:r w:rsidRPr="7F7A7507">
              <w:rPr>
                <w:rStyle w:val="Hyperlink"/>
              </w:rPr>
              <w:t>30</w:t>
            </w:r>
            <w:r w:rsidR="7D9ED09D">
              <w:fldChar w:fldCharType="end"/>
            </w:r>
          </w:hyperlink>
        </w:p>
        <w:p w14:paraId="682DDE03" w14:textId="414E82DD" w:rsidR="7D9ED09D" w:rsidRDefault="7F7A7507" w:rsidP="7F7A7507">
          <w:pPr>
            <w:pStyle w:val="TOC3"/>
            <w:tabs>
              <w:tab w:val="right" w:leader="dot" w:pos="9345"/>
            </w:tabs>
          </w:pPr>
          <w:hyperlink w:anchor="_Toc1889808176">
            <w:r w:rsidRPr="7F7A7507">
              <w:rPr>
                <w:rStyle w:val="Hyperlink"/>
              </w:rPr>
              <w:t>Qualitative Sanity Check</w:t>
            </w:r>
            <w:r w:rsidR="7D9ED09D">
              <w:tab/>
            </w:r>
            <w:r w:rsidR="7D9ED09D">
              <w:fldChar w:fldCharType="begin"/>
            </w:r>
            <w:r w:rsidR="7D9ED09D">
              <w:instrText>PAGEREF _Toc1889808176 \h</w:instrText>
            </w:r>
            <w:r w:rsidR="7D9ED09D">
              <w:fldChar w:fldCharType="separate"/>
            </w:r>
            <w:r w:rsidRPr="7F7A7507">
              <w:rPr>
                <w:rStyle w:val="Hyperlink"/>
              </w:rPr>
              <w:t>32</w:t>
            </w:r>
            <w:r w:rsidR="7D9ED09D">
              <w:fldChar w:fldCharType="end"/>
            </w:r>
          </w:hyperlink>
        </w:p>
        <w:p w14:paraId="138CA89A" w14:textId="3CAA46B7" w:rsidR="7D9ED09D" w:rsidRDefault="7F7A7507" w:rsidP="7F7A7507">
          <w:pPr>
            <w:pStyle w:val="TOC2"/>
            <w:tabs>
              <w:tab w:val="right" w:leader="dot" w:pos="9345"/>
            </w:tabs>
          </w:pPr>
          <w:hyperlink w:anchor="_Toc423696122">
            <w:r w:rsidRPr="7F7A7507">
              <w:rPr>
                <w:rStyle w:val="Hyperlink"/>
              </w:rPr>
              <w:t>Phase 4: BLAIR Encoding + FAISS Vector Database</w:t>
            </w:r>
            <w:r w:rsidR="7D9ED09D">
              <w:tab/>
            </w:r>
            <w:r w:rsidR="7D9ED09D">
              <w:fldChar w:fldCharType="begin"/>
            </w:r>
            <w:r w:rsidR="7D9ED09D">
              <w:instrText>PAGEREF _Toc423696122 \h</w:instrText>
            </w:r>
            <w:r w:rsidR="7D9ED09D">
              <w:fldChar w:fldCharType="separate"/>
            </w:r>
            <w:r w:rsidRPr="7F7A7507">
              <w:rPr>
                <w:rStyle w:val="Hyperlink"/>
              </w:rPr>
              <w:t>32</w:t>
            </w:r>
            <w:r w:rsidR="7D9ED09D">
              <w:fldChar w:fldCharType="end"/>
            </w:r>
          </w:hyperlink>
        </w:p>
        <w:p w14:paraId="30E862F9" w14:textId="04DF1F69" w:rsidR="7D9ED09D" w:rsidRDefault="7F7A7507" w:rsidP="7F7A7507">
          <w:pPr>
            <w:pStyle w:val="TOC3"/>
            <w:tabs>
              <w:tab w:val="right" w:leader="dot" w:pos="9345"/>
            </w:tabs>
          </w:pPr>
          <w:hyperlink w:anchor="_Toc1631698682">
            <w:r w:rsidRPr="7F7A7507">
              <w:rPr>
                <w:rStyle w:val="Hyperlink"/>
              </w:rPr>
              <w:t>Run CNN Sentiment Classifier on All Sentences</w:t>
            </w:r>
            <w:r w:rsidR="7D9ED09D">
              <w:tab/>
            </w:r>
            <w:r w:rsidR="7D9ED09D">
              <w:fldChar w:fldCharType="begin"/>
            </w:r>
            <w:r w:rsidR="7D9ED09D">
              <w:instrText>PAGEREF _Toc1631698682 \h</w:instrText>
            </w:r>
            <w:r w:rsidR="7D9ED09D">
              <w:fldChar w:fldCharType="separate"/>
            </w:r>
            <w:r w:rsidRPr="7F7A7507">
              <w:rPr>
                <w:rStyle w:val="Hyperlink"/>
              </w:rPr>
              <w:t>33</w:t>
            </w:r>
            <w:r w:rsidR="7D9ED09D">
              <w:fldChar w:fldCharType="end"/>
            </w:r>
          </w:hyperlink>
        </w:p>
        <w:p w14:paraId="6A943C9D" w14:textId="6892D60D" w:rsidR="7D9ED09D" w:rsidRDefault="7F7A7507" w:rsidP="7F7A7507">
          <w:pPr>
            <w:pStyle w:val="TOC3"/>
            <w:tabs>
              <w:tab w:val="right" w:leader="dot" w:pos="9345"/>
            </w:tabs>
          </w:pPr>
          <w:hyperlink w:anchor="_Toc1009970266">
            <w:r w:rsidRPr="7F7A7507">
              <w:rPr>
                <w:rStyle w:val="Hyperlink"/>
              </w:rPr>
              <w:t>FAISS Indexing</w:t>
            </w:r>
            <w:r w:rsidR="7D9ED09D">
              <w:tab/>
            </w:r>
            <w:r w:rsidR="7D9ED09D">
              <w:fldChar w:fldCharType="begin"/>
            </w:r>
            <w:r w:rsidR="7D9ED09D">
              <w:instrText>PAGEREF _Toc1009970266 \h</w:instrText>
            </w:r>
            <w:r w:rsidR="7D9ED09D">
              <w:fldChar w:fldCharType="separate"/>
            </w:r>
            <w:r w:rsidRPr="7F7A7507">
              <w:rPr>
                <w:rStyle w:val="Hyperlink"/>
              </w:rPr>
              <w:t>33</w:t>
            </w:r>
            <w:r w:rsidR="7D9ED09D">
              <w:fldChar w:fldCharType="end"/>
            </w:r>
          </w:hyperlink>
        </w:p>
        <w:p w14:paraId="74BFA2AC" w14:textId="37F0C1EF" w:rsidR="7D9ED09D" w:rsidRDefault="7F7A7507" w:rsidP="7F7A7507">
          <w:pPr>
            <w:pStyle w:val="TOC2"/>
            <w:tabs>
              <w:tab w:val="right" w:leader="dot" w:pos="9345"/>
            </w:tabs>
          </w:pPr>
          <w:hyperlink w:anchor="_Toc1309760039">
            <w:r w:rsidRPr="7F7A7507">
              <w:rPr>
                <w:rStyle w:val="Hyperlink"/>
              </w:rPr>
              <w:t>Phase 5: BiLSTM Clarification Classifier</w:t>
            </w:r>
            <w:r w:rsidR="7D9ED09D">
              <w:tab/>
            </w:r>
            <w:r w:rsidR="7D9ED09D">
              <w:fldChar w:fldCharType="begin"/>
            </w:r>
            <w:r w:rsidR="7D9ED09D">
              <w:instrText>PAGEREF _Toc1309760039 \h</w:instrText>
            </w:r>
            <w:r w:rsidR="7D9ED09D">
              <w:fldChar w:fldCharType="separate"/>
            </w:r>
            <w:r w:rsidRPr="7F7A7507">
              <w:rPr>
                <w:rStyle w:val="Hyperlink"/>
              </w:rPr>
              <w:t>33</w:t>
            </w:r>
            <w:r w:rsidR="7D9ED09D">
              <w:fldChar w:fldCharType="end"/>
            </w:r>
          </w:hyperlink>
        </w:p>
        <w:p w14:paraId="4D3A0B67" w14:textId="5DA7571F" w:rsidR="7D9ED09D" w:rsidRDefault="7F7A7507" w:rsidP="7F7A7507">
          <w:pPr>
            <w:pStyle w:val="TOC3"/>
            <w:tabs>
              <w:tab w:val="right" w:leader="dot" w:pos="9345"/>
            </w:tabs>
          </w:pPr>
          <w:hyperlink w:anchor="_Toc333629240">
            <w:r w:rsidRPr="7F7A7507">
              <w:rPr>
                <w:rStyle w:val="Hyperlink"/>
              </w:rPr>
              <w:t>Dataset Construction</w:t>
            </w:r>
            <w:r w:rsidR="7D9ED09D">
              <w:tab/>
            </w:r>
            <w:r w:rsidR="7D9ED09D">
              <w:fldChar w:fldCharType="begin"/>
            </w:r>
            <w:r w:rsidR="7D9ED09D">
              <w:instrText>PAGEREF _Toc333629240 \h</w:instrText>
            </w:r>
            <w:r w:rsidR="7D9ED09D">
              <w:fldChar w:fldCharType="separate"/>
            </w:r>
            <w:r w:rsidRPr="7F7A7507">
              <w:rPr>
                <w:rStyle w:val="Hyperlink"/>
              </w:rPr>
              <w:t>33</w:t>
            </w:r>
            <w:r w:rsidR="7D9ED09D">
              <w:fldChar w:fldCharType="end"/>
            </w:r>
          </w:hyperlink>
        </w:p>
        <w:p w14:paraId="14701495" w14:textId="1C36A6F7" w:rsidR="7D9ED09D" w:rsidRDefault="7F7A7507" w:rsidP="7F7A7507">
          <w:pPr>
            <w:pStyle w:val="TOC3"/>
            <w:tabs>
              <w:tab w:val="right" w:leader="dot" w:pos="9345"/>
            </w:tabs>
          </w:pPr>
          <w:hyperlink w:anchor="_Toc1060616602">
            <w:r w:rsidRPr="7F7A7507">
              <w:rPr>
                <w:rStyle w:val="Hyperlink"/>
              </w:rPr>
              <w:t>5-Fold Cross-Validation Results</w:t>
            </w:r>
            <w:r w:rsidR="7D9ED09D">
              <w:tab/>
            </w:r>
            <w:r w:rsidR="7D9ED09D">
              <w:fldChar w:fldCharType="begin"/>
            </w:r>
            <w:r w:rsidR="7D9ED09D">
              <w:instrText>PAGEREF _Toc1060616602 \h</w:instrText>
            </w:r>
            <w:r w:rsidR="7D9ED09D">
              <w:fldChar w:fldCharType="separate"/>
            </w:r>
            <w:r w:rsidRPr="7F7A7507">
              <w:rPr>
                <w:rStyle w:val="Hyperlink"/>
              </w:rPr>
              <w:t>34</w:t>
            </w:r>
            <w:r w:rsidR="7D9ED09D">
              <w:fldChar w:fldCharType="end"/>
            </w:r>
          </w:hyperlink>
        </w:p>
        <w:p w14:paraId="358FF0EB" w14:textId="64DFBA15" w:rsidR="7D9ED09D" w:rsidRDefault="7F7A7507" w:rsidP="7F7A7507">
          <w:pPr>
            <w:pStyle w:val="TOC3"/>
            <w:tabs>
              <w:tab w:val="right" w:leader="dot" w:pos="9345"/>
            </w:tabs>
          </w:pPr>
          <w:hyperlink w:anchor="_Toc990370629">
            <w:r w:rsidRPr="7F7A7507">
              <w:rPr>
                <w:rStyle w:val="Hyperlink"/>
              </w:rPr>
              <w:t>Training Loss Convergence</w:t>
            </w:r>
            <w:r w:rsidR="7D9ED09D">
              <w:tab/>
            </w:r>
            <w:r w:rsidR="7D9ED09D">
              <w:fldChar w:fldCharType="begin"/>
            </w:r>
            <w:r w:rsidR="7D9ED09D">
              <w:instrText>PAGEREF _Toc990370629 \h</w:instrText>
            </w:r>
            <w:r w:rsidR="7D9ED09D">
              <w:fldChar w:fldCharType="separate"/>
            </w:r>
            <w:r w:rsidRPr="7F7A7507">
              <w:rPr>
                <w:rStyle w:val="Hyperlink"/>
              </w:rPr>
              <w:t>34</w:t>
            </w:r>
            <w:r w:rsidR="7D9ED09D">
              <w:fldChar w:fldCharType="end"/>
            </w:r>
          </w:hyperlink>
        </w:p>
        <w:p w14:paraId="4FF1D64A" w14:textId="75EA7F55" w:rsidR="7D9ED09D" w:rsidRDefault="7F7A7507" w:rsidP="7F7A7507">
          <w:pPr>
            <w:pStyle w:val="TOC3"/>
            <w:tabs>
              <w:tab w:val="right" w:leader="dot" w:pos="9345"/>
            </w:tabs>
          </w:pPr>
          <w:hyperlink w:anchor="_Toc1766030582">
            <w:r w:rsidRPr="7F7A7507">
              <w:rPr>
                <w:rStyle w:val="Hyperlink"/>
              </w:rPr>
              <w:t>Test Set Evaluation</w:t>
            </w:r>
            <w:r w:rsidR="7D9ED09D">
              <w:tab/>
            </w:r>
            <w:r w:rsidR="7D9ED09D">
              <w:fldChar w:fldCharType="begin"/>
            </w:r>
            <w:r w:rsidR="7D9ED09D">
              <w:instrText>PAGEREF _Toc1766030582 \h</w:instrText>
            </w:r>
            <w:r w:rsidR="7D9ED09D">
              <w:fldChar w:fldCharType="separate"/>
            </w:r>
            <w:r w:rsidRPr="7F7A7507">
              <w:rPr>
                <w:rStyle w:val="Hyperlink"/>
              </w:rPr>
              <w:t>34</w:t>
            </w:r>
            <w:r w:rsidR="7D9ED09D">
              <w:fldChar w:fldCharType="end"/>
            </w:r>
          </w:hyperlink>
        </w:p>
        <w:p w14:paraId="25DBBA1D" w14:textId="7B9210EE" w:rsidR="7D9ED09D" w:rsidRDefault="7F7A7507" w:rsidP="7F7A7507">
          <w:pPr>
            <w:pStyle w:val="TOC3"/>
            <w:tabs>
              <w:tab w:val="right" w:leader="dot" w:pos="9345"/>
            </w:tabs>
          </w:pPr>
          <w:hyperlink w:anchor="_Toc1763867498">
            <w:r w:rsidRPr="7F7A7507">
              <w:rPr>
                <w:rStyle w:val="Hyperlink"/>
              </w:rPr>
              <w:t>Analysis of Asymmetric Precision–Recall:</w:t>
            </w:r>
            <w:r w:rsidR="7D9ED09D">
              <w:tab/>
            </w:r>
            <w:r w:rsidR="7D9ED09D">
              <w:fldChar w:fldCharType="begin"/>
            </w:r>
            <w:r w:rsidR="7D9ED09D">
              <w:instrText>PAGEREF _Toc1763867498 \h</w:instrText>
            </w:r>
            <w:r w:rsidR="7D9ED09D">
              <w:fldChar w:fldCharType="separate"/>
            </w:r>
            <w:r w:rsidRPr="7F7A7507">
              <w:rPr>
                <w:rStyle w:val="Hyperlink"/>
              </w:rPr>
              <w:t>35</w:t>
            </w:r>
            <w:r w:rsidR="7D9ED09D">
              <w:fldChar w:fldCharType="end"/>
            </w:r>
          </w:hyperlink>
        </w:p>
        <w:p w14:paraId="48EFB64F" w14:textId="1598AE89" w:rsidR="7D9ED09D" w:rsidRDefault="7F7A7507" w:rsidP="7F7A7507">
          <w:pPr>
            <w:pStyle w:val="TOC2"/>
            <w:tabs>
              <w:tab w:val="right" w:leader="dot" w:pos="9345"/>
            </w:tabs>
          </w:pPr>
          <w:hyperlink w:anchor="_Toc2127300194">
            <w:r w:rsidRPr="7F7A7507">
              <w:rPr>
                <w:rStyle w:val="Hyperlink"/>
              </w:rPr>
              <w:t>Phase 6: BiLSTM Extractive Summarizer</w:t>
            </w:r>
            <w:r w:rsidR="7D9ED09D">
              <w:tab/>
            </w:r>
            <w:r w:rsidR="7D9ED09D">
              <w:fldChar w:fldCharType="begin"/>
            </w:r>
            <w:r w:rsidR="7D9ED09D">
              <w:instrText>PAGEREF _Toc2127300194 \h</w:instrText>
            </w:r>
            <w:r w:rsidR="7D9ED09D">
              <w:fldChar w:fldCharType="separate"/>
            </w:r>
            <w:r w:rsidRPr="7F7A7507">
              <w:rPr>
                <w:rStyle w:val="Hyperlink"/>
              </w:rPr>
              <w:t>35</w:t>
            </w:r>
            <w:r w:rsidR="7D9ED09D">
              <w:fldChar w:fldCharType="end"/>
            </w:r>
          </w:hyperlink>
        </w:p>
        <w:p w14:paraId="1865E04B" w14:textId="7DA5C641" w:rsidR="7D9ED09D" w:rsidRDefault="7F7A7507" w:rsidP="7F7A7507">
          <w:pPr>
            <w:pStyle w:val="TOC3"/>
            <w:tabs>
              <w:tab w:val="right" w:leader="dot" w:pos="9345"/>
            </w:tabs>
          </w:pPr>
          <w:hyperlink w:anchor="_Toc694771167">
            <w:r w:rsidRPr="7F7A7507">
              <w:rPr>
                <w:rStyle w:val="Hyperlink"/>
              </w:rPr>
              <w:t>Importance Label Construction</w:t>
            </w:r>
            <w:r w:rsidR="7D9ED09D">
              <w:tab/>
            </w:r>
            <w:r w:rsidR="7D9ED09D">
              <w:fldChar w:fldCharType="begin"/>
            </w:r>
            <w:r w:rsidR="7D9ED09D">
              <w:instrText>PAGEREF _Toc694771167 \h</w:instrText>
            </w:r>
            <w:r w:rsidR="7D9ED09D">
              <w:fldChar w:fldCharType="separate"/>
            </w:r>
            <w:r w:rsidRPr="7F7A7507">
              <w:rPr>
                <w:rStyle w:val="Hyperlink"/>
              </w:rPr>
              <w:t>35</w:t>
            </w:r>
            <w:r w:rsidR="7D9ED09D">
              <w:fldChar w:fldCharType="end"/>
            </w:r>
          </w:hyperlink>
        </w:p>
        <w:p w14:paraId="778A8E4A" w14:textId="1DFBF109" w:rsidR="7D9ED09D" w:rsidRDefault="7F7A7507" w:rsidP="7F7A7507">
          <w:pPr>
            <w:pStyle w:val="TOC3"/>
            <w:tabs>
              <w:tab w:val="right" w:leader="dot" w:pos="9345"/>
            </w:tabs>
          </w:pPr>
          <w:hyperlink w:anchor="_Toc138222084">
            <w:r w:rsidRPr="7F7A7507">
              <w:rPr>
                <w:rStyle w:val="Hyperlink"/>
              </w:rPr>
              <w:t>Training Results</w:t>
            </w:r>
            <w:r w:rsidR="7D9ED09D">
              <w:tab/>
            </w:r>
            <w:r w:rsidR="7D9ED09D">
              <w:fldChar w:fldCharType="begin"/>
            </w:r>
            <w:r w:rsidR="7D9ED09D">
              <w:instrText>PAGEREF _Toc138222084 \h</w:instrText>
            </w:r>
            <w:r w:rsidR="7D9ED09D">
              <w:fldChar w:fldCharType="separate"/>
            </w:r>
            <w:r w:rsidRPr="7F7A7507">
              <w:rPr>
                <w:rStyle w:val="Hyperlink"/>
              </w:rPr>
              <w:t>35</w:t>
            </w:r>
            <w:r w:rsidR="7D9ED09D">
              <w:fldChar w:fldCharType="end"/>
            </w:r>
          </w:hyperlink>
        </w:p>
        <w:p w14:paraId="1329FA0D" w14:textId="7202D61E" w:rsidR="7D9ED09D" w:rsidRDefault="7F7A7507" w:rsidP="7F7A7507">
          <w:pPr>
            <w:pStyle w:val="TOC3"/>
            <w:tabs>
              <w:tab w:val="right" w:leader="dot" w:pos="9345"/>
            </w:tabs>
          </w:pPr>
          <w:hyperlink w:anchor="_Toc139130467">
            <w:r w:rsidRPr="7F7A7507">
              <w:rPr>
                <w:rStyle w:val="Hyperlink"/>
              </w:rPr>
              <w:t>ROUGE Evaluation</w:t>
            </w:r>
            <w:r w:rsidR="7D9ED09D">
              <w:tab/>
            </w:r>
            <w:r w:rsidR="7D9ED09D">
              <w:fldChar w:fldCharType="begin"/>
            </w:r>
            <w:r w:rsidR="7D9ED09D">
              <w:instrText>PAGEREF _Toc139130467 \h</w:instrText>
            </w:r>
            <w:r w:rsidR="7D9ED09D">
              <w:fldChar w:fldCharType="separate"/>
            </w:r>
            <w:r w:rsidRPr="7F7A7507">
              <w:rPr>
                <w:rStyle w:val="Hyperlink"/>
              </w:rPr>
              <w:t>36</w:t>
            </w:r>
            <w:r w:rsidR="7D9ED09D">
              <w:fldChar w:fldCharType="end"/>
            </w:r>
          </w:hyperlink>
        </w:p>
        <w:p w14:paraId="2DEAAAEC" w14:textId="4B7E38F3" w:rsidR="7D9ED09D" w:rsidRDefault="7F7A7507" w:rsidP="7F7A7507">
          <w:pPr>
            <w:pStyle w:val="TOC2"/>
            <w:tabs>
              <w:tab w:val="right" w:leader="dot" w:pos="9345"/>
            </w:tabs>
          </w:pPr>
          <w:hyperlink w:anchor="_Toc217525014">
            <w:r w:rsidRPr="7F7A7507">
              <w:rPr>
                <w:rStyle w:val="Hyperlink"/>
              </w:rPr>
              <w:t>Phase 7: Retrieval Evaluation — BLAIR vs. Baselines</w:t>
            </w:r>
            <w:r w:rsidR="7D9ED09D">
              <w:tab/>
            </w:r>
            <w:r w:rsidR="7D9ED09D">
              <w:fldChar w:fldCharType="begin"/>
            </w:r>
            <w:r w:rsidR="7D9ED09D">
              <w:instrText>PAGEREF _Toc217525014 \h</w:instrText>
            </w:r>
            <w:r w:rsidR="7D9ED09D">
              <w:fldChar w:fldCharType="separate"/>
            </w:r>
            <w:r w:rsidRPr="7F7A7507">
              <w:rPr>
                <w:rStyle w:val="Hyperlink"/>
              </w:rPr>
              <w:t>37</w:t>
            </w:r>
            <w:r w:rsidR="7D9ED09D">
              <w:fldChar w:fldCharType="end"/>
            </w:r>
          </w:hyperlink>
        </w:p>
        <w:p w14:paraId="13DFD952" w14:textId="0ED3C059" w:rsidR="7D9ED09D" w:rsidRDefault="7F7A7507" w:rsidP="7F7A7507">
          <w:pPr>
            <w:pStyle w:val="TOC3"/>
            <w:tabs>
              <w:tab w:val="right" w:leader="dot" w:pos="9345"/>
            </w:tabs>
          </w:pPr>
          <w:hyperlink w:anchor="_Toc1216246621">
            <w:r w:rsidRPr="7F7A7507">
              <w:rPr>
                <w:rStyle w:val="Hyperlink"/>
              </w:rPr>
              <w:t>Ground Truth Construction</w:t>
            </w:r>
            <w:r w:rsidR="7D9ED09D">
              <w:tab/>
            </w:r>
            <w:r w:rsidR="7D9ED09D">
              <w:fldChar w:fldCharType="begin"/>
            </w:r>
            <w:r w:rsidR="7D9ED09D">
              <w:instrText>PAGEREF _Toc1216246621 \h</w:instrText>
            </w:r>
            <w:r w:rsidR="7D9ED09D">
              <w:fldChar w:fldCharType="separate"/>
            </w:r>
            <w:r w:rsidRPr="7F7A7507">
              <w:rPr>
                <w:rStyle w:val="Hyperlink"/>
              </w:rPr>
              <w:t>37</w:t>
            </w:r>
            <w:r w:rsidR="7D9ED09D">
              <w:fldChar w:fldCharType="end"/>
            </w:r>
          </w:hyperlink>
        </w:p>
        <w:p w14:paraId="2D46930D" w14:textId="1D47BE2B" w:rsidR="7D9ED09D" w:rsidRDefault="7F7A7507" w:rsidP="7F7A7507">
          <w:pPr>
            <w:pStyle w:val="TOC3"/>
            <w:tabs>
              <w:tab w:val="right" w:leader="dot" w:pos="9345"/>
            </w:tabs>
          </w:pPr>
          <w:hyperlink w:anchor="_Toc1434573779">
            <w:r w:rsidRPr="7F7A7507">
              <w:rPr>
                <w:rStyle w:val="Hyperlink"/>
              </w:rPr>
              <w:t>Retrieval Methods Compared</w:t>
            </w:r>
            <w:r w:rsidR="7D9ED09D">
              <w:tab/>
            </w:r>
            <w:r w:rsidR="7D9ED09D">
              <w:fldChar w:fldCharType="begin"/>
            </w:r>
            <w:r w:rsidR="7D9ED09D">
              <w:instrText>PAGEREF _Toc1434573779 \h</w:instrText>
            </w:r>
            <w:r w:rsidR="7D9ED09D">
              <w:fldChar w:fldCharType="separate"/>
            </w:r>
            <w:r w:rsidRPr="7F7A7507">
              <w:rPr>
                <w:rStyle w:val="Hyperlink"/>
              </w:rPr>
              <w:t>37</w:t>
            </w:r>
            <w:r w:rsidR="7D9ED09D">
              <w:fldChar w:fldCharType="end"/>
            </w:r>
          </w:hyperlink>
        </w:p>
        <w:p w14:paraId="1AE3FD18" w14:textId="2CE3F1C1" w:rsidR="7D9ED09D" w:rsidRDefault="7F7A7507" w:rsidP="7F7A7507">
          <w:pPr>
            <w:pStyle w:val="TOC3"/>
            <w:tabs>
              <w:tab w:val="right" w:leader="dot" w:pos="9345"/>
            </w:tabs>
          </w:pPr>
          <w:hyperlink w:anchor="_Toc1650981435">
            <w:r w:rsidRPr="7F7A7507">
              <w:rPr>
                <w:rStyle w:val="Hyperlink"/>
              </w:rPr>
              <w:t>Metric Explanations and Analysis</w:t>
            </w:r>
            <w:r w:rsidR="7D9ED09D">
              <w:tab/>
            </w:r>
            <w:r w:rsidR="7D9ED09D">
              <w:fldChar w:fldCharType="begin"/>
            </w:r>
            <w:r w:rsidR="7D9ED09D">
              <w:instrText>PAGEREF _Toc1650981435 \h</w:instrText>
            </w:r>
            <w:r w:rsidR="7D9ED09D">
              <w:fldChar w:fldCharType="separate"/>
            </w:r>
            <w:r w:rsidRPr="7F7A7507">
              <w:rPr>
                <w:rStyle w:val="Hyperlink"/>
              </w:rPr>
              <w:t>37</w:t>
            </w:r>
            <w:r w:rsidR="7D9ED09D">
              <w:fldChar w:fldCharType="end"/>
            </w:r>
          </w:hyperlink>
        </w:p>
        <w:p w14:paraId="68BDC9E5" w14:textId="2358CE9C" w:rsidR="7D9ED09D" w:rsidRDefault="7F7A7507" w:rsidP="7F7A7507">
          <w:pPr>
            <w:pStyle w:val="TOC2"/>
            <w:tabs>
              <w:tab w:val="right" w:leader="dot" w:pos="9345"/>
            </w:tabs>
          </w:pPr>
          <w:hyperlink w:anchor="_Toc1626161833">
            <w:r w:rsidRPr="7F7A7507">
              <w:rPr>
                <w:rStyle w:val="Hyperlink"/>
              </w:rPr>
              <w:t>Phase 8: End-to-End Pipeline Assembly</w:t>
            </w:r>
            <w:r w:rsidR="7D9ED09D">
              <w:tab/>
            </w:r>
            <w:r w:rsidR="7D9ED09D">
              <w:fldChar w:fldCharType="begin"/>
            </w:r>
            <w:r w:rsidR="7D9ED09D">
              <w:instrText>PAGEREF _Toc1626161833 \h</w:instrText>
            </w:r>
            <w:r w:rsidR="7D9ED09D">
              <w:fldChar w:fldCharType="separate"/>
            </w:r>
            <w:r w:rsidRPr="7F7A7507">
              <w:rPr>
                <w:rStyle w:val="Hyperlink"/>
              </w:rPr>
              <w:t>38</w:t>
            </w:r>
            <w:r w:rsidR="7D9ED09D">
              <w:fldChar w:fldCharType="end"/>
            </w:r>
          </w:hyperlink>
        </w:p>
        <w:p w14:paraId="147C5816" w14:textId="0CB86502" w:rsidR="7D9ED09D" w:rsidRDefault="7F7A7507" w:rsidP="7F7A7507">
          <w:pPr>
            <w:pStyle w:val="TOC2"/>
            <w:tabs>
              <w:tab w:val="right" w:leader="dot" w:pos="9345"/>
            </w:tabs>
          </w:pPr>
          <w:hyperlink w:anchor="_Toc98785145">
            <w:r w:rsidRPr="7F7A7507">
              <w:rPr>
                <w:rStyle w:val="Hyperlink"/>
              </w:rPr>
              <w:t>Phase 9: Faithfulness Evaluation</w:t>
            </w:r>
            <w:r w:rsidR="7D9ED09D">
              <w:tab/>
            </w:r>
            <w:r w:rsidR="7D9ED09D">
              <w:fldChar w:fldCharType="begin"/>
            </w:r>
            <w:r w:rsidR="7D9ED09D">
              <w:instrText>PAGEREF _Toc98785145 \h</w:instrText>
            </w:r>
            <w:r w:rsidR="7D9ED09D">
              <w:fldChar w:fldCharType="separate"/>
            </w:r>
            <w:r w:rsidRPr="7F7A7507">
              <w:rPr>
                <w:rStyle w:val="Hyperlink"/>
              </w:rPr>
              <w:t>39</w:t>
            </w:r>
            <w:r w:rsidR="7D9ED09D">
              <w:fldChar w:fldCharType="end"/>
            </w:r>
          </w:hyperlink>
        </w:p>
        <w:p w14:paraId="59553D64" w14:textId="4E141750" w:rsidR="7D9ED09D" w:rsidRDefault="7F7A7507" w:rsidP="7F7A7507">
          <w:pPr>
            <w:pStyle w:val="TOC3"/>
            <w:tabs>
              <w:tab w:val="right" w:leader="dot" w:pos="9345"/>
            </w:tabs>
          </w:pPr>
          <w:hyperlink w:anchor="_Toc1296574254">
            <w:r w:rsidRPr="7F7A7507">
              <w:rPr>
                <w:rStyle w:val="Hyperlink"/>
              </w:rPr>
              <w:t>Method</w:t>
            </w:r>
            <w:r w:rsidR="7D9ED09D">
              <w:tab/>
            </w:r>
            <w:r w:rsidR="7D9ED09D">
              <w:fldChar w:fldCharType="begin"/>
            </w:r>
            <w:r w:rsidR="7D9ED09D">
              <w:instrText>PAGEREF _Toc1296574254 \h</w:instrText>
            </w:r>
            <w:r w:rsidR="7D9ED09D">
              <w:fldChar w:fldCharType="separate"/>
            </w:r>
            <w:r w:rsidRPr="7F7A7507">
              <w:rPr>
                <w:rStyle w:val="Hyperlink"/>
              </w:rPr>
              <w:t>39</w:t>
            </w:r>
            <w:r w:rsidR="7D9ED09D">
              <w:fldChar w:fldCharType="end"/>
            </w:r>
          </w:hyperlink>
        </w:p>
        <w:p w14:paraId="150DD2E7" w14:textId="2153DB0C" w:rsidR="7D9ED09D" w:rsidRDefault="7F7A7507" w:rsidP="7F7A7507">
          <w:pPr>
            <w:pStyle w:val="TOC3"/>
            <w:tabs>
              <w:tab w:val="right" w:leader="dot" w:pos="9345"/>
            </w:tabs>
          </w:pPr>
          <w:hyperlink w:anchor="_Toc721253753">
            <w:r w:rsidRPr="7F7A7507">
              <w:rPr>
                <w:rStyle w:val="Hyperlink"/>
              </w:rPr>
              <w:t>Results</w:t>
            </w:r>
            <w:r w:rsidR="7D9ED09D">
              <w:tab/>
            </w:r>
            <w:r w:rsidR="7D9ED09D">
              <w:fldChar w:fldCharType="begin"/>
            </w:r>
            <w:r w:rsidR="7D9ED09D">
              <w:instrText>PAGEREF _Toc721253753 \h</w:instrText>
            </w:r>
            <w:r w:rsidR="7D9ED09D">
              <w:fldChar w:fldCharType="separate"/>
            </w:r>
            <w:r w:rsidRPr="7F7A7507">
              <w:rPr>
                <w:rStyle w:val="Hyperlink"/>
              </w:rPr>
              <w:t>39</w:t>
            </w:r>
            <w:r w:rsidR="7D9ED09D">
              <w:fldChar w:fldCharType="end"/>
            </w:r>
          </w:hyperlink>
        </w:p>
        <w:p w14:paraId="441D6DF8" w14:textId="3BB65DCF" w:rsidR="7D9ED09D" w:rsidRDefault="7F7A7507" w:rsidP="7F7A7507">
          <w:pPr>
            <w:pStyle w:val="TOC1"/>
            <w:tabs>
              <w:tab w:val="right" w:leader="dot" w:pos="9345"/>
            </w:tabs>
          </w:pPr>
          <w:hyperlink w:anchor="_Toc509205159">
            <w:r w:rsidRPr="7F7A7507">
              <w:rPr>
                <w:rStyle w:val="Hyperlink"/>
              </w:rPr>
              <w:t>Final Pipeline Results Summary</w:t>
            </w:r>
            <w:r w:rsidR="7D9ED09D">
              <w:tab/>
            </w:r>
            <w:r w:rsidR="7D9ED09D">
              <w:fldChar w:fldCharType="begin"/>
            </w:r>
            <w:r w:rsidR="7D9ED09D">
              <w:instrText>PAGEREF _Toc509205159 \h</w:instrText>
            </w:r>
            <w:r w:rsidR="7D9ED09D">
              <w:fldChar w:fldCharType="separate"/>
            </w:r>
            <w:r w:rsidRPr="7F7A7507">
              <w:rPr>
                <w:rStyle w:val="Hyperlink"/>
              </w:rPr>
              <w:t>40</w:t>
            </w:r>
            <w:r w:rsidR="7D9ED09D">
              <w:fldChar w:fldCharType="end"/>
            </w:r>
          </w:hyperlink>
        </w:p>
        <w:p w14:paraId="5AD9E38E" w14:textId="04C2DD9D" w:rsidR="7D9ED09D" w:rsidRDefault="7F7A7507" w:rsidP="7F7A7507">
          <w:pPr>
            <w:pStyle w:val="TOC1"/>
            <w:tabs>
              <w:tab w:val="right" w:leader="dot" w:pos="9345"/>
            </w:tabs>
          </w:pPr>
          <w:hyperlink w:anchor="_Toc1623670311">
            <w:r w:rsidRPr="7F7A7507">
              <w:rPr>
                <w:rStyle w:val="Hyperlink"/>
              </w:rPr>
              <w:t>Conclusion of the study</w:t>
            </w:r>
            <w:r w:rsidR="7D9ED09D">
              <w:tab/>
            </w:r>
            <w:r w:rsidR="7D9ED09D">
              <w:fldChar w:fldCharType="begin"/>
            </w:r>
            <w:r w:rsidR="7D9ED09D">
              <w:instrText>PAGEREF _Toc1623670311 \h</w:instrText>
            </w:r>
            <w:r w:rsidR="7D9ED09D">
              <w:fldChar w:fldCharType="separate"/>
            </w:r>
            <w:r w:rsidRPr="7F7A7507">
              <w:rPr>
                <w:rStyle w:val="Hyperlink"/>
              </w:rPr>
              <w:t>40</w:t>
            </w:r>
            <w:r w:rsidR="7D9ED09D">
              <w:fldChar w:fldCharType="end"/>
            </w:r>
          </w:hyperlink>
        </w:p>
        <w:p w14:paraId="15876CD5" w14:textId="5EC50082" w:rsidR="7D9ED09D" w:rsidRDefault="7F7A7507" w:rsidP="7F7A7507">
          <w:pPr>
            <w:pStyle w:val="TOC1"/>
            <w:tabs>
              <w:tab w:val="right" w:leader="dot" w:pos="9345"/>
            </w:tabs>
          </w:pPr>
          <w:hyperlink w:anchor="_Toc1967053619">
            <w:r w:rsidRPr="7F7A7507">
              <w:rPr>
                <w:rStyle w:val="Hyperlink"/>
              </w:rPr>
              <w:t>Limitations</w:t>
            </w:r>
            <w:r w:rsidR="7D9ED09D">
              <w:tab/>
            </w:r>
            <w:r w:rsidR="7D9ED09D">
              <w:fldChar w:fldCharType="begin"/>
            </w:r>
            <w:r w:rsidR="7D9ED09D">
              <w:instrText>PAGEREF _Toc1967053619 \h</w:instrText>
            </w:r>
            <w:r w:rsidR="7D9ED09D">
              <w:fldChar w:fldCharType="separate"/>
            </w:r>
            <w:r w:rsidRPr="7F7A7507">
              <w:rPr>
                <w:rStyle w:val="Hyperlink"/>
              </w:rPr>
              <w:t>41</w:t>
            </w:r>
            <w:r w:rsidR="7D9ED09D">
              <w:fldChar w:fldCharType="end"/>
            </w:r>
          </w:hyperlink>
        </w:p>
        <w:p w14:paraId="31346FB9" w14:textId="2DE9CEEB" w:rsidR="7D9ED09D" w:rsidRDefault="7F7A7507" w:rsidP="7F7A7507">
          <w:pPr>
            <w:pStyle w:val="TOC1"/>
            <w:tabs>
              <w:tab w:val="right" w:leader="dot" w:pos="9345"/>
            </w:tabs>
          </w:pPr>
          <w:hyperlink w:anchor="_Toc1584977364">
            <w:r w:rsidRPr="7F7A7507">
              <w:rPr>
                <w:rStyle w:val="Hyperlink"/>
              </w:rPr>
              <w:t>Future Work</w:t>
            </w:r>
            <w:r w:rsidR="7D9ED09D">
              <w:tab/>
            </w:r>
            <w:r w:rsidR="7D9ED09D">
              <w:fldChar w:fldCharType="begin"/>
            </w:r>
            <w:r w:rsidR="7D9ED09D">
              <w:instrText>PAGEREF _Toc1584977364 \h</w:instrText>
            </w:r>
            <w:r w:rsidR="7D9ED09D">
              <w:fldChar w:fldCharType="separate"/>
            </w:r>
            <w:r w:rsidRPr="7F7A7507">
              <w:rPr>
                <w:rStyle w:val="Hyperlink"/>
              </w:rPr>
              <w:t>42</w:t>
            </w:r>
            <w:r w:rsidR="7D9ED09D">
              <w:fldChar w:fldCharType="end"/>
            </w:r>
          </w:hyperlink>
        </w:p>
        <w:p w14:paraId="30E87529" w14:textId="522FFB00" w:rsidR="7D9ED09D" w:rsidRDefault="7F7A7507" w:rsidP="7F7A7507">
          <w:pPr>
            <w:pStyle w:val="TOC1"/>
            <w:tabs>
              <w:tab w:val="right" w:leader="dot" w:pos="9345"/>
            </w:tabs>
          </w:pPr>
          <w:hyperlink w:anchor="_Toc395479716">
            <w:r w:rsidRPr="7F7A7507">
              <w:rPr>
                <w:rStyle w:val="Hyperlink"/>
              </w:rPr>
              <w:t>Realistic Use Cases and Applications</w:t>
            </w:r>
            <w:r w:rsidR="7D9ED09D">
              <w:tab/>
            </w:r>
            <w:r w:rsidR="7D9ED09D">
              <w:fldChar w:fldCharType="begin"/>
            </w:r>
            <w:r w:rsidR="7D9ED09D">
              <w:instrText>PAGEREF _Toc395479716 \h</w:instrText>
            </w:r>
            <w:r w:rsidR="7D9ED09D">
              <w:fldChar w:fldCharType="separate"/>
            </w:r>
            <w:r w:rsidRPr="7F7A7507">
              <w:rPr>
                <w:rStyle w:val="Hyperlink"/>
              </w:rPr>
              <w:t>42</w:t>
            </w:r>
            <w:r w:rsidR="7D9ED09D">
              <w:fldChar w:fldCharType="end"/>
            </w:r>
          </w:hyperlink>
        </w:p>
        <w:p w14:paraId="08A744F5" w14:textId="779D433A" w:rsidR="7F7A7507" w:rsidRDefault="7F7A7507" w:rsidP="7F7A7507">
          <w:pPr>
            <w:pStyle w:val="TOC2"/>
            <w:tabs>
              <w:tab w:val="right" w:leader="dot" w:pos="9345"/>
            </w:tabs>
          </w:pPr>
          <w:hyperlink w:anchor="_Toc2139198455">
            <w:r w:rsidRPr="7F7A7507">
              <w:rPr>
                <w:rStyle w:val="Hyperlink"/>
              </w:rPr>
              <w:t>Use Case 1: Consumer-facing shopping assistance.</w:t>
            </w:r>
            <w:r>
              <w:tab/>
            </w:r>
            <w:r>
              <w:fldChar w:fldCharType="begin"/>
            </w:r>
            <w:r>
              <w:instrText>PAGEREF _Toc2139198455 \h</w:instrText>
            </w:r>
            <w:r>
              <w:fldChar w:fldCharType="separate"/>
            </w:r>
            <w:r w:rsidRPr="7F7A7507">
              <w:rPr>
                <w:rStyle w:val="Hyperlink"/>
              </w:rPr>
              <w:t>43</w:t>
            </w:r>
            <w:r>
              <w:fldChar w:fldCharType="end"/>
            </w:r>
          </w:hyperlink>
        </w:p>
        <w:p w14:paraId="54F77BE1" w14:textId="4A8F8277" w:rsidR="7F7A7507" w:rsidRDefault="7F7A7507" w:rsidP="7F7A7507">
          <w:pPr>
            <w:pStyle w:val="TOC2"/>
            <w:tabs>
              <w:tab w:val="right" w:leader="dot" w:pos="9345"/>
            </w:tabs>
          </w:pPr>
          <w:hyperlink w:anchor="_Toc361761339">
            <w:r w:rsidRPr="7F7A7507">
              <w:rPr>
                <w:rStyle w:val="Hyperlink"/>
              </w:rPr>
              <w:t>Use case2: Enterprise product feedback analysis.</w:t>
            </w:r>
            <w:r>
              <w:tab/>
            </w:r>
            <w:r>
              <w:fldChar w:fldCharType="begin"/>
            </w:r>
            <w:r>
              <w:instrText>PAGEREF _Toc361761339 \h</w:instrText>
            </w:r>
            <w:r>
              <w:fldChar w:fldCharType="separate"/>
            </w:r>
            <w:r w:rsidRPr="7F7A7507">
              <w:rPr>
                <w:rStyle w:val="Hyperlink"/>
              </w:rPr>
              <w:t>43</w:t>
            </w:r>
            <w:r>
              <w:fldChar w:fldCharType="end"/>
            </w:r>
          </w:hyperlink>
        </w:p>
        <w:p w14:paraId="7E824EDE" w14:textId="12F035C1" w:rsidR="7F7A7507" w:rsidRDefault="7F7A7507" w:rsidP="7F7A7507">
          <w:pPr>
            <w:pStyle w:val="TOC1"/>
            <w:tabs>
              <w:tab w:val="right" w:leader="dot" w:pos="9345"/>
            </w:tabs>
          </w:pPr>
          <w:hyperlink w:anchor="_Toc1050330666">
            <w:r w:rsidRPr="7F7A7507">
              <w:rPr>
                <w:rStyle w:val="Hyperlink"/>
              </w:rPr>
              <w:t>Reference</w:t>
            </w:r>
            <w:r>
              <w:tab/>
            </w:r>
            <w:r>
              <w:fldChar w:fldCharType="begin"/>
            </w:r>
            <w:r>
              <w:instrText>PAGEREF _Toc1050330666 \h</w:instrText>
            </w:r>
            <w:r>
              <w:fldChar w:fldCharType="separate"/>
            </w:r>
            <w:r w:rsidRPr="7F7A7507">
              <w:rPr>
                <w:rStyle w:val="Hyperlink"/>
              </w:rPr>
              <w:t>43</w:t>
            </w:r>
            <w:r>
              <w:fldChar w:fldCharType="end"/>
            </w:r>
          </w:hyperlink>
        </w:p>
        <w:p w14:paraId="79DA8668" w14:textId="4D50056A" w:rsidR="7F7A7507" w:rsidRDefault="7F7A7507" w:rsidP="7F7A7507">
          <w:pPr>
            <w:pStyle w:val="TOC1"/>
            <w:tabs>
              <w:tab w:val="right" w:leader="dot" w:pos="9345"/>
            </w:tabs>
          </w:pPr>
          <w:hyperlink w:anchor="_Toc880610125">
            <w:r w:rsidRPr="7F7A7507">
              <w:rPr>
                <w:rStyle w:val="Hyperlink"/>
              </w:rPr>
              <w:t>Appendix</w:t>
            </w:r>
            <w:r>
              <w:tab/>
            </w:r>
            <w:r>
              <w:fldChar w:fldCharType="begin"/>
            </w:r>
            <w:r>
              <w:instrText>PAGEREF _Toc880610125 \h</w:instrText>
            </w:r>
            <w:r>
              <w:fldChar w:fldCharType="separate"/>
            </w:r>
            <w:r w:rsidRPr="7F7A7507">
              <w:rPr>
                <w:rStyle w:val="Hyperlink"/>
              </w:rPr>
              <w:t>44</w:t>
            </w:r>
            <w:r>
              <w:fldChar w:fldCharType="end"/>
            </w:r>
          </w:hyperlink>
        </w:p>
        <w:p w14:paraId="66EC935C" w14:textId="5F60ECE6" w:rsidR="7F7A7507" w:rsidRDefault="7F7A7507" w:rsidP="7F7A7507">
          <w:pPr>
            <w:pStyle w:val="TOC2"/>
            <w:tabs>
              <w:tab w:val="right" w:leader="dot" w:pos="9345"/>
            </w:tabs>
          </w:pPr>
          <w:hyperlink w:anchor="_Toc1570114330">
            <w:r w:rsidRPr="7F7A7507">
              <w:rPr>
                <w:rStyle w:val="Hyperlink"/>
              </w:rPr>
              <w:t>Evaluation Metrics</w:t>
            </w:r>
            <w:r>
              <w:tab/>
            </w:r>
            <w:r>
              <w:fldChar w:fldCharType="begin"/>
            </w:r>
            <w:r>
              <w:instrText>PAGEREF _Toc1570114330 \h</w:instrText>
            </w:r>
            <w:r>
              <w:fldChar w:fldCharType="separate"/>
            </w:r>
            <w:r w:rsidRPr="7F7A7507">
              <w:rPr>
                <w:rStyle w:val="Hyperlink"/>
              </w:rPr>
              <w:t>49</w:t>
            </w:r>
            <w:r>
              <w:fldChar w:fldCharType="end"/>
            </w:r>
          </w:hyperlink>
        </w:p>
        <w:p w14:paraId="18A9FB0F" w14:textId="711E50AC" w:rsidR="7F7A7507" w:rsidRDefault="7F7A7507" w:rsidP="7F7A7507">
          <w:pPr>
            <w:pStyle w:val="TOC2"/>
            <w:tabs>
              <w:tab w:val="right" w:leader="dot" w:pos="9345"/>
            </w:tabs>
          </w:pPr>
          <w:hyperlink w:anchor="_Toc1847597416">
            <w:r w:rsidRPr="7F7A7507">
              <w:rPr>
                <w:rStyle w:val="Hyperlink"/>
              </w:rPr>
              <w:t>Code Base</w:t>
            </w:r>
            <w:r>
              <w:tab/>
            </w:r>
            <w:r>
              <w:fldChar w:fldCharType="begin"/>
            </w:r>
            <w:r>
              <w:instrText>PAGEREF _Toc1847597416 \h</w:instrText>
            </w:r>
            <w:r>
              <w:fldChar w:fldCharType="separate"/>
            </w:r>
            <w:r w:rsidRPr="7F7A7507">
              <w:rPr>
                <w:rStyle w:val="Hyperlink"/>
              </w:rPr>
              <w:t>49</w:t>
            </w:r>
            <w:r>
              <w:fldChar w:fldCharType="end"/>
            </w:r>
          </w:hyperlink>
        </w:p>
        <w:p w14:paraId="046BEBDB" w14:textId="547BA74F" w:rsidR="7F7A7507" w:rsidRDefault="7F7A7507" w:rsidP="7F7A7507">
          <w:pPr>
            <w:pStyle w:val="TOC2"/>
            <w:tabs>
              <w:tab w:val="right" w:leader="dot" w:pos="9345"/>
            </w:tabs>
          </w:pPr>
          <w:hyperlink w:anchor="_Toc1193633217">
            <w:r w:rsidRPr="7F7A7507">
              <w:rPr>
                <w:rStyle w:val="Hyperlink"/>
              </w:rPr>
              <w:t>Instruction to Run the code</w:t>
            </w:r>
            <w:r>
              <w:tab/>
            </w:r>
            <w:r>
              <w:fldChar w:fldCharType="begin"/>
            </w:r>
            <w:r>
              <w:instrText>PAGEREF _Toc1193633217 \h</w:instrText>
            </w:r>
            <w:r>
              <w:fldChar w:fldCharType="separate"/>
            </w:r>
            <w:r w:rsidRPr="7F7A7507">
              <w:rPr>
                <w:rStyle w:val="Hyperlink"/>
              </w:rPr>
              <w:t>49</w:t>
            </w:r>
            <w:r>
              <w:fldChar w:fldCharType="end"/>
            </w:r>
          </w:hyperlink>
        </w:p>
        <w:p w14:paraId="56DFBA5F" w14:textId="5123AD8E" w:rsidR="37AF6274" w:rsidRDefault="37AF6274" w:rsidP="7D9ED09D">
          <w:pPr>
            <w:pStyle w:val="TOC2"/>
            <w:tabs>
              <w:tab w:val="right" w:leader="dot" w:pos="9345"/>
            </w:tabs>
          </w:pPr>
          <w:r>
            <w:fldChar w:fldCharType="end"/>
          </w:r>
        </w:p>
      </w:sdtContent>
    </w:sdt>
    <w:p w14:paraId="459AB2FF" w14:textId="19E8681D" w:rsidR="00AE4CC5" w:rsidRDefault="00AE4CC5">
      <w:pPr>
        <w:rPr>
          <w:rFonts w:ascii="Times New Roman" w:hAnsi="Times New Roman" w:cs="Times New Roman"/>
        </w:rPr>
      </w:pPr>
      <w:r>
        <w:rPr>
          <w:rFonts w:ascii="Times New Roman" w:hAnsi="Times New Roman" w:cs="Times New Roman"/>
        </w:rPr>
        <w:br w:type="page"/>
      </w:r>
    </w:p>
    <w:p w14:paraId="59A07FAE" w14:textId="13E2E31B" w:rsidR="004B459B" w:rsidRPr="00026E4D" w:rsidRDefault="00026E4D" w:rsidP="00026E4D">
      <w:pPr>
        <w:jc w:val="center"/>
        <w:rPr>
          <w:rFonts w:ascii="Times New Roman" w:hAnsi="Times New Roman" w:cs="Times New Roman"/>
          <w:b/>
          <w:bCs/>
          <w:sz w:val="32"/>
          <w:szCs w:val="32"/>
        </w:rPr>
      </w:pPr>
      <w:r w:rsidRPr="00026E4D">
        <w:rPr>
          <w:rFonts w:ascii="Times New Roman" w:hAnsi="Times New Roman" w:cs="Times New Roman"/>
          <w:b/>
          <w:bCs/>
          <w:sz w:val="32"/>
          <w:szCs w:val="32"/>
        </w:rPr>
        <w:t>TABLE OF TABLE</w:t>
      </w:r>
      <w:r w:rsidR="00176E6C">
        <w:rPr>
          <w:rFonts w:ascii="Times New Roman" w:hAnsi="Times New Roman" w:cs="Times New Roman"/>
          <w:b/>
          <w:bCs/>
          <w:sz w:val="32"/>
          <w:szCs w:val="32"/>
        </w:rPr>
        <w:t>S</w:t>
      </w:r>
    </w:p>
    <w:p w14:paraId="4CD0C08D" w14:textId="555B51F2" w:rsidR="009829A6" w:rsidRDefault="00026E4D">
      <w:pPr>
        <w:pStyle w:val="TableofFigures"/>
        <w:tabs>
          <w:tab w:val="right" w:leader="dot" w:pos="9350"/>
        </w:tabs>
        <w:rPr>
          <w:rFonts w:eastAsiaTheme="minorEastAsia" w:cs="Angsana New"/>
          <w:noProof/>
          <w:kern w:val="2"/>
          <w:sz w:val="24"/>
          <w:szCs w:val="30"/>
          <w:lang w:bidi="th-TH"/>
          <w14:ligatures w14:val="standardContextual"/>
        </w:rPr>
      </w:pPr>
      <w:r w:rsidRPr="58284657">
        <w:rPr>
          <w:rFonts w:ascii="Times New Roman" w:hAnsi="Times New Roman" w:cs="Times New Roman"/>
          <w:sz w:val="24"/>
          <w:szCs w:val="24"/>
        </w:rPr>
        <w:fldChar w:fldCharType="begin"/>
      </w:r>
      <w:r w:rsidRPr="00026E4D">
        <w:rPr>
          <w:rFonts w:ascii="Times New Roman" w:hAnsi="Times New Roman" w:cs="Times New Roman"/>
          <w:sz w:val="24"/>
          <w:szCs w:val="24"/>
        </w:rPr>
        <w:instrText xml:space="preserve"> TOC \h \z \c "Table" </w:instrText>
      </w:r>
      <w:r w:rsidRPr="58284657">
        <w:rPr>
          <w:rFonts w:ascii="Times New Roman" w:hAnsi="Times New Roman" w:cs="Times New Roman"/>
          <w:sz w:val="24"/>
          <w:szCs w:val="24"/>
        </w:rPr>
        <w:fldChar w:fldCharType="separate"/>
      </w:r>
      <w:hyperlink w:anchor="_Toc228120520" w:history="1">
        <w:r w:rsidR="009829A6" w:rsidRPr="00DB13E6">
          <w:rPr>
            <w:rStyle w:val="Hyperlink"/>
            <w:rFonts w:ascii="Times New Roman" w:hAnsi="Times New Roman" w:cs="Times New Roman"/>
            <w:noProof/>
          </w:rPr>
          <w:t>Table 1 Statistics summary of the Amazon Reviews 2023</w:t>
        </w:r>
        <w:r w:rsidR="009829A6">
          <w:rPr>
            <w:noProof/>
            <w:webHidden/>
          </w:rPr>
          <w:tab/>
        </w:r>
        <w:r w:rsidR="009829A6">
          <w:rPr>
            <w:noProof/>
            <w:webHidden/>
          </w:rPr>
          <w:fldChar w:fldCharType="begin"/>
        </w:r>
        <w:r w:rsidR="009829A6">
          <w:rPr>
            <w:noProof/>
            <w:webHidden/>
          </w:rPr>
          <w:instrText xml:space="preserve"> PAGEREF _Toc228120520 \h </w:instrText>
        </w:r>
        <w:r w:rsidR="009829A6">
          <w:rPr>
            <w:noProof/>
            <w:webHidden/>
          </w:rPr>
        </w:r>
        <w:r w:rsidR="009829A6">
          <w:rPr>
            <w:noProof/>
            <w:webHidden/>
          </w:rPr>
          <w:fldChar w:fldCharType="separate"/>
        </w:r>
        <w:r w:rsidR="009829A6">
          <w:rPr>
            <w:noProof/>
            <w:webHidden/>
          </w:rPr>
          <w:t>14</w:t>
        </w:r>
        <w:r w:rsidR="009829A6">
          <w:rPr>
            <w:noProof/>
            <w:webHidden/>
          </w:rPr>
          <w:fldChar w:fldCharType="end"/>
        </w:r>
      </w:hyperlink>
    </w:p>
    <w:p w14:paraId="7F77C626" w14:textId="2852974F"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1" w:history="1">
        <w:r w:rsidRPr="00DB13E6">
          <w:rPr>
            <w:rStyle w:val="Hyperlink"/>
            <w:rFonts w:ascii="Times New Roman" w:hAnsi="Times New Roman" w:cs="Times New Roman"/>
            <w:noProof/>
          </w:rPr>
          <w:t>Table 2 Statistic summary of All_Beauty dataset</w:t>
        </w:r>
        <w:r>
          <w:rPr>
            <w:noProof/>
            <w:webHidden/>
          </w:rPr>
          <w:tab/>
        </w:r>
        <w:r>
          <w:rPr>
            <w:noProof/>
            <w:webHidden/>
          </w:rPr>
          <w:fldChar w:fldCharType="begin"/>
        </w:r>
        <w:r>
          <w:rPr>
            <w:noProof/>
            <w:webHidden/>
          </w:rPr>
          <w:instrText xml:space="preserve"> PAGEREF _Toc228120521 \h </w:instrText>
        </w:r>
        <w:r>
          <w:rPr>
            <w:noProof/>
            <w:webHidden/>
          </w:rPr>
        </w:r>
        <w:r>
          <w:rPr>
            <w:noProof/>
            <w:webHidden/>
          </w:rPr>
          <w:fldChar w:fldCharType="separate"/>
        </w:r>
        <w:r>
          <w:rPr>
            <w:noProof/>
            <w:webHidden/>
          </w:rPr>
          <w:t>14</w:t>
        </w:r>
        <w:r>
          <w:rPr>
            <w:noProof/>
            <w:webHidden/>
          </w:rPr>
          <w:fldChar w:fldCharType="end"/>
        </w:r>
      </w:hyperlink>
    </w:p>
    <w:p w14:paraId="30F99358" w14:textId="64E6C8D5"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2" w:history="1">
        <w:r w:rsidRPr="00DB13E6">
          <w:rPr>
            <w:rStyle w:val="Hyperlink"/>
            <w:rFonts w:ascii="Times New Roman" w:hAnsi="Times New Roman" w:cs="Times New Roman"/>
            <w:noProof/>
          </w:rPr>
          <w:t>Table 3 the details of User Reviews file.</w:t>
        </w:r>
        <w:r>
          <w:rPr>
            <w:noProof/>
            <w:webHidden/>
          </w:rPr>
          <w:tab/>
        </w:r>
        <w:r>
          <w:rPr>
            <w:noProof/>
            <w:webHidden/>
          </w:rPr>
          <w:fldChar w:fldCharType="begin"/>
        </w:r>
        <w:r>
          <w:rPr>
            <w:noProof/>
            <w:webHidden/>
          </w:rPr>
          <w:instrText xml:space="preserve"> PAGEREF _Toc228120522 \h </w:instrText>
        </w:r>
        <w:r>
          <w:rPr>
            <w:noProof/>
            <w:webHidden/>
          </w:rPr>
        </w:r>
        <w:r>
          <w:rPr>
            <w:noProof/>
            <w:webHidden/>
          </w:rPr>
          <w:fldChar w:fldCharType="separate"/>
        </w:r>
        <w:r>
          <w:rPr>
            <w:noProof/>
            <w:webHidden/>
          </w:rPr>
          <w:t>15</w:t>
        </w:r>
        <w:r>
          <w:rPr>
            <w:noProof/>
            <w:webHidden/>
          </w:rPr>
          <w:fldChar w:fldCharType="end"/>
        </w:r>
      </w:hyperlink>
    </w:p>
    <w:p w14:paraId="71967440" w14:textId="779EF365"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3" w:history="1">
        <w:r w:rsidRPr="00DB13E6">
          <w:rPr>
            <w:rStyle w:val="Hyperlink"/>
            <w:rFonts w:ascii="Times New Roman" w:hAnsi="Times New Roman" w:cs="Times New Roman"/>
            <w:noProof/>
          </w:rPr>
          <w:t>Table 4 The details of Item Metadata</w:t>
        </w:r>
        <w:r>
          <w:rPr>
            <w:noProof/>
            <w:webHidden/>
          </w:rPr>
          <w:tab/>
        </w:r>
        <w:r>
          <w:rPr>
            <w:noProof/>
            <w:webHidden/>
          </w:rPr>
          <w:fldChar w:fldCharType="begin"/>
        </w:r>
        <w:r>
          <w:rPr>
            <w:noProof/>
            <w:webHidden/>
          </w:rPr>
          <w:instrText xml:space="preserve"> PAGEREF _Toc228120523 \h </w:instrText>
        </w:r>
        <w:r>
          <w:rPr>
            <w:noProof/>
            <w:webHidden/>
          </w:rPr>
        </w:r>
        <w:r>
          <w:rPr>
            <w:noProof/>
            <w:webHidden/>
          </w:rPr>
          <w:fldChar w:fldCharType="separate"/>
        </w:r>
        <w:r>
          <w:rPr>
            <w:noProof/>
            <w:webHidden/>
          </w:rPr>
          <w:t>17</w:t>
        </w:r>
        <w:r>
          <w:rPr>
            <w:noProof/>
            <w:webHidden/>
          </w:rPr>
          <w:fldChar w:fldCharType="end"/>
        </w:r>
      </w:hyperlink>
    </w:p>
    <w:p w14:paraId="33F6C0EC" w14:textId="30968B2C"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4" w:history="1">
        <w:r w:rsidRPr="00DB13E6">
          <w:rPr>
            <w:rStyle w:val="Hyperlink"/>
            <w:rFonts w:ascii="Times New Roman" w:hAnsi="Times New Roman" w:cs="Times New Roman"/>
            <w:noProof/>
          </w:rPr>
          <w:t>Table 5: Vector types stored in the vector database</w:t>
        </w:r>
        <w:r>
          <w:rPr>
            <w:noProof/>
            <w:webHidden/>
          </w:rPr>
          <w:tab/>
        </w:r>
        <w:r>
          <w:rPr>
            <w:noProof/>
            <w:webHidden/>
          </w:rPr>
          <w:fldChar w:fldCharType="begin"/>
        </w:r>
        <w:r>
          <w:rPr>
            <w:noProof/>
            <w:webHidden/>
          </w:rPr>
          <w:instrText xml:space="preserve"> PAGEREF _Toc228120524 \h </w:instrText>
        </w:r>
        <w:r>
          <w:rPr>
            <w:noProof/>
            <w:webHidden/>
          </w:rPr>
        </w:r>
        <w:r>
          <w:rPr>
            <w:noProof/>
            <w:webHidden/>
          </w:rPr>
          <w:fldChar w:fldCharType="separate"/>
        </w:r>
        <w:r>
          <w:rPr>
            <w:noProof/>
            <w:webHidden/>
          </w:rPr>
          <w:t>23</w:t>
        </w:r>
        <w:r>
          <w:rPr>
            <w:noProof/>
            <w:webHidden/>
          </w:rPr>
          <w:fldChar w:fldCharType="end"/>
        </w:r>
      </w:hyperlink>
    </w:p>
    <w:p w14:paraId="1C53F960" w14:textId="4FE3ADB8"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5" w:history="1">
        <w:r w:rsidRPr="00DB13E6">
          <w:rPr>
            <w:rStyle w:val="Hyperlink"/>
            <w:rFonts w:ascii="Times New Roman" w:hAnsi="Times New Roman" w:cs="Times New Roman"/>
            <w:noProof/>
          </w:rPr>
          <w:t>Table 6: Structure of each record in the review vector collection</w:t>
        </w:r>
        <w:r>
          <w:rPr>
            <w:noProof/>
            <w:webHidden/>
          </w:rPr>
          <w:tab/>
        </w:r>
        <w:r>
          <w:rPr>
            <w:noProof/>
            <w:webHidden/>
          </w:rPr>
          <w:fldChar w:fldCharType="begin"/>
        </w:r>
        <w:r>
          <w:rPr>
            <w:noProof/>
            <w:webHidden/>
          </w:rPr>
          <w:instrText xml:space="preserve"> PAGEREF _Toc228120525 \h </w:instrText>
        </w:r>
        <w:r>
          <w:rPr>
            <w:noProof/>
            <w:webHidden/>
          </w:rPr>
        </w:r>
        <w:r>
          <w:rPr>
            <w:noProof/>
            <w:webHidden/>
          </w:rPr>
          <w:fldChar w:fldCharType="separate"/>
        </w:r>
        <w:r>
          <w:rPr>
            <w:noProof/>
            <w:webHidden/>
          </w:rPr>
          <w:t>24</w:t>
        </w:r>
        <w:r>
          <w:rPr>
            <w:noProof/>
            <w:webHidden/>
          </w:rPr>
          <w:fldChar w:fldCharType="end"/>
        </w:r>
      </w:hyperlink>
    </w:p>
    <w:p w14:paraId="5C9290F8" w14:textId="5A96D08D"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6" w:history="1">
        <w:r w:rsidRPr="00DB13E6">
          <w:rPr>
            <w:rStyle w:val="Hyperlink"/>
            <w:rFonts w:ascii="Times New Roman" w:hAnsi="Times New Roman" w:cs="Times New Roman"/>
            <w:noProof/>
          </w:rPr>
          <w:t>Table 7: CNN Sentiment Classifier Architecture</w:t>
        </w:r>
        <w:r>
          <w:rPr>
            <w:noProof/>
            <w:webHidden/>
          </w:rPr>
          <w:tab/>
        </w:r>
        <w:r>
          <w:rPr>
            <w:noProof/>
            <w:webHidden/>
          </w:rPr>
          <w:fldChar w:fldCharType="begin"/>
        </w:r>
        <w:r>
          <w:rPr>
            <w:noProof/>
            <w:webHidden/>
          </w:rPr>
          <w:instrText xml:space="preserve"> PAGEREF _Toc228120526 \h </w:instrText>
        </w:r>
        <w:r>
          <w:rPr>
            <w:noProof/>
            <w:webHidden/>
          </w:rPr>
        </w:r>
        <w:r>
          <w:rPr>
            <w:noProof/>
            <w:webHidden/>
          </w:rPr>
          <w:fldChar w:fldCharType="separate"/>
        </w:r>
        <w:r>
          <w:rPr>
            <w:noProof/>
            <w:webHidden/>
          </w:rPr>
          <w:t>30</w:t>
        </w:r>
        <w:r>
          <w:rPr>
            <w:noProof/>
            <w:webHidden/>
          </w:rPr>
          <w:fldChar w:fldCharType="end"/>
        </w:r>
      </w:hyperlink>
    </w:p>
    <w:p w14:paraId="7DD063AA" w14:textId="28CE000E"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7" w:history="1">
        <w:r w:rsidRPr="00DB13E6">
          <w:rPr>
            <w:rStyle w:val="Hyperlink"/>
            <w:rFonts w:ascii="Times New Roman" w:hAnsi="Times New Roman" w:cs="Times New Roman"/>
            <w:noProof/>
          </w:rPr>
          <w:t>Table 8: CNN Sentiment Classifier Sanity Check</w:t>
        </w:r>
        <w:r>
          <w:rPr>
            <w:noProof/>
            <w:webHidden/>
          </w:rPr>
          <w:tab/>
        </w:r>
        <w:r>
          <w:rPr>
            <w:noProof/>
            <w:webHidden/>
          </w:rPr>
          <w:fldChar w:fldCharType="begin"/>
        </w:r>
        <w:r>
          <w:rPr>
            <w:noProof/>
            <w:webHidden/>
          </w:rPr>
          <w:instrText xml:space="preserve"> PAGEREF _Toc228120527 \h </w:instrText>
        </w:r>
        <w:r>
          <w:rPr>
            <w:noProof/>
            <w:webHidden/>
          </w:rPr>
        </w:r>
        <w:r>
          <w:rPr>
            <w:noProof/>
            <w:webHidden/>
          </w:rPr>
          <w:fldChar w:fldCharType="separate"/>
        </w:r>
        <w:r>
          <w:rPr>
            <w:noProof/>
            <w:webHidden/>
          </w:rPr>
          <w:t>33</w:t>
        </w:r>
        <w:r>
          <w:rPr>
            <w:noProof/>
            <w:webHidden/>
          </w:rPr>
          <w:fldChar w:fldCharType="end"/>
        </w:r>
      </w:hyperlink>
    </w:p>
    <w:p w14:paraId="3E8C6E57" w14:textId="46EC43E8"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8" w:history="1">
        <w:r w:rsidRPr="00DB13E6">
          <w:rPr>
            <w:rStyle w:val="Hyperlink"/>
            <w:rFonts w:ascii="Times New Roman" w:hAnsi="Times New Roman" w:cs="Times New Roman"/>
            <w:noProof/>
          </w:rPr>
          <w:t>Table 9: Sentiment Distribution After CNN Inference</w:t>
        </w:r>
        <w:r>
          <w:rPr>
            <w:noProof/>
            <w:webHidden/>
          </w:rPr>
          <w:tab/>
        </w:r>
        <w:r>
          <w:rPr>
            <w:noProof/>
            <w:webHidden/>
          </w:rPr>
          <w:fldChar w:fldCharType="begin"/>
        </w:r>
        <w:r>
          <w:rPr>
            <w:noProof/>
            <w:webHidden/>
          </w:rPr>
          <w:instrText xml:space="preserve"> PAGEREF _Toc228120528 \h </w:instrText>
        </w:r>
        <w:r>
          <w:rPr>
            <w:noProof/>
            <w:webHidden/>
          </w:rPr>
        </w:r>
        <w:r>
          <w:rPr>
            <w:noProof/>
            <w:webHidden/>
          </w:rPr>
          <w:fldChar w:fldCharType="separate"/>
        </w:r>
        <w:r>
          <w:rPr>
            <w:noProof/>
            <w:webHidden/>
          </w:rPr>
          <w:t>34</w:t>
        </w:r>
        <w:r>
          <w:rPr>
            <w:noProof/>
            <w:webHidden/>
          </w:rPr>
          <w:fldChar w:fldCharType="end"/>
        </w:r>
      </w:hyperlink>
    </w:p>
    <w:p w14:paraId="2C71C391" w14:textId="293C32BF"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29" w:history="1">
        <w:r w:rsidRPr="00DB13E6">
          <w:rPr>
            <w:rStyle w:val="Hyperlink"/>
            <w:rFonts w:ascii="Times New Roman" w:hAnsi="Times New Roman" w:cs="Times New Roman"/>
            <w:noProof/>
          </w:rPr>
          <w:t>Table 10: Clarification question data</w:t>
        </w:r>
        <w:r>
          <w:rPr>
            <w:noProof/>
            <w:webHidden/>
          </w:rPr>
          <w:tab/>
        </w:r>
        <w:r>
          <w:rPr>
            <w:noProof/>
            <w:webHidden/>
          </w:rPr>
          <w:fldChar w:fldCharType="begin"/>
        </w:r>
        <w:r>
          <w:rPr>
            <w:noProof/>
            <w:webHidden/>
          </w:rPr>
          <w:instrText xml:space="preserve"> PAGEREF _Toc228120529 \h </w:instrText>
        </w:r>
        <w:r>
          <w:rPr>
            <w:noProof/>
            <w:webHidden/>
          </w:rPr>
        </w:r>
        <w:r>
          <w:rPr>
            <w:noProof/>
            <w:webHidden/>
          </w:rPr>
          <w:fldChar w:fldCharType="separate"/>
        </w:r>
        <w:r>
          <w:rPr>
            <w:noProof/>
            <w:webHidden/>
          </w:rPr>
          <w:t>35</w:t>
        </w:r>
        <w:r>
          <w:rPr>
            <w:noProof/>
            <w:webHidden/>
          </w:rPr>
          <w:fldChar w:fldCharType="end"/>
        </w:r>
      </w:hyperlink>
    </w:p>
    <w:p w14:paraId="236861DA" w14:textId="3C7865B7"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30" w:history="1">
        <w:r w:rsidRPr="00DB13E6">
          <w:rPr>
            <w:rStyle w:val="Hyperlink"/>
            <w:rFonts w:ascii="Times New Roman" w:hAnsi="Times New Roman" w:cs="Times New Roman"/>
            <w:noProof/>
          </w:rPr>
          <w:t>Table 11: Retrieval evaluation results</w:t>
        </w:r>
        <w:r>
          <w:rPr>
            <w:noProof/>
            <w:webHidden/>
          </w:rPr>
          <w:tab/>
        </w:r>
        <w:r>
          <w:rPr>
            <w:noProof/>
            <w:webHidden/>
          </w:rPr>
          <w:fldChar w:fldCharType="begin"/>
        </w:r>
        <w:r>
          <w:rPr>
            <w:noProof/>
            <w:webHidden/>
          </w:rPr>
          <w:instrText xml:space="preserve"> PAGEREF _Toc228120530 \h </w:instrText>
        </w:r>
        <w:r>
          <w:rPr>
            <w:noProof/>
            <w:webHidden/>
          </w:rPr>
        </w:r>
        <w:r>
          <w:rPr>
            <w:noProof/>
            <w:webHidden/>
          </w:rPr>
          <w:fldChar w:fldCharType="separate"/>
        </w:r>
        <w:r>
          <w:rPr>
            <w:noProof/>
            <w:webHidden/>
          </w:rPr>
          <w:t>38</w:t>
        </w:r>
        <w:r>
          <w:rPr>
            <w:noProof/>
            <w:webHidden/>
          </w:rPr>
          <w:fldChar w:fldCharType="end"/>
        </w:r>
      </w:hyperlink>
    </w:p>
    <w:p w14:paraId="767EA94E" w14:textId="286836CB"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31" w:history="1">
        <w:r w:rsidRPr="00DB13E6">
          <w:rPr>
            <w:rStyle w:val="Hyperlink"/>
            <w:rFonts w:ascii="Times New Roman" w:hAnsi="Times New Roman" w:cs="Times New Roman"/>
            <w:noProof/>
          </w:rPr>
          <w:t>Table 12: Results summary 1</w:t>
        </w:r>
        <w:r>
          <w:rPr>
            <w:noProof/>
            <w:webHidden/>
          </w:rPr>
          <w:tab/>
        </w:r>
        <w:r>
          <w:rPr>
            <w:noProof/>
            <w:webHidden/>
          </w:rPr>
          <w:fldChar w:fldCharType="begin"/>
        </w:r>
        <w:r>
          <w:rPr>
            <w:noProof/>
            <w:webHidden/>
          </w:rPr>
          <w:instrText xml:space="preserve"> PAGEREF _Toc228120531 \h </w:instrText>
        </w:r>
        <w:r>
          <w:rPr>
            <w:noProof/>
            <w:webHidden/>
          </w:rPr>
        </w:r>
        <w:r>
          <w:rPr>
            <w:noProof/>
            <w:webHidden/>
          </w:rPr>
          <w:fldChar w:fldCharType="separate"/>
        </w:r>
        <w:r>
          <w:rPr>
            <w:noProof/>
            <w:webHidden/>
          </w:rPr>
          <w:t>41</w:t>
        </w:r>
        <w:r>
          <w:rPr>
            <w:noProof/>
            <w:webHidden/>
          </w:rPr>
          <w:fldChar w:fldCharType="end"/>
        </w:r>
      </w:hyperlink>
    </w:p>
    <w:p w14:paraId="74320F9E" w14:textId="58E3CD82"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32" w:history="1">
        <w:r w:rsidRPr="00DB13E6">
          <w:rPr>
            <w:rStyle w:val="Hyperlink"/>
            <w:rFonts w:ascii="Times New Roman" w:hAnsi="Times New Roman" w:cs="Times New Roman"/>
            <w:noProof/>
          </w:rPr>
          <w:t>Table 13: Results summary 2</w:t>
        </w:r>
        <w:r>
          <w:rPr>
            <w:noProof/>
            <w:webHidden/>
          </w:rPr>
          <w:tab/>
        </w:r>
        <w:r>
          <w:rPr>
            <w:noProof/>
            <w:webHidden/>
          </w:rPr>
          <w:fldChar w:fldCharType="begin"/>
        </w:r>
        <w:r>
          <w:rPr>
            <w:noProof/>
            <w:webHidden/>
          </w:rPr>
          <w:instrText xml:space="preserve"> PAGEREF _Toc228120532 \h </w:instrText>
        </w:r>
        <w:r>
          <w:rPr>
            <w:noProof/>
            <w:webHidden/>
          </w:rPr>
        </w:r>
        <w:r>
          <w:rPr>
            <w:noProof/>
            <w:webHidden/>
          </w:rPr>
          <w:fldChar w:fldCharType="separate"/>
        </w:r>
        <w:r>
          <w:rPr>
            <w:noProof/>
            <w:webHidden/>
          </w:rPr>
          <w:t>41</w:t>
        </w:r>
        <w:r>
          <w:rPr>
            <w:noProof/>
            <w:webHidden/>
          </w:rPr>
          <w:fldChar w:fldCharType="end"/>
        </w:r>
      </w:hyperlink>
    </w:p>
    <w:p w14:paraId="3F8E0B06" w14:textId="31F9CD4F" w:rsidR="009829A6" w:rsidRDefault="009829A6">
      <w:pPr>
        <w:pStyle w:val="TableofFigures"/>
        <w:tabs>
          <w:tab w:val="right" w:leader="dot" w:pos="9350"/>
        </w:tabs>
        <w:rPr>
          <w:rFonts w:eastAsiaTheme="minorEastAsia" w:cs="Angsana New"/>
          <w:noProof/>
          <w:kern w:val="2"/>
          <w:sz w:val="24"/>
          <w:szCs w:val="30"/>
          <w:lang w:bidi="th-TH"/>
          <w14:ligatures w14:val="standardContextual"/>
        </w:rPr>
      </w:pPr>
      <w:hyperlink w:anchor="_Toc228120533" w:history="1">
        <w:r w:rsidRPr="00DB13E6">
          <w:rPr>
            <w:rStyle w:val="Hyperlink"/>
            <w:noProof/>
          </w:rPr>
          <w:t>Table 14 : Evaluation metrics for each component</w:t>
        </w:r>
        <w:r>
          <w:rPr>
            <w:noProof/>
            <w:webHidden/>
          </w:rPr>
          <w:tab/>
        </w:r>
        <w:r>
          <w:rPr>
            <w:noProof/>
            <w:webHidden/>
          </w:rPr>
          <w:fldChar w:fldCharType="begin"/>
        </w:r>
        <w:r>
          <w:rPr>
            <w:noProof/>
            <w:webHidden/>
          </w:rPr>
          <w:instrText xml:space="preserve"> PAGEREF _Toc228120533 \h </w:instrText>
        </w:r>
        <w:r>
          <w:rPr>
            <w:noProof/>
            <w:webHidden/>
          </w:rPr>
        </w:r>
        <w:r>
          <w:rPr>
            <w:noProof/>
            <w:webHidden/>
          </w:rPr>
          <w:fldChar w:fldCharType="separate"/>
        </w:r>
        <w:r>
          <w:rPr>
            <w:noProof/>
            <w:webHidden/>
          </w:rPr>
          <w:t>48</w:t>
        </w:r>
        <w:r>
          <w:rPr>
            <w:noProof/>
            <w:webHidden/>
          </w:rPr>
          <w:fldChar w:fldCharType="end"/>
        </w:r>
      </w:hyperlink>
    </w:p>
    <w:p w14:paraId="7524BA51" w14:textId="4749AAF0" w:rsidR="00176E6C" w:rsidRDefault="00026E4D" w:rsidP="00785EED">
      <w:pPr>
        <w:tabs>
          <w:tab w:val="left" w:pos="540"/>
        </w:tabs>
        <w:jc w:val="both"/>
      </w:pPr>
      <w:r w:rsidRPr="58284657">
        <w:rPr>
          <w:rFonts w:ascii="Times New Roman" w:hAnsi="Times New Roman" w:cs="Times New Roman"/>
          <w:sz w:val="24"/>
          <w:szCs w:val="24"/>
        </w:rPr>
        <w:fldChar w:fldCharType="end"/>
      </w:r>
    </w:p>
    <w:p w14:paraId="1D0CB7F4" w14:textId="20735F07" w:rsidR="00176E6C" w:rsidRDefault="00176E6C" w:rsidP="00176E6C">
      <w:pPr>
        <w:jc w:val="center"/>
        <w:rPr>
          <w:rFonts w:ascii="Times New Roman" w:hAnsi="Times New Roman" w:cs="Times New Roman"/>
          <w:b/>
          <w:bCs/>
          <w:sz w:val="32"/>
          <w:szCs w:val="32"/>
        </w:rPr>
      </w:pPr>
      <w:r w:rsidRPr="00026E4D">
        <w:rPr>
          <w:rFonts w:ascii="Times New Roman" w:hAnsi="Times New Roman" w:cs="Times New Roman"/>
          <w:b/>
          <w:bCs/>
          <w:sz w:val="32"/>
          <w:szCs w:val="32"/>
        </w:rPr>
        <w:t xml:space="preserve">TABLE OF </w:t>
      </w:r>
      <w:r>
        <w:rPr>
          <w:rFonts w:ascii="Times New Roman" w:hAnsi="Times New Roman" w:cs="Times New Roman"/>
          <w:b/>
          <w:bCs/>
          <w:sz w:val="32"/>
          <w:szCs w:val="32"/>
        </w:rPr>
        <w:t>FIGURES</w:t>
      </w:r>
    </w:p>
    <w:p w14:paraId="78BDBCDE" w14:textId="12347C08" w:rsidR="003B4AE3" w:rsidRDefault="00176E6C">
      <w:pPr>
        <w:pStyle w:val="TableofFigures"/>
        <w:tabs>
          <w:tab w:val="right" w:leader="dot" w:pos="9350"/>
        </w:tabs>
        <w:rPr>
          <w:rFonts w:eastAsiaTheme="minorEastAsia" w:cs="Angsana New"/>
          <w:noProof/>
          <w:kern w:val="2"/>
          <w:sz w:val="24"/>
          <w:szCs w:val="30"/>
          <w:lang w:bidi="th-TH"/>
          <w14:ligatures w14:val="standardContextual"/>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TOC \h \z \c "Figure" </w:instrText>
      </w:r>
      <w:r>
        <w:rPr>
          <w:rFonts w:ascii="Times New Roman" w:hAnsi="Times New Roman" w:cs="Times New Roman"/>
          <w:b/>
          <w:bCs/>
          <w:sz w:val="32"/>
          <w:szCs w:val="32"/>
        </w:rPr>
        <w:fldChar w:fldCharType="separate"/>
      </w:r>
      <w:hyperlink w:anchor="_Toc228120545" w:history="1">
        <w:r w:rsidR="003B4AE3" w:rsidRPr="00CF73EC">
          <w:rPr>
            <w:rStyle w:val="Hyperlink"/>
            <w:rFonts w:ascii="Times New Roman" w:hAnsi="Times New Roman" w:cs="Times New Roman"/>
            <w:noProof/>
          </w:rPr>
          <w:t>Figure 1 Rating Distribution of all Beauty reviews</w:t>
        </w:r>
        <w:r w:rsidR="003B4AE3">
          <w:rPr>
            <w:noProof/>
            <w:webHidden/>
          </w:rPr>
          <w:tab/>
        </w:r>
        <w:r w:rsidR="003B4AE3">
          <w:rPr>
            <w:noProof/>
            <w:webHidden/>
          </w:rPr>
          <w:fldChar w:fldCharType="begin"/>
        </w:r>
        <w:r w:rsidR="003B4AE3">
          <w:rPr>
            <w:noProof/>
            <w:webHidden/>
          </w:rPr>
          <w:instrText xml:space="preserve"> PAGEREF _Toc228120545 \h </w:instrText>
        </w:r>
        <w:r w:rsidR="003B4AE3">
          <w:rPr>
            <w:noProof/>
            <w:webHidden/>
          </w:rPr>
        </w:r>
        <w:r w:rsidR="003B4AE3">
          <w:rPr>
            <w:noProof/>
            <w:webHidden/>
          </w:rPr>
          <w:fldChar w:fldCharType="separate"/>
        </w:r>
        <w:r w:rsidR="003B4AE3">
          <w:rPr>
            <w:noProof/>
            <w:webHidden/>
          </w:rPr>
          <w:t>19</w:t>
        </w:r>
        <w:r w:rsidR="003B4AE3">
          <w:rPr>
            <w:noProof/>
            <w:webHidden/>
          </w:rPr>
          <w:fldChar w:fldCharType="end"/>
        </w:r>
      </w:hyperlink>
    </w:p>
    <w:p w14:paraId="2203774D" w14:textId="10776F79" w:rsidR="003B4AE3" w:rsidRDefault="003B4AE3">
      <w:pPr>
        <w:pStyle w:val="TableofFigures"/>
        <w:tabs>
          <w:tab w:val="right" w:leader="dot" w:pos="9350"/>
        </w:tabs>
        <w:rPr>
          <w:rFonts w:eastAsiaTheme="minorEastAsia" w:cs="Angsana New"/>
          <w:noProof/>
          <w:kern w:val="2"/>
          <w:sz w:val="24"/>
          <w:szCs w:val="30"/>
          <w:lang w:bidi="th-TH"/>
          <w14:ligatures w14:val="standardContextual"/>
        </w:rPr>
      </w:pPr>
      <w:hyperlink w:anchor="_Toc228120546" w:history="1">
        <w:r w:rsidRPr="00CF73EC">
          <w:rPr>
            <w:rStyle w:val="Hyperlink"/>
            <w:rFonts w:ascii="Times New Roman" w:hAnsi="Times New Roman" w:cs="Times New Roman"/>
            <w:noProof/>
          </w:rPr>
          <w:t>Figure 2 The monthly review volume of Amazon Beauty products from 2000 to 2023</w:t>
        </w:r>
        <w:r>
          <w:rPr>
            <w:noProof/>
            <w:webHidden/>
          </w:rPr>
          <w:tab/>
        </w:r>
        <w:r>
          <w:rPr>
            <w:noProof/>
            <w:webHidden/>
          </w:rPr>
          <w:fldChar w:fldCharType="begin"/>
        </w:r>
        <w:r>
          <w:rPr>
            <w:noProof/>
            <w:webHidden/>
          </w:rPr>
          <w:instrText xml:space="preserve"> PAGEREF _Toc228120546 \h </w:instrText>
        </w:r>
        <w:r>
          <w:rPr>
            <w:noProof/>
            <w:webHidden/>
          </w:rPr>
        </w:r>
        <w:r>
          <w:rPr>
            <w:noProof/>
            <w:webHidden/>
          </w:rPr>
          <w:fldChar w:fldCharType="separate"/>
        </w:r>
        <w:r>
          <w:rPr>
            <w:noProof/>
            <w:webHidden/>
          </w:rPr>
          <w:t>19</w:t>
        </w:r>
        <w:r>
          <w:rPr>
            <w:noProof/>
            <w:webHidden/>
          </w:rPr>
          <w:fldChar w:fldCharType="end"/>
        </w:r>
      </w:hyperlink>
    </w:p>
    <w:p w14:paraId="7A0498F7" w14:textId="7409FA1C" w:rsidR="003B4AE3" w:rsidRDefault="003B4AE3">
      <w:pPr>
        <w:pStyle w:val="TableofFigures"/>
        <w:tabs>
          <w:tab w:val="right" w:leader="dot" w:pos="9350"/>
        </w:tabs>
        <w:rPr>
          <w:rFonts w:eastAsiaTheme="minorEastAsia" w:cs="Angsana New"/>
          <w:noProof/>
          <w:kern w:val="2"/>
          <w:sz w:val="24"/>
          <w:szCs w:val="30"/>
          <w:lang w:bidi="th-TH"/>
          <w14:ligatures w14:val="standardContextual"/>
        </w:rPr>
      </w:pPr>
      <w:hyperlink w:anchor="_Toc228120547" w:history="1">
        <w:r w:rsidRPr="00CF73EC">
          <w:rPr>
            <w:rStyle w:val="Hyperlink"/>
            <w:rFonts w:ascii="Times New Roman" w:hAnsi="Times New Roman" w:cs="Times New Roman"/>
            <w:noProof/>
          </w:rPr>
          <w:t>Figure 3: Distribution of review text length in word count (left) and Boxplot of text length by star rating (right)</w:t>
        </w:r>
        <w:r>
          <w:rPr>
            <w:noProof/>
            <w:webHidden/>
          </w:rPr>
          <w:tab/>
        </w:r>
        <w:r>
          <w:rPr>
            <w:noProof/>
            <w:webHidden/>
          </w:rPr>
          <w:fldChar w:fldCharType="begin"/>
        </w:r>
        <w:r>
          <w:rPr>
            <w:noProof/>
            <w:webHidden/>
          </w:rPr>
          <w:instrText xml:space="preserve"> PAGEREF _Toc228120547 \h </w:instrText>
        </w:r>
        <w:r>
          <w:rPr>
            <w:noProof/>
            <w:webHidden/>
          </w:rPr>
        </w:r>
        <w:r>
          <w:rPr>
            <w:noProof/>
            <w:webHidden/>
          </w:rPr>
          <w:fldChar w:fldCharType="separate"/>
        </w:r>
        <w:r>
          <w:rPr>
            <w:noProof/>
            <w:webHidden/>
          </w:rPr>
          <w:t>20</w:t>
        </w:r>
        <w:r>
          <w:rPr>
            <w:noProof/>
            <w:webHidden/>
          </w:rPr>
          <w:fldChar w:fldCharType="end"/>
        </w:r>
      </w:hyperlink>
    </w:p>
    <w:p w14:paraId="1D6D2D53" w14:textId="7B397F1F" w:rsidR="003B4AE3" w:rsidRDefault="003B4AE3">
      <w:pPr>
        <w:pStyle w:val="TableofFigures"/>
        <w:tabs>
          <w:tab w:val="right" w:leader="dot" w:pos="9350"/>
        </w:tabs>
        <w:rPr>
          <w:rFonts w:eastAsiaTheme="minorEastAsia" w:cs="Angsana New"/>
          <w:noProof/>
          <w:kern w:val="2"/>
          <w:sz w:val="24"/>
          <w:szCs w:val="30"/>
          <w:lang w:bidi="th-TH"/>
          <w14:ligatures w14:val="standardContextual"/>
        </w:rPr>
      </w:pPr>
      <w:hyperlink w:anchor="_Toc228120548" w:history="1">
        <w:r w:rsidRPr="00CF73EC">
          <w:rPr>
            <w:rStyle w:val="Hyperlink"/>
            <w:rFonts w:ascii="Times New Roman" w:hAnsi="Times New Roman" w:cs="Times New Roman"/>
            <w:noProof/>
          </w:rPr>
          <w:t>Figure 4: The word cloud of Amazon Beauty product reviews</w:t>
        </w:r>
        <w:r>
          <w:rPr>
            <w:noProof/>
            <w:webHidden/>
          </w:rPr>
          <w:tab/>
        </w:r>
        <w:r>
          <w:rPr>
            <w:noProof/>
            <w:webHidden/>
          </w:rPr>
          <w:fldChar w:fldCharType="begin"/>
        </w:r>
        <w:r>
          <w:rPr>
            <w:noProof/>
            <w:webHidden/>
          </w:rPr>
          <w:instrText xml:space="preserve"> PAGEREF _Toc228120548 \h </w:instrText>
        </w:r>
        <w:r>
          <w:rPr>
            <w:noProof/>
            <w:webHidden/>
          </w:rPr>
        </w:r>
        <w:r>
          <w:rPr>
            <w:noProof/>
            <w:webHidden/>
          </w:rPr>
          <w:fldChar w:fldCharType="separate"/>
        </w:r>
        <w:r>
          <w:rPr>
            <w:noProof/>
            <w:webHidden/>
          </w:rPr>
          <w:t>21</w:t>
        </w:r>
        <w:r>
          <w:rPr>
            <w:noProof/>
            <w:webHidden/>
          </w:rPr>
          <w:fldChar w:fldCharType="end"/>
        </w:r>
      </w:hyperlink>
    </w:p>
    <w:p w14:paraId="00708AB8" w14:textId="02213817" w:rsidR="003B4AE3" w:rsidRDefault="003B4AE3">
      <w:pPr>
        <w:pStyle w:val="TableofFigures"/>
        <w:tabs>
          <w:tab w:val="right" w:leader="dot" w:pos="9350"/>
        </w:tabs>
        <w:rPr>
          <w:rFonts w:eastAsiaTheme="minorEastAsia" w:cs="Angsana New"/>
          <w:noProof/>
          <w:kern w:val="2"/>
          <w:sz w:val="24"/>
          <w:szCs w:val="30"/>
          <w:lang w:bidi="th-TH"/>
          <w14:ligatures w14:val="standardContextual"/>
        </w:rPr>
      </w:pPr>
      <w:hyperlink w:anchor="_Toc228120549" w:history="1">
        <w:r w:rsidRPr="00CF73EC">
          <w:rPr>
            <w:rStyle w:val="Hyperlink"/>
            <w:rFonts w:ascii="Times New Roman" w:hAnsi="Times New Roman" w:cs="Times New Roman"/>
            <w:noProof/>
          </w:rPr>
          <w:t>Figure 5 The overview system diagram</w:t>
        </w:r>
        <w:r>
          <w:rPr>
            <w:noProof/>
            <w:webHidden/>
          </w:rPr>
          <w:tab/>
        </w:r>
        <w:r>
          <w:rPr>
            <w:noProof/>
            <w:webHidden/>
          </w:rPr>
          <w:fldChar w:fldCharType="begin"/>
        </w:r>
        <w:r>
          <w:rPr>
            <w:noProof/>
            <w:webHidden/>
          </w:rPr>
          <w:instrText xml:space="preserve"> PAGEREF _Toc228120549 \h </w:instrText>
        </w:r>
        <w:r>
          <w:rPr>
            <w:noProof/>
            <w:webHidden/>
          </w:rPr>
        </w:r>
        <w:r>
          <w:rPr>
            <w:noProof/>
            <w:webHidden/>
          </w:rPr>
          <w:fldChar w:fldCharType="separate"/>
        </w:r>
        <w:r>
          <w:rPr>
            <w:noProof/>
            <w:webHidden/>
          </w:rPr>
          <w:t>22</w:t>
        </w:r>
        <w:r>
          <w:rPr>
            <w:noProof/>
            <w:webHidden/>
          </w:rPr>
          <w:fldChar w:fldCharType="end"/>
        </w:r>
      </w:hyperlink>
    </w:p>
    <w:p w14:paraId="07388F76" w14:textId="788665D8" w:rsidR="00176E6C" w:rsidRPr="00026E4D" w:rsidRDefault="00176E6C" w:rsidP="00176E6C">
      <w:pPr>
        <w:jc w:val="center"/>
        <w:rPr>
          <w:rFonts w:ascii="Times New Roman" w:hAnsi="Times New Roman" w:cs="Times New Roman"/>
          <w:b/>
          <w:bCs/>
          <w:sz w:val="32"/>
          <w:szCs w:val="32"/>
        </w:rPr>
      </w:pPr>
      <w:r>
        <w:rPr>
          <w:rFonts w:ascii="Times New Roman" w:hAnsi="Times New Roman" w:cs="Times New Roman"/>
          <w:b/>
          <w:bCs/>
          <w:sz w:val="32"/>
          <w:szCs w:val="32"/>
        </w:rPr>
        <w:fldChar w:fldCharType="end"/>
      </w:r>
    </w:p>
    <w:p w14:paraId="217BF687" w14:textId="3DAEC768" w:rsidR="00785EED" w:rsidRDefault="00785EED" w:rsidP="00785EED">
      <w:pPr>
        <w:tabs>
          <w:tab w:val="left" w:pos="540"/>
        </w:tabs>
        <w:jc w:val="both"/>
        <w:rPr>
          <w:rFonts w:ascii="Times New Roman" w:hAnsi="Times New Roman" w:cs="Times New Roman"/>
          <w:color w:val="000000" w:themeColor="text1"/>
        </w:rPr>
      </w:pPr>
      <w:r>
        <w:rPr>
          <w:rFonts w:ascii="Times New Roman" w:hAnsi="Times New Roman" w:cs="Times New Roman"/>
          <w:color w:val="000000" w:themeColor="text1"/>
        </w:rPr>
        <w:br w:type="page"/>
      </w:r>
    </w:p>
    <w:p w14:paraId="6C7713B3" w14:textId="53CFBFB4" w:rsidR="00782021" w:rsidRPr="000E0166" w:rsidRDefault="00B12C68" w:rsidP="00836F4F">
      <w:pPr>
        <w:pStyle w:val="Heading1"/>
        <w:spacing w:after="0" w:line="360" w:lineRule="auto"/>
        <w:jc w:val="both"/>
        <w:rPr>
          <w:rFonts w:ascii="Times New Roman" w:hAnsi="Times New Roman" w:cs="Times New Roman"/>
          <w:color w:val="000000" w:themeColor="text1"/>
        </w:rPr>
      </w:pPr>
      <w:bookmarkStart w:id="7" w:name="_Toc2132249791"/>
      <w:r w:rsidRPr="7F7A7507">
        <w:rPr>
          <w:rFonts w:ascii="Times New Roman" w:hAnsi="Times New Roman" w:cs="Times New Roman"/>
          <w:color w:val="000000" w:themeColor="text1"/>
        </w:rPr>
        <w:t>Project Description</w:t>
      </w:r>
      <w:bookmarkEnd w:id="7"/>
    </w:p>
    <w:p w14:paraId="5724ED6C" w14:textId="77777777" w:rsidR="00AD20C1" w:rsidRPr="00097083" w:rsidRDefault="006A2258" w:rsidP="0D7E1E4C">
      <w:pPr>
        <w:tabs>
          <w:tab w:val="left" w:pos="540"/>
        </w:tabs>
        <w:jc w:val="both"/>
        <w:rPr>
          <w:rFonts w:ascii="Times New Roman" w:hAnsi="Times New Roman" w:cs="Times New Roman"/>
          <w:color w:val="000000" w:themeColor="text1"/>
        </w:rPr>
      </w:pPr>
      <w:r w:rsidRPr="00097083">
        <w:rPr>
          <w:rFonts w:ascii="Times New Roman" w:hAnsi="Times New Roman" w:cs="Times New Roman"/>
          <w:color w:val="000000" w:themeColor="text1"/>
        </w:rPr>
        <w:t>Online beauty products receive extremely large volumes of user-generated reviews, making it difficult for shoppers to (a) identify which products match their needs and (b) understand the real tradeoffs discussed across thousands of reviews. This project frames the problem as an end-to-end NLP system for review-grounded product recommendation and summarization. Given a user query (e.g., “recommend a shampoo”), the system will recommend a small set of relevant products based on review content, and for each recommendation generate a concise pros-and-cons review summary. The key novelty is that summaries are evidence-grounded and citation-first: every pro or con must be supported by explicit review of excerpts, and the system must not fabricate cons (or pros) that are not present in the evidence. In addition, when a user query is overly generic (e.g., “recommend a shampoo”), the system will ask 2–3 targeted clarification questions (such as hair/scalp type, primary concern, and budget preference) to refine recommendations and produce more relevant review-grounded summaries.</w:t>
      </w:r>
    </w:p>
    <w:p w14:paraId="28579C93" w14:textId="77777777" w:rsidR="00A551CD" w:rsidRPr="00912AC4" w:rsidRDefault="00A551CD" w:rsidP="00836F4F">
      <w:pPr>
        <w:pStyle w:val="Heading1"/>
        <w:spacing w:after="0" w:line="360" w:lineRule="auto"/>
        <w:rPr>
          <w:rFonts w:ascii="Times New Roman" w:hAnsi="Times New Roman" w:cs="Times New Roman"/>
          <w:color w:val="000000" w:themeColor="text1"/>
          <w:lang w:bidi="th-TH"/>
        </w:rPr>
      </w:pPr>
      <w:bookmarkStart w:id="8" w:name="_Toc811815268"/>
      <w:r w:rsidRPr="7F7A7507">
        <w:rPr>
          <w:rFonts w:ascii="Times New Roman" w:hAnsi="Times New Roman" w:cs="Times New Roman"/>
          <w:color w:val="000000" w:themeColor="text1"/>
          <w:lang w:bidi="th-TH"/>
        </w:rPr>
        <w:t>Challenges</w:t>
      </w:r>
      <w:bookmarkEnd w:id="8"/>
    </w:p>
    <w:p w14:paraId="18F992B4" w14:textId="77777777" w:rsidR="002A4A59" w:rsidRPr="00097083" w:rsidRDefault="00280D19" w:rsidP="004B459B">
      <w:pPr>
        <w:tabs>
          <w:tab w:val="left" w:pos="540"/>
        </w:tabs>
        <w:jc w:val="both"/>
        <w:rPr>
          <w:rFonts w:ascii="Times New Roman" w:hAnsi="Times New Roman" w:cs="Times New Roman"/>
          <w:bCs/>
          <w:color w:val="000000" w:themeColor="text1"/>
          <w:szCs w:val="28"/>
          <w:lang w:bidi="th-TH"/>
        </w:rPr>
      </w:pPr>
      <w:r w:rsidRPr="00097083">
        <w:rPr>
          <w:rFonts w:ascii="Times New Roman" w:hAnsi="Times New Roman" w:cs="Times New Roman"/>
          <w:bCs/>
          <w:color w:val="000000" w:themeColor="text1"/>
          <w:szCs w:val="28"/>
          <w:lang w:bidi="th-TH"/>
        </w:rPr>
        <w:t>There are 3 main challenges in our project:</w:t>
      </w:r>
    </w:p>
    <w:p w14:paraId="14EBF9D6" w14:textId="58642B46" w:rsidR="00665976" w:rsidRPr="00097083" w:rsidRDefault="005B7D7B" w:rsidP="002A4A59">
      <w:pPr>
        <w:pStyle w:val="ListParagraph"/>
        <w:numPr>
          <w:ilvl w:val="0"/>
          <w:numId w:val="28"/>
        </w:numPr>
        <w:tabs>
          <w:tab w:val="left" w:pos="540"/>
        </w:tabs>
        <w:jc w:val="both"/>
        <w:rPr>
          <w:rFonts w:ascii="Times New Roman" w:hAnsi="Times New Roman" w:cs="Times New Roman"/>
          <w:bCs/>
          <w:color w:val="000000" w:themeColor="text1"/>
        </w:rPr>
      </w:pPr>
      <w:r w:rsidRPr="00097083">
        <w:rPr>
          <w:rFonts w:ascii="Times New Roman" w:hAnsi="Times New Roman" w:cs="Times New Roman"/>
          <w:b/>
          <w:color w:val="000000" w:themeColor="text1"/>
        </w:rPr>
        <w:t xml:space="preserve"> </w:t>
      </w:r>
      <w:r w:rsidR="002A4A59" w:rsidRPr="00097083">
        <w:rPr>
          <w:rFonts w:ascii="Times New Roman" w:hAnsi="Times New Roman" w:cs="Times New Roman"/>
          <w:b/>
          <w:color w:val="000000" w:themeColor="text1"/>
        </w:rPr>
        <w:t>Evidence faithfulness / hallucination control:</w:t>
      </w:r>
      <w:r w:rsidR="002A4A59" w:rsidRPr="00097083">
        <w:rPr>
          <w:rFonts w:ascii="Times New Roman" w:hAnsi="Times New Roman" w:cs="Times New Roman"/>
          <w:bCs/>
          <w:color w:val="000000" w:themeColor="text1"/>
        </w:rPr>
        <w:t xml:space="preserve"> </w:t>
      </w:r>
    </w:p>
    <w:p w14:paraId="2A1B2E18" w14:textId="37C4D353" w:rsidR="002A4A59" w:rsidRPr="00097083" w:rsidRDefault="002A4A59" w:rsidP="00665976">
      <w:pPr>
        <w:pStyle w:val="ListParagraph"/>
        <w:tabs>
          <w:tab w:val="left" w:pos="540"/>
        </w:tabs>
        <w:jc w:val="both"/>
        <w:rPr>
          <w:rFonts w:ascii="Times New Roman" w:hAnsi="Times New Roman" w:cs="Times New Roman"/>
          <w:bCs/>
          <w:color w:val="000000" w:themeColor="text1"/>
        </w:rPr>
      </w:pPr>
      <w:r w:rsidRPr="00097083">
        <w:rPr>
          <w:rFonts w:ascii="Times New Roman" w:hAnsi="Times New Roman" w:cs="Times New Roman"/>
          <w:bCs/>
          <w:color w:val="000000" w:themeColor="text1"/>
        </w:rPr>
        <w:t>Generative models often produce plausible pros/cons even when the source text does not support them. A major challenge is enforcing that each summary claim is grounded in retrieved review evidence, and that the system abstains from adding cons when reviews do not mention them.</w:t>
      </w:r>
    </w:p>
    <w:p w14:paraId="62EC8838" w14:textId="15DD0508" w:rsidR="002061DA" w:rsidRPr="00097083" w:rsidRDefault="005B7D7B" w:rsidP="002A4A59">
      <w:pPr>
        <w:pStyle w:val="ListParagraph"/>
        <w:numPr>
          <w:ilvl w:val="0"/>
          <w:numId w:val="28"/>
        </w:numPr>
        <w:tabs>
          <w:tab w:val="left" w:pos="540"/>
        </w:tabs>
        <w:jc w:val="both"/>
        <w:rPr>
          <w:rFonts w:ascii="Times New Roman" w:hAnsi="Times New Roman" w:cs="Times New Roman"/>
          <w:bCs/>
          <w:color w:val="000000" w:themeColor="text1"/>
        </w:rPr>
      </w:pPr>
      <w:r w:rsidRPr="00097083">
        <w:rPr>
          <w:rFonts w:ascii="Times New Roman" w:hAnsi="Times New Roman" w:cs="Times New Roman"/>
          <w:b/>
          <w:color w:val="000000" w:themeColor="text1"/>
        </w:rPr>
        <w:t xml:space="preserve"> </w:t>
      </w:r>
      <w:r w:rsidR="002A4A59" w:rsidRPr="00097083">
        <w:rPr>
          <w:rFonts w:ascii="Times New Roman" w:hAnsi="Times New Roman" w:cs="Times New Roman"/>
          <w:b/>
          <w:color w:val="000000" w:themeColor="text1"/>
        </w:rPr>
        <w:t>Retrieval quality and coverage:</w:t>
      </w:r>
      <w:r w:rsidR="002A4A59" w:rsidRPr="00097083">
        <w:rPr>
          <w:rFonts w:ascii="Times New Roman" w:hAnsi="Times New Roman" w:cs="Times New Roman"/>
          <w:bCs/>
          <w:color w:val="000000" w:themeColor="text1"/>
        </w:rPr>
        <w:t xml:space="preserve"> </w:t>
      </w:r>
    </w:p>
    <w:p w14:paraId="6FC422C9" w14:textId="1E314338" w:rsidR="002A4A59" w:rsidRPr="00097083" w:rsidRDefault="002A4A59" w:rsidP="002061DA">
      <w:pPr>
        <w:pStyle w:val="ListParagraph"/>
        <w:tabs>
          <w:tab w:val="left" w:pos="540"/>
        </w:tabs>
        <w:jc w:val="both"/>
        <w:rPr>
          <w:rFonts w:ascii="Times New Roman" w:hAnsi="Times New Roman" w:cs="Times New Roman"/>
          <w:bCs/>
          <w:color w:val="000000" w:themeColor="text1"/>
        </w:rPr>
      </w:pPr>
      <w:r w:rsidRPr="00097083">
        <w:rPr>
          <w:rFonts w:ascii="Times New Roman" w:hAnsi="Times New Roman" w:cs="Times New Roman"/>
          <w:bCs/>
          <w:color w:val="000000" w:themeColor="text1"/>
        </w:rPr>
        <w:t>Review corpora are large, and the system’s outputs depend heavily on retrieving representative evidence. If retrieval misses key negative experiences, the system may incorrectly present a product as having “no cons.” Conversely, retrieval may over-surface rare complaints, making a product look worse than the overall consensus.</w:t>
      </w:r>
    </w:p>
    <w:p w14:paraId="5F34D2B1" w14:textId="5B16CD42" w:rsidR="002061DA" w:rsidRPr="00097083" w:rsidRDefault="005B7D7B" w:rsidP="002A4A59">
      <w:pPr>
        <w:pStyle w:val="ListParagraph"/>
        <w:numPr>
          <w:ilvl w:val="0"/>
          <w:numId w:val="28"/>
        </w:numPr>
        <w:tabs>
          <w:tab w:val="left" w:pos="540"/>
        </w:tabs>
        <w:jc w:val="both"/>
        <w:rPr>
          <w:rFonts w:ascii="Times New Roman" w:hAnsi="Times New Roman" w:cs="Times New Roman"/>
          <w:bCs/>
          <w:color w:val="000000" w:themeColor="text1"/>
        </w:rPr>
      </w:pPr>
      <w:r w:rsidRPr="00097083">
        <w:rPr>
          <w:rFonts w:ascii="Times New Roman" w:hAnsi="Times New Roman" w:cs="Times New Roman"/>
          <w:b/>
          <w:color w:val="000000" w:themeColor="text1"/>
        </w:rPr>
        <w:t xml:space="preserve"> </w:t>
      </w:r>
      <w:r w:rsidR="002A4A59" w:rsidRPr="00097083">
        <w:rPr>
          <w:rFonts w:ascii="Times New Roman" w:hAnsi="Times New Roman" w:cs="Times New Roman"/>
          <w:b/>
          <w:color w:val="000000" w:themeColor="text1"/>
        </w:rPr>
        <w:t>Clarification strategy for generic queries:</w:t>
      </w:r>
      <w:r w:rsidR="002A4A59" w:rsidRPr="00097083">
        <w:rPr>
          <w:rFonts w:ascii="Times New Roman" w:hAnsi="Times New Roman" w:cs="Times New Roman"/>
          <w:bCs/>
          <w:color w:val="000000" w:themeColor="text1"/>
        </w:rPr>
        <w:t xml:space="preserve"> </w:t>
      </w:r>
    </w:p>
    <w:p w14:paraId="3416FEE8" w14:textId="4F432FC4" w:rsidR="00797643" w:rsidRPr="00097083" w:rsidRDefault="002A4A59" w:rsidP="00245B24">
      <w:pPr>
        <w:pStyle w:val="ListParagraph"/>
        <w:tabs>
          <w:tab w:val="left" w:pos="540"/>
        </w:tabs>
        <w:jc w:val="both"/>
        <w:rPr>
          <w:rFonts w:ascii="Times New Roman" w:hAnsi="Times New Roman" w:cs="Times New Roman"/>
          <w:color w:val="000000" w:themeColor="text1"/>
          <w:sz w:val="21"/>
          <w:szCs w:val="21"/>
        </w:rPr>
      </w:pPr>
      <w:r w:rsidRPr="00097083">
        <w:rPr>
          <w:rFonts w:ascii="Times New Roman" w:hAnsi="Times New Roman" w:cs="Times New Roman"/>
          <w:bCs/>
          <w:color w:val="000000" w:themeColor="text1"/>
        </w:rPr>
        <w:t>Asking follow-up questions can improve relevance, but too many questions degrade user experience. The challenge is designing a small set of high-impact clarifying questions that meaningfully reduce ambiguity (e.g., hair type, concern, budget) while keeping the interaction lightweight and consistent.</w:t>
      </w:r>
    </w:p>
    <w:p w14:paraId="332AEB36" w14:textId="298024F8" w:rsidR="00032A14" w:rsidRPr="00912AC4" w:rsidRDefault="00032A14" w:rsidP="00836F4F">
      <w:pPr>
        <w:pStyle w:val="Heading1"/>
        <w:spacing w:after="0" w:line="360" w:lineRule="auto"/>
        <w:rPr>
          <w:rFonts w:ascii="Times New Roman" w:hAnsi="Times New Roman" w:cs="Times New Roman"/>
          <w:color w:val="000000" w:themeColor="text1"/>
        </w:rPr>
      </w:pPr>
      <w:bookmarkStart w:id="9" w:name="_Toc708391661"/>
      <w:r w:rsidRPr="7F7A7507">
        <w:rPr>
          <w:rFonts w:ascii="Times New Roman" w:hAnsi="Times New Roman" w:cs="Times New Roman"/>
          <w:color w:val="000000" w:themeColor="text1"/>
        </w:rPr>
        <w:t>Is there any available solution to this problem?</w:t>
      </w:r>
      <w:bookmarkEnd w:id="9"/>
    </w:p>
    <w:p w14:paraId="0CC5DF20" w14:textId="26EADC7B" w:rsidR="00F15C3B" w:rsidRPr="00097083" w:rsidRDefault="00B12C68" w:rsidP="7B48AA0F">
      <w:pPr>
        <w:tabs>
          <w:tab w:val="left" w:pos="540"/>
        </w:tabs>
        <w:spacing w:after="240"/>
        <w:jc w:val="both"/>
        <w:rPr>
          <w:rStyle w:val="Strong"/>
          <w:rFonts w:ascii="Times New Roman" w:hAnsi="Times New Roman" w:cs="Times New Roman"/>
          <w:color w:val="000000" w:themeColor="text1"/>
          <w:sz w:val="21"/>
          <w:szCs w:val="21"/>
        </w:rPr>
      </w:pPr>
      <w:r w:rsidRPr="00097083">
        <w:rPr>
          <w:rFonts w:ascii="Times New Roman" w:hAnsi="Times New Roman" w:cs="Times New Roman"/>
          <w:color w:val="000000" w:themeColor="text1"/>
        </w:rPr>
        <w:t xml:space="preserve">There are existing solutions for product recommendation and review </w:t>
      </w:r>
      <w:r w:rsidRPr="00097083">
        <w:rPr>
          <w:rFonts w:ascii="Times New Roman" w:hAnsi="Times New Roman" w:cs="Times New Roman"/>
        </w:rPr>
        <w:t>summarization in e-commerce, including systems that rank products by ratings, keywords, or general relevance, and tools that</w:t>
      </w:r>
      <w:r w:rsidR="00912AC4" w:rsidRPr="00097083">
        <w:rPr>
          <w:rFonts w:ascii="Times New Roman" w:hAnsi="Times New Roman" w:cs="Times New Roman"/>
        </w:rPr>
        <w:t xml:space="preserve"> </w:t>
      </w:r>
      <w:r w:rsidRPr="00097083">
        <w:rPr>
          <w:rFonts w:ascii="Times New Roman" w:hAnsi="Times New Roman" w:cs="Times New Roman"/>
        </w:rPr>
        <w:t>generate generic summaries of reviews. However, many available solutions do not reliably guarantee evidence-grounded outputs: they may generate pros/cons that are not explicitly supported by reviews, or present balanced “pros and cons” even when one side is not actually present in the retrieved evidence. In addition, generic recommenders often perform poorly when the user’s query is underspecified (“recommend a shampoo”) because they do not systematically elicit preferences before recommending products. This project builds on existing approaches while addressing these gaps by focusing on citation-first, evidence-grounded pros/cons summaries and lightweight clarification-driven recommendation refinement, which directly targets trustworthiness and usefulness for real users.</w:t>
      </w:r>
    </w:p>
    <w:p w14:paraId="57440B4A" w14:textId="67571273" w:rsidR="00EF1ED3" w:rsidRPr="0079593C" w:rsidRDefault="00F058C3" w:rsidP="2C0348EF">
      <w:pPr>
        <w:pStyle w:val="Heading1"/>
        <w:rPr>
          <w:rFonts w:ascii="Times New Roman" w:hAnsi="Times New Roman" w:cs="Times New Roman"/>
        </w:rPr>
      </w:pPr>
      <w:bookmarkStart w:id="10" w:name="_Toc76745213"/>
      <w:r w:rsidRPr="7F7A7507">
        <w:rPr>
          <w:rFonts w:ascii="Times New Roman" w:hAnsi="Times New Roman" w:cs="Times New Roman"/>
        </w:rPr>
        <w:t>Literature</w:t>
      </w:r>
      <w:r w:rsidR="00EF1ED3" w:rsidRPr="7F7A7507">
        <w:rPr>
          <w:rFonts w:ascii="Times New Roman" w:hAnsi="Times New Roman" w:cs="Times New Roman"/>
        </w:rPr>
        <w:t xml:space="preserve"> Review</w:t>
      </w:r>
      <w:bookmarkEnd w:id="10"/>
    </w:p>
    <w:p w14:paraId="7E0343DA" w14:textId="3B5AF017" w:rsidR="00CD4288" w:rsidRPr="00CC5D26" w:rsidRDefault="12155D41" w:rsidP="2FCBEF5D">
      <w:pPr>
        <w:pStyle w:val="Heading2"/>
        <w:spacing w:after="240"/>
        <w:rPr>
          <w:rStyle w:val="Strong"/>
          <w:color w:val="000000" w:themeColor="text1"/>
        </w:rPr>
      </w:pPr>
      <w:bookmarkStart w:id="11" w:name="_Toc1633927887"/>
      <w:r>
        <w:t xml:space="preserve">Paper 1: </w:t>
      </w:r>
      <w:r w:rsidR="00CD4288">
        <w:t>Bridging Language and Items for Retrieval and Recommendation</w:t>
      </w:r>
      <w:bookmarkEnd w:id="11"/>
    </w:p>
    <w:p w14:paraId="385BCA09" w14:textId="55D3E612" w:rsidR="008415E9" w:rsidRPr="00097083" w:rsidRDefault="000D442C" w:rsidP="00305D41">
      <w:pPr>
        <w:jc w:val="both"/>
        <w:rPr>
          <w:rStyle w:val="Strong"/>
          <w:rFonts w:ascii="Times New Roman" w:hAnsi="Times New Roman" w:cs="Times New Roman"/>
          <w:b w:val="0"/>
          <w:bCs w:val="0"/>
          <w:color w:val="000000" w:themeColor="text1"/>
          <w:lang w:bidi="th-TH"/>
        </w:rPr>
      </w:pPr>
      <w:r w:rsidRPr="00097083">
        <w:rPr>
          <w:rStyle w:val="Strong"/>
          <w:rFonts w:ascii="Times New Roman" w:hAnsi="Times New Roman" w:cs="Times New Roman"/>
          <w:b w:val="0"/>
          <w:bCs w:val="0"/>
          <w:color w:val="000000" w:themeColor="text1"/>
        </w:rPr>
        <w:t xml:space="preserve">Hou et al. (2024) present BLAIR, a series of pre-trained sentence embedding models designed specifically for recommendation and retrieval settings. The </w:t>
      </w:r>
      <w:r w:rsidR="00730C2C" w:rsidRPr="00097083">
        <w:rPr>
          <w:rStyle w:val="Strong"/>
          <w:rFonts w:ascii="Times New Roman" w:hAnsi="Times New Roman" w:cs="Times New Roman"/>
          <w:b w:val="0"/>
          <w:bCs w:val="0"/>
          <w:color w:val="000000" w:themeColor="text1"/>
        </w:rPr>
        <w:t>objective of the project is to bridge natural language and items</w:t>
      </w:r>
      <w:r w:rsidR="009D24AC" w:rsidRPr="00097083">
        <w:rPr>
          <w:rStyle w:val="Strong"/>
          <w:rFonts w:ascii="Times New Roman" w:hAnsi="Times New Roman" w:cs="Times New Roman"/>
          <w:b w:val="0"/>
          <w:bCs w:val="0"/>
          <w:color w:val="000000" w:themeColor="text1"/>
        </w:rPr>
        <w:t xml:space="preserve"> in a shared embedding space</w:t>
      </w:r>
      <w:r w:rsidR="005C12B0" w:rsidRPr="00097083">
        <w:rPr>
          <w:rStyle w:val="Strong"/>
          <w:rFonts w:ascii="Times New Roman" w:hAnsi="Times New Roman" w:cs="Times New Roman"/>
          <w:b w:val="0"/>
          <w:bCs w:val="0"/>
          <w:color w:val="000000" w:themeColor="text1"/>
        </w:rPr>
        <w:t xml:space="preserve">. </w:t>
      </w:r>
      <w:r w:rsidR="00F5566B" w:rsidRPr="00097083">
        <w:rPr>
          <w:rStyle w:val="Strong"/>
          <w:rFonts w:ascii="Times New Roman" w:hAnsi="Times New Roman" w:cs="Times New Roman"/>
          <w:b w:val="0"/>
          <w:bCs w:val="0"/>
          <w:color w:val="000000" w:themeColor="text1"/>
        </w:rPr>
        <w:t>So, the model can better understand product-related text, such as reviews, queries, and item metadata. More</w:t>
      </w:r>
      <w:r w:rsidR="00490638" w:rsidRPr="00097083">
        <w:rPr>
          <w:rStyle w:val="Strong"/>
          <w:rFonts w:ascii="Times New Roman" w:hAnsi="Times New Roman" w:cs="Times New Roman"/>
          <w:b w:val="0"/>
          <w:bCs w:val="0"/>
          <w:color w:val="000000" w:themeColor="text1"/>
        </w:rPr>
        <w:t xml:space="preserve">over, </w:t>
      </w:r>
      <w:r w:rsidR="00920D77" w:rsidRPr="00097083">
        <w:rPr>
          <w:rStyle w:val="Strong"/>
          <w:rFonts w:ascii="Times New Roman" w:hAnsi="Times New Roman" w:cs="Times New Roman"/>
          <w:b w:val="0"/>
          <w:bCs w:val="0"/>
          <w:color w:val="000000" w:themeColor="text1"/>
        </w:rPr>
        <w:t>the authors release</w:t>
      </w:r>
      <w:r w:rsidR="008C6476" w:rsidRPr="00097083">
        <w:rPr>
          <w:rStyle w:val="Strong"/>
          <w:rFonts w:ascii="Times New Roman" w:hAnsi="Times New Roman" w:cs="Times New Roman"/>
          <w:b w:val="0"/>
          <w:bCs w:val="0"/>
          <w:color w:val="000000" w:themeColor="text1"/>
        </w:rPr>
        <w:t>d</w:t>
      </w:r>
      <w:r w:rsidR="00920D77" w:rsidRPr="00097083">
        <w:rPr>
          <w:rStyle w:val="Strong"/>
          <w:rFonts w:ascii="Times New Roman" w:hAnsi="Times New Roman" w:cs="Times New Roman"/>
          <w:b w:val="0"/>
          <w:bCs w:val="0"/>
          <w:color w:val="000000" w:themeColor="text1"/>
        </w:rPr>
        <w:t xml:space="preserve"> AMAZON RE</w:t>
      </w:r>
      <w:r w:rsidR="00920D77" w:rsidRPr="00097083">
        <w:rPr>
          <w:rStyle w:val="Strong"/>
          <w:rFonts w:ascii="Times New Roman" w:hAnsi="Times New Roman" w:cs="Times New Roman"/>
          <w:b w:val="0"/>
          <w:bCs w:val="0"/>
          <w:color w:val="000000" w:themeColor="text1"/>
          <w:lang w:bidi="th-TH"/>
        </w:rPr>
        <w:t>VIEWS 2023</w:t>
      </w:r>
      <w:r w:rsidR="004445FA" w:rsidRPr="00097083">
        <w:rPr>
          <w:rStyle w:val="Strong"/>
          <w:rFonts w:ascii="Times New Roman" w:hAnsi="Times New Roman" w:cs="Times New Roman"/>
          <w:b w:val="0"/>
          <w:bCs w:val="0"/>
          <w:color w:val="000000" w:themeColor="text1"/>
          <w:lang w:bidi="th-TH"/>
        </w:rPr>
        <w:t>, a large-scale and updated dataset containing over 571 million reviews and 48 million items across 33 categories</w:t>
      </w:r>
      <w:r w:rsidR="008415E9" w:rsidRPr="00097083">
        <w:rPr>
          <w:rStyle w:val="Strong"/>
          <w:rFonts w:ascii="Times New Roman" w:hAnsi="Times New Roman" w:cs="Times New Roman"/>
          <w:b w:val="0"/>
          <w:bCs w:val="0"/>
          <w:color w:val="000000" w:themeColor="text1"/>
          <w:lang w:bidi="th-TH"/>
        </w:rPr>
        <w:t>.</w:t>
      </w:r>
    </w:p>
    <w:p w14:paraId="229AEC0B" w14:textId="04AF701B" w:rsidR="00B86B40" w:rsidRPr="00097083" w:rsidRDefault="00B86B40" w:rsidP="7B48AA0F">
      <w:pPr>
        <w:jc w:val="both"/>
        <w:rPr>
          <w:rStyle w:val="Strong"/>
          <w:rFonts w:ascii="Times New Roman" w:hAnsi="Times New Roman" w:cs="Times New Roman"/>
          <w:i/>
          <w:iCs/>
          <w:color w:val="000000" w:themeColor="text1"/>
          <w:lang w:bidi="th-TH"/>
        </w:rPr>
      </w:pPr>
      <w:r w:rsidRPr="00097083">
        <w:rPr>
          <w:rStyle w:val="Strong"/>
          <w:rFonts w:ascii="Times New Roman" w:eastAsiaTheme="majorEastAsia" w:hAnsi="Times New Roman" w:cs="Times New Roman"/>
          <w:color w:val="000000" w:themeColor="text1"/>
          <w:lang w:bidi="th-TH"/>
        </w:rPr>
        <w:t>What work has been pursued</w:t>
      </w:r>
    </w:p>
    <w:p w14:paraId="1CCFA64F" w14:textId="671A4CA1" w:rsidR="008415E9" w:rsidRPr="00097083" w:rsidRDefault="008415E9" w:rsidP="00305D41">
      <w:pPr>
        <w:jc w:val="both"/>
        <w:rPr>
          <w:rStyle w:val="Strong"/>
          <w:rFonts w:ascii="Times New Roman" w:hAnsi="Times New Roman" w:cs="Times New Roman"/>
          <w:b w:val="0"/>
          <w:bCs w:val="0"/>
          <w:color w:val="000000" w:themeColor="text1"/>
          <w:lang w:bidi="th-TH"/>
        </w:rPr>
      </w:pPr>
      <w:r w:rsidRPr="00097083">
        <w:rPr>
          <w:rStyle w:val="Strong"/>
          <w:rFonts w:ascii="Times New Roman" w:hAnsi="Times New Roman" w:cs="Times New Roman"/>
          <w:b w:val="0"/>
          <w:bCs w:val="0"/>
          <w:color w:val="000000" w:themeColor="text1"/>
          <w:lang w:bidi="th-TH"/>
        </w:rPr>
        <w:t xml:space="preserve">The paper </w:t>
      </w:r>
      <w:r w:rsidR="00B86B40" w:rsidRPr="00097083">
        <w:rPr>
          <w:rStyle w:val="Strong"/>
          <w:rFonts w:ascii="Times New Roman" w:hAnsi="Times New Roman" w:cs="Times New Roman"/>
          <w:b w:val="0"/>
          <w:bCs w:val="0"/>
          <w:color w:val="000000" w:themeColor="text1"/>
          <w:lang w:bidi="th-TH"/>
        </w:rPr>
        <w:t>focuses</w:t>
      </w:r>
      <w:r w:rsidRPr="00097083">
        <w:rPr>
          <w:rStyle w:val="Strong"/>
          <w:rFonts w:ascii="Times New Roman" w:hAnsi="Times New Roman" w:cs="Times New Roman"/>
          <w:b w:val="0"/>
          <w:bCs w:val="0"/>
          <w:color w:val="000000" w:themeColor="text1"/>
          <w:lang w:bidi="th-TH"/>
        </w:rPr>
        <w:t xml:space="preserve"> on bu</w:t>
      </w:r>
      <w:r w:rsidR="007C5AE5" w:rsidRPr="00097083">
        <w:rPr>
          <w:rStyle w:val="Strong"/>
          <w:rFonts w:ascii="Times New Roman" w:hAnsi="Times New Roman" w:cs="Times New Roman"/>
          <w:b w:val="0"/>
          <w:bCs w:val="0"/>
          <w:color w:val="000000" w:themeColor="text1"/>
          <w:lang w:bidi="th-TH"/>
        </w:rPr>
        <w:t xml:space="preserve">ilding a </w:t>
      </w:r>
      <w:r w:rsidR="00731A8E" w:rsidRPr="00097083">
        <w:rPr>
          <w:rStyle w:val="Strong"/>
          <w:rFonts w:ascii="Times New Roman" w:hAnsi="Times New Roman" w:cs="Times New Roman"/>
          <w:b w:val="0"/>
          <w:bCs w:val="0"/>
          <w:color w:val="000000" w:themeColor="text1"/>
          <w:lang w:bidi="th-TH"/>
        </w:rPr>
        <w:t>general</w:t>
      </w:r>
      <w:r w:rsidR="00054BCC" w:rsidRPr="00097083">
        <w:rPr>
          <w:rStyle w:val="Strong"/>
          <w:rFonts w:ascii="Times New Roman" w:hAnsi="Times New Roman" w:cs="Times New Roman"/>
          <w:b w:val="0"/>
          <w:bCs w:val="0"/>
          <w:color w:val="000000" w:themeColor="text1"/>
          <w:lang w:bidi="th-TH"/>
        </w:rPr>
        <w:t>-</w:t>
      </w:r>
      <w:r w:rsidR="00731A8E" w:rsidRPr="00097083">
        <w:rPr>
          <w:rStyle w:val="Strong"/>
          <w:rFonts w:ascii="Times New Roman" w:hAnsi="Times New Roman" w:cs="Times New Roman"/>
          <w:b w:val="0"/>
          <w:bCs w:val="0"/>
          <w:color w:val="000000" w:themeColor="text1"/>
          <w:lang w:bidi="th-TH"/>
        </w:rPr>
        <w:t>purpose text embedding model for recommendation scenarios.</w:t>
      </w:r>
      <w:r w:rsidR="00B86B40" w:rsidRPr="00097083">
        <w:rPr>
          <w:rStyle w:val="Strong"/>
          <w:rFonts w:ascii="Times New Roman" w:hAnsi="Times New Roman" w:cs="Times New Roman"/>
          <w:b w:val="0"/>
          <w:bCs w:val="0"/>
          <w:color w:val="000000" w:themeColor="text1"/>
          <w:lang w:bidi="th-TH"/>
        </w:rPr>
        <w:t xml:space="preserve"> The study aims to learn the relationship between user review text and item metadata rather than relying only </w:t>
      </w:r>
      <w:r w:rsidR="00054BCC" w:rsidRPr="00097083">
        <w:rPr>
          <w:rStyle w:val="Strong"/>
          <w:rFonts w:ascii="Times New Roman" w:hAnsi="Times New Roman" w:cs="Times New Roman"/>
          <w:b w:val="0"/>
          <w:bCs w:val="0"/>
          <w:color w:val="000000" w:themeColor="text1"/>
          <w:lang w:bidi="th-TH"/>
        </w:rPr>
        <w:t xml:space="preserve">on keyword match. The authors also evaluate the model on three tasks: (a) sequential </w:t>
      </w:r>
      <w:r w:rsidR="00E81DB3" w:rsidRPr="00097083">
        <w:rPr>
          <w:rStyle w:val="Strong"/>
          <w:rFonts w:ascii="Times New Roman" w:hAnsi="Times New Roman" w:cs="Times New Roman"/>
          <w:b w:val="0"/>
          <w:bCs w:val="0"/>
          <w:color w:val="000000" w:themeColor="text1"/>
          <w:lang w:bidi="th-TH"/>
        </w:rPr>
        <w:t>recommendation, (b)</w:t>
      </w:r>
      <w:r w:rsidR="009E60D9" w:rsidRPr="00097083">
        <w:rPr>
          <w:rStyle w:val="Strong"/>
          <w:rFonts w:ascii="Times New Roman" w:hAnsi="Times New Roman" w:cs="Times New Roman"/>
          <w:b w:val="0"/>
          <w:bCs w:val="0"/>
          <w:color w:val="000000" w:themeColor="text1"/>
          <w:lang w:bidi="th-TH"/>
        </w:rPr>
        <w:t xml:space="preserve"> </w:t>
      </w:r>
      <w:r w:rsidR="00E81DB3" w:rsidRPr="00097083">
        <w:rPr>
          <w:rStyle w:val="Strong"/>
          <w:rFonts w:ascii="Times New Roman" w:hAnsi="Times New Roman" w:cs="Times New Roman"/>
          <w:b w:val="0"/>
          <w:bCs w:val="0"/>
          <w:color w:val="000000" w:themeColor="text1"/>
          <w:lang w:bidi="th-TH"/>
        </w:rPr>
        <w:t>conventional product search, and (c) complex product</w:t>
      </w:r>
      <w:r w:rsidR="009E60D9" w:rsidRPr="00097083">
        <w:rPr>
          <w:rStyle w:val="Strong"/>
          <w:rFonts w:ascii="Times New Roman" w:hAnsi="Times New Roman" w:cs="Times New Roman"/>
          <w:b w:val="0"/>
          <w:bCs w:val="0"/>
          <w:color w:val="000000" w:themeColor="text1"/>
          <w:lang w:bidi="th-TH"/>
        </w:rPr>
        <w:t xml:space="preserve"> search. The last task </w:t>
      </w:r>
      <w:r w:rsidR="009B23C8" w:rsidRPr="00097083">
        <w:rPr>
          <w:rStyle w:val="Strong"/>
          <w:rFonts w:ascii="Times New Roman" w:hAnsi="Times New Roman" w:cs="Times New Roman"/>
          <w:b w:val="0"/>
          <w:bCs w:val="0"/>
          <w:color w:val="000000" w:themeColor="text1"/>
          <w:lang w:bidi="th-TH"/>
        </w:rPr>
        <w:t>uses the input as a long</w:t>
      </w:r>
      <w:r w:rsidR="003D576B" w:rsidRPr="00097083">
        <w:rPr>
          <w:rStyle w:val="Strong"/>
          <w:rFonts w:ascii="Times New Roman" w:hAnsi="Times New Roman" w:cs="Times New Roman"/>
          <w:b w:val="0"/>
          <w:bCs w:val="0"/>
          <w:color w:val="000000" w:themeColor="text1"/>
          <w:lang w:bidi="th-TH"/>
        </w:rPr>
        <w:t>, detailed natural language description rather than a short keyword query.</w:t>
      </w:r>
    </w:p>
    <w:p w14:paraId="41C26B01" w14:textId="553FB0DD" w:rsidR="00F11CF0" w:rsidRPr="00097083" w:rsidRDefault="00F11CF0" w:rsidP="00305D41">
      <w:pPr>
        <w:jc w:val="both"/>
        <w:rPr>
          <w:rStyle w:val="Strong"/>
          <w:rFonts w:ascii="Times New Roman" w:eastAsiaTheme="majorEastAsia" w:hAnsi="Times New Roman" w:cs="Times New Roman"/>
          <w:color w:val="000000" w:themeColor="text1"/>
          <w:lang w:bidi="th-TH"/>
        </w:rPr>
      </w:pPr>
      <w:r w:rsidRPr="00097083">
        <w:rPr>
          <w:rStyle w:val="Strong"/>
          <w:rFonts w:ascii="Times New Roman" w:eastAsiaTheme="majorEastAsia" w:hAnsi="Times New Roman" w:cs="Times New Roman"/>
          <w:color w:val="000000" w:themeColor="text1"/>
          <w:lang w:bidi="th-TH"/>
        </w:rPr>
        <w:t>Tools and techniques</w:t>
      </w:r>
    </w:p>
    <w:p w14:paraId="10D0CD73" w14:textId="093D6A17" w:rsidR="00F11CF0" w:rsidRPr="00097083" w:rsidRDefault="00975AE2" w:rsidP="00305D41">
      <w:pPr>
        <w:jc w:val="both"/>
        <w:rPr>
          <w:rStyle w:val="Strong"/>
          <w:rFonts w:ascii="Times New Roman" w:hAnsi="Times New Roman" w:cs="Times New Roman"/>
          <w:b w:val="0"/>
          <w:bCs w:val="0"/>
          <w:color w:val="000000" w:themeColor="text1"/>
          <w:lang w:bidi="th-TH"/>
        </w:rPr>
      </w:pPr>
      <w:r w:rsidRPr="00097083">
        <w:rPr>
          <w:rStyle w:val="Strong"/>
          <w:rFonts w:ascii="Times New Roman" w:hAnsi="Times New Roman" w:cs="Times New Roman"/>
          <w:b w:val="0"/>
          <w:bCs w:val="0"/>
          <w:color w:val="000000" w:themeColor="text1"/>
          <w:lang w:bidi="th-TH"/>
        </w:rPr>
        <w:t>BLAIR is built on a RoBERTa-based sentence embedding architecture. The</w:t>
      </w:r>
      <w:r w:rsidR="00813392" w:rsidRPr="00097083">
        <w:rPr>
          <w:rStyle w:val="Strong"/>
          <w:rFonts w:ascii="Times New Roman" w:hAnsi="Times New Roman" w:cs="Times New Roman"/>
          <w:b w:val="0"/>
          <w:bCs w:val="0"/>
          <w:color w:val="000000" w:themeColor="text1"/>
          <w:lang w:bidi="th-TH"/>
        </w:rPr>
        <w:t xml:space="preserve"> model uses the hidden layers of the CLS token as the sentence embedding</w:t>
      </w:r>
      <w:r w:rsidR="00585204" w:rsidRPr="00097083">
        <w:rPr>
          <w:rStyle w:val="Strong"/>
          <w:rFonts w:ascii="Times New Roman" w:hAnsi="Times New Roman" w:cs="Times New Roman"/>
          <w:b w:val="0"/>
          <w:bCs w:val="0"/>
          <w:color w:val="000000" w:themeColor="text1"/>
          <w:lang w:bidi="th-TH"/>
        </w:rPr>
        <w:t xml:space="preserve"> and applies contrastive learning to align pairs of language context</w:t>
      </w:r>
      <w:r w:rsidR="00B83270" w:rsidRPr="00097083">
        <w:rPr>
          <w:rStyle w:val="Strong"/>
          <w:rFonts w:ascii="Times New Roman" w:hAnsi="Times New Roman" w:cs="Times New Roman"/>
          <w:b w:val="0"/>
          <w:bCs w:val="0"/>
          <w:color w:val="000000" w:themeColor="text1"/>
          <w:lang w:bidi="th-TH"/>
        </w:rPr>
        <w:t xml:space="preserve"> and item metadata. The training objective combines a contrastive loss with the original pret</w:t>
      </w:r>
      <w:r w:rsidR="002174A7" w:rsidRPr="00097083">
        <w:rPr>
          <w:rStyle w:val="Strong"/>
          <w:rFonts w:ascii="Times New Roman" w:hAnsi="Times New Roman" w:cs="Times New Roman"/>
          <w:b w:val="0"/>
          <w:bCs w:val="0"/>
          <w:color w:val="000000" w:themeColor="text1"/>
          <w:lang w:bidi="th-TH"/>
        </w:rPr>
        <w:t>raining objective of the backbone model, namely masked language modeling (MLM). This design allows the model to le</w:t>
      </w:r>
      <w:r w:rsidR="00FE50C6" w:rsidRPr="00097083">
        <w:rPr>
          <w:rStyle w:val="Strong"/>
          <w:rFonts w:ascii="Times New Roman" w:hAnsi="Times New Roman" w:cs="Times New Roman"/>
          <w:b w:val="0"/>
          <w:bCs w:val="0"/>
          <w:color w:val="000000" w:themeColor="text1"/>
          <w:lang w:bidi="th-TH"/>
        </w:rPr>
        <w:t>arn both general language patterns and direct language item correspondence.</w:t>
      </w:r>
    </w:p>
    <w:p w14:paraId="01C661CA" w14:textId="1786AF43" w:rsidR="00FE50C6" w:rsidRPr="00097083" w:rsidRDefault="0051792E" w:rsidP="00305D41">
      <w:pPr>
        <w:jc w:val="both"/>
        <w:rPr>
          <w:rStyle w:val="Strong"/>
          <w:rFonts w:ascii="Times New Roman" w:eastAsiaTheme="majorEastAsia" w:hAnsi="Times New Roman" w:cs="Times New Roman"/>
          <w:color w:val="000000" w:themeColor="text1"/>
          <w:lang w:bidi="th-TH"/>
        </w:rPr>
      </w:pPr>
      <w:r w:rsidRPr="00097083">
        <w:rPr>
          <w:rStyle w:val="Strong"/>
          <w:rFonts w:ascii="Times New Roman" w:eastAsiaTheme="majorEastAsia" w:hAnsi="Times New Roman" w:cs="Times New Roman"/>
          <w:color w:val="000000" w:themeColor="text1"/>
          <w:lang w:bidi="th-TH"/>
        </w:rPr>
        <w:t>Metrics</w:t>
      </w:r>
    </w:p>
    <w:p w14:paraId="4E212B90" w14:textId="3D2E1DE6" w:rsidR="0051792E" w:rsidRPr="00097083" w:rsidRDefault="003F016E" w:rsidP="00305D41">
      <w:pPr>
        <w:jc w:val="both"/>
        <w:rPr>
          <w:rStyle w:val="Strong"/>
          <w:rFonts w:ascii="Times New Roman" w:hAnsi="Times New Roman" w:cs="Times New Roman"/>
          <w:b w:val="0"/>
          <w:bCs w:val="0"/>
          <w:color w:val="000000" w:themeColor="text1"/>
          <w:lang w:bidi="th-TH"/>
        </w:rPr>
      </w:pPr>
      <w:r w:rsidRPr="00097083">
        <w:rPr>
          <w:rStyle w:val="Strong"/>
          <w:rFonts w:ascii="Times New Roman" w:hAnsi="Times New Roman" w:cs="Times New Roman"/>
          <w:b w:val="0"/>
          <w:bCs w:val="0"/>
          <w:color w:val="000000" w:themeColor="text1"/>
          <w:lang w:bidi="th-TH"/>
        </w:rPr>
        <w:t xml:space="preserve">For sequential recommendation, the paper reports Recall@10, NDCG@10, Recall@50, and NDCG@50. For product search and complex product search, the paper </w:t>
      </w:r>
      <w:r w:rsidR="00E04130" w:rsidRPr="00097083">
        <w:rPr>
          <w:rStyle w:val="Strong"/>
          <w:rFonts w:ascii="Times New Roman" w:hAnsi="Times New Roman" w:cs="Times New Roman"/>
          <w:b w:val="0"/>
          <w:bCs w:val="0"/>
          <w:color w:val="000000" w:themeColor="text1"/>
          <w:lang w:bidi="th-TH"/>
        </w:rPr>
        <w:t xml:space="preserve">uses </w:t>
      </w:r>
      <w:r w:rsidRPr="00097083">
        <w:rPr>
          <w:rStyle w:val="Strong"/>
          <w:rFonts w:ascii="Times New Roman" w:hAnsi="Times New Roman" w:cs="Times New Roman"/>
          <w:b w:val="0"/>
          <w:bCs w:val="0"/>
          <w:color w:val="000000" w:themeColor="text1"/>
          <w:lang w:bidi="th-TH"/>
        </w:rPr>
        <w:t>NDCG@100</w:t>
      </w:r>
      <w:r w:rsidR="00E04130" w:rsidRPr="00097083">
        <w:rPr>
          <w:rStyle w:val="Strong"/>
          <w:rFonts w:ascii="Times New Roman" w:hAnsi="Times New Roman" w:cs="Times New Roman"/>
          <w:b w:val="0"/>
          <w:bCs w:val="0"/>
          <w:color w:val="000000" w:themeColor="text1"/>
          <w:lang w:bidi="th-TH"/>
        </w:rPr>
        <w:t xml:space="preserve"> as evaluation metric </w:t>
      </w:r>
      <w:r w:rsidRPr="00097083">
        <w:rPr>
          <w:rStyle w:val="Strong"/>
          <w:rFonts w:ascii="Times New Roman" w:hAnsi="Times New Roman" w:cs="Times New Roman"/>
          <w:b w:val="0"/>
          <w:bCs w:val="0"/>
          <w:color w:val="000000" w:themeColor="text1"/>
          <w:lang w:bidi="th-TH"/>
        </w:rPr>
        <w:t>because they measure how highly the correct item is ranked among candidate products</w:t>
      </w:r>
      <w:r w:rsidR="000D23F8" w:rsidRPr="00097083">
        <w:rPr>
          <w:rStyle w:val="Strong"/>
          <w:rFonts w:ascii="Times New Roman" w:hAnsi="Times New Roman" w:cs="Times New Roman"/>
          <w:b w:val="0"/>
          <w:bCs w:val="0"/>
          <w:color w:val="000000" w:themeColor="text1"/>
          <w:lang w:bidi="th-TH"/>
        </w:rPr>
        <w:t>.</w:t>
      </w:r>
    </w:p>
    <w:p w14:paraId="28FBF52C" w14:textId="0E9CF815" w:rsidR="00FA0154" w:rsidRPr="00097083" w:rsidRDefault="00FA0154" w:rsidP="00305D41">
      <w:pPr>
        <w:jc w:val="both"/>
        <w:rPr>
          <w:rStyle w:val="Strong"/>
          <w:rFonts w:ascii="Times New Roman" w:eastAsiaTheme="majorEastAsia" w:hAnsi="Times New Roman" w:cs="Times New Roman"/>
          <w:color w:val="000000" w:themeColor="text1"/>
          <w:lang w:bidi="th-TH"/>
        </w:rPr>
      </w:pPr>
      <w:r w:rsidRPr="00097083">
        <w:rPr>
          <w:rStyle w:val="Strong"/>
          <w:rFonts w:ascii="Times New Roman" w:eastAsiaTheme="majorEastAsia" w:hAnsi="Times New Roman" w:cs="Times New Roman"/>
          <w:color w:val="000000" w:themeColor="text1"/>
          <w:lang w:bidi="th-TH"/>
        </w:rPr>
        <w:t>Result</w:t>
      </w:r>
    </w:p>
    <w:p w14:paraId="32088052" w14:textId="7CBC5453" w:rsidR="00FA0154" w:rsidRPr="00097083" w:rsidRDefault="00573DC2" w:rsidP="00305D41">
      <w:pPr>
        <w:jc w:val="both"/>
        <w:rPr>
          <w:rStyle w:val="Strong"/>
          <w:rFonts w:ascii="Times New Roman" w:hAnsi="Times New Roman" w:cs="Times New Roman"/>
          <w:b w:val="0"/>
          <w:bCs w:val="0"/>
          <w:color w:val="000000" w:themeColor="text1"/>
          <w:lang w:bidi="th-TH"/>
        </w:rPr>
      </w:pPr>
      <w:r w:rsidRPr="00097083">
        <w:rPr>
          <w:rStyle w:val="Strong"/>
          <w:rFonts w:ascii="Times New Roman" w:hAnsi="Times New Roman" w:cs="Times New Roman"/>
          <w:b w:val="0"/>
          <w:bCs w:val="0"/>
          <w:color w:val="000000" w:themeColor="text1"/>
          <w:lang w:bidi="th-TH"/>
        </w:rPr>
        <w:t xml:space="preserve">BLAIR outperforms </w:t>
      </w:r>
      <w:r w:rsidR="00E156F1" w:rsidRPr="00097083">
        <w:rPr>
          <w:rStyle w:val="Strong"/>
          <w:rFonts w:ascii="Times New Roman" w:hAnsi="Times New Roman" w:cs="Times New Roman"/>
          <w:b w:val="0"/>
          <w:bCs w:val="0"/>
          <w:color w:val="000000" w:themeColor="text1"/>
          <w:lang w:bidi="th-TH"/>
        </w:rPr>
        <w:t xml:space="preserve">the </w:t>
      </w:r>
      <w:r w:rsidRPr="00097083">
        <w:rPr>
          <w:rStyle w:val="Strong"/>
          <w:rFonts w:ascii="Times New Roman" w:hAnsi="Times New Roman" w:cs="Times New Roman"/>
          <w:b w:val="0"/>
          <w:bCs w:val="0"/>
          <w:color w:val="000000" w:themeColor="text1"/>
          <w:lang w:bidi="th-TH"/>
        </w:rPr>
        <w:t>general-purpose baseline</w:t>
      </w:r>
      <w:r w:rsidR="0026204D" w:rsidRPr="00097083">
        <w:rPr>
          <w:rStyle w:val="Strong"/>
          <w:rFonts w:ascii="Times New Roman" w:hAnsi="Times New Roman" w:cs="Times New Roman"/>
          <w:b w:val="0"/>
          <w:bCs w:val="0"/>
          <w:color w:val="000000" w:themeColor="text1"/>
          <w:lang w:bidi="th-TH"/>
        </w:rPr>
        <w:t>,</w:t>
      </w:r>
      <w:r w:rsidR="00E156F1" w:rsidRPr="00097083">
        <w:rPr>
          <w:rStyle w:val="Strong"/>
          <w:rFonts w:ascii="Times New Roman" w:hAnsi="Times New Roman" w:cs="Times New Roman"/>
          <w:b w:val="0"/>
          <w:bCs w:val="0"/>
          <w:color w:val="000000" w:themeColor="text1"/>
          <w:lang w:bidi="th-TH"/>
        </w:rPr>
        <w:t xml:space="preserve"> especially in language-heavy retrieval tasks</w:t>
      </w:r>
      <w:r w:rsidR="0026204D" w:rsidRPr="00097083">
        <w:rPr>
          <w:rStyle w:val="Strong"/>
          <w:rFonts w:ascii="Times New Roman" w:hAnsi="Times New Roman" w:cs="Times New Roman"/>
          <w:b w:val="0"/>
          <w:bCs w:val="0"/>
          <w:color w:val="000000" w:themeColor="text1"/>
          <w:lang w:bidi="th-TH"/>
        </w:rPr>
        <w:t xml:space="preserve">. </w:t>
      </w:r>
      <w:r w:rsidR="004360A0" w:rsidRPr="00097083">
        <w:rPr>
          <w:rStyle w:val="Strong"/>
          <w:rFonts w:ascii="Times New Roman" w:hAnsi="Times New Roman" w:cs="Times New Roman"/>
          <w:b w:val="0"/>
          <w:bCs w:val="0"/>
          <w:color w:val="000000" w:themeColor="text1"/>
          <w:lang w:bidi="th-TH"/>
        </w:rPr>
        <w:t>In sequential recommendation, text-based methods using BLAIR perform better than ID-based methods, showing that BLAIR provides strong item representations.</w:t>
      </w:r>
      <w:r w:rsidR="001E04BD" w:rsidRPr="00097083">
        <w:rPr>
          <w:rStyle w:val="Strong"/>
          <w:rFonts w:ascii="Times New Roman" w:hAnsi="Times New Roman" w:cs="Times New Roman"/>
          <w:b w:val="0"/>
          <w:bCs w:val="0"/>
          <w:color w:val="000000" w:themeColor="text1"/>
          <w:lang w:bidi="th-TH"/>
        </w:rPr>
        <w:t xml:space="preserve"> In conventional product search, BLAIR achieves the best overall performance, especially in complex product search.</w:t>
      </w:r>
      <w:r w:rsidR="00CA523D" w:rsidRPr="00097083">
        <w:rPr>
          <w:rStyle w:val="Strong"/>
          <w:rFonts w:ascii="Times New Roman" w:hAnsi="Times New Roman" w:cs="Times New Roman"/>
          <w:b w:val="0"/>
          <w:bCs w:val="0"/>
          <w:color w:val="000000" w:themeColor="text1"/>
          <w:lang w:bidi="th-TH"/>
        </w:rPr>
        <w:t xml:space="preserve"> The study also finds</w:t>
      </w:r>
      <w:r w:rsidR="003879E3" w:rsidRPr="00097083">
        <w:rPr>
          <w:rStyle w:val="Strong"/>
          <w:rFonts w:ascii="Times New Roman" w:hAnsi="Times New Roman" w:cs="Times New Roman"/>
          <w:b w:val="0"/>
          <w:bCs w:val="0"/>
          <w:color w:val="000000" w:themeColor="text1"/>
          <w:lang w:bidi="th-TH"/>
        </w:rPr>
        <w:t xml:space="preserve"> that multi-domain pretraining improves generalization, while pretraining only on metadata with MLM (backbone model) before contrastive training leads to worse performance.</w:t>
      </w:r>
    </w:p>
    <w:p w14:paraId="5DB5116E" w14:textId="5EA350F1" w:rsidR="003879E3" w:rsidRPr="00097083" w:rsidRDefault="003879E3" w:rsidP="00305D41">
      <w:pPr>
        <w:jc w:val="both"/>
        <w:rPr>
          <w:rStyle w:val="Strong"/>
          <w:rFonts w:ascii="Times New Roman" w:eastAsiaTheme="majorEastAsia" w:hAnsi="Times New Roman" w:cs="Times New Roman"/>
          <w:color w:val="000000" w:themeColor="text1"/>
          <w:lang w:bidi="th-TH"/>
        </w:rPr>
      </w:pPr>
      <w:r w:rsidRPr="00097083">
        <w:rPr>
          <w:rStyle w:val="Strong"/>
          <w:rFonts w:ascii="Times New Roman" w:eastAsiaTheme="majorEastAsia" w:hAnsi="Times New Roman" w:cs="Times New Roman"/>
          <w:color w:val="000000" w:themeColor="text1"/>
          <w:lang w:bidi="th-TH"/>
        </w:rPr>
        <w:t xml:space="preserve">What I learned </w:t>
      </w:r>
    </w:p>
    <w:p w14:paraId="2B02A9AA" w14:textId="2B919DD5" w:rsidR="00606CE6" w:rsidRPr="00097083" w:rsidRDefault="00165849" w:rsidP="00263996">
      <w:pPr>
        <w:jc w:val="both"/>
        <w:rPr>
          <w:rStyle w:val="Strong"/>
          <w:rFonts w:ascii="Times New Roman" w:hAnsi="Times New Roman" w:cs="Times New Roman"/>
          <w:b w:val="0"/>
          <w:bCs w:val="0"/>
          <w:color w:val="000000" w:themeColor="text1"/>
          <w:lang w:bidi="th-TH"/>
        </w:rPr>
      </w:pPr>
      <w:r w:rsidRPr="00097083">
        <w:rPr>
          <w:rStyle w:val="Strong"/>
          <w:rFonts w:ascii="Times New Roman" w:hAnsi="Times New Roman" w:cs="Times New Roman"/>
          <w:b w:val="0"/>
          <w:bCs w:val="0"/>
          <w:color w:val="000000" w:themeColor="text1"/>
          <w:lang w:bidi="th-TH"/>
        </w:rPr>
        <w:t xml:space="preserve">This paper </w:t>
      </w:r>
      <w:r w:rsidR="00E1588E" w:rsidRPr="00097083">
        <w:rPr>
          <w:rStyle w:val="Strong"/>
          <w:rFonts w:ascii="Times New Roman" w:hAnsi="Times New Roman" w:cs="Times New Roman"/>
          <w:b w:val="0"/>
          <w:bCs w:val="0"/>
          <w:color w:val="000000" w:themeColor="text1"/>
          <w:lang w:bidi="th-TH"/>
        </w:rPr>
        <w:t>improves my understanding</w:t>
      </w:r>
      <w:r w:rsidRPr="00097083">
        <w:rPr>
          <w:rStyle w:val="Strong"/>
          <w:rFonts w:ascii="Times New Roman" w:hAnsi="Times New Roman" w:cs="Times New Roman"/>
          <w:b w:val="0"/>
          <w:bCs w:val="0"/>
          <w:color w:val="000000" w:themeColor="text1"/>
          <w:lang w:bidi="th-TH"/>
        </w:rPr>
        <w:t xml:space="preserve"> that recommendation systems can be significantly improved when they learn to connect user language with product representations directly. I learned that retrieval quality becomes much more important when user input is detailed and natural, not just short keywords. Therefore, specialized contrastive pretraining is a strong foundation for product retrieval tasks.</w:t>
      </w:r>
    </w:p>
    <w:p w14:paraId="6EE6DE42" w14:textId="77777777" w:rsidR="00C67D7E" w:rsidRPr="00263996" w:rsidRDefault="00C67D7E" w:rsidP="00263996">
      <w:pPr>
        <w:jc w:val="both"/>
        <w:rPr>
          <w:rStyle w:val="Strong"/>
          <w:rFonts w:ascii="Times New Roman" w:hAnsi="Times New Roman" w:cs="Times New Roman"/>
          <w:b w:val="0"/>
          <w:bCs w:val="0"/>
          <w:color w:val="000000" w:themeColor="text1"/>
          <w:sz w:val="24"/>
          <w:szCs w:val="24"/>
          <w:cs/>
          <w:lang w:bidi="th-TH"/>
        </w:rPr>
      </w:pPr>
    </w:p>
    <w:p w14:paraId="2CAF073B" w14:textId="68713DD8" w:rsidR="00F91E80" w:rsidRPr="00DB3742" w:rsidRDefault="1F2496EE" w:rsidP="2FCBEF5D">
      <w:pPr>
        <w:pStyle w:val="Heading2"/>
        <w:spacing w:after="240"/>
        <w:rPr>
          <w:rStyle w:val="Strong"/>
          <w:color w:val="000000" w:themeColor="text1"/>
        </w:rPr>
      </w:pPr>
      <w:bookmarkStart w:id="12" w:name="_Toc352645921"/>
      <w:r>
        <w:t>Paper</w:t>
      </w:r>
      <w:r w:rsidR="402B7943">
        <w:t xml:space="preserve"> </w:t>
      </w:r>
      <w:r>
        <w:t xml:space="preserve">2: </w:t>
      </w:r>
      <w:r w:rsidR="00F91E80">
        <w:t xml:space="preserve">Accurate and Explainable Recommendation via Review Rationalization </w:t>
      </w:r>
      <w:r w:rsidR="00BC3DC9">
        <w:t>(R3)</w:t>
      </w:r>
      <w:bookmarkEnd w:id="12"/>
    </w:p>
    <w:p w14:paraId="401C5770" w14:textId="15D144A2" w:rsidR="00F42556" w:rsidRPr="00097083" w:rsidRDefault="00210B37" w:rsidP="000D442C">
      <w:pPr>
        <w:rPr>
          <w:rStyle w:val="Strong"/>
          <w:rFonts w:ascii="Times New Roman" w:hAnsi="Times New Roman" w:cs="Times New Roman"/>
          <w:b w:val="0"/>
          <w:bCs w:val="0"/>
        </w:rPr>
      </w:pPr>
      <w:r w:rsidRPr="00097083">
        <w:rPr>
          <w:rStyle w:val="Strong"/>
          <w:rFonts w:ascii="Times New Roman" w:hAnsi="Times New Roman" w:cs="Times New Roman"/>
          <w:b w:val="0"/>
          <w:bCs w:val="0"/>
        </w:rPr>
        <w:t xml:space="preserve">Pan et al. (2022) propose </w:t>
      </w:r>
      <w:r w:rsidR="00815E6B" w:rsidRPr="00097083">
        <w:rPr>
          <w:rStyle w:val="Strong"/>
          <w:rFonts w:ascii="Times New Roman" w:hAnsi="Times New Roman" w:cs="Times New Roman"/>
          <w:b w:val="0"/>
          <w:bCs w:val="0"/>
        </w:rPr>
        <w:t>R3 (Recommendation via Review Rationalization</w:t>
      </w:r>
      <w:r w:rsidR="00471C8D" w:rsidRPr="00097083">
        <w:rPr>
          <w:rStyle w:val="Strong"/>
          <w:rFonts w:ascii="Times New Roman" w:hAnsi="Times New Roman" w:cs="Times New Roman"/>
          <w:b w:val="0"/>
          <w:bCs w:val="0"/>
        </w:rPr>
        <w:t>),</w:t>
      </w:r>
      <w:r w:rsidRPr="00097083">
        <w:rPr>
          <w:rStyle w:val="Strong"/>
          <w:rFonts w:ascii="Times New Roman" w:hAnsi="Times New Roman" w:cs="Times New Roman"/>
          <w:b w:val="0"/>
          <w:bCs w:val="0"/>
        </w:rPr>
        <w:t xml:space="preserve"> a review-based recommender system that aims to improve both prediction accuracy and explainability</w:t>
      </w:r>
      <w:r w:rsidR="00787298" w:rsidRPr="00097083">
        <w:rPr>
          <w:rStyle w:val="Strong"/>
          <w:rFonts w:ascii="Times New Roman" w:hAnsi="Times New Roman" w:cs="Times New Roman"/>
          <w:b w:val="0"/>
          <w:bCs w:val="0"/>
        </w:rPr>
        <w:t>.</w:t>
      </w:r>
      <w:r w:rsidRPr="00097083">
        <w:rPr>
          <w:rStyle w:val="Strong"/>
          <w:rFonts w:ascii="Times New Roman" w:hAnsi="Times New Roman" w:cs="Times New Roman"/>
          <w:b w:val="0"/>
          <w:bCs w:val="0"/>
        </w:rPr>
        <w:t xml:space="preserve"> </w:t>
      </w:r>
      <w:r w:rsidR="00C703BB" w:rsidRPr="00097083">
        <w:rPr>
          <w:rStyle w:val="Strong"/>
          <w:rFonts w:ascii="Times New Roman" w:hAnsi="Times New Roman" w:cs="Times New Roman"/>
          <w:b w:val="0"/>
          <w:bCs w:val="0"/>
        </w:rPr>
        <w:t xml:space="preserve">The paper argues that many existing review-based recommender systems rely on spurious correlations </w:t>
      </w:r>
      <w:r w:rsidR="00EC4657" w:rsidRPr="00097083">
        <w:rPr>
          <w:rStyle w:val="Strong"/>
          <w:rFonts w:ascii="Times New Roman" w:hAnsi="Times New Roman" w:cs="Times New Roman"/>
          <w:b w:val="0"/>
          <w:bCs w:val="0"/>
        </w:rPr>
        <w:t>(</w:t>
      </w:r>
      <w:r w:rsidR="00823922" w:rsidRPr="00097083">
        <w:rPr>
          <w:rStyle w:val="Strong"/>
          <w:rFonts w:ascii="Times New Roman" w:hAnsi="Times New Roman" w:cs="Times New Roman"/>
          <w:b w:val="0"/>
          <w:bCs w:val="0"/>
        </w:rPr>
        <w:t>correlation is not causation</w:t>
      </w:r>
      <w:r w:rsidR="00EC4657" w:rsidRPr="00097083">
        <w:rPr>
          <w:rStyle w:val="Strong"/>
          <w:rFonts w:ascii="Times New Roman" w:hAnsi="Times New Roman" w:cs="Times New Roman"/>
          <w:b w:val="0"/>
          <w:bCs w:val="0"/>
        </w:rPr>
        <w:t>)</w:t>
      </w:r>
      <w:r w:rsidR="00C703BB" w:rsidRPr="00097083">
        <w:rPr>
          <w:rStyle w:val="Strong"/>
          <w:rFonts w:ascii="Times New Roman" w:hAnsi="Times New Roman" w:cs="Times New Roman"/>
          <w:b w:val="0"/>
          <w:bCs w:val="0"/>
        </w:rPr>
        <w:t xml:space="preserve"> in reviews rather than true reasons behind user preferences. As a result, such models may perform well on standard test data but generalize poorly when the data distribution changes, </w:t>
      </w:r>
      <w:r w:rsidR="00336281" w:rsidRPr="00097083">
        <w:rPr>
          <w:rStyle w:val="Strong"/>
          <w:rFonts w:ascii="Times New Roman" w:hAnsi="Times New Roman" w:cs="Times New Roman"/>
          <w:b w:val="0"/>
          <w:bCs w:val="0"/>
        </w:rPr>
        <w:t>and they</w:t>
      </w:r>
      <w:r w:rsidR="00C703BB" w:rsidRPr="00097083">
        <w:rPr>
          <w:rStyle w:val="Strong"/>
          <w:rFonts w:ascii="Times New Roman" w:hAnsi="Times New Roman" w:cs="Times New Roman"/>
          <w:b w:val="0"/>
          <w:bCs w:val="0"/>
        </w:rPr>
        <w:t xml:space="preserve"> also produc</w:t>
      </w:r>
      <w:r w:rsidR="00336281" w:rsidRPr="00097083">
        <w:rPr>
          <w:rStyle w:val="Strong"/>
          <w:rFonts w:ascii="Times New Roman" w:hAnsi="Times New Roman" w:cs="Times New Roman"/>
          <w:b w:val="0"/>
          <w:bCs w:val="0"/>
        </w:rPr>
        <w:t>e</w:t>
      </w:r>
      <w:r w:rsidR="00C703BB" w:rsidRPr="00097083">
        <w:rPr>
          <w:rStyle w:val="Strong"/>
          <w:rFonts w:ascii="Times New Roman" w:hAnsi="Times New Roman" w:cs="Times New Roman"/>
          <w:b w:val="0"/>
          <w:bCs w:val="0"/>
        </w:rPr>
        <w:t xml:space="preserve"> weak or unconvincing explanations. </w:t>
      </w:r>
    </w:p>
    <w:p w14:paraId="1A534C37" w14:textId="77777777" w:rsidR="00F42556" w:rsidRPr="00097083" w:rsidRDefault="00F42556" w:rsidP="7B48AA0F">
      <w:pPr>
        <w:rPr>
          <w:rStyle w:val="Strong"/>
          <w:rFonts w:ascii="Times New Roman" w:hAnsi="Times New Roman" w:cs="Times New Roman"/>
          <w:i/>
          <w:iCs/>
          <w:color w:val="000000" w:themeColor="text1"/>
          <w:lang w:bidi="th-TH"/>
        </w:rPr>
      </w:pPr>
      <w:r w:rsidRPr="00097083">
        <w:rPr>
          <w:rStyle w:val="Strong"/>
          <w:rFonts w:ascii="Times New Roman" w:eastAsiaTheme="majorEastAsia" w:hAnsi="Times New Roman" w:cs="Times New Roman"/>
          <w:color w:val="000000" w:themeColor="text1"/>
          <w:lang w:bidi="th-TH"/>
        </w:rPr>
        <w:t>What work has been pursued</w:t>
      </w:r>
    </w:p>
    <w:p w14:paraId="40ED2CB3" w14:textId="77777777" w:rsidR="00D131D9" w:rsidRPr="00097083" w:rsidRDefault="003C2B99" w:rsidP="000D442C">
      <w:pPr>
        <w:rPr>
          <w:rStyle w:val="Strong"/>
          <w:rFonts w:ascii="Times New Roman" w:hAnsi="Times New Roman" w:cs="Times New Roman"/>
          <w:b w:val="0"/>
          <w:bCs w:val="0"/>
        </w:rPr>
      </w:pPr>
      <w:r w:rsidRPr="00097083">
        <w:rPr>
          <w:rStyle w:val="Strong"/>
          <w:rFonts w:ascii="Times New Roman" w:hAnsi="Times New Roman" w:cs="Times New Roman"/>
          <w:b w:val="0"/>
          <w:bCs w:val="0"/>
        </w:rPr>
        <w:t>The study focuses on rating prediction using review text. Its goal is to identify rationales, defined as a small set of review features that is sufficient to predict ratings and more causally meaningful than other correlated features. The authors approach this problem from a causal perspective using the idea of d-separation</w:t>
      </w:r>
      <w:r w:rsidR="006D1E38" w:rsidRPr="00097083">
        <w:rPr>
          <w:rStyle w:val="Strong"/>
          <w:rFonts w:ascii="Times New Roman" w:hAnsi="Times New Roman" w:cs="Times New Roman"/>
          <w:b w:val="0"/>
          <w:bCs w:val="0"/>
        </w:rPr>
        <w:t xml:space="preserve"> (directed separation)</w:t>
      </w:r>
      <w:r w:rsidRPr="00097083">
        <w:rPr>
          <w:rStyle w:val="Strong"/>
          <w:rFonts w:ascii="Times New Roman" w:hAnsi="Times New Roman" w:cs="Times New Roman"/>
          <w:b w:val="0"/>
          <w:bCs w:val="0"/>
        </w:rPr>
        <w:t>.</w:t>
      </w:r>
    </w:p>
    <w:p w14:paraId="65882AC8" w14:textId="0FDC4838" w:rsidR="00D131D9" w:rsidRPr="00097083" w:rsidRDefault="00D131D9" w:rsidP="00D131D9">
      <w:pPr>
        <w:rPr>
          <w:rStyle w:val="Strong"/>
          <w:rFonts w:ascii="Times New Roman" w:eastAsiaTheme="majorEastAsia" w:hAnsi="Times New Roman" w:cs="Times New Roman"/>
          <w:color w:val="000000" w:themeColor="text1"/>
          <w:lang w:bidi="th-TH"/>
        </w:rPr>
      </w:pPr>
      <w:r w:rsidRPr="00097083">
        <w:rPr>
          <w:rStyle w:val="Strong"/>
          <w:rFonts w:ascii="Times New Roman" w:eastAsiaTheme="majorEastAsia" w:hAnsi="Times New Roman" w:cs="Times New Roman"/>
          <w:color w:val="000000" w:themeColor="text1"/>
          <w:lang w:bidi="th-TH"/>
        </w:rPr>
        <w:t>Tools and techniques</w:t>
      </w:r>
    </w:p>
    <w:p w14:paraId="29632852" w14:textId="77777777" w:rsidR="00793A1C" w:rsidRPr="00097083" w:rsidRDefault="00D131D9" w:rsidP="00D131D9">
      <w:pPr>
        <w:rPr>
          <w:rStyle w:val="Strong"/>
          <w:rFonts w:ascii="Times New Roman" w:hAnsi="Times New Roman" w:cs="Times New Roman"/>
          <w:b w:val="0"/>
          <w:bCs w:val="0"/>
        </w:rPr>
      </w:pPr>
      <w:r w:rsidRPr="00097083">
        <w:rPr>
          <w:rStyle w:val="Strong"/>
          <w:rFonts w:ascii="Times New Roman" w:hAnsi="Times New Roman" w:cs="Times New Roman"/>
          <w:b w:val="0"/>
          <w:bCs w:val="0"/>
        </w:rPr>
        <w:t>R3 contains three components: a rationale generator, a rationale predictor, and a correlation predictor. The rationale generator selects important words and reviews as rationales. The rationale predictor predicts ratings using only these rationales, while the correlation predictor uses both rationales and other correlated features. The training objective encourages the model to keep the rationales compact but still predictive.</w:t>
      </w:r>
    </w:p>
    <w:p w14:paraId="0D0D71B4" w14:textId="032489F0" w:rsidR="00793A1C" w:rsidRPr="00097083" w:rsidRDefault="00793A1C" w:rsidP="00CC5D26">
      <w:pPr>
        <w:jc w:val="both"/>
        <w:rPr>
          <w:rStyle w:val="Strong"/>
          <w:rFonts w:ascii="Times New Roman" w:eastAsiaTheme="majorEastAsia" w:hAnsi="Times New Roman" w:cs="Times New Roman"/>
          <w:color w:val="000000" w:themeColor="text1"/>
          <w:lang w:bidi="th-TH"/>
        </w:rPr>
      </w:pPr>
      <w:r w:rsidRPr="00097083">
        <w:rPr>
          <w:rStyle w:val="Strong"/>
          <w:rFonts w:ascii="Times New Roman" w:eastAsiaTheme="majorEastAsia" w:hAnsi="Times New Roman" w:cs="Times New Roman"/>
          <w:color w:val="000000" w:themeColor="text1"/>
          <w:lang w:bidi="th-TH"/>
        </w:rPr>
        <w:t>Metrics</w:t>
      </w:r>
    </w:p>
    <w:p w14:paraId="557C5DF1" w14:textId="344D3469" w:rsidR="00793A1C" w:rsidRPr="00097083" w:rsidRDefault="00793A1C" w:rsidP="00793A1C">
      <w:pPr>
        <w:rPr>
          <w:rStyle w:val="Strong"/>
          <w:rFonts w:ascii="Times New Roman" w:hAnsi="Times New Roman" w:cs="Times New Roman"/>
          <w:b w:val="0"/>
          <w:bCs w:val="0"/>
        </w:rPr>
      </w:pPr>
      <w:r w:rsidRPr="00097083">
        <w:rPr>
          <w:rStyle w:val="Strong"/>
          <w:rFonts w:ascii="Times New Roman" w:hAnsi="Times New Roman" w:cs="Times New Roman"/>
          <w:b w:val="0"/>
          <w:bCs w:val="0"/>
        </w:rPr>
        <w:t>The main evaluation metric is Mean Square Error (MSE) for rating prediction. The paper also uses Pearson Correlation Coefficient (PCC) to analyze robustness beyond bias effects, and Explainability Recall to compare extracted rationales with aspect-opinion features from reviews.</w:t>
      </w:r>
    </w:p>
    <w:p w14:paraId="157E2FBE" w14:textId="283591DD" w:rsidR="00793A1C" w:rsidRPr="00097083" w:rsidRDefault="00793A1C" w:rsidP="00CC5D26">
      <w:pPr>
        <w:jc w:val="both"/>
        <w:rPr>
          <w:rStyle w:val="Strong"/>
          <w:rFonts w:ascii="Times New Roman" w:eastAsiaTheme="majorEastAsia" w:hAnsi="Times New Roman" w:cs="Times New Roman"/>
          <w:color w:val="000000" w:themeColor="text1"/>
          <w:lang w:bidi="th-TH"/>
        </w:rPr>
      </w:pPr>
      <w:r w:rsidRPr="00097083">
        <w:rPr>
          <w:rStyle w:val="Strong"/>
          <w:rFonts w:ascii="Times New Roman" w:eastAsiaTheme="majorEastAsia" w:hAnsi="Times New Roman" w:cs="Times New Roman"/>
          <w:color w:val="000000" w:themeColor="text1"/>
          <w:lang w:bidi="th-TH"/>
        </w:rPr>
        <w:t>Findings</w:t>
      </w:r>
    </w:p>
    <w:p w14:paraId="2E886D01" w14:textId="32C8ED41" w:rsidR="00793A1C" w:rsidRPr="00097083" w:rsidRDefault="00793A1C" w:rsidP="00793A1C">
      <w:pPr>
        <w:rPr>
          <w:rStyle w:val="Strong"/>
          <w:rFonts w:ascii="Times New Roman" w:hAnsi="Times New Roman" w:cs="Times New Roman"/>
          <w:b w:val="0"/>
          <w:bCs w:val="0"/>
        </w:rPr>
      </w:pPr>
      <w:r w:rsidRPr="00097083">
        <w:rPr>
          <w:rStyle w:val="Strong"/>
          <w:rFonts w:ascii="Times New Roman" w:hAnsi="Times New Roman" w:cs="Times New Roman"/>
          <w:b w:val="0"/>
          <w:bCs w:val="0"/>
        </w:rPr>
        <w:t>R3 outperforms strong baselines on multiple datasets in standard rating prediction and remains stronger under distribution shift, showing better robustness. For explainability, the extracted rationales achieve high recall against review aspects and opinions, showing that the model can identify meaningful evidence from reviews.</w:t>
      </w:r>
    </w:p>
    <w:p w14:paraId="6C84A9B0" w14:textId="7192AC2E" w:rsidR="00793A1C" w:rsidRPr="00097083" w:rsidRDefault="00793A1C" w:rsidP="00CC5D26">
      <w:pPr>
        <w:jc w:val="both"/>
        <w:rPr>
          <w:rStyle w:val="Strong"/>
          <w:rFonts w:ascii="Times New Roman" w:eastAsiaTheme="majorEastAsia" w:hAnsi="Times New Roman" w:cs="Times New Roman"/>
          <w:color w:val="000000" w:themeColor="text1"/>
          <w:lang w:bidi="th-TH"/>
        </w:rPr>
      </w:pPr>
      <w:r w:rsidRPr="00097083">
        <w:rPr>
          <w:rStyle w:val="Strong"/>
          <w:rFonts w:ascii="Times New Roman" w:eastAsiaTheme="majorEastAsia" w:hAnsi="Times New Roman" w:cs="Times New Roman"/>
          <w:color w:val="000000" w:themeColor="text1"/>
          <w:lang w:bidi="th-TH"/>
        </w:rPr>
        <w:t>What I learned</w:t>
      </w:r>
    </w:p>
    <w:p w14:paraId="0A4EE1B2" w14:textId="68B3CC32" w:rsidR="00793A1C" w:rsidRDefault="00793A1C" w:rsidP="00793A1C">
      <w:pPr>
        <w:rPr>
          <w:rStyle w:val="Strong"/>
          <w:rFonts w:ascii="Times New Roman" w:hAnsi="Times New Roman" w:cs="Times New Roman"/>
          <w:b w:val="0"/>
          <w:bCs w:val="0"/>
        </w:rPr>
      </w:pPr>
      <w:r w:rsidRPr="00097083">
        <w:rPr>
          <w:rStyle w:val="Strong"/>
          <w:rFonts w:ascii="Times New Roman" w:hAnsi="Times New Roman" w:cs="Times New Roman"/>
          <w:b w:val="0"/>
          <w:bCs w:val="0"/>
        </w:rPr>
        <w:t>This paper shows that review-based recommendation</w:t>
      </w:r>
      <w:r w:rsidR="00287DB9" w:rsidRPr="00097083">
        <w:rPr>
          <w:rStyle w:val="Strong"/>
          <w:rFonts w:ascii="Times New Roman" w:hAnsi="Times New Roman" w:cs="Times New Roman"/>
          <w:b w:val="0"/>
          <w:bCs w:val="0"/>
        </w:rPr>
        <w:t>s</w:t>
      </w:r>
      <w:r w:rsidRPr="00097083">
        <w:rPr>
          <w:rStyle w:val="Strong"/>
          <w:rFonts w:ascii="Times New Roman" w:hAnsi="Times New Roman" w:cs="Times New Roman"/>
          <w:b w:val="0"/>
          <w:bCs w:val="0"/>
        </w:rPr>
        <w:t xml:space="preserve"> should not use all review information equally. Instead, it is better to identify small but meaningful rationales that are more robust and more explainable. I also learned that better explanations are closely connected to better generalization.</w:t>
      </w:r>
    </w:p>
    <w:p w14:paraId="510D6FD9" w14:textId="77777777" w:rsidR="00884F63" w:rsidRPr="00097083" w:rsidRDefault="00884F63" w:rsidP="00793A1C">
      <w:pPr>
        <w:rPr>
          <w:rStyle w:val="Strong"/>
          <w:rFonts w:ascii="Times New Roman" w:hAnsi="Times New Roman" w:cs="Times New Roman"/>
          <w:b w:val="0"/>
          <w:bCs w:val="0"/>
        </w:rPr>
      </w:pPr>
    </w:p>
    <w:p w14:paraId="0FD5122A" w14:textId="77777777" w:rsidR="00F507BC" w:rsidRPr="00035CA2" w:rsidRDefault="00F507BC" w:rsidP="00793A1C">
      <w:pPr>
        <w:rPr>
          <w:rStyle w:val="Strong"/>
          <w:rFonts w:ascii="Times New Roman" w:hAnsi="Times New Roman" w:cs="Times New Roman"/>
          <w:b w:val="0"/>
          <w:bCs w:val="0"/>
          <w:sz w:val="24"/>
          <w:szCs w:val="24"/>
        </w:rPr>
      </w:pPr>
    </w:p>
    <w:p w14:paraId="3AC8230F" w14:textId="6188A96E" w:rsidR="00295EBE" w:rsidRPr="0053684D" w:rsidRDefault="0897F5F5" w:rsidP="2FCBEF5D">
      <w:pPr>
        <w:pStyle w:val="Heading2"/>
        <w:spacing w:after="240"/>
        <w:rPr>
          <w:rStyle w:val="Strong"/>
          <w:color w:val="000000" w:themeColor="text1"/>
        </w:rPr>
      </w:pPr>
      <w:bookmarkStart w:id="13" w:name="_Toc561776013"/>
      <w:r w:rsidRPr="2FCBEF5D">
        <w:t>Paper 3:</w:t>
      </w:r>
      <w:r w:rsidR="008D5680" w:rsidRPr="118F6399">
        <w:rPr>
          <w:cs/>
          <w:lang w:bidi="th-TH"/>
        </w:rPr>
        <w:t xml:space="preserve"> </w:t>
      </w:r>
      <w:r w:rsidR="00903A38" w:rsidRPr="2FCBEF5D">
        <w:t>Learning to Ask Appropriate Questions in Conversational Recommendation</w:t>
      </w:r>
      <w:bookmarkEnd w:id="13"/>
      <w:r w:rsidR="00903A38" w:rsidRPr="2FCBEF5D">
        <w:t xml:space="preserve"> </w:t>
      </w:r>
    </w:p>
    <w:p w14:paraId="0968D6CE" w14:textId="66AB5613" w:rsidR="00732EA3" w:rsidRPr="00884F63" w:rsidRDefault="00814A96" w:rsidP="0053684D">
      <w:pPr>
        <w:jc w:val="both"/>
        <w:rPr>
          <w:rStyle w:val="Strong"/>
          <w:rFonts w:ascii="Times New Roman" w:hAnsi="Times New Roman" w:cs="Times New Roman"/>
          <w:b w:val="0"/>
          <w:bCs w:val="0"/>
        </w:rPr>
      </w:pPr>
      <w:r w:rsidRPr="00884F63">
        <w:rPr>
          <w:rStyle w:val="Strong"/>
          <w:rFonts w:ascii="Times New Roman" w:hAnsi="Times New Roman" w:cs="Times New Roman"/>
          <w:b w:val="0"/>
          <w:bCs w:val="0"/>
        </w:rPr>
        <w:t xml:space="preserve">Ren et al. (2021) propose KBQG (Knowledge-Based Question Generation), a conversational recommender system designed to ask appropriate clarifying questions before making recommendations. </w:t>
      </w:r>
      <w:r w:rsidR="000F2EEA" w:rsidRPr="00884F63">
        <w:rPr>
          <w:rStyle w:val="Strong"/>
          <w:rFonts w:ascii="Times New Roman" w:hAnsi="Times New Roman" w:cs="Times New Roman"/>
          <w:b w:val="0"/>
          <w:bCs w:val="0"/>
        </w:rPr>
        <w:t xml:space="preserve">The paper argues that </w:t>
      </w:r>
      <w:r w:rsidR="00874B91" w:rsidRPr="00884F63">
        <w:rPr>
          <w:rStyle w:val="Strong"/>
          <w:rFonts w:ascii="Times New Roman" w:hAnsi="Times New Roman" w:cs="Times New Roman"/>
          <w:b w:val="0"/>
          <w:bCs w:val="0"/>
        </w:rPr>
        <w:t>conversational recommender system</w:t>
      </w:r>
      <w:r w:rsidR="00F91D35" w:rsidRPr="00884F63">
        <w:rPr>
          <w:rStyle w:val="Strong"/>
          <w:rFonts w:ascii="Times New Roman" w:hAnsi="Times New Roman" w:cs="Times New Roman"/>
          <w:b w:val="0"/>
          <w:bCs w:val="0"/>
        </w:rPr>
        <w:t>.</w:t>
      </w:r>
      <w:r w:rsidR="00874B91" w:rsidRPr="00884F63">
        <w:rPr>
          <w:rStyle w:val="Strong"/>
          <w:rFonts w:ascii="Times New Roman" w:hAnsi="Times New Roman" w:cs="Times New Roman"/>
          <w:b w:val="0"/>
          <w:bCs w:val="0"/>
        </w:rPr>
        <w:t xml:space="preserve"> nowadays often ask inefficient </w:t>
      </w:r>
      <w:r w:rsidR="00A04F43" w:rsidRPr="00884F63">
        <w:rPr>
          <w:rStyle w:val="Strong"/>
          <w:rFonts w:ascii="Times New Roman" w:hAnsi="Times New Roman" w:cs="Times New Roman"/>
          <w:b w:val="0"/>
          <w:bCs w:val="0"/>
        </w:rPr>
        <w:t>question</w:t>
      </w:r>
      <w:r w:rsidR="00CE4C69" w:rsidRPr="00884F63">
        <w:rPr>
          <w:rStyle w:val="Strong"/>
          <w:rFonts w:ascii="Times New Roman" w:hAnsi="Times New Roman" w:cs="Times New Roman"/>
          <w:b w:val="0"/>
          <w:bCs w:val="0"/>
        </w:rPr>
        <w:t>s because</w:t>
      </w:r>
      <w:r w:rsidR="008C35D1" w:rsidRPr="00884F63">
        <w:rPr>
          <w:rStyle w:val="Strong"/>
          <w:rFonts w:ascii="Times New Roman" w:hAnsi="Times New Roman" w:cs="Times New Roman"/>
          <w:b w:val="0"/>
          <w:bCs w:val="0"/>
        </w:rPr>
        <w:t xml:space="preserve"> they rely on lar</w:t>
      </w:r>
      <w:r w:rsidR="00121414" w:rsidRPr="00884F63">
        <w:rPr>
          <w:rStyle w:val="Strong"/>
          <w:rFonts w:ascii="Times New Roman" w:hAnsi="Times New Roman" w:cs="Times New Roman"/>
          <w:b w:val="0"/>
          <w:bCs w:val="0"/>
        </w:rPr>
        <w:t>ge dialogue</w:t>
      </w:r>
      <w:r w:rsidR="00F13D25" w:rsidRPr="00884F63">
        <w:rPr>
          <w:rStyle w:val="Strong"/>
          <w:rFonts w:ascii="Times New Roman" w:hAnsi="Times New Roman" w:cs="Times New Roman"/>
          <w:b w:val="0"/>
          <w:bCs w:val="0"/>
        </w:rPr>
        <w:t xml:space="preserve"> corpora</w:t>
      </w:r>
      <w:r w:rsidR="002E5960" w:rsidRPr="00884F63">
        <w:rPr>
          <w:rStyle w:val="Strong"/>
          <w:rFonts w:ascii="Times New Roman" w:hAnsi="Times New Roman" w:cs="Times New Roman"/>
          <w:b w:val="0"/>
          <w:bCs w:val="0"/>
        </w:rPr>
        <w:t xml:space="preserve"> an</w:t>
      </w:r>
      <w:r w:rsidR="00DD536B" w:rsidRPr="00884F63">
        <w:rPr>
          <w:rStyle w:val="Strong"/>
          <w:rFonts w:ascii="Times New Roman" w:hAnsi="Times New Roman" w:cs="Times New Roman"/>
          <w:b w:val="0"/>
          <w:bCs w:val="0"/>
        </w:rPr>
        <w:t>d</w:t>
      </w:r>
      <w:r w:rsidR="00286BD2" w:rsidRPr="00884F63">
        <w:rPr>
          <w:rStyle w:val="Strong"/>
          <w:rFonts w:ascii="Times New Roman" w:hAnsi="Times New Roman" w:cs="Times New Roman"/>
          <w:b w:val="0"/>
          <w:bCs w:val="0"/>
        </w:rPr>
        <w:t xml:space="preserve"> fail to use user preference information effectively.</w:t>
      </w:r>
    </w:p>
    <w:p w14:paraId="51BCF28F" w14:textId="77777777" w:rsidR="00286BD2" w:rsidRPr="00884F63" w:rsidRDefault="00286BD2" w:rsidP="7B48AA0F">
      <w:pPr>
        <w:rPr>
          <w:rStyle w:val="Strong"/>
          <w:rFonts w:ascii="Times New Roman" w:hAnsi="Times New Roman" w:cs="Times New Roman"/>
          <w:i/>
          <w:iCs/>
          <w:color w:val="000000" w:themeColor="text1"/>
          <w:lang w:bidi="th-TH"/>
        </w:rPr>
      </w:pPr>
      <w:r w:rsidRPr="00884F63">
        <w:rPr>
          <w:rStyle w:val="Strong"/>
          <w:rFonts w:ascii="Times New Roman" w:eastAsiaTheme="majorEastAsia" w:hAnsi="Times New Roman" w:cs="Times New Roman"/>
          <w:color w:val="000000" w:themeColor="text1"/>
          <w:lang w:bidi="th-TH"/>
        </w:rPr>
        <w:t>What work has been pursued</w:t>
      </w:r>
    </w:p>
    <w:p w14:paraId="2332AB1A" w14:textId="77777777" w:rsidR="00296B2F" w:rsidRPr="00884F63" w:rsidRDefault="00286BD2" w:rsidP="0053684D">
      <w:pPr>
        <w:jc w:val="both"/>
        <w:rPr>
          <w:rStyle w:val="Strong"/>
          <w:rFonts w:ascii="Times New Roman" w:hAnsi="Times New Roman" w:cs="Times New Roman"/>
          <w:b w:val="0"/>
          <w:bCs w:val="0"/>
        </w:rPr>
      </w:pPr>
      <w:r w:rsidRPr="00884F63">
        <w:rPr>
          <w:rStyle w:val="Strong"/>
          <w:rFonts w:ascii="Times New Roman" w:hAnsi="Times New Roman" w:cs="Times New Roman"/>
          <w:b w:val="0"/>
          <w:bCs w:val="0"/>
        </w:rPr>
        <w:t>The study focuses on conversational recommendation, where the system interacts with users to cl</w:t>
      </w:r>
      <w:r w:rsidR="00296B2F" w:rsidRPr="00884F63">
        <w:rPr>
          <w:rStyle w:val="Strong"/>
          <w:rFonts w:ascii="Times New Roman" w:hAnsi="Times New Roman" w:cs="Times New Roman"/>
          <w:b w:val="0"/>
          <w:bCs w:val="0"/>
        </w:rPr>
        <w:t>arif</w:t>
      </w:r>
      <w:r w:rsidRPr="00884F63">
        <w:rPr>
          <w:rStyle w:val="Strong"/>
          <w:rFonts w:ascii="Times New Roman" w:hAnsi="Times New Roman" w:cs="Times New Roman"/>
          <w:b w:val="0"/>
          <w:bCs w:val="0"/>
        </w:rPr>
        <w:t xml:space="preserve">y their needs and </w:t>
      </w:r>
      <w:r w:rsidR="0083588A" w:rsidRPr="00884F63">
        <w:rPr>
          <w:rStyle w:val="Strong"/>
          <w:rFonts w:ascii="Times New Roman" w:hAnsi="Times New Roman" w:cs="Times New Roman"/>
          <w:b w:val="0"/>
          <w:bCs w:val="0"/>
        </w:rPr>
        <w:t>then recommends</w:t>
      </w:r>
      <w:r w:rsidR="00696302" w:rsidRPr="00884F63">
        <w:rPr>
          <w:rStyle w:val="Strong"/>
          <w:rFonts w:ascii="Times New Roman" w:hAnsi="Times New Roman" w:cs="Times New Roman"/>
          <w:b w:val="0"/>
          <w:bCs w:val="0"/>
        </w:rPr>
        <w:t xml:space="preserve"> suitable items.</w:t>
      </w:r>
      <w:r w:rsidR="00D6407C" w:rsidRPr="00884F63">
        <w:rPr>
          <w:rStyle w:val="Strong"/>
          <w:rFonts w:ascii="Times New Roman" w:hAnsi="Times New Roman" w:cs="Times New Roman"/>
          <w:b w:val="0"/>
          <w:bCs w:val="0"/>
        </w:rPr>
        <w:t xml:space="preserve"> The goal is to improve question quality </w:t>
      </w:r>
      <w:r w:rsidR="0045025E" w:rsidRPr="00884F63">
        <w:rPr>
          <w:rStyle w:val="Strong"/>
          <w:rFonts w:ascii="Times New Roman" w:hAnsi="Times New Roman" w:cs="Times New Roman"/>
          <w:b w:val="0"/>
          <w:bCs w:val="0"/>
        </w:rPr>
        <w:t xml:space="preserve">by identifying </w:t>
      </w:r>
      <w:r w:rsidR="00BC5E16" w:rsidRPr="00884F63">
        <w:rPr>
          <w:rStyle w:val="Strong"/>
          <w:rFonts w:ascii="Times New Roman" w:hAnsi="Times New Roman" w:cs="Times New Roman"/>
          <w:b w:val="0"/>
          <w:bCs w:val="0"/>
        </w:rPr>
        <w:t xml:space="preserve">the most </w:t>
      </w:r>
      <w:r w:rsidR="00BF1DC1" w:rsidRPr="00884F63">
        <w:rPr>
          <w:rStyle w:val="Strong"/>
          <w:rFonts w:ascii="Times New Roman" w:hAnsi="Times New Roman" w:cs="Times New Roman"/>
          <w:b w:val="0"/>
          <w:bCs w:val="0"/>
        </w:rPr>
        <w:t xml:space="preserve">important </w:t>
      </w:r>
      <w:r w:rsidR="00BC5E16" w:rsidRPr="00884F63">
        <w:rPr>
          <w:rStyle w:val="Strong"/>
          <w:rFonts w:ascii="Times New Roman" w:hAnsi="Times New Roman" w:cs="Times New Roman"/>
          <w:b w:val="0"/>
          <w:bCs w:val="0"/>
        </w:rPr>
        <w:t>attribute types</w:t>
      </w:r>
      <w:r w:rsidR="00BF1DC1" w:rsidRPr="00884F63">
        <w:rPr>
          <w:rStyle w:val="Strong"/>
          <w:rFonts w:ascii="Times New Roman" w:hAnsi="Times New Roman" w:cs="Times New Roman"/>
          <w:b w:val="0"/>
          <w:bCs w:val="0"/>
        </w:rPr>
        <w:t>.</w:t>
      </w:r>
      <w:r w:rsidR="00955233" w:rsidRPr="00884F63">
        <w:rPr>
          <w:rStyle w:val="Strong"/>
          <w:rFonts w:ascii="Times New Roman" w:hAnsi="Times New Roman" w:cs="Times New Roman"/>
          <w:b w:val="0"/>
          <w:bCs w:val="0"/>
        </w:rPr>
        <w:t xml:space="preserve"> So the sys</w:t>
      </w:r>
      <w:r w:rsidR="00486E2D" w:rsidRPr="00884F63">
        <w:rPr>
          <w:rStyle w:val="Strong"/>
          <w:rFonts w:ascii="Times New Roman" w:hAnsi="Times New Roman" w:cs="Times New Roman"/>
          <w:b w:val="0"/>
          <w:bCs w:val="0"/>
        </w:rPr>
        <w:t>tem can ask more</w:t>
      </w:r>
      <w:r w:rsidR="00A70E42" w:rsidRPr="00884F63">
        <w:rPr>
          <w:rStyle w:val="Strong"/>
          <w:rFonts w:ascii="Times New Roman" w:hAnsi="Times New Roman" w:cs="Times New Roman"/>
          <w:b w:val="0"/>
          <w:bCs w:val="0"/>
        </w:rPr>
        <w:t xml:space="preserve"> useful question</w:t>
      </w:r>
      <w:r w:rsidR="00296B2F" w:rsidRPr="00884F63">
        <w:rPr>
          <w:rStyle w:val="Strong"/>
          <w:rFonts w:ascii="Times New Roman" w:hAnsi="Times New Roman" w:cs="Times New Roman"/>
          <w:b w:val="0"/>
          <w:bCs w:val="0"/>
        </w:rPr>
        <w:t>s</w:t>
      </w:r>
      <w:r w:rsidR="00A70E42" w:rsidRPr="00884F63">
        <w:rPr>
          <w:rStyle w:val="Strong"/>
          <w:rFonts w:ascii="Times New Roman" w:hAnsi="Times New Roman" w:cs="Times New Roman"/>
          <w:b w:val="0"/>
          <w:bCs w:val="0"/>
        </w:rPr>
        <w:t xml:space="preserve"> in </w:t>
      </w:r>
      <w:r w:rsidR="003203B3" w:rsidRPr="00884F63">
        <w:rPr>
          <w:rStyle w:val="Strong"/>
          <w:rFonts w:ascii="Times New Roman" w:hAnsi="Times New Roman" w:cs="Times New Roman"/>
          <w:b w:val="0"/>
          <w:bCs w:val="0"/>
        </w:rPr>
        <w:t xml:space="preserve">a few </w:t>
      </w:r>
      <w:r w:rsidR="00296B2F" w:rsidRPr="00884F63">
        <w:rPr>
          <w:rStyle w:val="Strong"/>
          <w:rFonts w:ascii="Times New Roman" w:hAnsi="Times New Roman" w:cs="Times New Roman"/>
          <w:b w:val="0"/>
          <w:bCs w:val="0"/>
        </w:rPr>
        <w:t>conversations.</w:t>
      </w:r>
    </w:p>
    <w:p w14:paraId="69DAC70E" w14:textId="77777777" w:rsidR="00296B2F" w:rsidRPr="00884F63" w:rsidRDefault="00296B2F" w:rsidP="0053684D">
      <w:pPr>
        <w:jc w:val="both"/>
        <w:rPr>
          <w:rStyle w:val="Strong"/>
          <w:rFonts w:ascii="Times New Roman" w:eastAsiaTheme="majorEastAsia" w:hAnsi="Times New Roman" w:cs="Times New Roman"/>
          <w:color w:val="000000" w:themeColor="text1"/>
          <w:lang w:bidi="th-TH"/>
        </w:rPr>
      </w:pPr>
      <w:r w:rsidRPr="00884F63">
        <w:rPr>
          <w:rStyle w:val="Strong"/>
          <w:rFonts w:ascii="Times New Roman" w:eastAsiaTheme="majorEastAsia" w:hAnsi="Times New Roman" w:cs="Times New Roman"/>
          <w:color w:val="000000" w:themeColor="text1"/>
          <w:lang w:bidi="th-TH"/>
        </w:rPr>
        <w:t>Tools and techniques</w:t>
      </w:r>
    </w:p>
    <w:p w14:paraId="67836D14" w14:textId="77777777" w:rsidR="00B13BE5" w:rsidRPr="00884F63" w:rsidRDefault="00F94A21" w:rsidP="0053684D">
      <w:pPr>
        <w:jc w:val="both"/>
        <w:rPr>
          <w:rStyle w:val="Strong"/>
          <w:rFonts w:ascii="Times New Roman" w:hAnsi="Times New Roman" w:cs="Times New Roman"/>
          <w:b w:val="0"/>
          <w:bCs w:val="0"/>
        </w:rPr>
      </w:pPr>
      <w:r w:rsidRPr="00884F63">
        <w:rPr>
          <w:rStyle w:val="Strong"/>
          <w:rFonts w:ascii="Times New Roman" w:hAnsi="Times New Roman" w:cs="Times New Roman"/>
          <w:b w:val="0"/>
          <w:bCs w:val="0"/>
        </w:rPr>
        <w:t xml:space="preserve">KBQG (Knowledge-Based Question Generation) </w:t>
      </w:r>
      <w:r w:rsidR="00CE7A05" w:rsidRPr="00884F63">
        <w:rPr>
          <w:rStyle w:val="Strong"/>
          <w:rFonts w:ascii="Times New Roman" w:hAnsi="Times New Roman" w:cs="Times New Roman"/>
          <w:b w:val="0"/>
          <w:bCs w:val="0"/>
        </w:rPr>
        <w:t>was proposed</w:t>
      </w:r>
      <w:r w:rsidR="00B13BE5" w:rsidRPr="00884F63">
        <w:rPr>
          <w:rStyle w:val="Strong"/>
          <w:rFonts w:ascii="Times New Roman" w:hAnsi="Times New Roman" w:cs="Times New Roman"/>
          <w:b w:val="0"/>
          <w:bCs w:val="0"/>
        </w:rPr>
        <w:t>,</w:t>
      </w:r>
      <w:r w:rsidR="00CE7A05" w:rsidRPr="00884F63">
        <w:rPr>
          <w:rStyle w:val="Strong"/>
          <w:rFonts w:ascii="Times New Roman" w:hAnsi="Times New Roman" w:cs="Times New Roman"/>
          <w:b w:val="0"/>
          <w:bCs w:val="0"/>
        </w:rPr>
        <w:t xml:space="preserve"> </w:t>
      </w:r>
      <w:r w:rsidR="006A781B" w:rsidRPr="00884F63">
        <w:rPr>
          <w:rStyle w:val="Strong"/>
          <w:rFonts w:ascii="Times New Roman" w:hAnsi="Times New Roman" w:cs="Times New Roman"/>
          <w:b w:val="0"/>
          <w:bCs w:val="0"/>
        </w:rPr>
        <w:t xml:space="preserve">which combined a knowledge graph, </w:t>
      </w:r>
      <w:r w:rsidR="009F611E" w:rsidRPr="00884F63">
        <w:rPr>
          <w:rStyle w:val="Strong"/>
          <w:rFonts w:ascii="Times New Roman" w:hAnsi="Times New Roman" w:cs="Times New Roman"/>
          <w:b w:val="0"/>
          <w:bCs w:val="0"/>
        </w:rPr>
        <w:t>a simplified policy agent, and a preference mining module.</w:t>
      </w:r>
      <w:r w:rsidR="00BC5E16" w:rsidRPr="00884F63">
        <w:rPr>
          <w:rStyle w:val="Strong"/>
          <w:rFonts w:ascii="Times New Roman" w:hAnsi="Times New Roman" w:cs="Times New Roman"/>
          <w:b w:val="0"/>
          <w:bCs w:val="0"/>
        </w:rPr>
        <w:t xml:space="preserve"> </w:t>
      </w:r>
      <w:r w:rsidR="00853EF7" w:rsidRPr="00884F63">
        <w:rPr>
          <w:rStyle w:val="Strong"/>
          <w:rFonts w:ascii="Times New Roman" w:hAnsi="Times New Roman" w:cs="Times New Roman"/>
          <w:b w:val="0"/>
          <w:bCs w:val="0"/>
        </w:rPr>
        <w:t xml:space="preserve">KBQG first identifies the most important relations in the knowledge graph, such as genre, actor, or director, and then asks clarifying questions at the attribute-type level. </w:t>
      </w:r>
      <w:r w:rsidR="0027398A" w:rsidRPr="00884F63">
        <w:rPr>
          <w:rStyle w:val="Strong"/>
          <w:rFonts w:ascii="Times New Roman" w:hAnsi="Times New Roman" w:cs="Times New Roman"/>
          <w:b w:val="0"/>
          <w:bCs w:val="0"/>
        </w:rPr>
        <w:t>It i</w:t>
      </w:r>
      <w:r w:rsidR="00065D77" w:rsidRPr="00884F63">
        <w:rPr>
          <w:rStyle w:val="Strong"/>
          <w:rFonts w:ascii="Times New Roman" w:hAnsi="Times New Roman" w:cs="Times New Roman"/>
          <w:b w:val="0"/>
          <w:bCs w:val="0"/>
        </w:rPr>
        <w:t>mproves from asking many yes/no question</w:t>
      </w:r>
      <w:r w:rsidR="00B13BE5" w:rsidRPr="00884F63">
        <w:rPr>
          <w:rStyle w:val="Strong"/>
          <w:rFonts w:ascii="Times New Roman" w:hAnsi="Times New Roman" w:cs="Times New Roman"/>
          <w:b w:val="0"/>
          <w:bCs w:val="0"/>
        </w:rPr>
        <w:t>s</w:t>
      </w:r>
      <w:r w:rsidR="00065D77" w:rsidRPr="00884F63">
        <w:rPr>
          <w:rStyle w:val="Strong"/>
          <w:rFonts w:ascii="Times New Roman" w:hAnsi="Times New Roman" w:cs="Times New Roman"/>
          <w:b w:val="0"/>
          <w:bCs w:val="0"/>
        </w:rPr>
        <w:t xml:space="preserve"> about </w:t>
      </w:r>
      <w:r w:rsidR="00B13BE5" w:rsidRPr="00884F63">
        <w:rPr>
          <w:rStyle w:val="Strong"/>
          <w:rFonts w:ascii="Times New Roman" w:hAnsi="Times New Roman" w:cs="Times New Roman"/>
          <w:b w:val="0"/>
          <w:bCs w:val="0"/>
        </w:rPr>
        <w:t>s</w:t>
      </w:r>
      <w:r w:rsidR="00065D77" w:rsidRPr="00884F63">
        <w:rPr>
          <w:rStyle w:val="Strong"/>
          <w:rFonts w:ascii="Times New Roman" w:hAnsi="Times New Roman" w:cs="Times New Roman"/>
          <w:b w:val="0"/>
          <w:bCs w:val="0"/>
        </w:rPr>
        <w:t xml:space="preserve">pecific </w:t>
      </w:r>
      <w:r w:rsidR="00B13BE5" w:rsidRPr="00884F63">
        <w:rPr>
          <w:rStyle w:val="Strong"/>
          <w:rFonts w:ascii="Times New Roman" w:hAnsi="Times New Roman" w:cs="Times New Roman"/>
          <w:b w:val="0"/>
          <w:bCs w:val="0"/>
        </w:rPr>
        <w:t>a</w:t>
      </w:r>
      <w:r w:rsidR="00065D77" w:rsidRPr="00884F63">
        <w:rPr>
          <w:rStyle w:val="Strong"/>
          <w:rFonts w:ascii="Times New Roman" w:hAnsi="Times New Roman" w:cs="Times New Roman"/>
          <w:b w:val="0"/>
          <w:bCs w:val="0"/>
        </w:rPr>
        <w:t xml:space="preserve">ttribute values to </w:t>
      </w:r>
      <w:r w:rsidR="00957D5A" w:rsidRPr="00884F63">
        <w:rPr>
          <w:rStyle w:val="Strong"/>
          <w:rFonts w:ascii="Times New Roman" w:hAnsi="Times New Roman" w:cs="Times New Roman"/>
          <w:b w:val="0"/>
          <w:bCs w:val="0"/>
        </w:rPr>
        <w:t>a</w:t>
      </w:r>
      <w:r w:rsidR="00B13BE5" w:rsidRPr="00884F63">
        <w:rPr>
          <w:rStyle w:val="Strong"/>
          <w:rFonts w:ascii="Times New Roman" w:hAnsi="Times New Roman" w:cs="Times New Roman"/>
          <w:b w:val="0"/>
          <w:bCs w:val="0"/>
        </w:rPr>
        <w:t>n</w:t>
      </w:r>
      <w:r w:rsidR="00957D5A" w:rsidRPr="00884F63">
        <w:rPr>
          <w:rStyle w:val="Strong"/>
          <w:rFonts w:ascii="Times New Roman" w:hAnsi="Times New Roman" w:cs="Times New Roman"/>
          <w:b w:val="0"/>
          <w:bCs w:val="0"/>
        </w:rPr>
        <w:t xml:space="preserve"> efficient and personalized </w:t>
      </w:r>
      <w:r w:rsidR="00B13BE5" w:rsidRPr="00884F63">
        <w:rPr>
          <w:rStyle w:val="Strong"/>
          <w:rFonts w:ascii="Times New Roman" w:hAnsi="Times New Roman" w:cs="Times New Roman"/>
          <w:b w:val="0"/>
          <w:bCs w:val="0"/>
        </w:rPr>
        <w:t>question.</w:t>
      </w:r>
    </w:p>
    <w:p w14:paraId="37FC7627" w14:textId="77777777" w:rsidR="00B13BE5" w:rsidRPr="00884F63" w:rsidRDefault="00B13BE5" w:rsidP="0053684D">
      <w:pPr>
        <w:jc w:val="both"/>
        <w:rPr>
          <w:rStyle w:val="Strong"/>
          <w:rFonts w:ascii="Times New Roman" w:eastAsiaTheme="majorEastAsia" w:hAnsi="Times New Roman" w:cs="Times New Roman"/>
          <w:color w:val="000000" w:themeColor="text1"/>
          <w:lang w:bidi="th-TH"/>
        </w:rPr>
      </w:pPr>
      <w:r w:rsidRPr="00884F63">
        <w:rPr>
          <w:rStyle w:val="Strong"/>
          <w:rFonts w:ascii="Times New Roman" w:eastAsiaTheme="majorEastAsia" w:hAnsi="Times New Roman" w:cs="Times New Roman"/>
          <w:color w:val="000000" w:themeColor="text1"/>
          <w:lang w:bidi="th-TH"/>
        </w:rPr>
        <w:t>Metrics</w:t>
      </w:r>
    </w:p>
    <w:p w14:paraId="2781483F" w14:textId="77777777" w:rsidR="00283781" w:rsidRPr="00884F63" w:rsidRDefault="002A74B1" w:rsidP="0053684D">
      <w:pPr>
        <w:jc w:val="both"/>
        <w:rPr>
          <w:rStyle w:val="Strong"/>
          <w:rFonts w:ascii="Times New Roman" w:hAnsi="Times New Roman" w:cs="Times New Roman"/>
          <w:b w:val="0"/>
          <w:bCs w:val="0"/>
        </w:rPr>
      </w:pPr>
      <w:r w:rsidRPr="00884F63">
        <w:rPr>
          <w:rStyle w:val="Strong"/>
          <w:rFonts w:ascii="Times New Roman" w:hAnsi="Times New Roman" w:cs="Times New Roman"/>
          <w:b w:val="0"/>
          <w:bCs w:val="0"/>
        </w:rPr>
        <w:t xml:space="preserve">Success Rate at turn T (SR@T) and Average Turn (AT) were used to evaluated model performance. </w:t>
      </w:r>
      <w:r w:rsidR="00A877E7" w:rsidRPr="00884F63">
        <w:rPr>
          <w:rStyle w:val="Strong"/>
          <w:rFonts w:ascii="Times New Roman" w:hAnsi="Times New Roman" w:cs="Times New Roman"/>
          <w:b w:val="0"/>
          <w:bCs w:val="0"/>
        </w:rPr>
        <w:t>A higher SR</w:t>
      </w:r>
      <w:r w:rsidR="00A57337" w:rsidRPr="00884F63">
        <w:rPr>
          <w:rStyle w:val="Strong"/>
          <w:rFonts w:ascii="Times New Roman" w:hAnsi="Times New Roman" w:cs="Times New Roman"/>
          <w:b w:val="0"/>
          <w:bCs w:val="0"/>
        </w:rPr>
        <w:t>@T</w:t>
      </w:r>
      <w:r w:rsidR="00A457F5" w:rsidRPr="00884F63">
        <w:rPr>
          <w:rStyle w:val="Strong"/>
          <w:rFonts w:ascii="Times New Roman" w:hAnsi="Times New Roman" w:cs="Times New Roman"/>
          <w:b w:val="0"/>
          <w:bCs w:val="0"/>
        </w:rPr>
        <w:t xml:space="preserve"> indicate</w:t>
      </w:r>
      <w:r w:rsidR="00A57337" w:rsidRPr="00884F63">
        <w:rPr>
          <w:rStyle w:val="Strong"/>
          <w:rFonts w:ascii="Times New Roman" w:hAnsi="Times New Roman" w:cs="Times New Roman"/>
          <w:b w:val="0"/>
          <w:bCs w:val="0"/>
        </w:rPr>
        <w:t>s</w:t>
      </w:r>
      <w:r w:rsidR="00A457F5" w:rsidRPr="00884F63">
        <w:rPr>
          <w:rStyle w:val="Strong"/>
          <w:rFonts w:ascii="Times New Roman" w:hAnsi="Times New Roman" w:cs="Times New Roman"/>
          <w:b w:val="0"/>
          <w:bCs w:val="0"/>
        </w:rPr>
        <w:t xml:space="preserve"> the system finds the correct recommendation</w:t>
      </w:r>
      <w:r w:rsidR="00420515" w:rsidRPr="00884F63">
        <w:rPr>
          <w:rStyle w:val="Strong"/>
          <w:rFonts w:ascii="Times New Roman" w:hAnsi="Times New Roman" w:cs="Times New Roman"/>
          <w:b w:val="0"/>
          <w:bCs w:val="0"/>
        </w:rPr>
        <w:t xml:space="preserve"> more often</w:t>
      </w:r>
      <w:r w:rsidR="00A57337" w:rsidRPr="00884F63">
        <w:rPr>
          <w:rStyle w:val="Strong"/>
          <w:rFonts w:ascii="Times New Roman" w:hAnsi="Times New Roman" w:cs="Times New Roman"/>
          <w:b w:val="0"/>
          <w:bCs w:val="0"/>
        </w:rPr>
        <w:t>. A lower AT</w:t>
      </w:r>
      <w:r w:rsidR="00CB52CF" w:rsidRPr="00884F63">
        <w:rPr>
          <w:rStyle w:val="Strong"/>
          <w:rFonts w:ascii="Times New Roman" w:hAnsi="Times New Roman" w:cs="Times New Roman"/>
          <w:b w:val="0"/>
          <w:bCs w:val="0"/>
        </w:rPr>
        <w:t xml:space="preserve"> means </w:t>
      </w:r>
      <w:r w:rsidR="00E07805" w:rsidRPr="00884F63">
        <w:rPr>
          <w:rStyle w:val="Strong"/>
          <w:rFonts w:ascii="Times New Roman" w:hAnsi="Times New Roman" w:cs="Times New Roman"/>
          <w:b w:val="0"/>
          <w:bCs w:val="0"/>
        </w:rPr>
        <w:t>it need</w:t>
      </w:r>
      <w:r w:rsidR="00283781" w:rsidRPr="00884F63">
        <w:rPr>
          <w:rStyle w:val="Strong"/>
          <w:rFonts w:ascii="Times New Roman" w:hAnsi="Times New Roman" w:cs="Times New Roman"/>
          <w:b w:val="0"/>
          <w:bCs w:val="0"/>
        </w:rPr>
        <w:t>s</w:t>
      </w:r>
      <w:r w:rsidR="00E07805" w:rsidRPr="00884F63">
        <w:rPr>
          <w:rStyle w:val="Strong"/>
          <w:rFonts w:ascii="Times New Roman" w:hAnsi="Times New Roman" w:cs="Times New Roman"/>
          <w:b w:val="0"/>
          <w:bCs w:val="0"/>
        </w:rPr>
        <w:t xml:space="preserve"> </w:t>
      </w:r>
      <w:r w:rsidR="00283781" w:rsidRPr="00884F63">
        <w:rPr>
          <w:rStyle w:val="Strong"/>
          <w:rFonts w:ascii="Times New Roman" w:hAnsi="Times New Roman" w:cs="Times New Roman"/>
          <w:b w:val="0"/>
          <w:bCs w:val="0"/>
        </w:rPr>
        <w:t>fewer conversations to succeed.</w:t>
      </w:r>
    </w:p>
    <w:p w14:paraId="6CCADF10" w14:textId="77777777" w:rsidR="00283781" w:rsidRPr="00884F63" w:rsidRDefault="00283781" w:rsidP="0053684D">
      <w:pPr>
        <w:jc w:val="both"/>
        <w:rPr>
          <w:rStyle w:val="Strong"/>
          <w:rFonts w:ascii="Times New Roman" w:eastAsiaTheme="majorEastAsia" w:hAnsi="Times New Roman" w:cs="Times New Roman"/>
          <w:color w:val="000000" w:themeColor="text1"/>
          <w:lang w:bidi="th-TH"/>
        </w:rPr>
      </w:pPr>
      <w:r w:rsidRPr="00884F63">
        <w:rPr>
          <w:rStyle w:val="Strong"/>
          <w:rFonts w:ascii="Times New Roman" w:eastAsiaTheme="majorEastAsia" w:hAnsi="Times New Roman" w:cs="Times New Roman"/>
          <w:color w:val="000000" w:themeColor="text1"/>
          <w:lang w:bidi="th-TH"/>
        </w:rPr>
        <w:t>Findings</w:t>
      </w:r>
    </w:p>
    <w:p w14:paraId="50B5E486" w14:textId="77777777" w:rsidR="00C21254" w:rsidRPr="00884F63" w:rsidRDefault="00953851" w:rsidP="0053684D">
      <w:pPr>
        <w:jc w:val="both"/>
        <w:rPr>
          <w:rStyle w:val="Strong"/>
          <w:rFonts w:ascii="Times New Roman" w:hAnsi="Times New Roman" w:cs="Times New Roman"/>
          <w:b w:val="0"/>
          <w:bCs w:val="0"/>
        </w:rPr>
      </w:pPr>
      <w:r w:rsidRPr="00884F63">
        <w:rPr>
          <w:rStyle w:val="Strong"/>
          <w:rFonts w:ascii="Times New Roman" w:hAnsi="Times New Roman" w:cs="Times New Roman"/>
          <w:b w:val="0"/>
          <w:bCs w:val="0"/>
        </w:rPr>
        <w:t>The KBQG ou</w:t>
      </w:r>
      <w:r w:rsidR="00383585" w:rsidRPr="00884F63">
        <w:rPr>
          <w:rStyle w:val="Strong"/>
          <w:rFonts w:ascii="Times New Roman" w:hAnsi="Times New Roman" w:cs="Times New Roman"/>
          <w:b w:val="0"/>
          <w:bCs w:val="0"/>
        </w:rPr>
        <w:t>t</w:t>
      </w:r>
      <w:r w:rsidRPr="00884F63">
        <w:rPr>
          <w:rStyle w:val="Strong"/>
          <w:rFonts w:ascii="Times New Roman" w:hAnsi="Times New Roman" w:cs="Times New Roman"/>
          <w:b w:val="0"/>
          <w:bCs w:val="0"/>
        </w:rPr>
        <w:t>perform</w:t>
      </w:r>
      <w:r w:rsidR="00383585" w:rsidRPr="00884F63">
        <w:rPr>
          <w:rStyle w:val="Strong"/>
          <w:rFonts w:ascii="Times New Roman" w:hAnsi="Times New Roman" w:cs="Times New Roman"/>
          <w:b w:val="0"/>
          <w:bCs w:val="0"/>
        </w:rPr>
        <w:t xml:space="preserve">s </w:t>
      </w:r>
      <w:r w:rsidR="00E17F48" w:rsidRPr="00884F63">
        <w:rPr>
          <w:rStyle w:val="Strong"/>
          <w:rFonts w:ascii="Times New Roman" w:hAnsi="Times New Roman" w:cs="Times New Roman"/>
          <w:b w:val="0"/>
          <w:bCs w:val="0"/>
        </w:rPr>
        <w:t xml:space="preserve">on both </w:t>
      </w:r>
      <w:r w:rsidR="006952EA" w:rsidRPr="00884F63">
        <w:rPr>
          <w:rStyle w:val="Strong"/>
          <w:rFonts w:ascii="Times New Roman" w:hAnsi="Times New Roman" w:cs="Times New Roman"/>
          <w:b w:val="0"/>
          <w:bCs w:val="0"/>
        </w:rPr>
        <w:t>MovieLens-1M and DBbook2014 dataset</w:t>
      </w:r>
      <w:r w:rsidR="00B479DC" w:rsidRPr="00884F63">
        <w:rPr>
          <w:rStyle w:val="Strong"/>
          <w:rFonts w:ascii="Times New Roman" w:hAnsi="Times New Roman" w:cs="Times New Roman"/>
          <w:b w:val="0"/>
          <w:bCs w:val="0"/>
        </w:rPr>
        <w:t>s</w:t>
      </w:r>
      <w:r w:rsidR="006952EA" w:rsidRPr="00884F63">
        <w:rPr>
          <w:rStyle w:val="Strong"/>
          <w:rFonts w:ascii="Times New Roman" w:hAnsi="Times New Roman" w:cs="Times New Roman"/>
          <w:b w:val="0"/>
          <w:bCs w:val="0"/>
        </w:rPr>
        <w:t>, compar</w:t>
      </w:r>
      <w:r w:rsidR="00B479DC" w:rsidRPr="00884F63">
        <w:rPr>
          <w:rStyle w:val="Strong"/>
          <w:rFonts w:ascii="Times New Roman" w:hAnsi="Times New Roman" w:cs="Times New Roman"/>
          <w:b w:val="0"/>
          <w:bCs w:val="0"/>
        </w:rPr>
        <w:t>ed</w:t>
      </w:r>
      <w:r w:rsidR="006952EA" w:rsidRPr="00884F63">
        <w:rPr>
          <w:rStyle w:val="Strong"/>
          <w:rFonts w:ascii="Times New Roman" w:hAnsi="Times New Roman" w:cs="Times New Roman"/>
          <w:b w:val="0"/>
          <w:bCs w:val="0"/>
        </w:rPr>
        <w:t xml:space="preserve"> with </w:t>
      </w:r>
      <w:r w:rsidR="00B479DC" w:rsidRPr="00884F63">
        <w:rPr>
          <w:rStyle w:val="Strong"/>
          <w:rFonts w:ascii="Times New Roman" w:hAnsi="Times New Roman" w:cs="Times New Roman"/>
          <w:b w:val="0"/>
          <w:bCs w:val="0"/>
        </w:rPr>
        <w:t>all baselines.</w:t>
      </w:r>
      <w:r w:rsidR="008B3970" w:rsidRPr="00884F63">
        <w:rPr>
          <w:rStyle w:val="Strong"/>
          <w:rFonts w:ascii="Times New Roman" w:hAnsi="Times New Roman" w:cs="Times New Roman"/>
          <w:b w:val="0"/>
          <w:bCs w:val="0"/>
        </w:rPr>
        <w:t xml:space="preserve"> It achieves</w:t>
      </w:r>
      <w:r w:rsidR="00D0143D" w:rsidRPr="00884F63">
        <w:rPr>
          <w:rStyle w:val="Strong"/>
          <w:rFonts w:ascii="Times New Roman" w:hAnsi="Times New Roman" w:cs="Times New Roman"/>
          <w:b w:val="0"/>
          <w:bCs w:val="0"/>
        </w:rPr>
        <w:t xml:space="preserve"> both </w:t>
      </w:r>
      <w:r w:rsidR="000F3ACD" w:rsidRPr="00884F63">
        <w:rPr>
          <w:rStyle w:val="Strong"/>
          <w:rFonts w:ascii="Times New Roman" w:hAnsi="Times New Roman" w:cs="Times New Roman"/>
          <w:b w:val="0"/>
          <w:bCs w:val="0"/>
        </w:rPr>
        <w:t>SR@T and AT</w:t>
      </w:r>
      <w:r w:rsidR="00F833E0" w:rsidRPr="00884F63">
        <w:rPr>
          <w:rStyle w:val="Strong"/>
          <w:rFonts w:ascii="Times New Roman" w:hAnsi="Times New Roman" w:cs="Times New Roman"/>
          <w:b w:val="0"/>
          <w:bCs w:val="0"/>
        </w:rPr>
        <w:t xml:space="preserve"> metrics, showing </w:t>
      </w:r>
      <w:r w:rsidR="00514D52" w:rsidRPr="00884F63">
        <w:rPr>
          <w:rStyle w:val="Strong"/>
          <w:rFonts w:ascii="Times New Roman" w:hAnsi="Times New Roman" w:cs="Times New Roman"/>
          <w:b w:val="0"/>
          <w:bCs w:val="0"/>
        </w:rPr>
        <w:t>that it can recommend more accurately and efficiently</w:t>
      </w:r>
      <w:r w:rsidR="00DB347A" w:rsidRPr="00884F63">
        <w:rPr>
          <w:rStyle w:val="Strong"/>
          <w:rFonts w:ascii="Times New Roman" w:hAnsi="Times New Roman" w:cs="Times New Roman"/>
          <w:b w:val="0"/>
          <w:bCs w:val="0"/>
        </w:rPr>
        <w:t>.</w:t>
      </w:r>
      <w:r w:rsidR="00DC29B1" w:rsidRPr="00884F63">
        <w:rPr>
          <w:rStyle w:val="Strong"/>
          <w:rFonts w:ascii="Times New Roman" w:hAnsi="Times New Roman" w:cs="Times New Roman"/>
          <w:b w:val="0"/>
          <w:bCs w:val="0"/>
        </w:rPr>
        <w:t xml:space="preserve"> The paper also shows that </w:t>
      </w:r>
      <w:r w:rsidR="00063DC6" w:rsidRPr="00884F63">
        <w:rPr>
          <w:rStyle w:val="Strong"/>
          <w:rFonts w:ascii="Times New Roman" w:hAnsi="Times New Roman" w:cs="Times New Roman"/>
          <w:b w:val="0"/>
          <w:bCs w:val="0"/>
        </w:rPr>
        <w:t xml:space="preserve">a </w:t>
      </w:r>
      <w:r w:rsidR="00DC29B1" w:rsidRPr="00884F63">
        <w:rPr>
          <w:rStyle w:val="Strong"/>
          <w:rFonts w:ascii="Times New Roman" w:hAnsi="Times New Roman" w:cs="Times New Roman"/>
          <w:b w:val="0"/>
          <w:bCs w:val="0"/>
        </w:rPr>
        <w:t>relation-aware q</w:t>
      </w:r>
      <w:r w:rsidR="007836CC" w:rsidRPr="00884F63">
        <w:rPr>
          <w:rStyle w:val="Strong"/>
          <w:rFonts w:ascii="Times New Roman" w:hAnsi="Times New Roman" w:cs="Times New Roman"/>
          <w:b w:val="0"/>
          <w:bCs w:val="0"/>
        </w:rPr>
        <w:t>uestion is more eff</w:t>
      </w:r>
      <w:r w:rsidR="00063DC6" w:rsidRPr="00884F63">
        <w:rPr>
          <w:rStyle w:val="Strong"/>
          <w:rFonts w:ascii="Times New Roman" w:hAnsi="Times New Roman" w:cs="Times New Roman"/>
          <w:b w:val="0"/>
          <w:bCs w:val="0"/>
        </w:rPr>
        <w:t>icient</w:t>
      </w:r>
      <w:r w:rsidR="00852D27" w:rsidRPr="00884F63">
        <w:rPr>
          <w:rStyle w:val="Strong"/>
          <w:rFonts w:ascii="Times New Roman" w:hAnsi="Times New Roman" w:cs="Times New Roman"/>
          <w:b w:val="0"/>
          <w:bCs w:val="0"/>
        </w:rPr>
        <w:t xml:space="preserve"> than </w:t>
      </w:r>
      <w:r w:rsidR="00EC5573" w:rsidRPr="00884F63">
        <w:rPr>
          <w:rStyle w:val="Strong"/>
          <w:rFonts w:ascii="Times New Roman" w:hAnsi="Times New Roman" w:cs="Times New Roman"/>
          <w:b w:val="0"/>
          <w:bCs w:val="0"/>
        </w:rPr>
        <w:t>asking about attribute values one</w:t>
      </w:r>
      <w:r w:rsidR="00063DC6" w:rsidRPr="00884F63">
        <w:rPr>
          <w:rStyle w:val="Strong"/>
          <w:rFonts w:ascii="Times New Roman" w:hAnsi="Times New Roman" w:cs="Times New Roman"/>
          <w:b w:val="0"/>
          <w:bCs w:val="0"/>
        </w:rPr>
        <w:t xml:space="preserve"> by one.</w:t>
      </w:r>
    </w:p>
    <w:p w14:paraId="6D0CC164" w14:textId="77777777" w:rsidR="00C21254" w:rsidRPr="00884F63" w:rsidRDefault="00C21254" w:rsidP="0053684D">
      <w:pPr>
        <w:jc w:val="both"/>
        <w:rPr>
          <w:rStyle w:val="Strong"/>
          <w:rFonts w:ascii="Times New Roman" w:eastAsiaTheme="majorEastAsia" w:hAnsi="Times New Roman" w:cs="Times New Roman"/>
          <w:color w:val="000000" w:themeColor="text1"/>
          <w:lang w:bidi="th-TH"/>
        </w:rPr>
      </w:pPr>
      <w:r w:rsidRPr="00884F63">
        <w:rPr>
          <w:rStyle w:val="Strong"/>
          <w:rFonts w:ascii="Times New Roman" w:eastAsiaTheme="majorEastAsia" w:hAnsi="Times New Roman" w:cs="Times New Roman"/>
          <w:color w:val="000000" w:themeColor="text1"/>
          <w:lang w:bidi="th-TH"/>
        </w:rPr>
        <w:t>What I learned</w:t>
      </w:r>
    </w:p>
    <w:p w14:paraId="105795CF" w14:textId="08080C58" w:rsidR="00900BB5" w:rsidRDefault="001E5898" w:rsidP="0053684D">
      <w:pPr>
        <w:jc w:val="both"/>
        <w:rPr>
          <w:rStyle w:val="Strong"/>
          <w:rFonts w:ascii="Times New Roman" w:eastAsiaTheme="majorEastAsia" w:hAnsi="Times New Roman" w:cs="Times New Roman"/>
          <w:b w:val="0"/>
          <w:bCs w:val="0"/>
          <w:color w:val="000000" w:themeColor="text1"/>
          <w:lang w:bidi="th-TH"/>
        </w:rPr>
      </w:pPr>
      <w:r w:rsidRPr="00884F63">
        <w:rPr>
          <w:rStyle w:val="Strong"/>
          <w:rFonts w:ascii="Times New Roman" w:eastAsiaTheme="majorEastAsia" w:hAnsi="Times New Roman" w:cs="Times New Roman"/>
          <w:b w:val="0"/>
          <w:bCs w:val="0"/>
          <w:color w:val="000000" w:themeColor="text1"/>
          <w:lang w:bidi="th-TH"/>
        </w:rPr>
        <w:t>In</w:t>
      </w:r>
      <w:r w:rsidR="00C72756" w:rsidRPr="00884F63">
        <w:rPr>
          <w:rStyle w:val="Strong"/>
          <w:rFonts w:ascii="Times New Roman" w:eastAsiaTheme="majorEastAsia" w:hAnsi="Times New Roman" w:cs="Times New Roman"/>
          <w:b w:val="0"/>
          <w:bCs w:val="0"/>
          <w:color w:val="000000" w:themeColor="text1"/>
          <w:lang w:bidi="th-TH"/>
        </w:rPr>
        <w:t xml:space="preserve"> conversational recommendation, </w:t>
      </w:r>
      <w:r w:rsidR="00770ADE" w:rsidRPr="00884F63">
        <w:rPr>
          <w:rStyle w:val="Strong"/>
          <w:rFonts w:ascii="Times New Roman" w:eastAsiaTheme="majorEastAsia" w:hAnsi="Times New Roman" w:cs="Times New Roman"/>
          <w:b w:val="0"/>
          <w:bCs w:val="0"/>
          <w:color w:val="000000" w:themeColor="text1"/>
          <w:lang w:bidi="th-TH"/>
        </w:rPr>
        <w:t>a</w:t>
      </w:r>
      <w:r w:rsidR="00C67C4D" w:rsidRPr="00884F63">
        <w:rPr>
          <w:rStyle w:val="Strong"/>
          <w:rFonts w:ascii="Times New Roman" w:eastAsiaTheme="majorEastAsia" w:hAnsi="Times New Roman" w:cs="Times New Roman"/>
          <w:b w:val="0"/>
          <w:bCs w:val="0"/>
          <w:color w:val="000000" w:themeColor="text1"/>
          <w:lang w:bidi="th-TH"/>
        </w:rPr>
        <w:t xml:space="preserve"> </w:t>
      </w:r>
      <w:r w:rsidR="00BF7201" w:rsidRPr="00884F63">
        <w:rPr>
          <w:rStyle w:val="Strong"/>
          <w:rFonts w:ascii="Times New Roman" w:eastAsiaTheme="majorEastAsia" w:hAnsi="Times New Roman" w:cs="Times New Roman"/>
          <w:b w:val="0"/>
          <w:bCs w:val="0"/>
          <w:color w:val="000000" w:themeColor="text1"/>
          <w:lang w:bidi="th-TH"/>
        </w:rPr>
        <w:t xml:space="preserve">good </w:t>
      </w:r>
      <w:r w:rsidR="00C67C4D" w:rsidRPr="00884F63">
        <w:rPr>
          <w:rStyle w:val="Strong"/>
          <w:rFonts w:ascii="Times New Roman" w:eastAsiaTheme="majorEastAsia" w:hAnsi="Times New Roman" w:cs="Times New Roman"/>
          <w:b w:val="0"/>
          <w:bCs w:val="0"/>
          <w:color w:val="000000" w:themeColor="text1"/>
          <w:lang w:bidi="th-TH"/>
        </w:rPr>
        <w:t xml:space="preserve">system should not ask </w:t>
      </w:r>
      <w:r w:rsidR="000A006E" w:rsidRPr="00884F63">
        <w:rPr>
          <w:rStyle w:val="Strong"/>
          <w:rFonts w:ascii="Times New Roman" w:eastAsiaTheme="majorEastAsia" w:hAnsi="Times New Roman" w:cs="Times New Roman"/>
          <w:b w:val="0"/>
          <w:bCs w:val="0"/>
          <w:color w:val="000000" w:themeColor="text1"/>
          <w:lang w:bidi="th-TH"/>
        </w:rPr>
        <w:t>too many detailed</w:t>
      </w:r>
      <w:r w:rsidR="00693E7E" w:rsidRPr="00884F63">
        <w:rPr>
          <w:rStyle w:val="Strong"/>
          <w:rFonts w:ascii="Times New Roman" w:eastAsiaTheme="majorEastAsia" w:hAnsi="Times New Roman" w:cs="Times New Roman"/>
          <w:b w:val="0"/>
          <w:bCs w:val="0"/>
          <w:color w:val="000000" w:themeColor="text1"/>
          <w:lang w:bidi="th-TH"/>
        </w:rPr>
        <w:t xml:space="preserve"> questions</w:t>
      </w:r>
      <w:r w:rsidR="004F60DD" w:rsidRPr="00884F63">
        <w:rPr>
          <w:rStyle w:val="Strong"/>
          <w:rFonts w:ascii="Times New Roman" w:eastAsiaTheme="majorEastAsia" w:hAnsi="Times New Roman" w:cs="Times New Roman"/>
          <w:b w:val="0"/>
          <w:bCs w:val="0"/>
          <w:color w:val="000000" w:themeColor="text1"/>
          <w:lang w:bidi="th-TH"/>
        </w:rPr>
        <w:t>,</w:t>
      </w:r>
      <w:r w:rsidR="00693E7E" w:rsidRPr="00884F63">
        <w:rPr>
          <w:rStyle w:val="Strong"/>
          <w:rFonts w:ascii="Times New Roman" w:eastAsiaTheme="majorEastAsia" w:hAnsi="Times New Roman" w:cs="Times New Roman"/>
          <w:b w:val="0"/>
          <w:bCs w:val="0"/>
          <w:color w:val="000000" w:themeColor="text1"/>
          <w:lang w:bidi="th-TH"/>
        </w:rPr>
        <w:t xml:space="preserve"> </w:t>
      </w:r>
      <w:r w:rsidR="00D8596F" w:rsidRPr="00884F63">
        <w:rPr>
          <w:rStyle w:val="Strong"/>
          <w:rFonts w:ascii="Times New Roman" w:eastAsiaTheme="majorEastAsia" w:hAnsi="Times New Roman" w:cs="Times New Roman"/>
          <w:b w:val="0"/>
          <w:bCs w:val="0"/>
          <w:color w:val="000000" w:themeColor="text1"/>
          <w:lang w:bidi="th-TH"/>
        </w:rPr>
        <w:t>such as yes/no questions</w:t>
      </w:r>
      <w:r w:rsidR="004F60DD" w:rsidRPr="00884F63">
        <w:rPr>
          <w:rStyle w:val="Strong"/>
          <w:rFonts w:ascii="Times New Roman" w:eastAsiaTheme="majorEastAsia" w:hAnsi="Times New Roman" w:cs="Times New Roman"/>
          <w:b w:val="0"/>
          <w:bCs w:val="0"/>
          <w:color w:val="000000" w:themeColor="text1"/>
          <w:lang w:bidi="th-TH"/>
        </w:rPr>
        <w:t>.</w:t>
      </w:r>
      <w:r w:rsidR="008C4CA7" w:rsidRPr="00884F63">
        <w:rPr>
          <w:rStyle w:val="Strong"/>
          <w:rFonts w:ascii="Times New Roman" w:eastAsiaTheme="majorEastAsia" w:hAnsi="Times New Roman" w:cs="Times New Roman"/>
          <w:b w:val="0"/>
          <w:bCs w:val="0"/>
          <w:color w:val="000000" w:themeColor="text1"/>
          <w:lang w:bidi="th-TH"/>
        </w:rPr>
        <w:t xml:space="preserve"> It should ask</w:t>
      </w:r>
      <w:r w:rsidR="006D0ACF" w:rsidRPr="00884F63">
        <w:rPr>
          <w:rStyle w:val="Strong"/>
          <w:rFonts w:ascii="Times New Roman" w:eastAsiaTheme="majorEastAsia" w:hAnsi="Times New Roman" w:cs="Times New Roman"/>
          <w:b w:val="0"/>
          <w:bCs w:val="0"/>
          <w:color w:val="000000" w:themeColor="text1"/>
          <w:lang w:bidi="th-TH"/>
        </w:rPr>
        <w:t xml:space="preserve"> a high impact clarification</w:t>
      </w:r>
      <w:r w:rsidR="00DC1DC0" w:rsidRPr="00884F63">
        <w:rPr>
          <w:rStyle w:val="Strong"/>
          <w:rFonts w:ascii="Times New Roman" w:eastAsiaTheme="majorEastAsia" w:hAnsi="Times New Roman" w:cs="Times New Roman"/>
          <w:b w:val="0"/>
          <w:bCs w:val="0"/>
          <w:color w:val="000000" w:themeColor="text1"/>
          <w:lang w:bidi="th-TH"/>
        </w:rPr>
        <w:t xml:space="preserve"> </w:t>
      </w:r>
      <w:r w:rsidR="006D0ACF" w:rsidRPr="00884F63">
        <w:rPr>
          <w:rStyle w:val="Strong"/>
          <w:rFonts w:ascii="Times New Roman" w:eastAsiaTheme="majorEastAsia" w:hAnsi="Times New Roman" w:cs="Times New Roman"/>
          <w:b w:val="0"/>
          <w:bCs w:val="0"/>
          <w:color w:val="000000" w:themeColor="text1"/>
          <w:lang w:bidi="th-TH"/>
        </w:rPr>
        <w:t>questions based on the most</w:t>
      </w:r>
      <w:r w:rsidR="00CF5C03" w:rsidRPr="00884F63">
        <w:rPr>
          <w:rStyle w:val="Strong"/>
          <w:rFonts w:ascii="Times New Roman" w:eastAsiaTheme="majorEastAsia" w:hAnsi="Times New Roman" w:cs="Times New Roman"/>
          <w:b w:val="0"/>
          <w:bCs w:val="0"/>
          <w:color w:val="000000" w:themeColor="text1"/>
          <w:lang w:bidi="th-TH"/>
        </w:rPr>
        <w:t xml:space="preserve"> important attribut</w:t>
      </w:r>
      <w:r w:rsidR="00DC1DC0" w:rsidRPr="00884F63">
        <w:rPr>
          <w:rStyle w:val="Strong"/>
          <w:rFonts w:ascii="Times New Roman" w:eastAsiaTheme="majorEastAsia" w:hAnsi="Times New Roman" w:cs="Times New Roman"/>
          <w:b w:val="0"/>
          <w:bCs w:val="0"/>
          <w:color w:val="000000" w:themeColor="text1"/>
          <w:lang w:bidi="th-TH"/>
        </w:rPr>
        <w:t>e types for the user.</w:t>
      </w:r>
    </w:p>
    <w:p w14:paraId="408DC312" w14:textId="77777777" w:rsidR="00884F63" w:rsidRDefault="00884F63" w:rsidP="0053684D">
      <w:pPr>
        <w:jc w:val="both"/>
        <w:rPr>
          <w:rStyle w:val="Strong"/>
          <w:rFonts w:ascii="Times New Roman" w:eastAsiaTheme="majorEastAsia" w:hAnsi="Times New Roman" w:cs="Times New Roman"/>
          <w:b w:val="0"/>
          <w:bCs w:val="0"/>
          <w:color w:val="000000" w:themeColor="text1"/>
          <w:lang w:bidi="th-TH"/>
        </w:rPr>
      </w:pPr>
    </w:p>
    <w:p w14:paraId="11A0AB01" w14:textId="77777777" w:rsidR="00884F63" w:rsidRDefault="00884F63" w:rsidP="0053684D">
      <w:pPr>
        <w:jc w:val="both"/>
        <w:rPr>
          <w:rStyle w:val="Strong"/>
          <w:rFonts w:ascii="Times New Roman" w:eastAsiaTheme="majorEastAsia" w:hAnsi="Times New Roman" w:cs="Times New Roman"/>
          <w:b w:val="0"/>
          <w:bCs w:val="0"/>
          <w:color w:val="000000" w:themeColor="text1"/>
          <w:lang w:bidi="th-TH"/>
        </w:rPr>
      </w:pPr>
    </w:p>
    <w:p w14:paraId="60762D28" w14:textId="77777777" w:rsidR="00884F63" w:rsidRPr="00884F63" w:rsidRDefault="00884F63" w:rsidP="0053684D">
      <w:pPr>
        <w:jc w:val="both"/>
        <w:rPr>
          <w:rStyle w:val="Strong"/>
          <w:rFonts w:ascii="Times New Roman" w:eastAsiaTheme="majorEastAsia" w:hAnsi="Times New Roman" w:cs="Times New Roman"/>
          <w:b w:val="0"/>
          <w:bCs w:val="0"/>
          <w:color w:val="000000" w:themeColor="text1"/>
          <w:lang w:bidi="th-TH"/>
        </w:rPr>
      </w:pPr>
    </w:p>
    <w:p w14:paraId="70F5FC53" w14:textId="77777777" w:rsidR="00F507BC" w:rsidRPr="0053684D" w:rsidRDefault="00F507BC" w:rsidP="0053684D">
      <w:pPr>
        <w:jc w:val="both"/>
        <w:rPr>
          <w:rStyle w:val="Strong"/>
          <w:rFonts w:ascii="Times New Roman" w:eastAsiaTheme="majorEastAsia" w:hAnsi="Times New Roman" w:cs="Times New Roman"/>
          <w:b w:val="0"/>
          <w:bCs w:val="0"/>
          <w:color w:val="000000" w:themeColor="text1"/>
          <w:sz w:val="24"/>
          <w:szCs w:val="24"/>
          <w:lang w:bidi="th-TH"/>
        </w:rPr>
      </w:pPr>
    </w:p>
    <w:p w14:paraId="0CEC7779" w14:textId="0CAEB4B1" w:rsidR="00AC325A" w:rsidRPr="00A63697" w:rsidRDefault="7CFBED00" w:rsidP="7B48AA0F">
      <w:pPr>
        <w:pStyle w:val="Heading2"/>
        <w:rPr>
          <w:sz w:val="24"/>
          <w:szCs w:val="24"/>
        </w:rPr>
      </w:pPr>
      <w:bookmarkStart w:id="14" w:name="_Toc787692884"/>
      <w:r>
        <w:t xml:space="preserve">Paper 4: </w:t>
      </w:r>
      <w:r w:rsidR="2F2CE23C">
        <w:t>QQSUM: A Novel Task and Model of Quantitative Query-Focused Summarization for Review-based Product Question Answering</w:t>
      </w:r>
      <w:bookmarkEnd w:id="14"/>
    </w:p>
    <w:p w14:paraId="44975AEC" w14:textId="79241448" w:rsidR="00AC325A" w:rsidRPr="00884F63" w:rsidRDefault="2F2CE23C"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b/>
          <w:bCs/>
        </w:rPr>
        <w:t>What work has been pursued:</w:t>
      </w:r>
    </w:p>
    <w:p w14:paraId="41C5C5D6" w14:textId="700EA0E6" w:rsidR="00AC325A" w:rsidRPr="00884F63" w:rsidRDefault="2F2CE23C"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This paper introduces QQSUM, a new task for summarizing diverse customer opinions from product reviews into key points (KPs) with counts (e.g., "11 comments say..."), to answer e-commerce questions better than single-answer systems. It builds QQSUM-RAG, an improved retrieval-augmented generation (RAG) model that clusters similar review comments by opinion, then generates non-redundant KPs.</w:t>
      </w:r>
    </w:p>
    <w:p w14:paraId="447063ED" w14:textId="77777777" w:rsidR="001D03C1" w:rsidRPr="00884F63" w:rsidRDefault="2F2CE23C" w:rsidP="001D03C1">
      <w:pPr>
        <w:widowControl w:val="0"/>
        <w:spacing w:before="240" w:after="120"/>
        <w:rPr>
          <w:rFonts w:ascii="Times New Roman" w:hAnsi="Times New Roman" w:cs="Times New Roman"/>
        </w:rPr>
      </w:pPr>
      <w:r w:rsidRPr="00884F63">
        <w:rPr>
          <w:rStyle w:val="Strong"/>
          <w:rFonts w:ascii="Times New Roman" w:hAnsi="Times New Roman" w:cs="Times New Roman"/>
        </w:rPr>
        <w:t>Tools and techniques employed:</w:t>
      </w:r>
    </w:p>
    <w:p w14:paraId="579A6B98" w14:textId="2B85BB55" w:rsidR="00AC325A" w:rsidRPr="00884F63" w:rsidRDefault="2F2CE23C" w:rsidP="001D03C1">
      <w:pPr>
        <w:widowControl w:val="0"/>
        <w:spacing w:before="240" w:after="120"/>
        <w:rPr>
          <w:rFonts w:ascii="Times New Roman" w:hAnsi="Times New Roman" w:cs="Times New Roman"/>
        </w:rPr>
      </w:pPr>
      <w:r w:rsidRPr="00884F63">
        <w:rPr>
          <w:rFonts w:ascii="Times New Roman" w:eastAsia="Times New Roman" w:hAnsi="Times New Roman" w:cs="Times New Roman"/>
        </w:rPr>
        <w:t>Uses Contriever for query-review retrieval, clustering by cosine similarity (threshold 1.2), open LLMs like Mistral-7B/Vicuna-7B for KP generation with next-KP prediction and perplexity distillation; co-trains retriever + generator on AMAZONKP dataset (human-LLM annotated KPs from Amazon Q&amp;A reviews); LoRA for efficient fine-tuning .</w:t>
      </w:r>
    </w:p>
    <w:p w14:paraId="723453D3" w14:textId="77777777" w:rsidR="001D03C1" w:rsidRPr="00884F63" w:rsidRDefault="2F2CE23C" w:rsidP="7B48AA0F">
      <w:pPr>
        <w:spacing w:before="240" w:after="120"/>
        <w:jc w:val="both"/>
        <w:rPr>
          <w:sz w:val="21"/>
          <w:szCs w:val="21"/>
        </w:rPr>
      </w:pPr>
      <w:r w:rsidRPr="00884F63">
        <w:rPr>
          <w:rFonts w:ascii="Times New Roman" w:eastAsia="Times New Roman" w:hAnsi="Times New Roman" w:cs="Times New Roman"/>
          <w:b/>
          <w:bCs/>
        </w:rPr>
        <w:t>Reported performance measures and findings:</w:t>
      </w:r>
    </w:p>
    <w:p w14:paraId="24707DF2" w14:textId="171DEDB1" w:rsidR="00AC325A" w:rsidRPr="00884F63" w:rsidRDefault="2F2CE23C"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QQSUM-RAG beats RAG/KPA baselines: ROUGE-1 0.256 (+2.11x vs. RKPA), BERT Score F1 0.46 (+0.23), QuantErr 4.24 (67% better than PAKPA), F1 matching 0.792, Align Score 0.749; human eval ranks #1 on coverage/faithfulness (BT scores up to 35.23 vs. 16.20) .</w:t>
      </w:r>
    </w:p>
    <w:p w14:paraId="120332AB" w14:textId="77777777" w:rsidR="001D03C1" w:rsidRPr="00884F63" w:rsidRDefault="2F2CE23C" w:rsidP="7B48AA0F">
      <w:pPr>
        <w:spacing w:before="240" w:after="120"/>
        <w:jc w:val="both"/>
        <w:rPr>
          <w:sz w:val="21"/>
          <w:szCs w:val="21"/>
        </w:rPr>
      </w:pPr>
      <w:r w:rsidRPr="00884F63">
        <w:rPr>
          <w:rFonts w:ascii="Times New Roman" w:eastAsia="Times New Roman" w:hAnsi="Times New Roman" w:cs="Times New Roman"/>
          <w:b/>
          <w:bCs/>
        </w:rPr>
        <w:t>What I learned from this study:</w:t>
      </w:r>
    </w:p>
    <w:p w14:paraId="2395D2C2" w14:textId="62C74732" w:rsidR="00AC325A" w:rsidRPr="00884F63" w:rsidRDefault="2F2CE23C"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I learned to use opinion clustering on retrieved reviews before summarization to capture diverse pros/cons without redundancy, plus co-training for alignment — perfect for my project's evidence-grounded summaries, where I can cluster review snippets per pro/con and quantify support.</w:t>
      </w:r>
    </w:p>
    <w:p w14:paraId="19EA543B" w14:textId="7C3BFE59" w:rsidR="00AC325A" w:rsidRPr="00A63697" w:rsidRDefault="00AC325A" w:rsidP="7B48AA0F">
      <w:pPr>
        <w:spacing w:before="240" w:after="120"/>
        <w:jc w:val="both"/>
        <w:rPr>
          <w:rFonts w:ascii="Times New Roman" w:eastAsia="Times New Roman" w:hAnsi="Times New Roman" w:cs="Times New Roman"/>
          <w:sz w:val="24"/>
          <w:szCs w:val="24"/>
        </w:rPr>
      </w:pPr>
    </w:p>
    <w:p w14:paraId="02EEA9EA" w14:textId="71684692" w:rsidR="00AC325A" w:rsidRPr="00A63697" w:rsidRDefault="4AAD710C" w:rsidP="7B48AA0F">
      <w:pPr>
        <w:pStyle w:val="Heading2"/>
      </w:pPr>
      <w:bookmarkStart w:id="15" w:name="_Toc333539260"/>
      <w:r>
        <w:t xml:space="preserve">Paper 5: </w:t>
      </w:r>
      <w:r w:rsidR="367371C9">
        <w:t>Disambiguation in Conversational Question Answering in the Era of LLM: A Survey</w:t>
      </w:r>
      <w:bookmarkEnd w:id="15"/>
      <w:r w:rsidR="367371C9">
        <w:t xml:space="preserve"> </w:t>
      </w:r>
    </w:p>
    <w:p w14:paraId="5BCADB12" w14:textId="0E75051D" w:rsidR="00AC325A" w:rsidRPr="00884F63" w:rsidRDefault="367371C9" w:rsidP="7B48AA0F">
      <w:pPr>
        <w:spacing w:before="240" w:after="120"/>
        <w:jc w:val="both"/>
        <w:rPr>
          <w:sz w:val="21"/>
          <w:szCs w:val="21"/>
        </w:rPr>
      </w:pPr>
      <w:r w:rsidRPr="00884F63">
        <w:rPr>
          <w:rFonts w:ascii="Times New Roman" w:eastAsia="Times New Roman" w:hAnsi="Times New Roman" w:cs="Times New Roman"/>
          <w:b/>
          <w:bCs/>
        </w:rPr>
        <w:t>What work has been pursued:</w:t>
      </w:r>
    </w:p>
    <w:p w14:paraId="6C41B1E0" w14:textId="0A427E9C" w:rsidR="00AC325A" w:rsidRPr="00884F63" w:rsidRDefault="367371C9" w:rsidP="7B48AA0F">
      <w:pPr>
        <w:spacing w:before="240" w:after="120"/>
        <w:jc w:val="both"/>
        <w:rPr>
          <w:sz w:val="21"/>
          <w:szCs w:val="21"/>
        </w:rPr>
      </w:pPr>
      <w:r w:rsidRPr="00884F63">
        <w:rPr>
          <w:rFonts w:ascii="Times New Roman" w:eastAsia="Times New Roman" w:hAnsi="Times New Roman" w:cs="Times New Roman"/>
        </w:rPr>
        <w:t>This survey reviews how large language models (LLMs) handle unclear questions in chat-based question answering, where words or sentences can have multiple meanings . It covers why ambiguities happen (like word meanings, sentence structure, or missing context), how to spot them, and three main ways to fix them: rewrite the question, give a long answer covering all options, or ask the user for more details.</w:t>
      </w:r>
    </w:p>
    <w:p w14:paraId="655C41D0" w14:textId="5B00CE8E" w:rsidR="00AC325A" w:rsidRPr="00884F63" w:rsidRDefault="367371C9" w:rsidP="7B48AA0F">
      <w:pPr>
        <w:spacing w:before="240" w:after="120"/>
        <w:jc w:val="both"/>
        <w:rPr>
          <w:rFonts w:ascii="Times New Roman" w:eastAsia="Times New Roman" w:hAnsi="Times New Roman" w:cs="Times New Roman"/>
          <w:b/>
          <w:bCs/>
        </w:rPr>
      </w:pPr>
      <w:r w:rsidRPr="00884F63">
        <w:rPr>
          <w:rFonts w:ascii="Times New Roman" w:eastAsia="Times New Roman" w:hAnsi="Times New Roman" w:cs="Times New Roman"/>
          <w:b/>
          <w:bCs/>
        </w:rPr>
        <w:t>Tools and techniques employed:</w:t>
      </w:r>
    </w:p>
    <w:p w14:paraId="755E38CE" w14:textId="324AC7D5" w:rsidR="001D03C1" w:rsidRPr="00884F63" w:rsidRDefault="367371C9"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The authors use LLMs like GPT-3.5, LLaMA-2/3, and Gemma for prompting and fine-tuning to detect ambiguities and resolve them . Techniques include chain-of-thought prompting, uncertainty checks, query rewriting with chat history, and benchmarks like CLAMBER and AmbigNQ datasets .</w:t>
      </w:r>
    </w:p>
    <w:p w14:paraId="3EDC3293" w14:textId="058630DE" w:rsidR="00AC325A" w:rsidRPr="00884F63" w:rsidRDefault="367371C9" w:rsidP="7B48AA0F">
      <w:pPr>
        <w:spacing w:before="240" w:after="120"/>
        <w:jc w:val="both"/>
        <w:rPr>
          <w:sz w:val="21"/>
          <w:szCs w:val="21"/>
        </w:rPr>
      </w:pPr>
      <w:r w:rsidRPr="00884F63">
        <w:rPr>
          <w:rFonts w:ascii="Times New Roman" w:eastAsia="Times New Roman" w:hAnsi="Times New Roman" w:cs="Times New Roman"/>
          <w:b/>
          <w:bCs/>
        </w:rPr>
        <w:t>Reported performance measures and findings:</w:t>
      </w:r>
    </w:p>
    <w:p w14:paraId="4A1BC01F" w14:textId="2D0273E8" w:rsidR="00AC325A" w:rsidRPr="00884F63" w:rsidRDefault="367371C9"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LLM ambiguity detection scores are low (F1 ~0.53 on CLAMBER with GPT-3.5; AUROC 0.57 on AmbigNQ with LLaMA-2-13B), showing LLMs struggle with fine-grained types . Query rewriting boosts IR metrics like MRR/MAP on NQ/TriviaQA, but risks errors; clarifying questions work best for user context but disrupt flow .</w:t>
      </w:r>
    </w:p>
    <w:p w14:paraId="6B032ABA" w14:textId="40747738" w:rsidR="00AC325A" w:rsidRPr="00884F63" w:rsidRDefault="367371C9" w:rsidP="7B48AA0F">
      <w:pPr>
        <w:spacing w:before="240" w:after="120"/>
        <w:jc w:val="both"/>
        <w:rPr>
          <w:sz w:val="21"/>
          <w:szCs w:val="21"/>
        </w:rPr>
      </w:pPr>
      <w:r w:rsidRPr="00884F63">
        <w:rPr>
          <w:rFonts w:ascii="Times New Roman" w:eastAsia="Times New Roman" w:hAnsi="Times New Roman" w:cs="Times New Roman"/>
          <w:b/>
          <w:bCs/>
        </w:rPr>
        <w:t>What I learned from this study:</w:t>
      </w:r>
    </w:p>
    <w:p w14:paraId="4E154EAC" w14:textId="676E1B93" w:rsidR="00AC325A" w:rsidRPr="00884F63" w:rsidRDefault="367371C9" w:rsidP="7B48AA0F">
      <w:pPr>
        <w:spacing w:before="240" w:after="120"/>
        <w:jc w:val="both"/>
        <w:rPr>
          <w:sz w:val="21"/>
          <w:szCs w:val="21"/>
        </w:rPr>
      </w:pPr>
      <w:r w:rsidRPr="00884F63">
        <w:rPr>
          <w:rFonts w:ascii="Times New Roman" w:eastAsia="Times New Roman" w:hAnsi="Times New Roman" w:cs="Times New Roman"/>
        </w:rPr>
        <w:t>I learned that no single fix works for all ambiguities, so systems need smart orchestration (like agents picking rewrite vs. ask based on risk/UX), which directly inspires my project's lightweight 2-3 clarifying questions for generic queries like "recommend a shampoo" to avoid bad recommendations</w:t>
      </w:r>
      <w:r w:rsidR="4B58B988" w:rsidRPr="00884F63">
        <w:rPr>
          <w:rFonts w:ascii="Times New Roman" w:eastAsia="Times New Roman" w:hAnsi="Times New Roman" w:cs="Times New Roman"/>
        </w:rPr>
        <w:t>.</w:t>
      </w:r>
    </w:p>
    <w:p w14:paraId="5312DF1D" w14:textId="362B3993" w:rsidR="00AC325A" w:rsidRPr="00A63697" w:rsidRDefault="00AC325A" w:rsidP="7B48AA0F">
      <w:pPr>
        <w:spacing w:before="240" w:after="120"/>
        <w:jc w:val="both"/>
        <w:rPr>
          <w:rFonts w:ascii="Times New Roman" w:eastAsia="Times New Roman" w:hAnsi="Times New Roman" w:cs="Times New Roman"/>
          <w:sz w:val="24"/>
          <w:szCs w:val="24"/>
        </w:rPr>
      </w:pPr>
    </w:p>
    <w:p w14:paraId="6345BD1F" w14:textId="0E3F3377" w:rsidR="00AC325A" w:rsidRPr="00A63697" w:rsidRDefault="2326E02C" w:rsidP="7B48AA0F">
      <w:pPr>
        <w:pStyle w:val="Heading2"/>
        <w:rPr>
          <w:sz w:val="24"/>
          <w:szCs w:val="24"/>
        </w:rPr>
      </w:pPr>
      <w:bookmarkStart w:id="16" w:name="_Toc28527181"/>
      <w:r>
        <w:t xml:space="preserve">Paper 6: </w:t>
      </w:r>
      <w:r w:rsidR="6B1ED5C2">
        <w:t>Literature Survey Entry: A hallucination detection and mitigation framework for faithful text summarization using LLMs (Liu et al., 2025, Scientific Reports)</w:t>
      </w:r>
      <w:bookmarkEnd w:id="16"/>
    </w:p>
    <w:p w14:paraId="1C60F30B" w14:textId="77777777" w:rsidR="001D03C1" w:rsidRPr="00884F63" w:rsidRDefault="6B1ED5C2" w:rsidP="7B48AA0F">
      <w:pPr>
        <w:spacing w:before="240" w:after="120"/>
        <w:jc w:val="both"/>
        <w:rPr>
          <w:sz w:val="21"/>
          <w:szCs w:val="21"/>
        </w:rPr>
      </w:pPr>
      <w:r w:rsidRPr="00884F63">
        <w:rPr>
          <w:rFonts w:ascii="Times New Roman" w:eastAsia="Times New Roman" w:hAnsi="Times New Roman" w:cs="Times New Roman"/>
          <w:b/>
          <w:bCs/>
        </w:rPr>
        <w:t>What work has been pursued:</w:t>
      </w:r>
    </w:p>
    <w:p w14:paraId="338B4A02" w14:textId="4097D8B2" w:rsidR="00AC325A" w:rsidRPr="00884F63" w:rsidRDefault="6B1ED5C2"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This paper builds a system to spot and fix "hallucinations" in AI-generated summaries — fake facts not in the original text — which hurt trust. It uses large language models (LLMs) like ChatGPT on datasets like CNN/Daily Mail, PubMed, and arXiv to create better, fact-checked summaries through a Q-S-E process: generate question-answer pairs from the source, sort by relevance to the summary, evaluate mismatches, and iteratively revise .</w:t>
      </w:r>
    </w:p>
    <w:p w14:paraId="04694590" w14:textId="77777777" w:rsidR="001D03C1" w:rsidRPr="00884F63" w:rsidRDefault="6B1ED5C2" w:rsidP="7B48AA0F">
      <w:pPr>
        <w:spacing w:before="240" w:after="120"/>
        <w:jc w:val="both"/>
        <w:rPr>
          <w:sz w:val="21"/>
          <w:szCs w:val="21"/>
        </w:rPr>
      </w:pPr>
      <w:r w:rsidRPr="00884F63">
        <w:rPr>
          <w:rFonts w:ascii="Times New Roman" w:eastAsia="Times New Roman" w:hAnsi="Times New Roman" w:cs="Times New Roman"/>
          <w:b/>
          <w:bCs/>
        </w:rPr>
        <w:t>Tools and techniques employed:</w:t>
      </w:r>
    </w:p>
    <w:p w14:paraId="47BDCCBE" w14:textId="029E0D1A" w:rsidR="00AC325A" w:rsidRPr="00884F63" w:rsidRDefault="6B1ED5C2"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ChatGPT (gpt-3.5-turbo) for QA generation, sorting (ROUGE-1 F1), answer extraction, and revisions; FactCC for consistency scoring; iterative prompting with hints like "add this correct info" until hallucinations drop below a threshold. Baselines include BART, PEGASUS, GPT-3, Ele-aware, and SummIt .</w:t>
      </w:r>
    </w:p>
    <w:p w14:paraId="5FA76053" w14:textId="77777777" w:rsidR="001D03C1" w:rsidRPr="00884F63" w:rsidRDefault="6B1ED5C2" w:rsidP="7B48AA0F">
      <w:pPr>
        <w:spacing w:before="240" w:after="120"/>
        <w:jc w:val="both"/>
        <w:rPr>
          <w:sz w:val="21"/>
          <w:szCs w:val="21"/>
        </w:rPr>
      </w:pPr>
      <w:r w:rsidRPr="00884F63">
        <w:rPr>
          <w:rFonts w:ascii="Times New Roman" w:eastAsia="Times New Roman" w:hAnsi="Times New Roman" w:cs="Times New Roman"/>
          <w:b/>
          <w:bCs/>
        </w:rPr>
        <w:t>Reported performance measures and findings:</w:t>
      </w:r>
    </w:p>
    <w:p w14:paraId="5AF83934" w14:textId="3027685C" w:rsidR="001D03C1" w:rsidRPr="00884F63" w:rsidRDefault="30352364" w:rsidP="2FCBEF5D">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On CNN/Daily Mail, it beats baselines: ROUGE-1 37.80 (+3.35 vs. ChatGPT), ROUGE-2 15.88 (+1.90), FactCC 36.61 (+1.18), Bart Score -1.70; similar gains on PubMed/ArXiv (e.g., FactCC +2.68 on PubMed). Human eval shows higher coherence/consistency (4.20 overall vs. 4.18 ChatGPT); ablation confirms iterations + sorting boost metrics ~1-2 points.</w:t>
      </w:r>
    </w:p>
    <w:p w14:paraId="61304412" w14:textId="7C8D7CC3" w:rsidR="001D03C1" w:rsidRPr="00884F63" w:rsidRDefault="6B1ED5C2" w:rsidP="7B48AA0F">
      <w:pPr>
        <w:spacing w:before="240" w:after="120"/>
        <w:jc w:val="both"/>
        <w:rPr>
          <w:sz w:val="21"/>
          <w:szCs w:val="21"/>
        </w:rPr>
      </w:pPr>
      <w:r w:rsidRPr="00884F63">
        <w:rPr>
          <w:rFonts w:ascii="Times New Roman" w:eastAsia="Times New Roman" w:hAnsi="Times New Roman" w:cs="Times New Roman"/>
          <w:b/>
          <w:bCs/>
        </w:rPr>
        <w:t>What I learned from this study:</w:t>
      </w:r>
    </w:p>
    <w:p w14:paraId="3C933933" w14:textId="049EF52C" w:rsidR="00AC325A" w:rsidRPr="00884F63" w:rsidRDefault="6B1ED5C2"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I learned a clear recipe for grounding summaries in evidence — QA probing + iterative fixes — which I can adapt to enforce "no fabricated pros/cons" by checking review snippets before outputting claims, ensuring faithfulness without losing key review insights.</w:t>
      </w:r>
    </w:p>
    <w:p w14:paraId="3CD4622D" w14:textId="6D9ADC69" w:rsidR="00AC325A" w:rsidRPr="00A63697" w:rsidRDefault="00AC325A" w:rsidP="7B48AA0F">
      <w:pPr>
        <w:spacing w:before="240" w:after="120"/>
        <w:jc w:val="both"/>
        <w:rPr>
          <w:rFonts w:ascii="Times New Roman" w:eastAsia="Times New Roman" w:hAnsi="Times New Roman" w:cs="Times New Roman"/>
          <w:sz w:val="24"/>
          <w:szCs w:val="24"/>
        </w:rPr>
      </w:pPr>
    </w:p>
    <w:p w14:paraId="517B5473" w14:textId="3550A83D" w:rsidR="00AC325A" w:rsidRPr="00A63697" w:rsidRDefault="6DA6D862" w:rsidP="7B48AA0F">
      <w:pPr>
        <w:pStyle w:val="Heading2"/>
        <w:rPr>
          <w:b w:val="0"/>
          <w:bCs w:val="0"/>
          <w:sz w:val="24"/>
          <w:szCs w:val="24"/>
        </w:rPr>
      </w:pPr>
      <w:bookmarkStart w:id="17" w:name="_Toc1252657080"/>
      <w:r>
        <w:t>How Surveyed Literature Guides the Project</w:t>
      </w:r>
      <w:bookmarkEnd w:id="17"/>
    </w:p>
    <w:p w14:paraId="1082A1A1" w14:textId="118EC92B" w:rsidR="00AC325A" w:rsidRPr="00884F63" w:rsidRDefault="6DA6D862" w:rsidP="7B48AA0F">
      <w:pPr>
        <w:spacing w:before="120" w:after="120"/>
        <w:jc w:val="both"/>
        <w:rPr>
          <w:rFonts w:ascii="Times New Roman" w:eastAsia="Times New Roman" w:hAnsi="Times New Roman" w:cs="Times New Roman"/>
        </w:rPr>
      </w:pPr>
      <w:r w:rsidRPr="00884F63">
        <w:rPr>
          <w:rFonts w:ascii="Times New Roman" w:eastAsia="Times New Roman" w:hAnsi="Times New Roman" w:cs="Times New Roman"/>
        </w:rPr>
        <w:t>Given the project scope and short implementation timeline, we focus on three core angles drawn from the surveyed literature.</w:t>
      </w:r>
    </w:p>
    <w:p w14:paraId="643516AB" w14:textId="63B37D94" w:rsidR="001D03C1" w:rsidRPr="00884F63" w:rsidRDefault="6DA6D862" w:rsidP="008A7ED2">
      <w:pPr>
        <w:pStyle w:val="ListParagraph"/>
        <w:numPr>
          <w:ilvl w:val="0"/>
          <w:numId w:val="35"/>
        </w:numPr>
        <w:spacing w:before="240" w:after="120"/>
        <w:ind w:left="360"/>
        <w:jc w:val="both"/>
        <w:rPr>
          <w:sz w:val="21"/>
          <w:szCs w:val="21"/>
        </w:rPr>
      </w:pPr>
      <w:r w:rsidRPr="00884F63">
        <w:rPr>
          <w:rFonts w:ascii="Times New Roman" w:eastAsia="Times New Roman" w:hAnsi="Times New Roman" w:cs="Times New Roman"/>
          <w:b/>
          <w:bCs/>
        </w:rPr>
        <w:t>Retrieval with Contextual Embeddings</w:t>
      </w:r>
    </w:p>
    <w:p w14:paraId="50CAC35E" w14:textId="387E66A8" w:rsidR="00AC325A" w:rsidRPr="00884F63" w:rsidRDefault="6DA6D862" w:rsidP="008A7ED2">
      <w:pPr>
        <w:pStyle w:val="ListParagraph"/>
        <w:spacing w:before="240" w:after="120"/>
        <w:ind w:left="360"/>
        <w:jc w:val="both"/>
        <w:rPr>
          <w:rFonts w:ascii="Times New Roman" w:eastAsia="Times New Roman" w:hAnsi="Times New Roman" w:cs="Times New Roman"/>
        </w:rPr>
      </w:pPr>
      <w:r w:rsidRPr="00884F63">
        <w:rPr>
          <w:rFonts w:ascii="Times New Roman" w:eastAsia="Times New Roman" w:hAnsi="Times New Roman" w:cs="Times New Roman"/>
        </w:rPr>
        <w:t>Hou et al. (2024) show that mapping queries, reviews, and product metadata into a shared embedding space (BLaIR) significantly improves retrieval under complex, multi-attribute queries. We will apply this by using pretrained sentence embeddings (e.g., a lightweight BLaIR-style encoder) to retrieve the most relevant candidate products and review snippets given a user query.</w:t>
      </w:r>
    </w:p>
    <w:p w14:paraId="5488843F" w14:textId="144644A6" w:rsidR="008A7ED2" w:rsidRPr="00884F63" w:rsidRDefault="6DA6D862" w:rsidP="008A7ED2">
      <w:pPr>
        <w:pStyle w:val="ListParagraph"/>
        <w:numPr>
          <w:ilvl w:val="0"/>
          <w:numId w:val="35"/>
        </w:numPr>
        <w:spacing w:before="240" w:after="120"/>
        <w:ind w:left="360"/>
        <w:jc w:val="both"/>
        <w:rPr>
          <w:sz w:val="21"/>
          <w:szCs w:val="21"/>
        </w:rPr>
      </w:pPr>
      <w:r w:rsidRPr="00884F63">
        <w:rPr>
          <w:rFonts w:ascii="Times New Roman" w:eastAsia="Times New Roman" w:hAnsi="Times New Roman" w:cs="Times New Roman"/>
          <w:b/>
          <w:bCs/>
        </w:rPr>
        <w:t>Clarification for Generic Queries</w:t>
      </w:r>
    </w:p>
    <w:p w14:paraId="25F40165" w14:textId="77777777" w:rsidR="008A7ED2" w:rsidRPr="00884F63" w:rsidRDefault="6DA6D862" w:rsidP="008A7ED2">
      <w:pPr>
        <w:pStyle w:val="ListParagraph"/>
        <w:spacing w:before="240" w:after="120"/>
        <w:ind w:left="360"/>
        <w:jc w:val="both"/>
        <w:rPr>
          <w:sz w:val="21"/>
          <w:szCs w:val="21"/>
        </w:rPr>
      </w:pPr>
      <w:r w:rsidRPr="00884F63">
        <w:rPr>
          <w:rFonts w:ascii="Times New Roman" w:eastAsia="Times New Roman" w:hAnsi="Times New Roman" w:cs="Times New Roman"/>
        </w:rPr>
        <w:t xml:space="preserve">Ren et al. (2021) and Tanjim et al. (2025) both confirm that asking 2–3 targeted attribute questions </w:t>
      </w:r>
      <w:r w:rsidR="0839444E" w:rsidRPr="00884F63">
        <w:rPr>
          <w:rFonts w:ascii="Times New Roman" w:eastAsia="Times New Roman" w:hAnsi="Times New Roman" w:cs="Times New Roman"/>
        </w:rPr>
        <w:t>improve</w:t>
      </w:r>
      <w:r w:rsidRPr="00884F63">
        <w:rPr>
          <w:rFonts w:ascii="Times New Roman" w:eastAsia="Times New Roman" w:hAnsi="Times New Roman" w:cs="Times New Roman"/>
        </w:rPr>
        <w:t xml:space="preserve"> recommendation relevance when a user query is too broad. We will implement a lightweight rule-based or prompt-based trigger that detects vague queries (e.g., "recommend a shampoo") and generates clarifying questions around hair type, concern, and budget before retrieval begins.</w:t>
      </w:r>
    </w:p>
    <w:p w14:paraId="6842890C" w14:textId="54644691" w:rsidR="00074508" w:rsidRPr="00884F63" w:rsidRDefault="6DA6D862" w:rsidP="008A7ED2">
      <w:pPr>
        <w:pStyle w:val="ListParagraph"/>
        <w:numPr>
          <w:ilvl w:val="0"/>
          <w:numId w:val="35"/>
        </w:numPr>
        <w:spacing w:before="240" w:after="120"/>
        <w:ind w:left="360"/>
        <w:jc w:val="both"/>
        <w:rPr>
          <w:sz w:val="21"/>
          <w:szCs w:val="21"/>
        </w:rPr>
      </w:pPr>
      <w:r w:rsidRPr="00884F63">
        <w:rPr>
          <w:rFonts w:ascii="Times New Roman" w:eastAsia="Times New Roman" w:hAnsi="Times New Roman" w:cs="Times New Roman"/>
          <w:b/>
          <w:bCs/>
        </w:rPr>
        <w:t>Faithful, Evidence-Grounded Pros/Cons Summarization</w:t>
      </w:r>
    </w:p>
    <w:p w14:paraId="2605EA97" w14:textId="729C10EF" w:rsidR="00AC325A" w:rsidRPr="00884F63" w:rsidRDefault="6DA6D862" w:rsidP="008A7ED2">
      <w:pPr>
        <w:pStyle w:val="ListParagraph"/>
        <w:spacing w:before="240" w:after="120"/>
        <w:ind w:left="360"/>
        <w:jc w:val="both"/>
        <w:rPr>
          <w:rFonts w:ascii="Times New Roman" w:eastAsia="Times New Roman" w:hAnsi="Times New Roman" w:cs="Times New Roman"/>
        </w:rPr>
      </w:pPr>
      <w:r w:rsidRPr="00884F63">
        <w:rPr>
          <w:rFonts w:ascii="Times New Roman" w:eastAsia="Times New Roman" w:hAnsi="Times New Roman" w:cs="Times New Roman"/>
        </w:rPr>
        <w:t xml:space="preserve">Tang et al. (2025) demonstrate that clustering review opinions before generation reduces redundancy and improves </w:t>
      </w:r>
      <w:r w:rsidR="08ED0EEE" w:rsidRPr="00884F63">
        <w:rPr>
          <w:rFonts w:ascii="Times New Roman" w:eastAsia="Times New Roman" w:hAnsi="Times New Roman" w:cs="Times New Roman"/>
        </w:rPr>
        <w:t>faithfulness.</w:t>
      </w:r>
      <w:r w:rsidRPr="00884F63">
        <w:rPr>
          <w:rFonts w:ascii="Times New Roman" w:eastAsia="Times New Roman" w:hAnsi="Times New Roman" w:cs="Times New Roman"/>
        </w:rPr>
        <w:t xml:space="preserve"> Liu et al. (2026) further </w:t>
      </w:r>
      <w:r w:rsidR="7A09A15F" w:rsidRPr="00884F63">
        <w:rPr>
          <w:rFonts w:ascii="Times New Roman" w:eastAsia="Times New Roman" w:hAnsi="Times New Roman" w:cs="Times New Roman"/>
        </w:rPr>
        <w:t>shows</w:t>
      </w:r>
      <w:r w:rsidRPr="00884F63">
        <w:rPr>
          <w:rFonts w:ascii="Times New Roman" w:eastAsia="Times New Roman" w:hAnsi="Times New Roman" w:cs="Times New Roman"/>
        </w:rPr>
        <w:t xml:space="preserve"> that iterative QA-probing of retrieved evidence reduces hallucinations measurably (FactCC +1–2 pts</w:t>
      </w:r>
      <w:r w:rsidR="0FB5CD04" w:rsidRPr="00884F63">
        <w:rPr>
          <w:rFonts w:ascii="Times New Roman" w:eastAsia="Times New Roman" w:hAnsi="Times New Roman" w:cs="Times New Roman"/>
        </w:rPr>
        <w:t>)</w:t>
      </w:r>
      <w:r w:rsidRPr="00884F63">
        <w:rPr>
          <w:rFonts w:ascii="Times New Roman" w:eastAsia="Times New Roman" w:hAnsi="Times New Roman" w:cs="Times New Roman"/>
        </w:rPr>
        <w:t>. We will combine these: cluster retrieved review snippets by aspect, then generate pros/cons strictly grounded in those clusters, using an LLM-as-judge metric (as recommended by Malin et al., 2025) to flag any ungrounded claims before output.</w:t>
      </w:r>
    </w:p>
    <w:p w14:paraId="50DE21B5" w14:textId="4216507A" w:rsidR="00AC325A" w:rsidRPr="00884F63" w:rsidRDefault="6DA6D862" w:rsidP="7B48AA0F">
      <w:pPr>
        <w:spacing w:before="240" w:after="120"/>
        <w:jc w:val="both"/>
        <w:rPr>
          <w:rFonts w:ascii="Times New Roman" w:eastAsia="Times New Roman" w:hAnsi="Times New Roman" w:cs="Times New Roman"/>
        </w:rPr>
      </w:pPr>
      <w:r w:rsidRPr="00884F63">
        <w:rPr>
          <w:rFonts w:ascii="Times New Roman" w:eastAsia="Times New Roman" w:hAnsi="Times New Roman" w:cs="Times New Roman"/>
        </w:rPr>
        <w:t xml:space="preserve">These three angles (retrieval, clarification, and faithful summarization) </w:t>
      </w:r>
      <w:r w:rsidR="41B6BDA1" w:rsidRPr="00884F63">
        <w:rPr>
          <w:rFonts w:ascii="Times New Roman" w:eastAsia="Times New Roman" w:hAnsi="Times New Roman" w:cs="Times New Roman"/>
        </w:rPr>
        <w:t>map</w:t>
      </w:r>
      <w:r w:rsidRPr="00884F63">
        <w:rPr>
          <w:rFonts w:ascii="Times New Roman" w:eastAsia="Times New Roman" w:hAnsi="Times New Roman" w:cs="Times New Roman"/>
        </w:rPr>
        <w:t xml:space="preserve"> directly to the three core challenges in </w:t>
      </w:r>
      <w:r w:rsidR="3373B796" w:rsidRPr="00884F63">
        <w:rPr>
          <w:rFonts w:ascii="Times New Roman" w:eastAsia="Times New Roman" w:hAnsi="Times New Roman" w:cs="Times New Roman"/>
        </w:rPr>
        <w:t xml:space="preserve">the </w:t>
      </w:r>
      <w:r w:rsidRPr="00884F63">
        <w:rPr>
          <w:rFonts w:ascii="Times New Roman" w:eastAsia="Times New Roman" w:hAnsi="Times New Roman" w:cs="Times New Roman"/>
        </w:rPr>
        <w:t>project proposal</w:t>
      </w:r>
      <w:r w:rsidR="64C577AE" w:rsidRPr="00884F63">
        <w:rPr>
          <w:rFonts w:ascii="Times New Roman" w:eastAsia="Times New Roman" w:hAnsi="Times New Roman" w:cs="Times New Roman"/>
        </w:rPr>
        <w:t>.</w:t>
      </w:r>
    </w:p>
    <w:p w14:paraId="77FCBA9F" w14:textId="4404F002" w:rsidR="236AC5DD" w:rsidRPr="009E1DA5" w:rsidRDefault="236AC5DD" w:rsidP="2C0348EF">
      <w:pPr>
        <w:pStyle w:val="Heading1"/>
      </w:pPr>
    </w:p>
    <w:p w14:paraId="61ECAF31" w14:textId="2228680C" w:rsidR="236AC5DD" w:rsidRPr="009E1DA5" w:rsidRDefault="236AC5DD" w:rsidP="7F7A7507">
      <w:r>
        <w:br w:type="page"/>
      </w:r>
    </w:p>
    <w:p w14:paraId="2B42C7C4" w14:textId="61A59D8A" w:rsidR="236AC5DD" w:rsidRPr="009E1DA5" w:rsidRDefault="236AC5DD" w:rsidP="2C0348EF">
      <w:pPr>
        <w:pStyle w:val="Heading1"/>
        <w:rPr>
          <w:rFonts w:ascii="Times New Roman" w:hAnsi="Times New Roman" w:cs="Times New Roman"/>
        </w:rPr>
      </w:pPr>
      <w:bookmarkStart w:id="18" w:name="_Toc1882452238"/>
      <w:r w:rsidRPr="7F7A7507">
        <w:rPr>
          <w:rFonts w:ascii="Times New Roman" w:hAnsi="Times New Roman" w:cs="Times New Roman"/>
        </w:rPr>
        <w:t>Data Description</w:t>
      </w:r>
      <w:bookmarkEnd w:id="18"/>
    </w:p>
    <w:p w14:paraId="2925187E" w14:textId="62C1BE4B" w:rsidR="42BBC92F" w:rsidRPr="00884F63" w:rsidRDefault="42BBC92F" w:rsidP="00884F63">
      <w:pPr>
        <w:jc w:val="both"/>
        <w:rPr>
          <w:rFonts w:ascii="Times New Roman" w:eastAsia="Times New Roman" w:hAnsi="Times New Roman" w:cs="Times New Roman"/>
        </w:rPr>
      </w:pPr>
      <w:r w:rsidRPr="00884F63">
        <w:rPr>
          <w:rFonts w:ascii="Times New Roman" w:eastAsia="Times New Roman" w:hAnsi="Times New Roman" w:cs="Times New Roman"/>
        </w:rPr>
        <w:t>The Amazon Reviews 2023 dataset is an open-source resource maintained by the McAuley Lab and distributed via Hugging Face and GitHub. In this project, we use the official dataset website (</w:t>
      </w:r>
      <w:hyperlink r:id="rId14">
        <w:r w:rsidRPr="00884F63">
          <w:rPr>
            <w:rFonts w:ascii="Times New Roman" w:eastAsia="Times New Roman" w:hAnsi="Times New Roman" w:cs="Times New Roman"/>
          </w:rPr>
          <w:t>https://amazon-reviews-2023.github.io/</w:t>
        </w:r>
      </w:hyperlink>
      <w:r w:rsidRPr="00884F63">
        <w:rPr>
          <w:rFonts w:ascii="Times New Roman" w:eastAsia="Times New Roman" w:hAnsi="Times New Roman" w:cs="Times New Roman"/>
        </w:rPr>
        <w:t>) to obtain the review data and associated item metadata.</w:t>
      </w:r>
    </w:p>
    <w:p w14:paraId="0116F6ED" w14:textId="46453A85" w:rsidR="0081353A" w:rsidRPr="00884F63" w:rsidRDefault="0081353A" w:rsidP="00884F63">
      <w:pPr>
        <w:spacing w:before="210" w:after="210" w:line="300" w:lineRule="auto"/>
        <w:jc w:val="both"/>
        <w:rPr>
          <w:rFonts w:ascii="Times New Roman" w:eastAsia="Times New Roman" w:hAnsi="Times New Roman" w:cs="Times New Roman"/>
        </w:rPr>
      </w:pPr>
      <w:r w:rsidRPr="00884F63">
        <w:rPr>
          <w:rFonts w:ascii="Times New Roman" w:eastAsia="Times New Roman" w:hAnsi="Times New Roman" w:cs="Times New Roman"/>
        </w:rPr>
        <w:t xml:space="preserve">The Amazon Reviews 2023 dataset is a large-scale, open-source collection of user reviews and item metadata spanning multiple product domains. The overall dataset statistics are summarized </w:t>
      </w:r>
      <w:r w:rsidR="00CB11D6" w:rsidRPr="00884F63">
        <w:rPr>
          <w:rFonts w:ascii="Times New Roman" w:eastAsia="Times New Roman" w:hAnsi="Times New Roman" w:cs="Times New Roman"/>
        </w:rPr>
        <w:t xml:space="preserve">in the table </w:t>
      </w:r>
      <w:r w:rsidRPr="00884F63">
        <w:rPr>
          <w:rFonts w:ascii="Times New Roman" w:eastAsia="Times New Roman" w:hAnsi="Times New Roman" w:cs="Times New Roman"/>
        </w:rPr>
        <w:t>below.</w:t>
      </w:r>
    </w:p>
    <w:p w14:paraId="098A07A0" w14:textId="6EF954D6" w:rsidR="00CB11D6" w:rsidRPr="00CB11D6" w:rsidRDefault="00CB11D6" w:rsidP="00CB11D6">
      <w:pPr>
        <w:pStyle w:val="Caption"/>
        <w:keepNext/>
        <w:rPr>
          <w:rFonts w:ascii="Times New Roman" w:hAnsi="Times New Roman" w:cs="Times New Roman"/>
        </w:rPr>
      </w:pPr>
      <w:bookmarkStart w:id="19" w:name="_Toc228120520"/>
      <w:r w:rsidRPr="00CB11D6">
        <w:rPr>
          <w:rFonts w:ascii="Times New Roman" w:hAnsi="Times New Roman" w:cs="Times New Roman"/>
        </w:rPr>
        <w:t xml:space="preserve">Table </w:t>
      </w:r>
      <w:r w:rsidRPr="00CB11D6">
        <w:rPr>
          <w:rFonts w:ascii="Times New Roman" w:hAnsi="Times New Roman" w:cs="Times New Roman"/>
        </w:rPr>
        <w:fldChar w:fldCharType="begin"/>
      </w:r>
      <w:r w:rsidRPr="00CB11D6">
        <w:rPr>
          <w:rFonts w:ascii="Times New Roman" w:hAnsi="Times New Roman" w:cs="Times New Roman"/>
        </w:rPr>
        <w:instrText xml:space="preserve"> SEQ Table \* ARABIC </w:instrText>
      </w:r>
      <w:r w:rsidRPr="00CB11D6">
        <w:rPr>
          <w:rFonts w:ascii="Times New Roman" w:hAnsi="Times New Roman" w:cs="Times New Roman"/>
        </w:rPr>
        <w:fldChar w:fldCharType="separate"/>
      </w:r>
      <w:r w:rsidR="00BF0548">
        <w:rPr>
          <w:rFonts w:ascii="Times New Roman" w:hAnsi="Times New Roman" w:cs="Times New Roman"/>
          <w:noProof/>
        </w:rPr>
        <w:t>1</w:t>
      </w:r>
      <w:r w:rsidRPr="00CB11D6">
        <w:rPr>
          <w:rFonts w:ascii="Times New Roman" w:hAnsi="Times New Roman" w:cs="Times New Roman"/>
        </w:rPr>
        <w:fldChar w:fldCharType="end"/>
      </w:r>
      <w:r w:rsidRPr="00CB11D6">
        <w:rPr>
          <w:rFonts w:ascii="Times New Roman" w:hAnsi="Times New Roman" w:cs="Times New Roman"/>
        </w:rPr>
        <w:t xml:space="preserve"> </w:t>
      </w:r>
      <w:r w:rsidR="005553A4">
        <w:rPr>
          <w:rFonts w:ascii="Times New Roman" w:hAnsi="Times New Roman" w:cs="Times New Roman"/>
        </w:rPr>
        <w:t>S</w:t>
      </w:r>
      <w:r w:rsidR="005553A4" w:rsidRPr="00CB11D6">
        <w:rPr>
          <w:rFonts w:ascii="Times New Roman" w:hAnsi="Times New Roman" w:cs="Times New Roman"/>
        </w:rPr>
        <w:t xml:space="preserve">tatistics summary </w:t>
      </w:r>
      <w:r w:rsidR="005553A4">
        <w:rPr>
          <w:rFonts w:ascii="Times New Roman" w:hAnsi="Times New Roman" w:cs="Times New Roman"/>
        </w:rPr>
        <w:t>of t</w:t>
      </w:r>
      <w:r w:rsidRPr="00CB11D6">
        <w:rPr>
          <w:rFonts w:ascii="Times New Roman" w:hAnsi="Times New Roman" w:cs="Times New Roman"/>
        </w:rPr>
        <w:t>he Amazon Reviews 2023</w:t>
      </w:r>
      <w:bookmarkEnd w:id="19"/>
      <w:r w:rsidRPr="00CB11D6">
        <w:rPr>
          <w:rFonts w:ascii="Times New Roman" w:hAnsi="Times New Roman" w:cs="Times New Roman"/>
        </w:rPr>
        <w:t xml:space="preserve"> </w:t>
      </w:r>
    </w:p>
    <w:tbl>
      <w:tblPr>
        <w:tblStyle w:val="GridTable4-Accent1"/>
        <w:tblW w:w="9344" w:type="dxa"/>
        <w:tblLook w:val="06A0" w:firstRow="1" w:lastRow="0" w:firstColumn="1" w:lastColumn="0" w:noHBand="1" w:noVBand="1"/>
      </w:tblPr>
      <w:tblGrid>
        <w:gridCol w:w="957"/>
        <w:gridCol w:w="1150"/>
        <w:gridCol w:w="1087"/>
        <w:gridCol w:w="1087"/>
        <w:gridCol w:w="1290"/>
        <w:gridCol w:w="1339"/>
        <w:gridCol w:w="1168"/>
        <w:gridCol w:w="1266"/>
      </w:tblGrid>
      <w:tr w:rsidR="2C0348EF" w14:paraId="5BF0706D" w14:textId="77777777" w:rsidTr="118F639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8" w:type="dxa"/>
            <w:vAlign w:val="center"/>
          </w:tcPr>
          <w:p w14:paraId="43CE2276" w14:textId="4F3551E0" w:rsidR="2C0348EF" w:rsidRPr="00884F63" w:rsidRDefault="2C0348EF" w:rsidP="118F6399">
            <w:pPr>
              <w:spacing w:before="60" w:after="60"/>
              <w:ind w:left="60" w:right="60"/>
              <w:rPr>
                <w:rFonts w:ascii="Times New Roman" w:eastAsia="Times New Roman" w:hAnsi="Times New Roman" w:cs="Times New Roman"/>
              </w:rPr>
            </w:pPr>
            <w:r w:rsidRPr="118F6399">
              <w:rPr>
                <w:rFonts w:ascii="Times New Roman" w:eastAsia="Times New Roman" w:hAnsi="Times New Roman" w:cs="Times New Roman"/>
              </w:rPr>
              <w:t>Year</w:t>
            </w:r>
          </w:p>
        </w:tc>
        <w:tc>
          <w:tcPr>
            <w:tcW w:w="1168" w:type="dxa"/>
            <w:vAlign w:val="center"/>
          </w:tcPr>
          <w:p w14:paraId="059C8534" w14:textId="4FFBC416" w:rsidR="2C0348EF" w:rsidRPr="00884F63"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Reviews</w:t>
            </w:r>
          </w:p>
        </w:tc>
        <w:tc>
          <w:tcPr>
            <w:tcW w:w="1168" w:type="dxa"/>
            <w:vAlign w:val="center"/>
          </w:tcPr>
          <w:p w14:paraId="6E53A851" w14:textId="384C234C" w:rsidR="2C0348EF" w:rsidRPr="00884F63"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Users</w:t>
            </w:r>
          </w:p>
        </w:tc>
        <w:tc>
          <w:tcPr>
            <w:tcW w:w="1168" w:type="dxa"/>
            <w:vAlign w:val="center"/>
          </w:tcPr>
          <w:p w14:paraId="2FEF57E0" w14:textId="59E01772" w:rsidR="2C0348EF" w:rsidRPr="00884F63"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Items</w:t>
            </w:r>
          </w:p>
        </w:tc>
        <w:tc>
          <w:tcPr>
            <w:tcW w:w="1168" w:type="dxa"/>
            <w:vAlign w:val="center"/>
          </w:tcPr>
          <w:p w14:paraId="0A91CE00" w14:textId="75732759" w:rsidR="2C0348EF" w:rsidRPr="00884F63"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R_Tokens</w:t>
            </w:r>
          </w:p>
        </w:tc>
        <w:tc>
          <w:tcPr>
            <w:tcW w:w="1168" w:type="dxa"/>
            <w:vAlign w:val="center"/>
          </w:tcPr>
          <w:p w14:paraId="33B0C97E" w14:textId="698D4399" w:rsidR="2C0348EF" w:rsidRPr="00884F63"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M_Tokens</w:t>
            </w:r>
          </w:p>
        </w:tc>
        <w:tc>
          <w:tcPr>
            <w:tcW w:w="1168" w:type="dxa"/>
            <w:vAlign w:val="center"/>
          </w:tcPr>
          <w:p w14:paraId="4BA0B6B8" w14:textId="7F006E98" w:rsidR="2C0348EF" w:rsidRPr="00884F63"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Domains</w:t>
            </w:r>
          </w:p>
        </w:tc>
        <w:tc>
          <w:tcPr>
            <w:tcW w:w="1168" w:type="dxa"/>
            <w:vAlign w:val="center"/>
          </w:tcPr>
          <w:p w14:paraId="6C0EA619" w14:textId="6C1C31F3" w:rsidR="2C0348EF" w:rsidRPr="00884F63"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Timespan</w:t>
            </w:r>
          </w:p>
        </w:tc>
      </w:tr>
      <w:tr w:rsidR="2C0348EF" w14:paraId="4BE68FEA"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1168" w:type="dxa"/>
            <w:vAlign w:val="center"/>
          </w:tcPr>
          <w:p w14:paraId="03EC8231" w14:textId="1EC29069" w:rsidR="2C0348EF" w:rsidRPr="00884F63"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2023</w:t>
            </w:r>
          </w:p>
        </w:tc>
        <w:tc>
          <w:tcPr>
            <w:tcW w:w="1168" w:type="dxa"/>
            <w:vAlign w:val="center"/>
          </w:tcPr>
          <w:p w14:paraId="4C0D3DB6" w14:textId="46A3DD19" w:rsidR="2C0348EF" w:rsidRPr="00884F63"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571.54M</w:t>
            </w:r>
          </w:p>
        </w:tc>
        <w:tc>
          <w:tcPr>
            <w:tcW w:w="1168" w:type="dxa"/>
            <w:vAlign w:val="center"/>
          </w:tcPr>
          <w:p w14:paraId="6EE93578" w14:textId="19DF08AD" w:rsidR="2C0348EF" w:rsidRPr="00884F63"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54.51M</w:t>
            </w:r>
          </w:p>
        </w:tc>
        <w:tc>
          <w:tcPr>
            <w:tcW w:w="1168" w:type="dxa"/>
            <w:vAlign w:val="center"/>
          </w:tcPr>
          <w:p w14:paraId="7177259C" w14:textId="5D6F7844" w:rsidR="2C0348EF" w:rsidRPr="00884F63"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48.19M</w:t>
            </w:r>
          </w:p>
        </w:tc>
        <w:tc>
          <w:tcPr>
            <w:tcW w:w="1168" w:type="dxa"/>
            <w:vAlign w:val="center"/>
          </w:tcPr>
          <w:p w14:paraId="5680E6FA" w14:textId="50BEE864" w:rsidR="2C0348EF" w:rsidRPr="00884F63"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30.14B</w:t>
            </w:r>
          </w:p>
        </w:tc>
        <w:tc>
          <w:tcPr>
            <w:tcW w:w="1168" w:type="dxa"/>
            <w:vAlign w:val="center"/>
          </w:tcPr>
          <w:p w14:paraId="57A56F9D" w14:textId="583E7CFF" w:rsidR="2C0348EF" w:rsidRPr="00884F63"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30.78B</w:t>
            </w:r>
          </w:p>
        </w:tc>
        <w:tc>
          <w:tcPr>
            <w:tcW w:w="1168" w:type="dxa"/>
            <w:vAlign w:val="center"/>
          </w:tcPr>
          <w:p w14:paraId="2CFB51DE" w14:textId="1D15F303" w:rsidR="2C0348EF" w:rsidRPr="00884F63"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33</w:t>
            </w:r>
          </w:p>
        </w:tc>
        <w:tc>
          <w:tcPr>
            <w:tcW w:w="1168" w:type="dxa"/>
            <w:vAlign w:val="center"/>
          </w:tcPr>
          <w:p w14:paraId="1722D8F7" w14:textId="5E533DE5" w:rsidR="2C0348EF" w:rsidRPr="00884F63"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May 1996 – Sep 2023</w:t>
            </w:r>
          </w:p>
        </w:tc>
      </w:tr>
    </w:tbl>
    <w:p w14:paraId="0A0A3B6A" w14:textId="58008474" w:rsidR="2C0348EF" w:rsidRDefault="2C0348EF" w:rsidP="00B46978"/>
    <w:p w14:paraId="6AF858AD" w14:textId="09D5CBEE" w:rsidR="0081353A" w:rsidRDefault="0081353A" w:rsidP="2C0348EF">
      <w:pPr>
        <w:pStyle w:val="Heading2"/>
        <w:rPr>
          <w:sz w:val="24"/>
          <w:szCs w:val="24"/>
        </w:rPr>
      </w:pPr>
      <w:bookmarkStart w:id="20" w:name="_Toc1074986511"/>
      <w:r>
        <w:t>Dataset Subset Selection</w:t>
      </w:r>
      <w:bookmarkEnd w:id="20"/>
    </w:p>
    <w:p w14:paraId="197D2BDE" w14:textId="55A70AC4" w:rsidR="0081353A" w:rsidRPr="00884F63" w:rsidRDefault="0081353A" w:rsidP="00884F63">
      <w:pPr>
        <w:spacing w:before="210" w:after="210" w:line="300" w:lineRule="auto"/>
        <w:jc w:val="both"/>
        <w:rPr>
          <w:rFonts w:ascii="Times New Roman" w:eastAsia="Times New Roman" w:hAnsi="Times New Roman" w:cs="Times New Roman"/>
        </w:rPr>
      </w:pPr>
      <w:r w:rsidRPr="00884F63">
        <w:rPr>
          <w:rFonts w:ascii="Times New Roman" w:eastAsia="Times New Roman" w:hAnsi="Times New Roman" w:cs="Times New Roman"/>
        </w:rPr>
        <w:t xml:space="preserve">Given the scope of the project and the limited timeline, we focus on a single product category rather than the full dataset. Specifically, we use the </w:t>
      </w:r>
      <w:r w:rsidR="00884F63" w:rsidRPr="00884F63">
        <w:rPr>
          <w:rFonts w:ascii="Times New Roman" w:eastAsia="Times New Roman" w:hAnsi="Times New Roman" w:cs="Times New Roman"/>
        </w:rPr>
        <w:t>All-Beauty</w:t>
      </w:r>
      <w:r w:rsidRPr="00884F63">
        <w:rPr>
          <w:rFonts w:ascii="Times New Roman" w:eastAsia="Times New Roman" w:hAnsi="Times New Roman" w:cs="Times New Roman"/>
        </w:rPr>
        <w:t xml:space="preserve"> category, which provides a manageable yet sufficiently rich subset for analysis.</w:t>
      </w:r>
      <w:r w:rsidR="00603BE9" w:rsidRPr="00884F63">
        <w:rPr>
          <w:rFonts w:ascii="Times New Roman" w:eastAsia="Times New Roman" w:hAnsi="Times New Roman" w:cs="Times New Roman"/>
        </w:rPr>
        <w:t xml:space="preserve"> </w:t>
      </w:r>
      <w:r w:rsidR="00F76CD4" w:rsidRPr="00884F63">
        <w:rPr>
          <w:rFonts w:ascii="Times New Roman" w:eastAsia="Times New Roman" w:hAnsi="Times New Roman" w:cs="Times New Roman"/>
        </w:rPr>
        <w:t xml:space="preserve">The </w:t>
      </w:r>
      <w:r w:rsidR="005553A4" w:rsidRPr="00884F63">
        <w:rPr>
          <w:rFonts w:ascii="Times New Roman" w:eastAsia="Times New Roman" w:hAnsi="Times New Roman" w:cs="Times New Roman"/>
        </w:rPr>
        <w:t xml:space="preserve">statistic summary of </w:t>
      </w:r>
      <w:r w:rsidR="00746CD5" w:rsidRPr="00884F63">
        <w:rPr>
          <w:rFonts w:ascii="Times New Roman" w:eastAsia="Times New Roman" w:hAnsi="Times New Roman" w:cs="Times New Roman"/>
        </w:rPr>
        <w:t xml:space="preserve">All_Beauty </w:t>
      </w:r>
      <w:r w:rsidR="000F1E1E" w:rsidRPr="00884F63">
        <w:rPr>
          <w:rFonts w:ascii="Times New Roman" w:eastAsia="Times New Roman" w:hAnsi="Times New Roman" w:cs="Times New Roman"/>
        </w:rPr>
        <w:t xml:space="preserve">dataset are </w:t>
      </w:r>
      <w:r w:rsidR="00884F63" w:rsidRPr="00884F63">
        <w:rPr>
          <w:rFonts w:ascii="Times New Roman" w:eastAsia="Times New Roman" w:hAnsi="Times New Roman" w:cs="Times New Roman"/>
        </w:rPr>
        <w:t>provided</w:t>
      </w:r>
      <w:r w:rsidR="000F1E1E" w:rsidRPr="00884F63">
        <w:rPr>
          <w:rFonts w:ascii="Times New Roman" w:eastAsia="Times New Roman" w:hAnsi="Times New Roman" w:cs="Times New Roman"/>
        </w:rPr>
        <w:t xml:space="preserve"> in table 2.</w:t>
      </w:r>
    </w:p>
    <w:p w14:paraId="07AE744F" w14:textId="7104474C" w:rsidR="00087C93" w:rsidRPr="00087C93" w:rsidRDefault="00087C93" w:rsidP="118F6399">
      <w:pPr>
        <w:keepNext/>
        <w:spacing w:before="60" w:after="60" w:line="240" w:lineRule="auto"/>
        <w:ind w:left="60" w:right="60"/>
        <w:rPr>
          <w:rFonts w:ascii="Times New Roman" w:eastAsia="Times New Roman" w:hAnsi="Times New Roman" w:cs="Times New Roman"/>
          <w:b/>
          <w:bCs/>
        </w:rPr>
      </w:pPr>
      <w:bookmarkStart w:id="21" w:name="_Toc228120521"/>
      <w:r w:rsidRPr="118F6399">
        <w:rPr>
          <w:rFonts w:ascii="Times New Roman" w:hAnsi="Times New Roman" w:cs="Times New Roman"/>
        </w:rPr>
        <w:t xml:space="preserve">Table </w:t>
      </w:r>
      <w:r w:rsidRPr="118F6399">
        <w:rPr>
          <w:rFonts w:ascii="Times New Roman" w:hAnsi="Times New Roman" w:cs="Times New Roman"/>
        </w:rPr>
        <w:fldChar w:fldCharType="begin"/>
      </w:r>
      <w:r w:rsidRPr="118F6399">
        <w:rPr>
          <w:rFonts w:ascii="Times New Roman" w:hAnsi="Times New Roman" w:cs="Times New Roman"/>
        </w:rPr>
        <w:instrText xml:space="preserve"> SEQ Table \* ARABIC </w:instrText>
      </w:r>
      <w:r w:rsidRPr="118F6399">
        <w:rPr>
          <w:rFonts w:ascii="Times New Roman" w:hAnsi="Times New Roman" w:cs="Times New Roman"/>
        </w:rPr>
        <w:fldChar w:fldCharType="separate"/>
      </w:r>
      <w:r w:rsidR="00BF0548">
        <w:rPr>
          <w:rFonts w:ascii="Times New Roman" w:hAnsi="Times New Roman" w:cs="Times New Roman"/>
          <w:noProof/>
        </w:rPr>
        <w:t>2</w:t>
      </w:r>
      <w:r w:rsidRPr="118F6399">
        <w:rPr>
          <w:rFonts w:ascii="Times New Roman" w:hAnsi="Times New Roman" w:cs="Times New Roman"/>
        </w:rPr>
        <w:fldChar w:fldCharType="end"/>
      </w:r>
      <w:r w:rsidRPr="118F6399">
        <w:rPr>
          <w:rFonts w:ascii="Times New Roman" w:hAnsi="Times New Roman" w:cs="Times New Roman"/>
        </w:rPr>
        <w:t xml:space="preserve"> Statistic summary of All_Beauty dataset</w:t>
      </w:r>
      <w:bookmarkEnd w:id="21"/>
    </w:p>
    <w:tbl>
      <w:tblPr>
        <w:tblStyle w:val="GridTable4-Accent1"/>
        <w:tblW w:w="0" w:type="auto"/>
        <w:tblLook w:val="06A0" w:firstRow="1" w:lastRow="0" w:firstColumn="1" w:lastColumn="0" w:noHBand="1" w:noVBand="1"/>
      </w:tblPr>
      <w:tblGrid>
        <w:gridCol w:w="1455"/>
        <w:gridCol w:w="1241"/>
        <w:gridCol w:w="1148"/>
        <w:gridCol w:w="1425"/>
        <w:gridCol w:w="1612"/>
        <w:gridCol w:w="2338"/>
      </w:tblGrid>
      <w:tr w:rsidR="2C0348EF" w14:paraId="2F8A9C35" w14:textId="77777777" w:rsidTr="118F639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55" w:type="dxa"/>
            <w:vAlign w:val="center"/>
          </w:tcPr>
          <w:p w14:paraId="145A69BC" w14:textId="21B3A8BF" w:rsidR="2C0348EF" w:rsidRPr="00102846" w:rsidRDefault="2C0348EF" w:rsidP="118F6399">
            <w:pPr>
              <w:spacing w:before="60" w:after="60"/>
              <w:ind w:left="60" w:right="60"/>
              <w:rPr>
                <w:rFonts w:ascii="Times New Roman" w:eastAsia="Times New Roman" w:hAnsi="Times New Roman" w:cs="Times New Roman"/>
              </w:rPr>
            </w:pPr>
            <w:r w:rsidRPr="118F6399">
              <w:rPr>
                <w:rFonts w:ascii="Times New Roman" w:eastAsia="Times New Roman" w:hAnsi="Times New Roman" w:cs="Times New Roman"/>
              </w:rPr>
              <w:t>Category</w:t>
            </w:r>
          </w:p>
        </w:tc>
        <w:tc>
          <w:tcPr>
            <w:tcW w:w="1241" w:type="dxa"/>
            <w:vAlign w:val="center"/>
          </w:tcPr>
          <w:p w14:paraId="3D758AA5" w14:textId="0026088A" w:rsidR="2C0348EF" w:rsidRPr="00102846"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#Users</w:t>
            </w:r>
          </w:p>
        </w:tc>
        <w:tc>
          <w:tcPr>
            <w:tcW w:w="1148" w:type="dxa"/>
            <w:vAlign w:val="center"/>
          </w:tcPr>
          <w:p w14:paraId="28CC3E0A" w14:textId="58A8A12B" w:rsidR="2C0348EF" w:rsidRPr="00102846"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#Items</w:t>
            </w:r>
          </w:p>
        </w:tc>
        <w:tc>
          <w:tcPr>
            <w:tcW w:w="1425" w:type="dxa"/>
            <w:vAlign w:val="center"/>
          </w:tcPr>
          <w:p w14:paraId="1204376D" w14:textId="5D7E8EC9" w:rsidR="2C0348EF" w:rsidRPr="00102846"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#Ratings</w:t>
            </w:r>
          </w:p>
        </w:tc>
        <w:tc>
          <w:tcPr>
            <w:tcW w:w="1612" w:type="dxa"/>
            <w:vAlign w:val="center"/>
          </w:tcPr>
          <w:p w14:paraId="6282AAC1" w14:textId="571360D3" w:rsidR="2C0348EF" w:rsidRPr="00102846"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#R_Tokens</w:t>
            </w:r>
          </w:p>
        </w:tc>
        <w:tc>
          <w:tcPr>
            <w:tcW w:w="2338" w:type="dxa"/>
            <w:vAlign w:val="center"/>
          </w:tcPr>
          <w:p w14:paraId="44120118" w14:textId="2E1CDFDE" w:rsidR="2C0348EF" w:rsidRPr="00102846" w:rsidRDefault="2C0348EF"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#M_Tokens</w:t>
            </w:r>
          </w:p>
        </w:tc>
      </w:tr>
      <w:tr w:rsidR="2C0348EF" w14:paraId="2DB3D298"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1455" w:type="dxa"/>
            <w:vAlign w:val="center"/>
          </w:tcPr>
          <w:p w14:paraId="1E0CFF26" w14:textId="1F81C175"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All_Beauty</w:t>
            </w:r>
          </w:p>
        </w:tc>
        <w:tc>
          <w:tcPr>
            <w:tcW w:w="1241" w:type="dxa"/>
            <w:vAlign w:val="center"/>
          </w:tcPr>
          <w:p w14:paraId="66B06E8A" w14:textId="71A046B3"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632.0K</w:t>
            </w:r>
          </w:p>
        </w:tc>
        <w:tc>
          <w:tcPr>
            <w:tcW w:w="1148" w:type="dxa"/>
            <w:vAlign w:val="center"/>
          </w:tcPr>
          <w:p w14:paraId="3062458A" w14:textId="22F50075"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112.6K</w:t>
            </w:r>
          </w:p>
        </w:tc>
        <w:tc>
          <w:tcPr>
            <w:tcW w:w="1425" w:type="dxa"/>
            <w:vAlign w:val="center"/>
          </w:tcPr>
          <w:p w14:paraId="39408F52" w14:textId="150F7CFA"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701.5K</w:t>
            </w:r>
          </w:p>
        </w:tc>
        <w:tc>
          <w:tcPr>
            <w:tcW w:w="1612" w:type="dxa"/>
            <w:vAlign w:val="center"/>
          </w:tcPr>
          <w:p w14:paraId="1208FF1B" w14:textId="1671202F"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31.6M</w:t>
            </w:r>
          </w:p>
        </w:tc>
        <w:tc>
          <w:tcPr>
            <w:tcW w:w="2338" w:type="dxa"/>
            <w:vAlign w:val="center"/>
          </w:tcPr>
          <w:p w14:paraId="7063C7C0" w14:textId="1A89563C"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74.1M</w:t>
            </w:r>
          </w:p>
        </w:tc>
      </w:tr>
    </w:tbl>
    <w:p w14:paraId="444FDE51" w14:textId="178B78CA" w:rsidR="118F6399" w:rsidRDefault="118F6399" w:rsidP="00B46978"/>
    <w:p w14:paraId="4F596C05" w14:textId="081B2CBE" w:rsidR="0081353A" w:rsidRPr="00102846" w:rsidRDefault="0081353A" w:rsidP="118F6399">
      <w:pPr>
        <w:pStyle w:val="Heading2"/>
        <w:spacing w:before="60" w:after="60" w:line="240" w:lineRule="auto"/>
        <w:ind w:right="60"/>
        <w:rPr>
          <w:sz w:val="22"/>
          <w:szCs w:val="22"/>
        </w:rPr>
      </w:pPr>
      <w:bookmarkStart w:id="22" w:name="_Toc1561742625"/>
      <w:r w:rsidRPr="7F7A7507">
        <w:rPr>
          <w:sz w:val="22"/>
          <w:szCs w:val="22"/>
        </w:rPr>
        <w:t>Token Definitions</w:t>
      </w:r>
      <w:bookmarkEnd w:id="22"/>
    </w:p>
    <w:p w14:paraId="52EA5BEB" w14:textId="51092005" w:rsidR="0081353A" w:rsidRPr="00102846" w:rsidRDefault="0081353A" w:rsidP="2C0348EF">
      <w:pPr>
        <w:pStyle w:val="ListParagraph"/>
        <w:numPr>
          <w:ilvl w:val="0"/>
          <w:numId w:val="30"/>
        </w:numPr>
        <w:spacing w:after="0" w:line="300" w:lineRule="auto"/>
        <w:rPr>
          <w:rFonts w:ascii="Times New Roman" w:eastAsia="Times New Roman" w:hAnsi="Times New Roman" w:cs="Times New Roman"/>
        </w:rPr>
      </w:pPr>
      <w:r w:rsidRPr="00102846">
        <w:rPr>
          <w:rFonts w:ascii="Times New Roman" w:eastAsia="Times New Roman" w:hAnsi="Times New Roman" w:cs="Times New Roman"/>
          <w:b/>
          <w:bCs/>
        </w:rPr>
        <w:t>#R_Tokens</w:t>
      </w:r>
      <w:r w:rsidRPr="00102846">
        <w:rPr>
          <w:rFonts w:ascii="Times New Roman" w:eastAsia="Times New Roman" w:hAnsi="Times New Roman" w:cs="Times New Roman"/>
        </w:rPr>
        <w:t xml:space="preserve"> refers to the total number of tokens present in the user review text.</w:t>
      </w:r>
    </w:p>
    <w:p w14:paraId="0A927F0B" w14:textId="5FF82722" w:rsidR="0081353A" w:rsidRPr="00102846" w:rsidRDefault="0081353A" w:rsidP="2C0348EF">
      <w:pPr>
        <w:pStyle w:val="ListParagraph"/>
        <w:numPr>
          <w:ilvl w:val="0"/>
          <w:numId w:val="30"/>
        </w:numPr>
        <w:spacing w:after="0" w:line="300" w:lineRule="auto"/>
        <w:rPr>
          <w:rFonts w:ascii="Times New Roman" w:eastAsia="Times New Roman" w:hAnsi="Times New Roman" w:cs="Times New Roman"/>
        </w:rPr>
      </w:pPr>
      <w:r w:rsidRPr="00102846">
        <w:rPr>
          <w:rFonts w:ascii="Times New Roman" w:eastAsia="Times New Roman" w:hAnsi="Times New Roman" w:cs="Times New Roman"/>
          <w:b/>
          <w:bCs/>
        </w:rPr>
        <w:t>#M_Tokens</w:t>
      </w:r>
      <w:r w:rsidRPr="00102846">
        <w:rPr>
          <w:rFonts w:ascii="Times New Roman" w:eastAsia="Times New Roman" w:hAnsi="Times New Roman" w:cs="Times New Roman"/>
        </w:rPr>
        <w:t xml:space="preserve"> refers to the total number of tokens obtained by treating the item metadata dictionaries as textual strings.</w:t>
      </w:r>
    </w:p>
    <w:p w14:paraId="3E002BFF" w14:textId="6D93EBAB" w:rsidR="0081353A" w:rsidRPr="00102846" w:rsidRDefault="0081353A" w:rsidP="2C0348EF">
      <w:pPr>
        <w:spacing w:before="210" w:after="210" w:line="300" w:lineRule="auto"/>
        <w:rPr>
          <w:rFonts w:ascii="Times New Roman" w:eastAsia="Times New Roman" w:hAnsi="Times New Roman" w:cs="Times New Roman"/>
          <w:b/>
          <w:bCs/>
        </w:rPr>
      </w:pPr>
      <w:r w:rsidRPr="00102846">
        <w:rPr>
          <w:rFonts w:ascii="Times New Roman" w:eastAsia="Times New Roman" w:hAnsi="Times New Roman" w:cs="Times New Roman"/>
        </w:rPr>
        <w:t>These metrics highlight the scale of both textual user feedback and structured product information available within the dataset.</w:t>
      </w:r>
    </w:p>
    <w:p w14:paraId="599CB0BF" w14:textId="0F2A341A" w:rsidR="2C0348EF" w:rsidRDefault="2C0348EF" w:rsidP="00B46978"/>
    <w:p w14:paraId="68A8B681" w14:textId="0C7260A6" w:rsidR="2C0348EF" w:rsidRDefault="2C0348EF">
      <w:r>
        <w:br w:type="page"/>
      </w:r>
    </w:p>
    <w:p w14:paraId="3C62BB91" w14:textId="35638D39" w:rsidR="0081353A" w:rsidRDefault="0081353A" w:rsidP="2C0348EF">
      <w:pPr>
        <w:pStyle w:val="Heading2"/>
        <w:rPr>
          <w:sz w:val="24"/>
          <w:szCs w:val="24"/>
        </w:rPr>
      </w:pPr>
      <w:bookmarkStart w:id="23" w:name="_Toc1302808363"/>
      <w:r>
        <w:t>Data Files and Structure</w:t>
      </w:r>
      <w:bookmarkEnd w:id="23"/>
    </w:p>
    <w:p w14:paraId="6E4E72C1" w14:textId="5920B02B" w:rsidR="0081353A" w:rsidRPr="00102846" w:rsidRDefault="0081353A" w:rsidP="2C0348EF">
      <w:pPr>
        <w:spacing w:before="210" w:after="210" w:line="300" w:lineRule="auto"/>
        <w:rPr>
          <w:rFonts w:ascii="Times New Roman" w:eastAsia="Times New Roman" w:hAnsi="Times New Roman" w:cs="Times New Roman"/>
        </w:rPr>
      </w:pPr>
      <w:r w:rsidRPr="00102846">
        <w:rPr>
          <w:rFonts w:ascii="Times New Roman" w:eastAsia="Times New Roman" w:hAnsi="Times New Roman" w:cs="Times New Roman"/>
        </w:rPr>
        <w:t xml:space="preserve">For each product category, including </w:t>
      </w:r>
      <w:r w:rsidRPr="00102846">
        <w:rPr>
          <w:rFonts w:ascii="Times New Roman" w:eastAsia="Times New Roman" w:hAnsi="Times New Roman" w:cs="Times New Roman"/>
          <w:b/>
          <w:bCs/>
        </w:rPr>
        <w:t>All_Beauty</w:t>
      </w:r>
      <w:r w:rsidRPr="00102846">
        <w:rPr>
          <w:rFonts w:ascii="Times New Roman" w:eastAsia="Times New Roman" w:hAnsi="Times New Roman" w:cs="Times New Roman"/>
        </w:rPr>
        <w:t xml:space="preserve">, the dataset provides </w:t>
      </w:r>
      <w:r w:rsidRPr="00102846">
        <w:rPr>
          <w:rFonts w:ascii="Times New Roman" w:eastAsia="Times New Roman" w:hAnsi="Times New Roman" w:cs="Times New Roman"/>
          <w:b/>
          <w:bCs/>
        </w:rPr>
        <w:t>two primary files</w:t>
      </w:r>
      <w:r w:rsidRPr="00102846">
        <w:rPr>
          <w:rFonts w:ascii="Times New Roman" w:eastAsia="Times New Roman" w:hAnsi="Times New Roman" w:cs="Times New Roman"/>
        </w:rPr>
        <w:t>:</w:t>
      </w:r>
    </w:p>
    <w:p w14:paraId="614028E8" w14:textId="62840BDB" w:rsidR="0081353A" w:rsidRPr="00102846" w:rsidRDefault="0081353A" w:rsidP="2C0348EF">
      <w:pPr>
        <w:pStyle w:val="ListParagraph"/>
        <w:numPr>
          <w:ilvl w:val="0"/>
          <w:numId w:val="29"/>
        </w:numPr>
        <w:spacing w:after="0" w:line="300" w:lineRule="auto"/>
        <w:rPr>
          <w:rFonts w:ascii="Times New Roman" w:eastAsia="Times New Roman" w:hAnsi="Times New Roman" w:cs="Times New Roman"/>
        </w:rPr>
      </w:pPr>
      <w:r w:rsidRPr="00102846">
        <w:rPr>
          <w:rFonts w:ascii="Times New Roman" w:eastAsia="Times New Roman" w:hAnsi="Times New Roman" w:cs="Times New Roman"/>
          <w:b/>
          <w:bCs/>
        </w:rPr>
        <w:t>Review Data File</w:t>
      </w:r>
      <w:r w:rsidRPr="00102846">
        <w:rPr>
          <w:rFonts w:ascii="Times New Roman" w:eastAsia="Times New Roman" w:hAnsi="Times New Roman" w:cs="Times New Roman"/>
        </w:rPr>
        <w:t xml:space="preserve"> – containing user reviews, ratings, and related interaction data.</w:t>
      </w:r>
    </w:p>
    <w:p w14:paraId="5FD9A0C3" w14:textId="1A22F84D" w:rsidR="0081353A" w:rsidRPr="00102846" w:rsidRDefault="0081353A" w:rsidP="2C0348EF">
      <w:pPr>
        <w:pStyle w:val="ListParagraph"/>
        <w:numPr>
          <w:ilvl w:val="0"/>
          <w:numId w:val="29"/>
        </w:numPr>
        <w:spacing w:after="0" w:line="300" w:lineRule="auto"/>
        <w:rPr>
          <w:rFonts w:ascii="Times New Roman" w:eastAsia="Times New Roman" w:hAnsi="Times New Roman" w:cs="Times New Roman"/>
        </w:rPr>
      </w:pPr>
      <w:r w:rsidRPr="00102846">
        <w:rPr>
          <w:rFonts w:ascii="Times New Roman" w:eastAsia="Times New Roman" w:hAnsi="Times New Roman" w:cs="Times New Roman"/>
          <w:b/>
          <w:bCs/>
        </w:rPr>
        <w:t>Metadata File</w:t>
      </w:r>
      <w:r w:rsidRPr="00102846">
        <w:rPr>
          <w:rFonts w:ascii="Times New Roman" w:eastAsia="Times New Roman" w:hAnsi="Times New Roman" w:cs="Times New Roman"/>
        </w:rPr>
        <w:t xml:space="preserve"> – containing item-level information such as product descriptions</w:t>
      </w:r>
      <w:r w:rsidR="7A6F0AB0" w:rsidRPr="00102846">
        <w:rPr>
          <w:rFonts w:ascii="Times New Roman" w:eastAsia="Times New Roman" w:hAnsi="Times New Roman" w:cs="Times New Roman"/>
        </w:rPr>
        <w:t>.</w:t>
      </w:r>
    </w:p>
    <w:p w14:paraId="70FAE133" w14:textId="46AFB878" w:rsidR="0081353A" w:rsidRPr="00102846" w:rsidRDefault="0081353A" w:rsidP="2C0348EF">
      <w:pPr>
        <w:spacing w:before="210" w:after="210" w:line="300" w:lineRule="auto"/>
        <w:rPr>
          <w:rFonts w:ascii="Times New Roman" w:eastAsia="Times New Roman" w:hAnsi="Times New Roman" w:cs="Times New Roman"/>
          <w:b/>
          <w:bCs/>
        </w:rPr>
      </w:pPr>
      <w:r w:rsidRPr="00102846">
        <w:rPr>
          <w:rFonts w:ascii="Times New Roman" w:eastAsia="Times New Roman" w:hAnsi="Times New Roman" w:cs="Times New Roman"/>
        </w:rPr>
        <w:t xml:space="preserve">The specific data fields contained in each file are </w:t>
      </w:r>
      <w:r w:rsidR="001507B4" w:rsidRPr="00102846">
        <w:rPr>
          <w:rFonts w:ascii="Times New Roman" w:eastAsia="Times New Roman" w:hAnsi="Times New Roman" w:cs="Times New Roman"/>
        </w:rPr>
        <w:t xml:space="preserve">provided in </w:t>
      </w:r>
      <w:r w:rsidR="00802E18" w:rsidRPr="00102846">
        <w:rPr>
          <w:rFonts w:ascii="Times New Roman" w:eastAsia="Times New Roman" w:hAnsi="Times New Roman" w:cs="Times New Roman"/>
        </w:rPr>
        <w:t>j</w:t>
      </w:r>
      <w:r w:rsidR="00B51FC1" w:rsidRPr="00102846">
        <w:rPr>
          <w:rFonts w:ascii="Times New Roman" w:eastAsia="Times New Roman" w:hAnsi="Times New Roman" w:cs="Times New Roman"/>
        </w:rPr>
        <w:t>son</w:t>
      </w:r>
      <w:r w:rsidR="001507B4" w:rsidRPr="00102846">
        <w:rPr>
          <w:rFonts w:ascii="Times New Roman" w:eastAsia="Times New Roman" w:hAnsi="Times New Roman" w:cs="Times New Roman"/>
        </w:rPr>
        <w:t xml:space="preserve"> format</w:t>
      </w:r>
      <w:r w:rsidR="00792DC6" w:rsidRPr="00102846">
        <w:rPr>
          <w:rFonts w:ascii="Times New Roman" w:eastAsia="Times New Roman" w:hAnsi="Times New Roman" w:cs="Times New Roman"/>
        </w:rPr>
        <w:t xml:space="preserve"> and the detail</w:t>
      </w:r>
      <w:r w:rsidR="0074397A" w:rsidRPr="00102846">
        <w:rPr>
          <w:rFonts w:ascii="Times New Roman" w:eastAsia="Times New Roman" w:hAnsi="Times New Roman" w:cs="Times New Roman"/>
        </w:rPr>
        <w:t xml:space="preserve">s are </w:t>
      </w:r>
      <w:r w:rsidRPr="00102846">
        <w:rPr>
          <w:rFonts w:ascii="Times New Roman" w:eastAsia="Times New Roman" w:hAnsi="Times New Roman" w:cs="Times New Roman"/>
        </w:rPr>
        <w:t xml:space="preserve">described in </w:t>
      </w:r>
      <w:r w:rsidR="004F0805" w:rsidRPr="00102846">
        <w:rPr>
          <w:rFonts w:ascii="Times New Roman" w:eastAsia="Times New Roman" w:hAnsi="Times New Roman" w:cs="Times New Roman"/>
        </w:rPr>
        <w:t>the table 3 and table 4</w:t>
      </w:r>
      <w:r w:rsidRPr="00102846">
        <w:rPr>
          <w:rFonts w:ascii="Times New Roman" w:eastAsia="Times New Roman" w:hAnsi="Times New Roman" w:cs="Times New Roman"/>
        </w:rPr>
        <w:t>.</w:t>
      </w:r>
      <w:r w:rsidRPr="00102846">
        <w:rPr>
          <w:rFonts w:ascii="Times New Roman" w:eastAsia="Times New Roman" w:hAnsi="Times New Roman" w:cs="Times New Roman"/>
          <w:b/>
          <w:bCs/>
        </w:rPr>
        <w:t xml:space="preserve"> </w:t>
      </w:r>
    </w:p>
    <w:p w14:paraId="6BF84C95" w14:textId="7250AF26" w:rsidR="76C32E35" w:rsidRPr="00102846" w:rsidRDefault="76C32E35" w:rsidP="37AF6274">
      <w:pPr>
        <w:pStyle w:val="Heading3"/>
        <w:spacing w:before="120" w:after="120"/>
        <w:ind w:left="-120" w:right="-120"/>
        <w:rPr>
          <w:sz w:val="22"/>
          <w:szCs w:val="22"/>
        </w:rPr>
      </w:pPr>
      <w:bookmarkStart w:id="24" w:name="_Toc987261902"/>
      <w:r w:rsidRPr="7F7A7507">
        <w:rPr>
          <w:sz w:val="22"/>
          <w:szCs w:val="22"/>
        </w:rPr>
        <w:t>User Reviews</w:t>
      </w:r>
      <w:bookmarkEnd w:id="24"/>
    </w:p>
    <w:p w14:paraId="6C6C473C" w14:textId="01A04D0D" w:rsidR="00290546" w:rsidRPr="00290546" w:rsidRDefault="00290546" w:rsidP="00290546">
      <w:pPr>
        <w:pStyle w:val="Caption"/>
        <w:keepNext/>
        <w:rPr>
          <w:rFonts w:ascii="Times New Roman" w:hAnsi="Times New Roman" w:cs="Times New Roman"/>
        </w:rPr>
      </w:pPr>
      <w:bookmarkStart w:id="25" w:name="_Toc228120522"/>
      <w:r w:rsidRPr="00290546">
        <w:rPr>
          <w:rFonts w:ascii="Times New Roman" w:hAnsi="Times New Roman" w:cs="Times New Roman"/>
        </w:rPr>
        <w:t xml:space="preserve">Table </w:t>
      </w:r>
      <w:r w:rsidRPr="00290546">
        <w:rPr>
          <w:rFonts w:ascii="Times New Roman" w:hAnsi="Times New Roman" w:cs="Times New Roman"/>
        </w:rPr>
        <w:fldChar w:fldCharType="begin"/>
      </w:r>
      <w:r w:rsidRPr="00290546">
        <w:rPr>
          <w:rFonts w:ascii="Times New Roman" w:hAnsi="Times New Roman" w:cs="Times New Roman"/>
        </w:rPr>
        <w:instrText xml:space="preserve"> SEQ Table \* ARABIC </w:instrText>
      </w:r>
      <w:r w:rsidRPr="00290546">
        <w:rPr>
          <w:rFonts w:ascii="Times New Roman" w:hAnsi="Times New Roman" w:cs="Times New Roman"/>
        </w:rPr>
        <w:fldChar w:fldCharType="separate"/>
      </w:r>
      <w:r w:rsidR="00BF0548">
        <w:rPr>
          <w:rFonts w:ascii="Times New Roman" w:hAnsi="Times New Roman" w:cs="Times New Roman"/>
          <w:noProof/>
        </w:rPr>
        <w:t>3</w:t>
      </w:r>
      <w:r w:rsidRPr="00290546">
        <w:rPr>
          <w:rFonts w:ascii="Times New Roman" w:hAnsi="Times New Roman" w:cs="Times New Roman"/>
        </w:rPr>
        <w:fldChar w:fldCharType="end"/>
      </w:r>
      <w:r w:rsidRPr="00290546">
        <w:rPr>
          <w:rFonts w:ascii="Times New Roman" w:hAnsi="Times New Roman" w:cs="Times New Roman"/>
        </w:rPr>
        <w:t xml:space="preserve"> the details of User Reviews file.</w:t>
      </w:r>
      <w:bookmarkEnd w:id="25"/>
    </w:p>
    <w:tbl>
      <w:tblPr>
        <w:tblStyle w:val="GridTable4-Accent1"/>
        <w:tblW w:w="0" w:type="auto"/>
        <w:tblLook w:val="06A0" w:firstRow="1" w:lastRow="0" w:firstColumn="1" w:lastColumn="0" w:noHBand="1" w:noVBand="1"/>
      </w:tblPr>
      <w:tblGrid>
        <w:gridCol w:w="2239"/>
        <w:gridCol w:w="929"/>
        <w:gridCol w:w="6182"/>
      </w:tblGrid>
      <w:tr w:rsidR="2C0348EF" w14:paraId="2AA4CB22" w14:textId="77777777" w:rsidTr="118F639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07146074" w14:textId="4FABB379" w:rsidR="2C0348EF" w:rsidRPr="00102846" w:rsidRDefault="2C0348EF" w:rsidP="2C0348EF">
            <w:pPr>
              <w:spacing w:before="60" w:after="60"/>
              <w:ind w:left="60" w:right="60"/>
              <w:rPr>
                <w:rFonts w:ascii="Times New Roman" w:eastAsia="Times New Roman" w:hAnsi="Times New Roman" w:cs="Times New Roman"/>
              </w:rPr>
            </w:pPr>
            <w:r w:rsidRPr="00102846">
              <w:rPr>
                <w:rFonts w:ascii="Times New Roman" w:eastAsia="Times New Roman" w:hAnsi="Times New Roman" w:cs="Times New Roman"/>
              </w:rPr>
              <w:t>Field</w:t>
            </w:r>
          </w:p>
        </w:tc>
        <w:tc>
          <w:tcPr>
            <w:tcW w:w="960" w:type="dxa"/>
            <w:vAlign w:val="center"/>
          </w:tcPr>
          <w:p w14:paraId="143363D9" w14:textId="698D3D85" w:rsidR="2C0348EF" w:rsidRPr="00102846" w:rsidRDefault="2C0348EF" w:rsidP="2C0348EF">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102846">
              <w:rPr>
                <w:rFonts w:ascii="Times New Roman" w:eastAsia="Times New Roman" w:hAnsi="Times New Roman" w:cs="Times New Roman"/>
              </w:rPr>
              <w:t>Type</w:t>
            </w:r>
          </w:p>
        </w:tc>
        <w:tc>
          <w:tcPr>
            <w:tcW w:w="7254" w:type="dxa"/>
            <w:vAlign w:val="center"/>
          </w:tcPr>
          <w:p w14:paraId="2B87D324" w14:textId="129ABA4B" w:rsidR="2C0348EF" w:rsidRPr="00102846" w:rsidRDefault="2C0348EF" w:rsidP="2C0348EF">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102846">
              <w:rPr>
                <w:rFonts w:ascii="Times New Roman" w:eastAsia="Times New Roman" w:hAnsi="Times New Roman" w:cs="Times New Roman"/>
              </w:rPr>
              <w:t>Explanation</w:t>
            </w:r>
          </w:p>
        </w:tc>
      </w:tr>
      <w:tr w:rsidR="2C0348EF" w14:paraId="6110B946"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478B910B" w14:textId="6FF9704B"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rating</w:t>
            </w:r>
          </w:p>
        </w:tc>
        <w:tc>
          <w:tcPr>
            <w:tcW w:w="960" w:type="dxa"/>
            <w:vAlign w:val="center"/>
          </w:tcPr>
          <w:p w14:paraId="7C26E219" w14:textId="3A4EFE44"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float</w:t>
            </w:r>
          </w:p>
        </w:tc>
        <w:tc>
          <w:tcPr>
            <w:tcW w:w="7254" w:type="dxa"/>
            <w:vAlign w:val="center"/>
          </w:tcPr>
          <w:p w14:paraId="24A05520" w14:textId="562E56EF"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Rating of the product (from 1.0 to 5.0).</w:t>
            </w:r>
          </w:p>
        </w:tc>
      </w:tr>
      <w:tr w:rsidR="2C0348EF" w14:paraId="5697F711"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2B9FD4BB" w14:textId="1BB27FA8"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title</w:t>
            </w:r>
          </w:p>
        </w:tc>
        <w:tc>
          <w:tcPr>
            <w:tcW w:w="960" w:type="dxa"/>
            <w:vAlign w:val="center"/>
          </w:tcPr>
          <w:p w14:paraId="277DC8FD" w14:textId="16420192"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254" w:type="dxa"/>
            <w:vAlign w:val="center"/>
          </w:tcPr>
          <w:p w14:paraId="0F660AE9" w14:textId="618A98BD"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Title of the user review.</w:t>
            </w:r>
          </w:p>
        </w:tc>
      </w:tr>
      <w:tr w:rsidR="2C0348EF" w14:paraId="4298094E"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0D4BF4D7" w14:textId="6D0D7F8E" w:rsidR="2C0348EF" w:rsidRPr="00102846" w:rsidRDefault="2C0348EF" w:rsidP="118F6399">
            <w:pPr>
              <w:spacing w:before="60" w:after="60"/>
              <w:ind w:left="60" w:right="60"/>
              <w:rPr>
                <w:rFonts w:ascii="Times New Roman" w:eastAsia="Times New Roman" w:hAnsi="Times New Roman" w:cs="Times New Roman"/>
              </w:rPr>
            </w:pPr>
            <w:r w:rsidRPr="118F6399">
              <w:rPr>
                <w:rFonts w:ascii="Times New Roman" w:eastAsia="Times New Roman" w:hAnsi="Times New Roman" w:cs="Times New Roman"/>
                <w:b w:val="0"/>
                <w:bCs w:val="0"/>
              </w:rPr>
              <w:t>text</w:t>
            </w:r>
          </w:p>
        </w:tc>
        <w:tc>
          <w:tcPr>
            <w:tcW w:w="960" w:type="dxa"/>
            <w:vAlign w:val="center"/>
          </w:tcPr>
          <w:p w14:paraId="44D96FAD" w14:textId="1555528E"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254" w:type="dxa"/>
            <w:vAlign w:val="center"/>
          </w:tcPr>
          <w:p w14:paraId="23CDDF99" w14:textId="7E61B72C"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Text body of the user review.</w:t>
            </w:r>
          </w:p>
        </w:tc>
      </w:tr>
      <w:tr w:rsidR="2C0348EF" w14:paraId="170EF2B3"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35A11D19" w14:textId="0903B776"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images</w:t>
            </w:r>
          </w:p>
        </w:tc>
        <w:tc>
          <w:tcPr>
            <w:tcW w:w="960" w:type="dxa"/>
            <w:vAlign w:val="center"/>
          </w:tcPr>
          <w:p w14:paraId="65435297" w14:textId="793F45F7"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list</w:t>
            </w:r>
          </w:p>
        </w:tc>
        <w:tc>
          <w:tcPr>
            <w:tcW w:w="7254" w:type="dxa"/>
            <w:vAlign w:val="center"/>
          </w:tcPr>
          <w:p w14:paraId="6A470668" w14:textId="458E6AAF"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Images that users post after they have received the product. Each image has different sizes (small, medium, large), represented by the small_image_url, medium_image_url, and large_image_url respectively.</w:t>
            </w:r>
          </w:p>
        </w:tc>
      </w:tr>
      <w:tr w:rsidR="2C0348EF" w14:paraId="1066A975"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32A979B2" w14:textId="790A748F"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asin</w:t>
            </w:r>
          </w:p>
        </w:tc>
        <w:tc>
          <w:tcPr>
            <w:tcW w:w="960" w:type="dxa"/>
            <w:vAlign w:val="center"/>
          </w:tcPr>
          <w:p w14:paraId="719F04A3" w14:textId="678BEA53"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254" w:type="dxa"/>
            <w:vAlign w:val="center"/>
          </w:tcPr>
          <w:p w14:paraId="09354160" w14:textId="2CC9EFC1"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ID of the product.</w:t>
            </w:r>
          </w:p>
        </w:tc>
      </w:tr>
      <w:tr w:rsidR="2C0348EF" w14:paraId="74DBC409"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5EF4483E" w14:textId="48EE028A"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parent_asin</w:t>
            </w:r>
          </w:p>
        </w:tc>
        <w:tc>
          <w:tcPr>
            <w:tcW w:w="960" w:type="dxa"/>
            <w:vAlign w:val="center"/>
          </w:tcPr>
          <w:p w14:paraId="7BBAC819" w14:textId="5DE39E72"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254" w:type="dxa"/>
            <w:vAlign w:val="center"/>
          </w:tcPr>
          <w:p w14:paraId="5E9512CF" w14:textId="4B60BD0E"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Parent ID of the product. Note: Products with different colors, styles, sizes usually belong to the same parent ID. The “asin” in previous Amazon datasets is actually parent ID. Please use parent ID to find product meta.</w:t>
            </w:r>
          </w:p>
        </w:tc>
      </w:tr>
      <w:tr w:rsidR="2C0348EF" w14:paraId="07038BB9"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1B276A77" w14:textId="4AE7E4B2"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user_id</w:t>
            </w:r>
          </w:p>
        </w:tc>
        <w:tc>
          <w:tcPr>
            <w:tcW w:w="960" w:type="dxa"/>
            <w:vAlign w:val="center"/>
          </w:tcPr>
          <w:p w14:paraId="1C5C64A7" w14:textId="797095A4"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254" w:type="dxa"/>
            <w:vAlign w:val="center"/>
          </w:tcPr>
          <w:p w14:paraId="1A92BB74" w14:textId="0C063B86"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ID of the reviewer</w:t>
            </w:r>
          </w:p>
        </w:tc>
      </w:tr>
      <w:tr w:rsidR="2C0348EF" w14:paraId="28BA102B"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4612DC13" w14:textId="7D13C03D"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timestamp</w:t>
            </w:r>
          </w:p>
        </w:tc>
        <w:tc>
          <w:tcPr>
            <w:tcW w:w="960" w:type="dxa"/>
            <w:vAlign w:val="center"/>
          </w:tcPr>
          <w:p w14:paraId="566CFBF6" w14:textId="2095512E"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int</w:t>
            </w:r>
          </w:p>
        </w:tc>
        <w:tc>
          <w:tcPr>
            <w:tcW w:w="7254" w:type="dxa"/>
            <w:vAlign w:val="center"/>
          </w:tcPr>
          <w:p w14:paraId="5A4305C3" w14:textId="59987AE0"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Time of the review (unix time)</w:t>
            </w:r>
          </w:p>
        </w:tc>
      </w:tr>
      <w:tr w:rsidR="2C0348EF" w14:paraId="518C0E65"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7B79FBD3" w14:textId="70284045"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verified_purchase</w:t>
            </w:r>
          </w:p>
        </w:tc>
        <w:tc>
          <w:tcPr>
            <w:tcW w:w="960" w:type="dxa"/>
            <w:vAlign w:val="center"/>
          </w:tcPr>
          <w:p w14:paraId="66D1AB3A" w14:textId="74BE6802"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bool</w:t>
            </w:r>
          </w:p>
        </w:tc>
        <w:tc>
          <w:tcPr>
            <w:tcW w:w="7254" w:type="dxa"/>
            <w:vAlign w:val="center"/>
          </w:tcPr>
          <w:p w14:paraId="62FB1771" w14:textId="24CCE3FE"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User purchase verification</w:t>
            </w:r>
          </w:p>
        </w:tc>
      </w:tr>
      <w:tr w:rsidR="2C0348EF" w14:paraId="5DFE5C93"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325" w:type="dxa"/>
            <w:vAlign w:val="center"/>
          </w:tcPr>
          <w:p w14:paraId="20ADB94E" w14:textId="41F9BC61" w:rsidR="2C0348EF" w:rsidRPr="00102846"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helpful_vote</w:t>
            </w:r>
          </w:p>
        </w:tc>
        <w:tc>
          <w:tcPr>
            <w:tcW w:w="960" w:type="dxa"/>
            <w:vAlign w:val="center"/>
          </w:tcPr>
          <w:p w14:paraId="1C591482" w14:textId="19304578"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int</w:t>
            </w:r>
          </w:p>
        </w:tc>
        <w:tc>
          <w:tcPr>
            <w:tcW w:w="7254" w:type="dxa"/>
            <w:vAlign w:val="center"/>
          </w:tcPr>
          <w:p w14:paraId="66B668A9" w14:textId="6B65498E" w:rsidR="2C0348EF" w:rsidRPr="00102846"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Helpful votes of the review</w:t>
            </w:r>
          </w:p>
        </w:tc>
      </w:tr>
    </w:tbl>
    <w:p w14:paraId="2B52070C" w14:textId="77777777" w:rsidR="00083314" w:rsidRDefault="00083314" w:rsidP="2C0348EF">
      <w:pPr>
        <w:pStyle w:val="Heading3"/>
        <w:spacing w:before="120" w:after="120"/>
        <w:ind w:left="-120" w:right="-120"/>
        <w:rPr>
          <w:sz w:val="22"/>
          <w:szCs w:val="22"/>
        </w:rPr>
      </w:pPr>
      <w:r>
        <w:rPr>
          <w:sz w:val="22"/>
          <w:szCs w:val="22"/>
        </w:rPr>
        <w:br w:type="page"/>
      </w:r>
    </w:p>
    <w:p w14:paraId="395ED992" w14:textId="6A2512E0" w:rsidR="4522CB11" w:rsidRPr="00102846" w:rsidRDefault="4522CB11" w:rsidP="37AF6274">
      <w:pPr>
        <w:pStyle w:val="Heading3"/>
        <w:spacing w:before="120" w:after="120"/>
        <w:ind w:left="-120" w:right="-120"/>
        <w:rPr>
          <w:sz w:val="22"/>
          <w:szCs w:val="22"/>
        </w:rPr>
      </w:pPr>
      <w:bookmarkStart w:id="26" w:name="_Toc430176248"/>
      <w:r w:rsidRPr="7F7A7507">
        <w:rPr>
          <w:sz w:val="22"/>
          <w:szCs w:val="22"/>
        </w:rPr>
        <w:t>Example</w:t>
      </w:r>
      <w:r w:rsidR="00CD59B3" w:rsidRPr="7F7A7507">
        <w:rPr>
          <w:sz w:val="22"/>
          <w:szCs w:val="22"/>
        </w:rPr>
        <w:t xml:space="preserve"> of </w:t>
      </w:r>
      <w:r w:rsidR="00802E18" w:rsidRPr="7F7A7507">
        <w:rPr>
          <w:sz w:val="22"/>
          <w:szCs w:val="22"/>
        </w:rPr>
        <w:t>User Reviews dataset (json format)</w:t>
      </w:r>
      <w:r w:rsidRPr="7F7A7507">
        <w:rPr>
          <w:sz w:val="22"/>
          <w:szCs w:val="22"/>
        </w:rPr>
        <w:t>:</w:t>
      </w:r>
      <w:bookmarkEnd w:id="26"/>
    </w:p>
    <w:p w14:paraId="407DF614" w14:textId="68B7D48C" w:rsidR="2C0348EF" w:rsidRPr="00102846" w:rsidRDefault="4522CB11" w:rsidP="00CC1E32">
      <w:pPr>
        <w:shd w:val="clear" w:color="auto" w:fill="202020"/>
        <w:spacing w:after="0"/>
        <w:rPr>
          <w:rFonts w:ascii="Times New Roman" w:eastAsia="Times New Roman" w:hAnsi="Times New Roman" w:cs="Times New Roman"/>
          <w:color w:val="D0D0D0"/>
        </w:rPr>
      </w:pPr>
      <w:r w:rsidRPr="00102846">
        <w:rPr>
          <w:rFonts w:ascii="Times New Roman" w:eastAsia="Times New Roman" w:hAnsi="Times New Roman" w:cs="Times New Roman"/>
          <w:color w:val="D0D0D0"/>
        </w:rPr>
        <w:t>......</w:t>
      </w:r>
      <w:r w:rsidRPr="00102846">
        <w:rPr>
          <w:sz w:val="21"/>
          <w:szCs w:val="21"/>
        </w:rPr>
        <w:br/>
      </w:r>
      <w:r w:rsidRPr="00102846">
        <w:rPr>
          <w:rFonts w:ascii="Times New Roman" w:eastAsia="Times New Roman" w:hAnsi="Times New Roman" w:cs="Times New Roman"/>
          <w:color w:val="D0D0D0"/>
        </w:rPr>
        <w:t>{</w:t>
      </w:r>
      <w:r w:rsidRPr="00102846">
        <w:rPr>
          <w:sz w:val="21"/>
          <w:szCs w:val="21"/>
        </w:rPr>
        <w:br/>
      </w:r>
      <w:r w:rsidRPr="00102846">
        <w:rPr>
          <w:rFonts w:ascii="Times New Roman" w:eastAsia="Times New Roman" w:hAnsi="Times New Roman" w:cs="Times New Roman"/>
          <w:color w:val="D0D0D0"/>
        </w:rPr>
        <w:t xml:space="preserve">  "sort_timestamp": 1634275259292,</w:t>
      </w:r>
      <w:r w:rsidRPr="00102846">
        <w:rPr>
          <w:sz w:val="21"/>
          <w:szCs w:val="21"/>
        </w:rPr>
        <w:br/>
      </w:r>
      <w:r w:rsidRPr="00102846">
        <w:rPr>
          <w:rFonts w:ascii="Times New Roman" w:eastAsia="Times New Roman" w:hAnsi="Times New Roman" w:cs="Times New Roman"/>
          <w:color w:val="D0D0D0"/>
        </w:rPr>
        <w:t xml:space="preserve">  "rating": 3.0,</w:t>
      </w:r>
      <w:r w:rsidRPr="00102846">
        <w:rPr>
          <w:sz w:val="21"/>
          <w:szCs w:val="21"/>
        </w:rPr>
        <w:br/>
      </w:r>
      <w:r w:rsidRPr="00102846">
        <w:rPr>
          <w:rFonts w:ascii="Times New Roman" w:eastAsia="Times New Roman" w:hAnsi="Times New Roman" w:cs="Times New Roman"/>
          <w:color w:val="D0D0D0"/>
        </w:rPr>
        <w:t xml:space="preserve">  "helpful_votes": 0,</w:t>
      </w:r>
      <w:r w:rsidRPr="00102846">
        <w:rPr>
          <w:sz w:val="21"/>
          <w:szCs w:val="21"/>
        </w:rPr>
        <w:br/>
      </w:r>
      <w:r w:rsidRPr="00102846">
        <w:rPr>
          <w:rFonts w:ascii="Times New Roman" w:eastAsia="Times New Roman" w:hAnsi="Times New Roman" w:cs="Times New Roman"/>
          <w:color w:val="D0D0D0"/>
        </w:rPr>
        <w:t xml:space="preserve">  "title": "Meh",</w:t>
      </w:r>
      <w:r w:rsidRPr="00102846">
        <w:rPr>
          <w:sz w:val="21"/>
          <w:szCs w:val="21"/>
        </w:rPr>
        <w:br/>
      </w:r>
      <w:r w:rsidRPr="00102846">
        <w:rPr>
          <w:rFonts w:ascii="Times New Roman" w:eastAsia="Times New Roman" w:hAnsi="Times New Roman" w:cs="Times New Roman"/>
          <w:color w:val="D0D0D0"/>
        </w:rPr>
        <w:t xml:space="preserve">  "text": "These were lightweight and soft but much too small for my liking. I would have preferred two of these together to make one loc. For that reason I will not be repurchasing.",</w:t>
      </w:r>
      <w:r w:rsidRPr="00102846">
        <w:rPr>
          <w:sz w:val="21"/>
          <w:szCs w:val="21"/>
        </w:rPr>
        <w:br/>
      </w:r>
      <w:r w:rsidRPr="00102846">
        <w:rPr>
          <w:rFonts w:ascii="Times New Roman" w:eastAsia="Times New Roman" w:hAnsi="Times New Roman" w:cs="Times New Roman"/>
          <w:color w:val="D0D0D0"/>
        </w:rPr>
        <w:t xml:space="preserve">  "images": [</w:t>
      </w:r>
      <w:r w:rsidRPr="00102846">
        <w:rPr>
          <w:sz w:val="21"/>
          <w:szCs w:val="21"/>
        </w:rPr>
        <w:br/>
      </w:r>
      <w:r w:rsidRPr="00102846">
        <w:rPr>
          <w:rFonts w:ascii="Times New Roman" w:eastAsia="Times New Roman" w:hAnsi="Times New Roman" w:cs="Times New Roman"/>
          <w:color w:val="D0D0D0"/>
        </w:rPr>
        <w:t xml:space="preserve">    {</w:t>
      </w:r>
      <w:r w:rsidRPr="00102846">
        <w:rPr>
          <w:sz w:val="21"/>
          <w:szCs w:val="21"/>
        </w:rPr>
        <w:br/>
      </w:r>
      <w:r w:rsidRPr="00102846">
        <w:rPr>
          <w:rFonts w:ascii="Times New Roman" w:eastAsia="Times New Roman" w:hAnsi="Times New Roman" w:cs="Times New Roman"/>
          <w:color w:val="D0D0D0"/>
        </w:rPr>
        <w:t xml:space="preserve">      "small_image_url": </w:t>
      </w:r>
      <w:r w:rsidRPr="00102846">
        <w:rPr>
          <w:rFonts w:ascii="Times New Roman" w:eastAsia="Times New Roman" w:hAnsi="Times New Roman" w:cs="Times New Roman"/>
          <w:color w:val="B4C6E7" w:themeColor="accent1" w:themeTint="66"/>
        </w:rPr>
        <w:t>"</w:t>
      </w:r>
      <w:hyperlink r:id="rId15">
        <w:r w:rsidRPr="00102846">
          <w:rPr>
            <w:rStyle w:val="Hyperlink"/>
            <w:rFonts w:ascii="Times New Roman" w:eastAsia="Times New Roman" w:hAnsi="Times New Roman" w:cs="Times New Roman"/>
            <w:color w:val="B4C6E7" w:themeColor="accent1" w:themeTint="66"/>
          </w:rPr>
          <w:t>https://m.media-amazon.com/images/I/81FN4c0VHzL._SL256_.jpg</w:t>
        </w:r>
      </w:hyperlink>
      <w:r w:rsidRPr="00102846">
        <w:rPr>
          <w:rFonts w:ascii="Times New Roman" w:eastAsia="Times New Roman" w:hAnsi="Times New Roman" w:cs="Times New Roman"/>
          <w:color w:val="D0D0D0"/>
        </w:rPr>
        <w:t>",</w:t>
      </w:r>
      <w:r w:rsidRPr="00102846">
        <w:rPr>
          <w:sz w:val="21"/>
          <w:szCs w:val="21"/>
        </w:rPr>
        <w:br/>
      </w:r>
      <w:r w:rsidRPr="00102846">
        <w:rPr>
          <w:rFonts w:ascii="Times New Roman" w:eastAsia="Times New Roman" w:hAnsi="Times New Roman" w:cs="Times New Roman"/>
          <w:color w:val="D0D0D0"/>
        </w:rPr>
        <w:t xml:space="preserve">      "medium_image_url": </w:t>
      </w:r>
      <w:r w:rsidRPr="00102846">
        <w:rPr>
          <w:rFonts w:ascii="Times New Roman" w:eastAsia="Times New Roman" w:hAnsi="Times New Roman" w:cs="Times New Roman"/>
          <w:color w:val="B4C6E7" w:themeColor="accent1" w:themeTint="66"/>
        </w:rPr>
        <w:t>"</w:t>
      </w:r>
      <w:hyperlink r:id="rId16">
        <w:r w:rsidRPr="00102846">
          <w:rPr>
            <w:rStyle w:val="Hyperlink"/>
            <w:rFonts w:ascii="Times New Roman" w:eastAsia="Times New Roman" w:hAnsi="Times New Roman" w:cs="Times New Roman"/>
            <w:color w:val="B4C6E7" w:themeColor="accent1" w:themeTint="66"/>
          </w:rPr>
          <w:t>https://m.media-amazon.com/images/I/81FN4c0VHzL._SL800_.jpg</w:t>
        </w:r>
      </w:hyperlink>
      <w:r w:rsidRPr="00102846">
        <w:rPr>
          <w:rFonts w:ascii="Times New Roman" w:eastAsia="Times New Roman" w:hAnsi="Times New Roman" w:cs="Times New Roman"/>
          <w:color w:val="D0D0D0"/>
        </w:rPr>
        <w:t>",</w:t>
      </w:r>
      <w:r w:rsidRPr="00102846">
        <w:rPr>
          <w:sz w:val="21"/>
          <w:szCs w:val="21"/>
        </w:rPr>
        <w:br/>
      </w:r>
      <w:r w:rsidRPr="00102846">
        <w:rPr>
          <w:rFonts w:ascii="Times New Roman" w:eastAsia="Times New Roman" w:hAnsi="Times New Roman" w:cs="Times New Roman"/>
          <w:color w:val="D0D0D0"/>
        </w:rPr>
        <w:t xml:space="preserve">      "large_image_url": </w:t>
      </w:r>
      <w:r w:rsidRPr="00102846">
        <w:rPr>
          <w:rFonts w:ascii="Times New Roman" w:eastAsia="Times New Roman" w:hAnsi="Times New Roman" w:cs="Times New Roman"/>
          <w:color w:val="B4C6E7" w:themeColor="accent1" w:themeTint="66"/>
        </w:rPr>
        <w:t>"</w:t>
      </w:r>
      <w:hyperlink r:id="rId17">
        <w:r w:rsidRPr="00102846">
          <w:rPr>
            <w:rStyle w:val="Hyperlink"/>
            <w:rFonts w:ascii="Times New Roman" w:eastAsia="Times New Roman" w:hAnsi="Times New Roman" w:cs="Times New Roman"/>
            <w:color w:val="B4C6E7" w:themeColor="accent1" w:themeTint="66"/>
          </w:rPr>
          <w:t>https://m.media-amazon.com/images/I/81FN4c0VHzL._SL1600_.jpg</w:t>
        </w:r>
      </w:hyperlink>
      <w:r w:rsidRPr="00102846">
        <w:rPr>
          <w:rFonts w:ascii="Times New Roman" w:eastAsia="Times New Roman" w:hAnsi="Times New Roman" w:cs="Times New Roman"/>
          <w:color w:val="D0D0D0"/>
        </w:rPr>
        <w:t>",</w:t>
      </w:r>
      <w:r w:rsidRPr="00102846">
        <w:rPr>
          <w:sz w:val="21"/>
          <w:szCs w:val="21"/>
        </w:rPr>
        <w:br/>
      </w:r>
      <w:r w:rsidRPr="00102846">
        <w:rPr>
          <w:rFonts w:ascii="Times New Roman" w:eastAsia="Times New Roman" w:hAnsi="Times New Roman" w:cs="Times New Roman"/>
          <w:color w:val="D0D0D0"/>
        </w:rPr>
        <w:t xml:space="preserve">      "attachment_type": "IMAGE"</w:t>
      </w:r>
      <w:r w:rsidRPr="00102846">
        <w:rPr>
          <w:sz w:val="21"/>
          <w:szCs w:val="21"/>
        </w:rPr>
        <w:br/>
      </w:r>
      <w:r w:rsidRPr="00102846">
        <w:rPr>
          <w:rFonts w:ascii="Times New Roman" w:eastAsia="Times New Roman" w:hAnsi="Times New Roman" w:cs="Times New Roman"/>
          <w:color w:val="D0D0D0"/>
        </w:rPr>
        <w:t xml:space="preserve">    }</w:t>
      </w:r>
      <w:r w:rsidRPr="00102846">
        <w:rPr>
          <w:sz w:val="21"/>
          <w:szCs w:val="21"/>
        </w:rPr>
        <w:br/>
      </w:r>
      <w:r w:rsidRPr="00102846">
        <w:rPr>
          <w:rFonts w:ascii="Times New Roman" w:eastAsia="Times New Roman" w:hAnsi="Times New Roman" w:cs="Times New Roman"/>
          <w:color w:val="D0D0D0"/>
        </w:rPr>
        <w:t xml:space="preserve">  ],</w:t>
      </w:r>
      <w:r w:rsidRPr="00102846">
        <w:rPr>
          <w:sz w:val="21"/>
          <w:szCs w:val="21"/>
        </w:rPr>
        <w:br/>
      </w:r>
      <w:r w:rsidRPr="00102846">
        <w:rPr>
          <w:rFonts w:ascii="Times New Roman" w:eastAsia="Times New Roman" w:hAnsi="Times New Roman" w:cs="Times New Roman"/>
          <w:color w:val="D0D0D0"/>
        </w:rPr>
        <w:t xml:space="preserve">  "asin": "B088SZDGXG",</w:t>
      </w:r>
      <w:r w:rsidRPr="00102846">
        <w:rPr>
          <w:sz w:val="21"/>
          <w:szCs w:val="21"/>
        </w:rPr>
        <w:br/>
      </w:r>
      <w:r w:rsidRPr="00102846">
        <w:rPr>
          <w:rFonts w:ascii="Times New Roman" w:eastAsia="Times New Roman" w:hAnsi="Times New Roman" w:cs="Times New Roman"/>
          <w:color w:val="D0D0D0"/>
        </w:rPr>
        <w:t xml:space="preserve">  "verified_purchase": true,</w:t>
      </w:r>
      <w:r w:rsidRPr="00102846">
        <w:rPr>
          <w:sz w:val="21"/>
          <w:szCs w:val="21"/>
        </w:rPr>
        <w:br/>
      </w:r>
      <w:r w:rsidRPr="00102846">
        <w:rPr>
          <w:rFonts w:ascii="Times New Roman" w:eastAsia="Times New Roman" w:hAnsi="Times New Roman" w:cs="Times New Roman"/>
          <w:color w:val="D0D0D0"/>
        </w:rPr>
        <w:t xml:space="preserve">  "parent_asin": "B08BBQ29N5",</w:t>
      </w:r>
      <w:r w:rsidRPr="00102846">
        <w:rPr>
          <w:sz w:val="21"/>
          <w:szCs w:val="21"/>
        </w:rPr>
        <w:br/>
      </w:r>
      <w:r w:rsidRPr="00102846">
        <w:rPr>
          <w:rFonts w:ascii="Times New Roman" w:eastAsia="Times New Roman" w:hAnsi="Times New Roman" w:cs="Times New Roman"/>
          <w:color w:val="D0D0D0"/>
        </w:rPr>
        <w:t xml:space="preserve">  "user_id": "AEYORY2AVPMCPDV57CE337YU5LXA"</w:t>
      </w:r>
      <w:r w:rsidRPr="00102846">
        <w:rPr>
          <w:sz w:val="21"/>
          <w:szCs w:val="21"/>
        </w:rPr>
        <w:br/>
      </w:r>
      <w:r w:rsidRPr="00102846">
        <w:rPr>
          <w:rFonts w:ascii="Times New Roman" w:eastAsia="Times New Roman" w:hAnsi="Times New Roman" w:cs="Times New Roman"/>
          <w:color w:val="D0D0D0"/>
        </w:rPr>
        <w:t>}</w:t>
      </w:r>
      <w:r w:rsidRPr="00102846">
        <w:rPr>
          <w:sz w:val="21"/>
          <w:szCs w:val="21"/>
        </w:rPr>
        <w:br/>
      </w:r>
      <w:r w:rsidRPr="00102846">
        <w:rPr>
          <w:rFonts w:ascii="Times New Roman" w:eastAsia="Times New Roman" w:hAnsi="Times New Roman" w:cs="Times New Roman"/>
          <w:color w:val="D0D0D0"/>
        </w:rPr>
        <w:t>.</w:t>
      </w:r>
    </w:p>
    <w:p w14:paraId="77A18DEE" w14:textId="77777777" w:rsidR="00083314" w:rsidRDefault="00083314" w:rsidP="2C0348EF">
      <w:pPr>
        <w:pStyle w:val="Heading3"/>
        <w:spacing w:before="120" w:after="120"/>
        <w:ind w:left="-120" w:right="-120"/>
        <w:rPr>
          <w:sz w:val="22"/>
          <w:szCs w:val="22"/>
        </w:rPr>
      </w:pPr>
      <w:r>
        <w:rPr>
          <w:sz w:val="22"/>
          <w:szCs w:val="22"/>
        </w:rPr>
        <w:br w:type="page"/>
      </w:r>
    </w:p>
    <w:p w14:paraId="5B631E71" w14:textId="67B72208" w:rsidR="76C32E35" w:rsidRPr="00102846" w:rsidRDefault="76C32E35" w:rsidP="37AF6274">
      <w:pPr>
        <w:pStyle w:val="Heading3"/>
        <w:spacing w:before="120" w:after="120"/>
        <w:ind w:left="-120" w:right="-120"/>
        <w:rPr>
          <w:sz w:val="22"/>
          <w:szCs w:val="22"/>
        </w:rPr>
      </w:pPr>
      <w:bookmarkStart w:id="27" w:name="_Toc1859156068"/>
      <w:r w:rsidRPr="7F7A7507">
        <w:rPr>
          <w:sz w:val="22"/>
          <w:szCs w:val="22"/>
        </w:rPr>
        <w:t>Item Metadata</w:t>
      </w:r>
      <w:bookmarkEnd w:id="27"/>
    </w:p>
    <w:p w14:paraId="66D743C0" w14:textId="045C6223" w:rsidR="00290546" w:rsidRPr="00290546" w:rsidRDefault="00290546" w:rsidP="00290546">
      <w:pPr>
        <w:pStyle w:val="Caption"/>
        <w:keepNext/>
        <w:rPr>
          <w:rFonts w:ascii="Times New Roman" w:hAnsi="Times New Roman" w:cs="Times New Roman"/>
        </w:rPr>
      </w:pPr>
      <w:bookmarkStart w:id="28" w:name="_Toc228120523"/>
      <w:r w:rsidRPr="00290546">
        <w:rPr>
          <w:rFonts w:ascii="Times New Roman" w:hAnsi="Times New Roman" w:cs="Times New Roman"/>
        </w:rPr>
        <w:t xml:space="preserve">Table </w:t>
      </w:r>
      <w:r w:rsidRPr="00290546">
        <w:rPr>
          <w:rFonts w:ascii="Times New Roman" w:hAnsi="Times New Roman" w:cs="Times New Roman"/>
        </w:rPr>
        <w:fldChar w:fldCharType="begin"/>
      </w:r>
      <w:r w:rsidRPr="00290546">
        <w:rPr>
          <w:rFonts w:ascii="Times New Roman" w:hAnsi="Times New Roman" w:cs="Times New Roman"/>
        </w:rPr>
        <w:instrText xml:space="preserve"> SEQ Table \* ARABIC </w:instrText>
      </w:r>
      <w:r w:rsidRPr="00290546">
        <w:rPr>
          <w:rFonts w:ascii="Times New Roman" w:hAnsi="Times New Roman" w:cs="Times New Roman"/>
        </w:rPr>
        <w:fldChar w:fldCharType="separate"/>
      </w:r>
      <w:r w:rsidR="00BF0548">
        <w:rPr>
          <w:rFonts w:ascii="Times New Roman" w:hAnsi="Times New Roman" w:cs="Times New Roman"/>
          <w:noProof/>
        </w:rPr>
        <w:t>4</w:t>
      </w:r>
      <w:r w:rsidRPr="00290546">
        <w:rPr>
          <w:rFonts w:ascii="Times New Roman" w:hAnsi="Times New Roman" w:cs="Times New Roman"/>
        </w:rPr>
        <w:fldChar w:fldCharType="end"/>
      </w:r>
      <w:r w:rsidRPr="00290546">
        <w:rPr>
          <w:rFonts w:ascii="Times New Roman" w:hAnsi="Times New Roman" w:cs="Times New Roman"/>
        </w:rPr>
        <w:t xml:space="preserve"> The details of Item Metadata</w:t>
      </w:r>
      <w:bookmarkEnd w:id="28"/>
    </w:p>
    <w:tbl>
      <w:tblPr>
        <w:tblStyle w:val="GridTable4-Accent1"/>
        <w:tblW w:w="0" w:type="auto"/>
        <w:tblLook w:val="06A0" w:firstRow="1" w:lastRow="0" w:firstColumn="1" w:lastColumn="0" w:noHBand="1" w:noVBand="1"/>
      </w:tblPr>
      <w:tblGrid>
        <w:gridCol w:w="2015"/>
        <w:gridCol w:w="1231"/>
        <w:gridCol w:w="6104"/>
      </w:tblGrid>
      <w:tr w:rsidR="2C0348EF" w:rsidRPr="00083314" w14:paraId="0DEC188C" w14:textId="77777777" w:rsidTr="118F639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1C7837B" w14:textId="1AB8AFA8" w:rsidR="2C0348EF" w:rsidRPr="00083314" w:rsidRDefault="2C0348EF" w:rsidP="2C0348EF">
            <w:pPr>
              <w:spacing w:before="60" w:after="60"/>
              <w:ind w:left="60" w:right="60"/>
              <w:rPr>
                <w:rFonts w:ascii="Times New Roman" w:eastAsia="Times New Roman" w:hAnsi="Times New Roman" w:cs="Times New Roman"/>
              </w:rPr>
            </w:pPr>
            <w:r w:rsidRPr="00083314">
              <w:rPr>
                <w:rFonts w:ascii="Times New Roman" w:eastAsia="Times New Roman" w:hAnsi="Times New Roman" w:cs="Times New Roman"/>
              </w:rPr>
              <w:t>Field</w:t>
            </w:r>
          </w:p>
        </w:tc>
        <w:tc>
          <w:tcPr>
            <w:tcW w:w="1329" w:type="dxa"/>
            <w:vAlign w:val="center"/>
          </w:tcPr>
          <w:p w14:paraId="705069CB" w14:textId="794C6E9B" w:rsidR="2C0348EF" w:rsidRPr="00083314" w:rsidRDefault="2C0348EF" w:rsidP="2C0348EF">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83314">
              <w:rPr>
                <w:rFonts w:ascii="Times New Roman" w:eastAsia="Times New Roman" w:hAnsi="Times New Roman" w:cs="Times New Roman"/>
              </w:rPr>
              <w:t>Type</w:t>
            </w:r>
          </w:p>
        </w:tc>
        <w:tc>
          <w:tcPr>
            <w:tcW w:w="7141" w:type="dxa"/>
            <w:vAlign w:val="center"/>
          </w:tcPr>
          <w:p w14:paraId="3FD475DF" w14:textId="78E0EE72" w:rsidR="2C0348EF" w:rsidRPr="00083314" w:rsidRDefault="2C0348EF" w:rsidP="2C0348EF">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83314">
              <w:rPr>
                <w:rFonts w:ascii="Times New Roman" w:eastAsia="Times New Roman" w:hAnsi="Times New Roman" w:cs="Times New Roman"/>
              </w:rPr>
              <w:t>Explanation</w:t>
            </w:r>
          </w:p>
        </w:tc>
      </w:tr>
      <w:tr w:rsidR="2C0348EF" w:rsidRPr="00083314" w14:paraId="0C8D851D"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142653C" w14:textId="57E5D5A5"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main_category</w:t>
            </w:r>
          </w:p>
        </w:tc>
        <w:tc>
          <w:tcPr>
            <w:tcW w:w="1329" w:type="dxa"/>
            <w:vAlign w:val="center"/>
          </w:tcPr>
          <w:p w14:paraId="45E5F2C4" w14:textId="138255A5"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141" w:type="dxa"/>
            <w:vAlign w:val="center"/>
          </w:tcPr>
          <w:p w14:paraId="69C816E0" w14:textId="5D976C4F"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Main category (i.e., domain) of the product.</w:t>
            </w:r>
          </w:p>
        </w:tc>
      </w:tr>
      <w:tr w:rsidR="2C0348EF" w:rsidRPr="00083314" w14:paraId="00FAB5FC"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0ACA75AA" w14:textId="477E6B2B"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title</w:t>
            </w:r>
          </w:p>
        </w:tc>
        <w:tc>
          <w:tcPr>
            <w:tcW w:w="1329" w:type="dxa"/>
            <w:vAlign w:val="center"/>
          </w:tcPr>
          <w:p w14:paraId="118A22FB" w14:textId="54F40C48"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141" w:type="dxa"/>
            <w:vAlign w:val="center"/>
          </w:tcPr>
          <w:p w14:paraId="183A0EF7" w14:textId="6B899A61"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Name of the product.</w:t>
            </w:r>
          </w:p>
        </w:tc>
      </w:tr>
      <w:tr w:rsidR="2C0348EF" w:rsidRPr="00083314" w14:paraId="7ECDDEE3"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5E174742" w14:textId="2B90251E"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average_rating</w:t>
            </w:r>
          </w:p>
        </w:tc>
        <w:tc>
          <w:tcPr>
            <w:tcW w:w="1329" w:type="dxa"/>
            <w:vAlign w:val="center"/>
          </w:tcPr>
          <w:p w14:paraId="27521747" w14:textId="61C7E49B"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float</w:t>
            </w:r>
          </w:p>
        </w:tc>
        <w:tc>
          <w:tcPr>
            <w:tcW w:w="7141" w:type="dxa"/>
            <w:vAlign w:val="center"/>
          </w:tcPr>
          <w:p w14:paraId="2F30F266" w14:textId="008EAC50"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Rating of the product shown on the product page.</w:t>
            </w:r>
          </w:p>
        </w:tc>
      </w:tr>
      <w:tr w:rsidR="2C0348EF" w:rsidRPr="00083314" w14:paraId="387C9085"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6A16BDD6" w14:textId="2F119786"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rating_number</w:t>
            </w:r>
          </w:p>
        </w:tc>
        <w:tc>
          <w:tcPr>
            <w:tcW w:w="1329" w:type="dxa"/>
            <w:vAlign w:val="center"/>
          </w:tcPr>
          <w:p w14:paraId="31226979" w14:textId="22AD9DF5"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int</w:t>
            </w:r>
          </w:p>
        </w:tc>
        <w:tc>
          <w:tcPr>
            <w:tcW w:w="7141" w:type="dxa"/>
            <w:vAlign w:val="center"/>
          </w:tcPr>
          <w:p w14:paraId="5654C8B1" w14:textId="4D1F0331"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Number of ratings in the product.</w:t>
            </w:r>
          </w:p>
        </w:tc>
      </w:tr>
      <w:tr w:rsidR="2C0348EF" w:rsidRPr="00083314" w14:paraId="6BAA7DA4"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66422F74" w14:textId="0EB0EE21"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features</w:t>
            </w:r>
          </w:p>
        </w:tc>
        <w:tc>
          <w:tcPr>
            <w:tcW w:w="1329" w:type="dxa"/>
            <w:vAlign w:val="center"/>
          </w:tcPr>
          <w:p w14:paraId="7DBF0F22" w14:textId="195511E3"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list</w:t>
            </w:r>
          </w:p>
        </w:tc>
        <w:tc>
          <w:tcPr>
            <w:tcW w:w="7141" w:type="dxa"/>
            <w:vAlign w:val="center"/>
          </w:tcPr>
          <w:p w14:paraId="207A291A" w14:textId="6D34305B"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Bullet-point format features of the product.</w:t>
            </w:r>
          </w:p>
        </w:tc>
      </w:tr>
      <w:tr w:rsidR="2C0348EF" w:rsidRPr="00083314" w14:paraId="2C71B1FF"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0663FFB6" w14:textId="692C2675"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description</w:t>
            </w:r>
          </w:p>
        </w:tc>
        <w:tc>
          <w:tcPr>
            <w:tcW w:w="1329" w:type="dxa"/>
            <w:vAlign w:val="center"/>
          </w:tcPr>
          <w:p w14:paraId="5D2A4C46" w14:textId="0FD69FF1"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list</w:t>
            </w:r>
          </w:p>
        </w:tc>
        <w:tc>
          <w:tcPr>
            <w:tcW w:w="7141" w:type="dxa"/>
            <w:vAlign w:val="center"/>
          </w:tcPr>
          <w:p w14:paraId="7EF72237" w14:textId="0EC3A2E0"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Description of the product.</w:t>
            </w:r>
          </w:p>
        </w:tc>
      </w:tr>
      <w:tr w:rsidR="2C0348EF" w:rsidRPr="00083314" w14:paraId="7222138A"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0AFA4EF1" w14:textId="01323977"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price</w:t>
            </w:r>
          </w:p>
        </w:tc>
        <w:tc>
          <w:tcPr>
            <w:tcW w:w="1329" w:type="dxa"/>
            <w:vAlign w:val="center"/>
          </w:tcPr>
          <w:p w14:paraId="25D1C7FD" w14:textId="417A60CC"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float</w:t>
            </w:r>
          </w:p>
        </w:tc>
        <w:tc>
          <w:tcPr>
            <w:tcW w:w="7141" w:type="dxa"/>
            <w:vAlign w:val="center"/>
          </w:tcPr>
          <w:p w14:paraId="2329730F" w14:textId="704A1DF2"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Price in US dollars (at time of crawling).</w:t>
            </w:r>
          </w:p>
        </w:tc>
      </w:tr>
      <w:tr w:rsidR="2C0348EF" w:rsidRPr="00083314" w14:paraId="433CB6F5"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50CC43AE" w14:textId="0346CEF1"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images</w:t>
            </w:r>
          </w:p>
        </w:tc>
        <w:tc>
          <w:tcPr>
            <w:tcW w:w="1329" w:type="dxa"/>
            <w:vAlign w:val="center"/>
          </w:tcPr>
          <w:p w14:paraId="180C1EC6" w14:textId="7AD79563"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list</w:t>
            </w:r>
          </w:p>
        </w:tc>
        <w:tc>
          <w:tcPr>
            <w:tcW w:w="7141" w:type="dxa"/>
            <w:vAlign w:val="center"/>
          </w:tcPr>
          <w:p w14:paraId="51D1560C" w14:textId="1866C34E"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Images of the product. Each image has different sizes (thumb, large, hi_res). The “variant” field shows the position of image.</w:t>
            </w:r>
          </w:p>
        </w:tc>
      </w:tr>
      <w:tr w:rsidR="2C0348EF" w:rsidRPr="00083314" w14:paraId="77DFE64B"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6F988382" w14:textId="11D1A35D"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videos</w:t>
            </w:r>
          </w:p>
        </w:tc>
        <w:tc>
          <w:tcPr>
            <w:tcW w:w="1329" w:type="dxa"/>
            <w:vAlign w:val="center"/>
          </w:tcPr>
          <w:p w14:paraId="371E66D4" w14:textId="0B49585A"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list</w:t>
            </w:r>
          </w:p>
        </w:tc>
        <w:tc>
          <w:tcPr>
            <w:tcW w:w="7141" w:type="dxa"/>
            <w:vAlign w:val="center"/>
          </w:tcPr>
          <w:p w14:paraId="50A8749A" w14:textId="7DF65193"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Videos of the product including title and url.</w:t>
            </w:r>
          </w:p>
        </w:tc>
      </w:tr>
      <w:tr w:rsidR="2C0348EF" w:rsidRPr="00083314" w14:paraId="6A1D96E7"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4C210586" w14:textId="4EE1F4C5"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store</w:t>
            </w:r>
          </w:p>
        </w:tc>
        <w:tc>
          <w:tcPr>
            <w:tcW w:w="1329" w:type="dxa"/>
            <w:vAlign w:val="center"/>
          </w:tcPr>
          <w:p w14:paraId="6F69FB7E" w14:textId="74EAD2E8"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141" w:type="dxa"/>
            <w:vAlign w:val="center"/>
          </w:tcPr>
          <w:p w14:paraId="1A31C2CF" w14:textId="450D9E2F"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Store name of the product.</w:t>
            </w:r>
          </w:p>
        </w:tc>
      </w:tr>
      <w:tr w:rsidR="2C0348EF" w:rsidRPr="00083314" w14:paraId="18F4E1E5"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29661FF" w14:textId="6626751A"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categories</w:t>
            </w:r>
          </w:p>
        </w:tc>
        <w:tc>
          <w:tcPr>
            <w:tcW w:w="1329" w:type="dxa"/>
            <w:vAlign w:val="center"/>
          </w:tcPr>
          <w:p w14:paraId="64FC6104" w14:textId="3B58124F"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list</w:t>
            </w:r>
          </w:p>
        </w:tc>
        <w:tc>
          <w:tcPr>
            <w:tcW w:w="7141" w:type="dxa"/>
            <w:vAlign w:val="center"/>
          </w:tcPr>
          <w:p w14:paraId="24396D2F" w14:textId="5BB13199"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Hierarchical categories of the product.</w:t>
            </w:r>
          </w:p>
        </w:tc>
      </w:tr>
      <w:tr w:rsidR="2C0348EF" w:rsidRPr="00083314" w14:paraId="18295BE9"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2F8634CB" w14:textId="17B4D2C6"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details</w:t>
            </w:r>
          </w:p>
        </w:tc>
        <w:tc>
          <w:tcPr>
            <w:tcW w:w="1329" w:type="dxa"/>
            <w:vAlign w:val="center"/>
          </w:tcPr>
          <w:p w14:paraId="5504F799" w14:textId="7294BA60"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dict</w:t>
            </w:r>
          </w:p>
        </w:tc>
        <w:tc>
          <w:tcPr>
            <w:tcW w:w="7141" w:type="dxa"/>
            <w:vAlign w:val="center"/>
          </w:tcPr>
          <w:p w14:paraId="66C4669A" w14:textId="1DD19824"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Product details, including materials, brand, sizes, etc.</w:t>
            </w:r>
          </w:p>
        </w:tc>
      </w:tr>
      <w:tr w:rsidR="2C0348EF" w:rsidRPr="00083314" w14:paraId="7A4EEF0A"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0DF19EE0" w14:textId="5571AE83"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parent_asin</w:t>
            </w:r>
          </w:p>
        </w:tc>
        <w:tc>
          <w:tcPr>
            <w:tcW w:w="1329" w:type="dxa"/>
            <w:vAlign w:val="center"/>
          </w:tcPr>
          <w:p w14:paraId="738BF8ED" w14:textId="67525AB9"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w:t>
            </w:r>
          </w:p>
        </w:tc>
        <w:tc>
          <w:tcPr>
            <w:tcW w:w="7141" w:type="dxa"/>
            <w:vAlign w:val="center"/>
          </w:tcPr>
          <w:p w14:paraId="08B0CF51" w14:textId="5760E47E"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Parent ID of the product.</w:t>
            </w:r>
          </w:p>
        </w:tc>
      </w:tr>
      <w:tr w:rsidR="2C0348EF" w:rsidRPr="00083314" w14:paraId="6ED15BF7" w14:textId="77777777" w:rsidTr="118F6399">
        <w:trPr>
          <w:trHeight w:val="30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670CF0A7" w14:textId="16A0E5B7" w:rsidR="2C0348EF" w:rsidRPr="00083314" w:rsidRDefault="2C0348EF"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bought_together</w:t>
            </w:r>
          </w:p>
        </w:tc>
        <w:tc>
          <w:tcPr>
            <w:tcW w:w="1329" w:type="dxa"/>
            <w:vAlign w:val="center"/>
          </w:tcPr>
          <w:p w14:paraId="24A57045" w14:textId="0758CDB4" w:rsidR="2C0348EF" w:rsidRPr="00083314" w:rsidRDefault="2C0348EF" w:rsidP="2C0348EF">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list</w:t>
            </w:r>
          </w:p>
        </w:tc>
        <w:tc>
          <w:tcPr>
            <w:tcW w:w="7141" w:type="dxa"/>
            <w:vAlign w:val="center"/>
          </w:tcPr>
          <w:p w14:paraId="16E6802E" w14:textId="314DBB13" w:rsidR="2C0348EF" w:rsidRPr="00083314" w:rsidRDefault="2C0348EF"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Recommended bundles from the websites.</w:t>
            </w:r>
          </w:p>
        </w:tc>
      </w:tr>
    </w:tbl>
    <w:p w14:paraId="12A83E78" w14:textId="77777777" w:rsidR="00D402B8" w:rsidRDefault="00D402B8" w:rsidP="2C0348EF">
      <w:pPr>
        <w:rPr>
          <w:rFonts w:ascii="Times New Roman" w:eastAsia="Times New Roman" w:hAnsi="Times New Roman" w:cs="Times New Roman"/>
          <w:b/>
          <w:bCs/>
        </w:rPr>
      </w:pPr>
    </w:p>
    <w:p w14:paraId="56DF91DD" w14:textId="5B713F07" w:rsidR="09C9210E" w:rsidRPr="00083314" w:rsidRDefault="09C9210E" w:rsidP="2C0348EF">
      <w:pPr>
        <w:rPr>
          <w:rFonts w:ascii="Times New Roman" w:eastAsia="Times New Roman" w:hAnsi="Times New Roman" w:cs="Times New Roman"/>
          <w:b/>
          <w:bCs/>
        </w:rPr>
      </w:pPr>
      <w:r w:rsidRPr="00083314">
        <w:rPr>
          <w:rFonts w:ascii="Times New Roman" w:eastAsia="Times New Roman" w:hAnsi="Times New Roman" w:cs="Times New Roman"/>
          <w:b/>
          <w:bCs/>
        </w:rPr>
        <w:t>Example</w:t>
      </w:r>
      <w:r w:rsidR="00802E18" w:rsidRPr="00083314">
        <w:rPr>
          <w:rFonts w:ascii="Times New Roman" w:eastAsia="Times New Roman" w:hAnsi="Times New Roman" w:cs="Times New Roman"/>
          <w:b/>
          <w:bCs/>
        </w:rPr>
        <w:t xml:space="preserve"> </w:t>
      </w:r>
      <w:r w:rsidR="00802E18" w:rsidRPr="00083314">
        <w:rPr>
          <w:rFonts w:ascii="Times New Roman" w:hAnsi="Times New Roman" w:cs="Times New Roman"/>
          <w:b/>
          <w:bCs/>
        </w:rPr>
        <w:t>of Item Metadata dataset (json format)</w:t>
      </w:r>
      <w:r w:rsidRPr="00083314">
        <w:rPr>
          <w:rFonts w:ascii="Times New Roman" w:eastAsia="Times New Roman" w:hAnsi="Times New Roman" w:cs="Times New Roman"/>
          <w:b/>
          <w:bCs/>
        </w:rPr>
        <w:t>:</w:t>
      </w:r>
    </w:p>
    <w:p w14:paraId="0E66FDBB" w14:textId="7D4810E3" w:rsidR="09C9210E" w:rsidRDefault="09C9210E" w:rsidP="2C0348EF">
      <w:pPr>
        <w:shd w:val="clear" w:color="auto" w:fill="202020"/>
        <w:spacing w:after="0"/>
        <w:rPr>
          <w:rFonts w:ascii="Times New Roman" w:eastAsia="Times New Roman" w:hAnsi="Times New Roman" w:cs="Times New Roman"/>
          <w:color w:val="D0D0D0"/>
          <w:sz w:val="24"/>
          <w:szCs w:val="24"/>
        </w:rPr>
      </w:pPr>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 xml:space="preserve">  "main_category": "All Beauty",</w:t>
      </w:r>
      <w:r w:rsidRPr="00083314">
        <w:rPr>
          <w:sz w:val="21"/>
          <w:szCs w:val="21"/>
        </w:rPr>
        <w:br/>
      </w:r>
      <w:r w:rsidRPr="00083314">
        <w:rPr>
          <w:rFonts w:ascii="Times New Roman" w:eastAsia="Times New Roman" w:hAnsi="Times New Roman" w:cs="Times New Roman"/>
          <w:color w:val="D0D0D0"/>
        </w:rPr>
        <w:t xml:space="preserve">  "title": "Lurrose 100Pcs Full Cover Fake Toenails Artificial Transparent Nail Tips Nail Art for DIY",</w:t>
      </w:r>
      <w:r w:rsidRPr="00083314">
        <w:rPr>
          <w:sz w:val="21"/>
          <w:szCs w:val="21"/>
        </w:rPr>
        <w:br/>
      </w:r>
      <w:r w:rsidRPr="00083314">
        <w:rPr>
          <w:rFonts w:ascii="Times New Roman" w:eastAsia="Times New Roman" w:hAnsi="Times New Roman" w:cs="Times New Roman"/>
          <w:color w:val="D0D0D0"/>
        </w:rPr>
        <w:t xml:space="preserve">  "average_rating": 3.7,</w:t>
      </w:r>
      <w:r w:rsidRPr="00083314">
        <w:rPr>
          <w:sz w:val="21"/>
          <w:szCs w:val="21"/>
        </w:rPr>
        <w:br/>
      </w:r>
      <w:r w:rsidRPr="00083314">
        <w:rPr>
          <w:rFonts w:ascii="Times New Roman" w:eastAsia="Times New Roman" w:hAnsi="Times New Roman" w:cs="Times New Roman"/>
          <w:color w:val="D0D0D0"/>
        </w:rPr>
        <w:t xml:space="preserve">  "rating_number": 35,</w:t>
      </w:r>
      <w:r w:rsidRPr="00083314">
        <w:rPr>
          <w:sz w:val="21"/>
          <w:szCs w:val="21"/>
        </w:rPr>
        <w:br/>
      </w:r>
      <w:r w:rsidRPr="00083314">
        <w:rPr>
          <w:rFonts w:ascii="Times New Roman" w:eastAsia="Times New Roman" w:hAnsi="Times New Roman" w:cs="Times New Roman"/>
          <w:color w:val="D0D0D0"/>
        </w:rPr>
        <w:t xml:space="preserve">  "features": [</w:t>
      </w:r>
      <w:r w:rsidRPr="00083314">
        <w:rPr>
          <w:sz w:val="21"/>
          <w:szCs w:val="21"/>
        </w:rPr>
        <w:br/>
      </w:r>
      <w:r w:rsidRPr="00083314">
        <w:rPr>
          <w:rFonts w:ascii="Times New Roman" w:eastAsia="Times New Roman" w:hAnsi="Times New Roman" w:cs="Times New Roman"/>
          <w:color w:val="D0D0D0"/>
        </w:rPr>
        <w:t xml:space="preserve">    "The false toenails are durable with perfect length. You have the option to wear them long or clip them short, easy to trim and file them to in any length and shape you like.",</w:t>
      </w:r>
      <w:r w:rsidRPr="00083314">
        <w:rPr>
          <w:sz w:val="21"/>
          <w:szCs w:val="21"/>
        </w:rPr>
        <w:br/>
      </w:r>
      <w:r w:rsidRPr="00083314">
        <w:rPr>
          <w:rFonts w:ascii="Times New Roman" w:eastAsia="Times New Roman" w:hAnsi="Times New Roman" w:cs="Times New Roman"/>
          <w:color w:val="D0D0D0"/>
        </w:rPr>
        <w:t xml:space="preserve">    "ABS is kind of green enviromental material, and makes the nails durable, breathable, light even no pressure on your own nails.",</w:t>
      </w:r>
      <w:r w:rsidRPr="00083314">
        <w:rPr>
          <w:sz w:val="21"/>
          <w:szCs w:val="21"/>
        </w:rPr>
        <w:br/>
      </w:r>
      <w:r w:rsidRPr="00083314">
        <w:rPr>
          <w:rFonts w:ascii="Times New Roman" w:eastAsia="Times New Roman" w:hAnsi="Times New Roman" w:cs="Times New Roman"/>
          <w:color w:val="D0D0D0"/>
        </w:rPr>
        <w:t xml:space="preserve">    "Fit well to your natural toenails. Non toxic, no smell, no harm to your health.",</w:t>
      </w:r>
      <w:r w:rsidRPr="00083314">
        <w:rPr>
          <w:sz w:val="21"/>
          <w:szCs w:val="21"/>
        </w:rPr>
        <w:br/>
      </w:r>
      <w:r w:rsidRPr="00083314">
        <w:rPr>
          <w:rFonts w:ascii="Times New Roman" w:eastAsia="Times New Roman" w:hAnsi="Times New Roman" w:cs="Times New Roman"/>
          <w:color w:val="D0D0D0"/>
        </w:rPr>
        <w:t xml:space="preserve">    "Wonderful as gift for girlfriend, family and friends.",</w:t>
      </w:r>
      <w:r w:rsidRPr="00083314">
        <w:rPr>
          <w:sz w:val="21"/>
          <w:szCs w:val="21"/>
        </w:rPr>
        <w:br/>
      </w:r>
      <w:r w:rsidRPr="00083314">
        <w:rPr>
          <w:rFonts w:ascii="Times New Roman" w:eastAsia="Times New Roman" w:hAnsi="Times New Roman" w:cs="Times New Roman"/>
          <w:color w:val="D0D0D0"/>
        </w:rPr>
        <w:t xml:space="preserve">    "The easiest and most efficient way to do your toenail tips for manicures or nail art designs. It's fashion, creative, a useful accessory brighten up your look, also as a gift."</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"description": [</w:t>
      </w:r>
      <w:r w:rsidRPr="00083314">
        <w:rPr>
          <w:sz w:val="21"/>
          <w:szCs w:val="21"/>
        </w:rPr>
        <w:br/>
      </w:r>
      <w:r w:rsidRPr="00083314">
        <w:rPr>
          <w:rFonts w:ascii="Times New Roman" w:eastAsia="Times New Roman" w:hAnsi="Times New Roman" w:cs="Times New Roman"/>
          <w:color w:val="D0D0D0"/>
        </w:rPr>
        <w:t xml:space="preserve">    "Description",</w:t>
      </w:r>
      <w:r w:rsidRPr="00083314">
        <w:rPr>
          <w:sz w:val="21"/>
          <w:szCs w:val="21"/>
        </w:rPr>
        <w:br/>
      </w:r>
      <w:r w:rsidRPr="00083314">
        <w:rPr>
          <w:rFonts w:ascii="Times New Roman" w:eastAsia="Times New Roman" w:hAnsi="Times New Roman" w:cs="Times New Roman"/>
          <w:color w:val="D0D0D0"/>
        </w:rPr>
        <w:t xml:space="preserve">    "The false toenails are durable with perfect length. You have the option to wear them long or clip them short, easy to trim and file them to in any length and shape you like. Plus, ABS is kind of green enviromental material, and makes the nails durable, breathable, light even no pressure on your own toenails. Fit well to your natural toenails. Non toxic, no smell, no harm to your health.",</w:t>
      </w:r>
      <w:r w:rsidRPr="00083314">
        <w:rPr>
          <w:sz w:val="21"/>
          <w:szCs w:val="21"/>
        </w:rPr>
        <w:br/>
      </w:r>
      <w:r w:rsidRPr="00083314">
        <w:rPr>
          <w:rFonts w:ascii="Times New Roman" w:eastAsia="Times New Roman" w:hAnsi="Times New Roman" w:cs="Times New Roman"/>
          <w:color w:val="D0D0D0"/>
        </w:rPr>
        <w:t xml:space="preserve">    "Feature",</w:t>
      </w:r>
      <w:r w:rsidRPr="00083314">
        <w:rPr>
          <w:sz w:val="21"/>
          <w:szCs w:val="21"/>
        </w:rPr>
        <w:br/>
      </w:r>
      <w:r w:rsidRPr="00083314">
        <w:rPr>
          <w:rFonts w:ascii="Times New Roman" w:eastAsia="Times New Roman" w:hAnsi="Times New Roman" w:cs="Times New Roman"/>
          <w:color w:val="D0D0D0"/>
        </w:rPr>
        <w:t xml:space="preserve">    "- Color: As Shown.- Material: ABS.- Size: 14.3 x 7.2 x 1cm.",</w:t>
      </w:r>
      <w:r w:rsidRPr="00083314">
        <w:rPr>
          <w:sz w:val="21"/>
          <w:szCs w:val="21"/>
        </w:rPr>
        <w:br/>
      </w:r>
      <w:r w:rsidRPr="00083314">
        <w:rPr>
          <w:rFonts w:ascii="Times New Roman" w:eastAsia="Times New Roman" w:hAnsi="Times New Roman" w:cs="Times New Roman"/>
          <w:color w:val="D0D0D0"/>
        </w:rPr>
        <w:t xml:space="preserve">    "Package Including",</w:t>
      </w:r>
      <w:r w:rsidRPr="00083314">
        <w:rPr>
          <w:sz w:val="21"/>
          <w:szCs w:val="21"/>
        </w:rPr>
        <w:br/>
      </w:r>
      <w:r w:rsidRPr="00083314">
        <w:rPr>
          <w:rFonts w:ascii="Times New Roman" w:eastAsia="Times New Roman" w:hAnsi="Times New Roman" w:cs="Times New Roman"/>
          <w:color w:val="D0D0D0"/>
        </w:rPr>
        <w:t xml:space="preserve">    "100 x Pieces fake toenails"</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"price": 6.99,</w:t>
      </w:r>
      <w:r w:rsidRPr="00083314">
        <w:rPr>
          <w:sz w:val="21"/>
          <w:szCs w:val="21"/>
        </w:rPr>
        <w:br/>
      </w:r>
      <w:r w:rsidRPr="00083314">
        <w:rPr>
          <w:rFonts w:ascii="Times New Roman" w:eastAsia="Times New Roman" w:hAnsi="Times New Roman" w:cs="Times New Roman"/>
          <w:color w:val="D0D0D0"/>
        </w:rPr>
        <w:t xml:space="preserve">  "images": [</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"hi_res": "</w:t>
      </w:r>
      <w:hyperlink r:id="rId18">
        <w:r w:rsidRPr="00083314">
          <w:rPr>
            <w:rStyle w:val="Hyperlink"/>
            <w:rFonts w:ascii="Times New Roman" w:eastAsia="Times New Roman" w:hAnsi="Times New Roman" w:cs="Times New Roman"/>
            <w:color w:val="B4C6E7" w:themeColor="accent1" w:themeTint="66"/>
          </w:rPr>
          <w:t>https://m.media-amazon.com/images/I/41a1Sj7Q20L._SL1005_.jpg</w:t>
        </w:r>
      </w:hyperlink>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 xml:space="preserve">      "thumb": "</w:t>
      </w:r>
      <w:hyperlink r:id="rId19">
        <w:r w:rsidRPr="00083314">
          <w:rPr>
            <w:rStyle w:val="Hyperlink"/>
            <w:rFonts w:ascii="Times New Roman" w:eastAsia="Times New Roman" w:hAnsi="Times New Roman" w:cs="Times New Roman"/>
            <w:color w:val="B4C6E7" w:themeColor="accent1" w:themeTint="66"/>
          </w:rPr>
          <w:t>https://m.media-amazon.com/images/I/31dlCd7tHSL._SS40_.jpg</w:t>
        </w:r>
      </w:hyperlink>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 xml:space="preserve">      "large": "</w:t>
      </w:r>
      <w:hyperlink r:id="rId20">
        <w:r w:rsidRPr="00083314">
          <w:rPr>
            <w:rStyle w:val="Hyperlink"/>
            <w:rFonts w:ascii="Times New Roman" w:eastAsia="Times New Roman" w:hAnsi="Times New Roman" w:cs="Times New Roman"/>
            <w:color w:val="B4C6E7" w:themeColor="accent1" w:themeTint="66"/>
          </w:rPr>
          <w:t>https://m.media-amazon.com/images/I/31dlCd7tHSL.jpg</w:t>
        </w:r>
      </w:hyperlink>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 xml:space="preserve">      "variant": "MAIN"</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"hi_res": </w:t>
      </w:r>
      <w:r w:rsidRPr="00083314">
        <w:rPr>
          <w:rFonts w:ascii="Times New Roman" w:eastAsia="Times New Roman" w:hAnsi="Times New Roman" w:cs="Times New Roman"/>
          <w:color w:val="B4C6E7" w:themeColor="accent1" w:themeTint="66"/>
        </w:rPr>
        <w:t>"</w:t>
      </w:r>
      <w:hyperlink r:id="rId21">
        <w:r w:rsidRPr="00083314">
          <w:rPr>
            <w:rStyle w:val="Hyperlink"/>
            <w:rFonts w:ascii="Times New Roman" w:eastAsia="Times New Roman" w:hAnsi="Times New Roman" w:cs="Times New Roman"/>
            <w:color w:val="B4C6E7" w:themeColor="accent1" w:themeTint="66"/>
          </w:rPr>
          <w:t>https://m.media-amazon.com/images/I/510BWq7O95L._SL1005_.jpg</w:t>
        </w:r>
      </w:hyperlink>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 xml:space="preserve">      "thumb": "</w:t>
      </w:r>
      <w:hyperlink r:id="rId22">
        <w:r w:rsidRPr="00083314">
          <w:rPr>
            <w:rStyle w:val="Hyperlink"/>
            <w:rFonts w:ascii="Times New Roman" w:eastAsia="Times New Roman" w:hAnsi="Times New Roman" w:cs="Times New Roman"/>
            <w:color w:val="B4C6E7" w:themeColor="accent1" w:themeTint="66"/>
          </w:rPr>
          <w:t>https://m.media-amazon.com/images/I/31sLajrdHOL._SS40_.jpg</w:t>
        </w:r>
      </w:hyperlink>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 xml:space="preserve">      "large": "</w:t>
      </w:r>
      <w:hyperlink r:id="rId23">
        <w:r w:rsidRPr="00083314">
          <w:rPr>
            <w:rStyle w:val="Hyperlink"/>
            <w:rFonts w:ascii="Times New Roman" w:eastAsia="Times New Roman" w:hAnsi="Times New Roman" w:cs="Times New Roman"/>
            <w:color w:val="B4C6E7" w:themeColor="accent1" w:themeTint="66"/>
          </w:rPr>
          <w:t>https://m.media-amazon.com/images/I/31sLajrdHOL.jpg</w:t>
        </w:r>
      </w:hyperlink>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 xml:space="preserve">      "variant": "PT01"</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"videos": [],</w:t>
      </w:r>
      <w:r w:rsidRPr="00083314">
        <w:rPr>
          <w:sz w:val="21"/>
          <w:szCs w:val="21"/>
        </w:rPr>
        <w:br/>
      </w:r>
      <w:r w:rsidRPr="00083314">
        <w:rPr>
          <w:rFonts w:ascii="Times New Roman" w:eastAsia="Times New Roman" w:hAnsi="Times New Roman" w:cs="Times New Roman"/>
          <w:color w:val="D0D0D0"/>
        </w:rPr>
        <w:t xml:space="preserve">  "bought_together": null,</w:t>
      </w:r>
      <w:r w:rsidRPr="00083314">
        <w:rPr>
          <w:sz w:val="21"/>
          <w:szCs w:val="21"/>
        </w:rPr>
        <w:br/>
      </w:r>
      <w:r w:rsidRPr="00083314">
        <w:rPr>
          <w:rFonts w:ascii="Times New Roman" w:eastAsia="Times New Roman" w:hAnsi="Times New Roman" w:cs="Times New Roman"/>
          <w:color w:val="D0D0D0"/>
        </w:rPr>
        <w:t xml:space="preserve">  "store": "Lurrose",</w:t>
      </w:r>
      <w:r w:rsidRPr="00083314">
        <w:rPr>
          <w:sz w:val="21"/>
          <w:szCs w:val="21"/>
        </w:rPr>
        <w:br/>
      </w:r>
      <w:r w:rsidRPr="00083314">
        <w:rPr>
          <w:rFonts w:ascii="Times New Roman" w:eastAsia="Times New Roman" w:hAnsi="Times New Roman" w:cs="Times New Roman"/>
          <w:color w:val="D0D0D0"/>
        </w:rPr>
        <w:t xml:space="preserve">  "categories": [],</w:t>
      </w:r>
      <w:r w:rsidRPr="00083314">
        <w:rPr>
          <w:sz w:val="21"/>
          <w:szCs w:val="21"/>
        </w:rPr>
        <w:br/>
      </w:r>
      <w:r w:rsidRPr="00083314">
        <w:rPr>
          <w:rFonts w:ascii="Times New Roman" w:eastAsia="Times New Roman" w:hAnsi="Times New Roman" w:cs="Times New Roman"/>
          <w:color w:val="D0D0D0"/>
        </w:rPr>
        <w:t xml:space="preserve">  "details": {</w:t>
      </w:r>
      <w:r w:rsidRPr="00083314">
        <w:rPr>
          <w:sz w:val="21"/>
          <w:szCs w:val="21"/>
        </w:rPr>
        <w:br/>
      </w:r>
      <w:r w:rsidRPr="00083314">
        <w:rPr>
          <w:rFonts w:ascii="Times New Roman" w:eastAsia="Times New Roman" w:hAnsi="Times New Roman" w:cs="Times New Roman"/>
          <w:color w:val="D0D0D0"/>
        </w:rPr>
        <w:t xml:space="preserve">    "Color": "As Shown",</w:t>
      </w:r>
      <w:r w:rsidRPr="00083314">
        <w:rPr>
          <w:sz w:val="21"/>
          <w:szCs w:val="21"/>
        </w:rPr>
        <w:br/>
      </w:r>
      <w:r w:rsidRPr="00083314">
        <w:rPr>
          <w:rFonts w:ascii="Times New Roman" w:eastAsia="Times New Roman" w:hAnsi="Times New Roman" w:cs="Times New Roman"/>
          <w:color w:val="D0D0D0"/>
        </w:rPr>
        <w:t xml:space="preserve">    "Size": "Large",</w:t>
      </w:r>
      <w:r w:rsidRPr="00083314">
        <w:rPr>
          <w:sz w:val="21"/>
          <w:szCs w:val="21"/>
        </w:rPr>
        <w:br/>
      </w:r>
      <w:r w:rsidRPr="00083314">
        <w:rPr>
          <w:rFonts w:ascii="Times New Roman" w:eastAsia="Times New Roman" w:hAnsi="Times New Roman" w:cs="Times New Roman"/>
          <w:color w:val="D0D0D0"/>
        </w:rPr>
        <w:t xml:space="preserve">    "Material": "Acrylonitrile Butadiene Styrene (ABS)",</w:t>
      </w:r>
      <w:r w:rsidRPr="00083314">
        <w:rPr>
          <w:sz w:val="21"/>
          <w:szCs w:val="21"/>
        </w:rPr>
        <w:br/>
      </w:r>
      <w:r w:rsidRPr="00083314">
        <w:rPr>
          <w:rFonts w:ascii="Times New Roman" w:eastAsia="Times New Roman" w:hAnsi="Times New Roman" w:cs="Times New Roman"/>
          <w:color w:val="D0D0D0"/>
        </w:rPr>
        <w:t xml:space="preserve">    "Brand": "Lurrose",</w:t>
      </w:r>
      <w:r w:rsidRPr="00083314">
        <w:rPr>
          <w:sz w:val="21"/>
          <w:szCs w:val="21"/>
        </w:rPr>
        <w:br/>
      </w:r>
      <w:r w:rsidRPr="00083314">
        <w:rPr>
          <w:rFonts w:ascii="Times New Roman" w:eastAsia="Times New Roman" w:hAnsi="Times New Roman" w:cs="Times New Roman"/>
          <w:color w:val="D0D0D0"/>
        </w:rPr>
        <w:t xml:space="preserve">    "Style": "French",</w:t>
      </w:r>
      <w:r w:rsidRPr="00083314">
        <w:rPr>
          <w:sz w:val="21"/>
          <w:szCs w:val="21"/>
        </w:rPr>
        <w:br/>
      </w:r>
      <w:r w:rsidRPr="00083314">
        <w:rPr>
          <w:rFonts w:ascii="Times New Roman" w:eastAsia="Times New Roman" w:hAnsi="Times New Roman" w:cs="Times New Roman"/>
          <w:color w:val="D0D0D0"/>
        </w:rPr>
        <w:t xml:space="preserve">    "Product Dimensions": "5.63 x 2.83 x 0.39 inches; 1.9 Ounces",</w:t>
      </w:r>
      <w:r w:rsidRPr="00083314">
        <w:rPr>
          <w:sz w:val="21"/>
          <w:szCs w:val="21"/>
        </w:rPr>
        <w:br/>
      </w:r>
      <w:r w:rsidRPr="00083314">
        <w:rPr>
          <w:rFonts w:ascii="Times New Roman" w:eastAsia="Times New Roman" w:hAnsi="Times New Roman" w:cs="Times New Roman"/>
          <w:color w:val="D0D0D0"/>
        </w:rPr>
        <w:t xml:space="preserve">    "UPC": "799768026253",</w:t>
      </w:r>
      <w:r w:rsidRPr="00083314">
        <w:rPr>
          <w:sz w:val="21"/>
          <w:szCs w:val="21"/>
        </w:rPr>
        <w:br/>
      </w:r>
      <w:r w:rsidRPr="00083314">
        <w:rPr>
          <w:rFonts w:ascii="Times New Roman" w:eastAsia="Times New Roman" w:hAnsi="Times New Roman" w:cs="Times New Roman"/>
          <w:color w:val="D0D0D0"/>
        </w:rPr>
        <w:t xml:space="preserve">    "Manufacturer": "Lurrose"</w:t>
      </w:r>
      <w:r w:rsidRPr="00083314">
        <w:rPr>
          <w:sz w:val="21"/>
          <w:szCs w:val="21"/>
        </w:rPr>
        <w:br/>
      </w:r>
      <w:r w:rsidRPr="00083314">
        <w:rPr>
          <w:rFonts w:ascii="Times New Roman" w:eastAsia="Times New Roman" w:hAnsi="Times New Roman" w:cs="Times New Roman"/>
          <w:color w:val="D0D0D0"/>
        </w:rPr>
        <w:t xml:space="preserve">  },</w:t>
      </w:r>
      <w:r w:rsidRPr="00083314">
        <w:rPr>
          <w:sz w:val="21"/>
          <w:szCs w:val="21"/>
        </w:rPr>
        <w:br/>
      </w:r>
      <w:r w:rsidRPr="00083314">
        <w:rPr>
          <w:rFonts w:ascii="Times New Roman" w:eastAsia="Times New Roman" w:hAnsi="Times New Roman" w:cs="Times New Roman"/>
          <w:color w:val="D0D0D0"/>
        </w:rPr>
        <w:t xml:space="preserve">  "parent_asin": "B07G9GWFSM"</w:t>
      </w:r>
      <w:r w:rsidRPr="00083314">
        <w:rPr>
          <w:sz w:val="21"/>
          <w:szCs w:val="21"/>
        </w:rPr>
        <w:br/>
      </w:r>
      <w:r w:rsidRPr="00083314">
        <w:rPr>
          <w:rFonts w:ascii="Times New Roman" w:eastAsia="Times New Roman" w:hAnsi="Times New Roman" w:cs="Times New Roman"/>
          <w:color w:val="D0D0D0"/>
        </w:rPr>
        <w:t>}</w:t>
      </w:r>
      <w:r w:rsidRPr="00083314">
        <w:rPr>
          <w:sz w:val="21"/>
          <w:szCs w:val="21"/>
        </w:rPr>
        <w:br/>
      </w:r>
      <w:r w:rsidRPr="00083314">
        <w:rPr>
          <w:rFonts w:ascii="Times New Roman" w:eastAsia="Times New Roman" w:hAnsi="Times New Roman" w:cs="Times New Roman"/>
          <w:color w:val="D0D0D0"/>
        </w:rPr>
        <w:t>......</w:t>
      </w:r>
      <w:r w:rsidRPr="00083314">
        <w:rPr>
          <w:sz w:val="21"/>
          <w:szCs w:val="21"/>
        </w:rPr>
        <w:br/>
      </w:r>
    </w:p>
    <w:p w14:paraId="0B9750EB" w14:textId="0DAE5C01" w:rsidR="2C0348EF" w:rsidRDefault="2C0348EF" w:rsidP="2C0348EF">
      <w:pPr>
        <w:rPr>
          <w:rFonts w:ascii="Times New Roman" w:eastAsia="Times New Roman" w:hAnsi="Times New Roman" w:cs="Times New Roman"/>
          <w:sz w:val="24"/>
          <w:szCs w:val="24"/>
        </w:rPr>
      </w:pPr>
    </w:p>
    <w:p w14:paraId="6CC5AB69" w14:textId="77777777" w:rsidR="00D402B8" w:rsidRDefault="00D402B8" w:rsidP="2C0348EF">
      <w:pPr>
        <w:rPr>
          <w:rFonts w:ascii="Times New Roman" w:hAnsi="Times New Roman" w:cs="Times New Roman"/>
          <w:b/>
          <w:bCs/>
          <w:sz w:val="24"/>
          <w:szCs w:val="24"/>
        </w:rPr>
      </w:pPr>
    </w:p>
    <w:p w14:paraId="5721631E" w14:textId="2D46BB23" w:rsidR="23F6FEE4" w:rsidRDefault="23F6FEE4" w:rsidP="118F6399">
      <w:pPr>
        <w:pStyle w:val="Heading2"/>
        <w:rPr>
          <w:rFonts w:ascii="Times New Roman" w:hAnsi="Times New Roman" w:cs="Times New Roman"/>
          <w:sz w:val="24"/>
          <w:szCs w:val="24"/>
        </w:rPr>
      </w:pPr>
      <w:bookmarkStart w:id="29" w:name="_Toc1329638718"/>
      <w:r>
        <w:t xml:space="preserve">Data </w:t>
      </w:r>
      <w:r w:rsidR="2CE6345C">
        <w:t>Visualization</w:t>
      </w:r>
      <w:bookmarkEnd w:id="29"/>
    </w:p>
    <w:p w14:paraId="7E03CE72" w14:textId="764DDB6B" w:rsidR="2C0348EF" w:rsidRPr="009E0402" w:rsidRDefault="002C1AF1" w:rsidP="118F6399">
      <w:pPr>
        <w:pStyle w:val="Heading3"/>
      </w:pPr>
      <w:bookmarkStart w:id="30" w:name="_Toc1583585618"/>
      <w:r>
        <w:t>Rating Distribution</w:t>
      </w:r>
      <w:bookmarkEnd w:id="30"/>
    </w:p>
    <w:p w14:paraId="62266DA3" w14:textId="57A8FCAE" w:rsidR="002C1AF1" w:rsidRPr="009E0402" w:rsidRDefault="0051602B" w:rsidP="00A72C93">
      <w:pPr>
        <w:jc w:val="both"/>
        <w:rPr>
          <w:rFonts w:ascii="Times New Roman" w:hAnsi="Times New Roman" w:cs="Times New Roman"/>
        </w:rPr>
      </w:pPr>
      <w:r w:rsidRPr="118F6399">
        <w:rPr>
          <w:rFonts w:ascii="Times New Roman" w:hAnsi="Times New Roman" w:cs="Times New Roman"/>
        </w:rPr>
        <w:t>The</w:t>
      </w:r>
      <w:r w:rsidR="32451B42" w:rsidRPr="118F6399">
        <w:rPr>
          <w:rFonts w:ascii="Times New Roman" w:hAnsi="Times New Roman" w:cs="Times New Roman"/>
        </w:rPr>
        <w:t xml:space="preserve"> rating</w:t>
      </w:r>
      <w:r w:rsidRPr="118F6399">
        <w:rPr>
          <w:rFonts w:ascii="Times New Roman" w:hAnsi="Times New Roman" w:cs="Times New Roman"/>
        </w:rPr>
        <w:t xml:space="preserve"> distribution </w:t>
      </w:r>
      <w:r w:rsidR="6DE54235" w:rsidRPr="118F6399">
        <w:rPr>
          <w:rFonts w:ascii="Times New Roman" w:hAnsi="Times New Roman" w:cs="Times New Roman"/>
        </w:rPr>
        <w:t>of all beauty product</w:t>
      </w:r>
      <w:r w:rsidR="697A1D2F" w:rsidRPr="118F6399">
        <w:rPr>
          <w:rFonts w:ascii="Times New Roman" w:hAnsi="Times New Roman" w:cs="Times New Roman"/>
        </w:rPr>
        <w:t>s is</w:t>
      </w:r>
      <w:r w:rsidRPr="118F6399">
        <w:rPr>
          <w:rFonts w:ascii="Times New Roman" w:hAnsi="Times New Roman" w:cs="Times New Roman"/>
        </w:rPr>
        <w:t xml:space="preserve"> </w:t>
      </w:r>
      <w:r w:rsidR="00CC05C5" w:rsidRPr="118F6399">
        <w:rPr>
          <w:rFonts w:ascii="Times New Roman" w:hAnsi="Times New Roman" w:cs="Times New Roman"/>
        </w:rPr>
        <w:t xml:space="preserve">left-skewed, with </w:t>
      </w:r>
      <w:r w:rsidR="3F832FED" w:rsidRPr="118F6399">
        <w:rPr>
          <w:rFonts w:ascii="Times New Roman" w:hAnsi="Times New Roman" w:cs="Times New Roman"/>
        </w:rPr>
        <w:t>most</w:t>
      </w:r>
      <w:r w:rsidR="00385E8E" w:rsidRPr="118F6399">
        <w:rPr>
          <w:rFonts w:ascii="Times New Roman" w:hAnsi="Times New Roman" w:cs="Times New Roman"/>
        </w:rPr>
        <w:t xml:space="preserve"> </w:t>
      </w:r>
      <w:r w:rsidR="4C24164C" w:rsidRPr="118F6399">
        <w:rPr>
          <w:rFonts w:ascii="Times New Roman" w:hAnsi="Times New Roman" w:cs="Times New Roman"/>
        </w:rPr>
        <w:t>reviews</w:t>
      </w:r>
      <w:r w:rsidR="00E154F1" w:rsidRPr="118F6399">
        <w:rPr>
          <w:rFonts w:ascii="Times New Roman" w:hAnsi="Times New Roman" w:cs="Times New Roman"/>
        </w:rPr>
        <w:t xml:space="preserve"> at 5 stars. </w:t>
      </w:r>
      <w:r w:rsidR="1E2ED911" w:rsidRPr="118F6399">
        <w:rPr>
          <w:rFonts w:ascii="Times New Roman" w:hAnsi="Times New Roman" w:cs="Times New Roman"/>
        </w:rPr>
        <w:t>This</w:t>
      </w:r>
      <w:r w:rsidR="00244540" w:rsidRPr="118F6399">
        <w:rPr>
          <w:rFonts w:ascii="Times New Roman" w:hAnsi="Times New Roman" w:cs="Times New Roman"/>
        </w:rPr>
        <w:t xml:space="preserve"> indicates the class imbalance, which is important to </w:t>
      </w:r>
      <w:r w:rsidR="49E46965" w:rsidRPr="118F6399">
        <w:rPr>
          <w:rFonts w:ascii="Times New Roman" w:hAnsi="Times New Roman" w:cs="Times New Roman"/>
        </w:rPr>
        <w:t xml:space="preserve">be </w:t>
      </w:r>
      <w:r w:rsidR="00522C74" w:rsidRPr="118F6399">
        <w:rPr>
          <w:rFonts w:ascii="Times New Roman" w:hAnsi="Times New Roman" w:cs="Times New Roman"/>
        </w:rPr>
        <w:t>consider</w:t>
      </w:r>
      <w:r w:rsidR="0B504AB6" w:rsidRPr="118F6399">
        <w:rPr>
          <w:rFonts w:ascii="Times New Roman" w:hAnsi="Times New Roman" w:cs="Times New Roman"/>
        </w:rPr>
        <w:t>ed</w:t>
      </w:r>
      <w:r w:rsidR="00522C74" w:rsidRPr="118F6399">
        <w:rPr>
          <w:rFonts w:ascii="Times New Roman" w:hAnsi="Times New Roman" w:cs="Times New Roman"/>
        </w:rPr>
        <w:t xml:space="preserve"> in the further summa</w:t>
      </w:r>
      <w:r w:rsidR="00385E8E" w:rsidRPr="118F6399">
        <w:rPr>
          <w:rFonts w:ascii="Times New Roman" w:hAnsi="Times New Roman" w:cs="Times New Roman"/>
        </w:rPr>
        <w:t>rized and recommendation modeling.</w:t>
      </w:r>
    </w:p>
    <w:p w14:paraId="0580DAC5" w14:textId="77777777" w:rsidR="008D1D72" w:rsidRPr="008D1D72" w:rsidRDefault="00A72C93" w:rsidP="008D1D72">
      <w:pPr>
        <w:keepNext/>
        <w:jc w:val="center"/>
        <w:rPr>
          <w:rFonts w:ascii="Times New Roman" w:hAnsi="Times New Roman" w:cs="Times New Roman"/>
        </w:rPr>
      </w:pPr>
      <w:r w:rsidRPr="008D1D72">
        <w:rPr>
          <w:rFonts w:ascii="Times New Roman" w:hAnsi="Times New Roman" w:cs="Times New Roman"/>
          <w:noProof/>
        </w:rPr>
        <w:drawing>
          <wp:inline distT="0" distB="0" distL="0" distR="0" wp14:anchorId="061412F0" wp14:editId="5CF3379B">
            <wp:extent cx="4333890" cy="2736000"/>
            <wp:effectExtent l="0" t="0" r="0" b="0"/>
            <wp:docPr id="86592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3890" cy="2736000"/>
                    </a:xfrm>
                    <a:prstGeom prst="rect">
                      <a:avLst/>
                    </a:prstGeom>
                    <a:noFill/>
                    <a:ln>
                      <a:noFill/>
                    </a:ln>
                  </pic:spPr>
                </pic:pic>
              </a:graphicData>
            </a:graphic>
          </wp:inline>
        </w:drawing>
      </w:r>
    </w:p>
    <w:p w14:paraId="585AE6BA" w14:textId="6DAC729D" w:rsidR="00385E8E" w:rsidRPr="008D1D72" w:rsidRDefault="008D1D72" w:rsidP="008D1D72">
      <w:pPr>
        <w:pStyle w:val="Caption"/>
        <w:jc w:val="center"/>
        <w:rPr>
          <w:rFonts w:ascii="Times New Roman" w:hAnsi="Times New Roman" w:cs="Times New Roman"/>
        </w:rPr>
      </w:pPr>
      <w:bookmarkStart w:id="31" w:name="_Toc228120545"/>
      <w:r w:rsidRPr="008D1D72">
        <w:rPr>
          <w:rFonts w:ascii="Times New Roman" w:hAnsi="Times New Roman" w:cs="Times New Roman"/>
        </w:rPr>
        <w:t xml:space="preserve">Figure </w:t>
      </w:r>
      <w:r w:rsidRPr="008D1D72">
        <w:rPr>
          <w:rFonts w:ascii="Times New Roman" w:hAnsi="Times New Roman" w:cs="Times New Roman"/>
        </w:rPr>
        <w:fldChar w:fldCharType="begin"/>
      </w:r>
      <w:r w:rsidRPr="008D1D72">
        <w:rPr>
          <w:rFonts w:ascii="Times New Roman" w:hAnsi="Times New Roman" w:cs="Times New Roman"/>
        </w:rPr>
        <w:instrText xml:space="preserve"> SEQ Figure \* ARABIC </w:instrText>
      </w:r>
      <w:r w:rsidRPr="008D1D72">
        <w:rPr>
          <w:rFonts w:ascii="Times New Roman" w:hAnsi="Times New Roman" w:cs="Times New Roman"/>
        </w:rPr>
        <w:fldChar w:fldCharType="separate"/>
      </w:r>
      <w:r w:rsidR="0051542B">
        <w:rPr>
          <w:rFonts w:ascii="Times New Roman" w:hAnsi="Times New Roman" w:cs="Times New Roman"/>
          <w:noProof/>
        </w:rPr>
        <w:t>1</w:t>
      </w:r>
      <w:r w:rsidRPr="008D1D72">
        <w:rPr>
          <w:rFonts w:ascii="Times New Roman" w:hAnsi="Times New Roman" w:cs="Times New Roman"/>
        </w:rPr>
        <w:fldChar w:fldCharType="end"/>
      </w:r>
      <w:r w:rsidRPr="008D1D72">
        <w:rPr>
          <w:rFonts w:ascii="Times New Roman" w:hAnsi="Times New Roman" w:cs="Times New Roman"/>
        </w:rPr>
        <w:t xml:space="preserve"> Rating Distribution of all Beauty reviews</w:t>
      </w:r>
      <w:bookmarkEnd w:id="31"/>
    </w:p>
    <w:p w14:paraId="3C9F4857" w14:textId="0714F2EE" w:rsidR="00FB3F0E" w:rsidRPr="00E54D3F" w:rsidRDefault="00ED2F59" w:rsidP="118F6399">
      <w:pPr>
        <w:pStyle w:val="Heading3"/>
      </w:pPr>
      <w:bookmarkStart w:id="32" w:name="_Toc610838646"/>
      <w:r>
        <w:t xml:space="preserve">The </w:t>
      </w:r>
      <w:r w:rsidR="00B00645">
        <w:t>Number of Reviews Over Time</w:t>
      </w:r>
      <w:bookmarkEnd w:id="32"/>
    </w:p>
    <w:p w14:paraId="0D4356CA" w14:textId="596B46AA" w:rsidR="00ED2F59" w:rsidRPr="00E54D3F" w:rsidRDefault="002D172E" w:rsidP="00ED23A5">
      <w:pPr>
        <w:jc w:val="both"/>
        <w:rPr>
          <w:rFonts w:ascii="Times New Roman" w:hAnsi="Times New Roman" w:cs="Times New Roman"/>
        </w:rPr>
      </w:pPr>
      <w:r w:rsidRPr="118F6399">
        <w:rPr>
          <w:rFonts w:ascii="Times New Roman" w:hAnsi="Times New Roman" w:cs="Times New Roman"/>
        </w:rPr>
        <w:t xml:space="preserve">The figure below illustrates </w:t>
      </w:r>
      <w:r w:rsidR="006D5D0E" w:rsidRPr="118F6399">
        <w:rPr>
          <w:rFonts w:ascii="Times New Roman" w:hAnsi="Times New Roman" w:cs="Times New Roman"/>
        </w:rPr>
        <w:t xml:space="preserve">the monthly review </w:t>
      </w:r>
      <w:r w:rsidR="00486EF4" w:rsidRPr="118F6399">
        <w:rPr>
          <w:rFonts w:ascii="Times New Roman" w:hAnsi="Times New Roman" w:cs="Times New Roman"/>
        </w:rPr>
        <w:t>volume</w:t>
      </w:r>
      <w:r w:rsidR="006D5D0E" w:rsidRPr="118F6399">
        <w:rPr>
          <w:rFonts w:ascii="Times New Roman" w:hAnsi="Times New Roman" w:cs="Times New Roman"/>
        </w:rPr>
        <w:t xml:space="preserve"> from 2000 to 2023</w:t>
      </w:r>
      <w:r w:rsidR="00486EF4" w:rsidRPr="118F6399">
        <w:rPr>
          <w:rFonts w:ascii="Times New Roman" w:hAnsi="Times New Roman" w:cs="Times New Roman"/>
        </w:rPr>
        <w:t xml:space="preserve">. </w:t>
      </w:r>
      <w:r w:rsidR="70DAF713" w:rsidRPr="118F6399">
        <w:rPr>
          <w:rFonts w:ascii="Times New Roman" w:hAnsi="Times New Roman" w:cs="Times New Roman"/>
        </w:rPr>
        <w:t>T</w:t>
      </w:r>
      <w:r w:rsidR="00486EF4" w:rsidRPr="118F6399">
        <w:rPr>
          <w:rFonts w:ascii="Times New Roman" w:hAnsi="Times New Roman" w:cs="Times New Roman"/>
        </w:rPr>
        <w:t>he</w:t>
      </w:r>
      <w:r w:rsidR="0216B612" w:rsidRPr="118F6399">
        <w:rPr>
          <w:rFonts w:ascii="Times New Roman" w:hAnsi="Times New Roman" w:cs="Times New Roman"/>
        </w:rPr>
        <w:t xml:space="preserve">re is </w:t>
      </w:r>
      <w:r w:rsidR="00486EF4" w:rsidRPr="118F6399">
        <w:rPr>
          <w:rFonts w:ascii="Times New Roman" w:hAnsi="Times New Roman" w:cs="Times New Roman"/>
        </w:rPr>
        <w:t xml:space="preserve">gradually </w:t>
      </w:r>
      <w:r w:rsidR="3F968646" w:rsidRPr="118F6399">
        <w:rPr>
          <w:rFonts w:ascii="Times New Roman" w:hAnsi="Times New Roman" w:cs="Times New Roman"/>
        </w:rPr>
        <w:t>growth of</w:t>
      </w:r>
      <w:r w:rsidR="683F810E" w:rsidRPr="118F6399">
        <w:rPr>
          <w:rFonts w:ascii="Times New Roman" w:hAnsi="Times New Roman" w:cs="Times New Roman"/>
        </w:rPr>
        <w:t xml:space="preserve"> reviews</w:t>
      </w:r>
      <w:r w:rsidR="00486EF4" w:rsidRPr="118F6399">
        <w:rPr>
          <w:rFonts w:ascii="Times New Roman" w:hAnsi="Times New Roman" w:cs="Times New Roman"/>
        </w:rPr>
        <w:t xml:space="preserve"> </w:t>
      </w:r>
      <w:r w:rsidR="00D06808" w:rsidRPr="118F6399">
        <w:rPr>
          <w:rFonts w:ascii="Times New Roman" w:hAnsi="Times New Roman" w:cs="Times New Roman"/>
        </w:rPr>
        <w:t xml:space="preserve">over </w:t>
      </w:r>
      <w:r w:rsidR="5D43ACA1" w:rsidRPr="118F6399">
        <w:rPr>
          <w:rFonts w:ascii="Times New Roman" w:hAnsi="Times New Roman" w:cs="Times New Roman"/>
        </w:rPr>
        <w:t xml:space="preserve">the </w:t>
      </w:r>
      <w:r w:rsidR="00D06808" w:rsidRPr="118F6399">
        <w:rPr>
          <w:rFonts w:ascii="Times New Roman" w:hAnsi="Times New Roman" w:cs="Times New Roman"/>
        </w:rPr>
        <w:t xml:space="preserve">years, reflecting the expansion of Amazon’s users </w:t>
      </w:r>
      <w:r w:rsidR="00CB14A0" w:rsidRPr="118F6399">
        <w:rPr>
          <w:rFonts w:ascii="Times New Roman" w:hAnsi="Times New Roman" w:cs="Times New Roman"/>
        </w:rPr>
        <w:t>and the increasing popularity of beauty product</w:t>
      </w:r>
      <w:r w:rsidR="5B94372B" w:rsidRPr="118F6399">
        <w:rPr>
          <w:rFonts w:ascii="Times New Roman" w:hAnsi="Times New Roman" w:cs="Times New Roman"/>
        </w:rPr>
        <w:t>s</w:t>
      </w:r>
      <w:r w:rsidR="00CB14A0" w:rsidRPr="118F6399">
        <w:rPr>
          <w:rFonts w:ascii="Times New Roman" w:hAnsi="Times New Roman" w:cs="Times New Roman"/>
        </w:rPr>
        <w:t xml:space="preserve"> on the platform.</w:t>
      </w:r>
    </w:p>
    <w:p w14:paraId="1DDB7798" w14:textId="77777777" w:rsidR="00E54D3F" w:rsidRPr="00E54D3F" w:rsidRDefault="00CB14A0" w:rsidP="00E54D3F">
      <w:pPr>
        <w:keepNext/>
        <w:jc w:val="center"/>
        <w:rPr>
          <w:rFonts w:ascii="Times New Roman" w:hAnsi="Times New Roman" w:cs="Times New Roman"/>
        </w:rPr>
      </w:pPr>
      <w:r>
        <w:rPr>
          <w:noProof/>
        </w:rPr>
        <w:drawing>
          <wp:inline distT="0" distB="0" distL="0" distR="0" wp14:anchorId="48CEA47D" wp14:editId="16CA03E9">
            <wp:extent cx="5138305" cy="2055322"/>
            <wp:effectExtent l="0" t="0" r="0" b="0"/>
            <wp:docPr id="101753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5138305" cy="2055322"/>
                    </a:xfrm>
                    <a:prstGeom prst="rect">
                      <a:avLst/>
                    </a:prstGeom>
                    <a:noFill/>
                    <a:ln>
                      <a:noFill/>
                    </a:ln>
                  </pic:spPr>
                </pic:pic>
              </a:graphicData>
            </a:graphic>
          </wp:inline>
        </w:drawing>
      </w:r>
    </w:p>
    <w:p w14:paraId="32D1CDDF" w14:textId="5635616B" w:rsidR="009E0402" w:rsidRDefault="00E54D3F" w:rsidP="118F6399">
      <w:pPr>
        <w:pStyle w:val="Caption"/>
        <w:jc w:val="center"/>
        <w:rPr>
          <w:rFonts w:ascii="Times New Roman" w:hAnsi="Times New Roman" w:cs="Times New Roman"/>
        </w:rPr>
      </w:pPr>
      <w:bookmarkStart w:id="33" w:name="_Toc228120546"/>
      <w:r w:rsidRPr="118F6399">
        <w:rPr>
          <w:rFonts w:ascii="Times New Roman" w:hAnsi="Times New Roman" w:cs="Times New Roman"/>
        </w:rPr>
        <w:t xml:space="preserve">Figure </w:t>
      </w:r>
      <w:r w:rsidR="009E0402" w:rsidRPr="118F6399">
        <w:rPr>
          <w:rFonts w:ascii="Times New Roman" w:hAnsi="Times New Roman" w:cs="Times New Roman"/>
        </w:rPr>
        <w:fldChar w:fldCharType="begin"/>
      </w:r>
      <w:r w:rsidR="009E0402" w:rsidRPr="118F6399">
        <w:rPr>
          <w:rFonts w:ascii="Times New Roman" w:hAnsi="Times New Roman" w:cs="Times New Roman"/>
        </w:rPr>
        <w:instrText xml:space="preserve"> SEQ Figure \* ARABIC </w:instrText>
      </w:r>
      <w:r w:rsidR="009E0402" w:rsidRPr="118F6399">
        <w:rPr>
          <w:rFonts w:ascii="Times New Roman" w:hAnsi="Times New Roman" w:cs="Times New Roman"/>
        </w:rPr>
        <w:fldChar w:fldCharType="separate"/>
      </w:r>
      <w:r w:rsidR="0051542B" w:rsidRPr="118F6399">
        <w:rPr>
          <w:rFonts w:ascii="Times New Roman" w:hAnsi="Times New Roman" w:cs="Times New Roman"/>
          <w:noProof/>
        </w:rPr>
        <w:t>2</w:t>
      </w:r>
      <w:r w:rsidR="009E0402" w:rsidRPr="118F6399">
        <w:rPr>
          <w:rFonts w:ascii="Times New Roman" w:hAnsi="Times New Roman" w:cs="Times New Roman"/>
        </w:rPr>
        <w:fldChar w:fldCharType="end"/>
      </w:r>
      <w:r w:rsidR="00D402B8" w:rsidRPr="118F6399">
        <w:rPr>
          <w:rFonts w:ascii="Times New Roman" w:hAnsi="Times New Roman" w:cs="Times New Roman"/>
        </w:rPr>
        <w:t xml:space="preserve"> </w:t>
      </w:r>
      <w:r w:rsidRPr="118F6399">
        <w:rPr>
          <w:rFonts w:ascii="Times New Roman" w:hAnsi="Times New Roman" w:cs="Times New Roman"/>
        </w:rPr>
        <w:t>The monthly review volume of Amazon Beauty products from 2000 to 2023</w:t>
      </w:r>
      <w:bookmarkEnd w:id="33"/>
    </w:p>
    <w:p w14:paraId="783000C7" w14:textId="100F3786" w:rsidR="00E54D3F" w:rsidRPr="000A0CDF" w:rsidRDefault="00042700" w:rsidP="118F6399">
      <w:pPr>
        <w:pStyle w:val="Heading3"/>
      </w:pPr>
      <w:bookmarkStart w:id="34" w:name="_Toc1253175210"/>
      <w:r>
        <w:t>Review Tex</w:t>
      </w:r>
      <w:r w:rsidR="00B00645">
        <w:t>t Length D</w:t>
      </w:r>
      <w:r w:rsidR="00C43A54">
        <w:t>istribution</w:t>
      </w:r>
      <w:bookmarkEnd w:id="34"/>
    </w:p>
    <w:p w14:paraId="25D5C295" w14:textId="50C89DE1" w:rsidR="00C43A54" w:rsidRPr="000A0CDF" w:rsidRDefault="00E25601" w:rsidP="00ED23A5">
      <w:pPr>
        <w:jc w:val="both"/>
        <w:rPr>
          <w:rFonts w:ascii="Times New Roman" w:hAnsi="Times New Roman" w:cs="Times New Roman"/>
          <w:color w:val="1F1F1F"/>
          <w:shd w:val="clear" w:color="auto" w:fill="FFFFFF"/>
        </w:rPr>
      </w:pPr>
      <w:r w:rsidRPr="000A0CDF">
        <w:rPr>
          <w:rFonts w:ascii="Times New Roman" w:hAnsi="Times New Roman" w:cs="Times New Roman"/>
        </w:rPr>
        <w:t xml:space="preserve">(a) </w:t>
      </w:r>
      <w:r w:rsidR="00727E6D" w:rsidRPr="000A0CDF">
        <w:rPr>
          <w:rFonts w:ascii="Times New Roman" w:hAnsi="Times New Roman" w:cs="Times New Roman"/>
          <w:color w:val="1F1F1F"/>
          <w:shd w:val="clear" w:color="auto" w:fill="FFFFFF"/>
        </w:rPr>
        <w:t xml:space="preserve">Distribution of review text length in word count is on the left side and (b) </w:t>
      </w:r>
      <w:r w:rsidR="00F0416E" w:rsidRPr="000A0CDF">
        <w:rPr>
          <w:rFonts w:ascii="Times New Roman" w:hAnsi="Times New Roman" w:cs="Times New Roman"/>
          <w:color w:val="1F1F1F"/>
          <w:shd w:val="clear" w:color="auto" w:fill="FFFFFF"/>
        </w:rPr>
        <w:t xml:space="preserve">Boxplot of text length by star rating is on the right. </w:t>
      </w:r>
      <w:r w:rsidR="00770F3D" w:rsidRPr="000A0CDF">
        <w:rPr>
          <w:rFonts w:ascii="Times New Roman" w:hAnsi="Times New Roman" w:cs="Times New Roman"/>
          <w:color w:val="1F1F1F"/>
          <w:shd w:val="clear" w:color="auto" w:fill="FFFFFF"/>
        </w:rPr>
        <w:t>For t</w:t>
      </w:r>
      <w:r w:rsidR="00F0416E" w:rsidRPr="000A0CDF">
        <w:rPr>
          <w:rFonts w:ascii="Times New Roman" w:hAnsi="Times New Roman" w:cs="Times New Roman"/>
          <w:color w:val="1F1F1F"/>
          <w:shd w:val="clear" w:color="auto" w:fill="FFFFFF"/>
        </w:rPr>
        <w:t xml:space="preserve">he Distribution of </w:t>
      </w:r>
      <w:r w:rsidR="488BF10C" w:rsidRPr="000A0CDF">
        <w:rPr>
          <w:rFonts w:ascii="Times New Roman" w:hAnsi="Times New Roman" w:cs="Times New Roman"/>
          <w:color w:val="1F1F1F"/>
          <w:shd w:val="clear" w:color="auto" w:fill="FFFFFF"/>
        </w:rPr>
        <w:t>reviews of</w:t>
      </w:r>
      <w:r w:rsidR="00F0416E" w:rsidRPr="000A0CDF">
        <w:rPr>
          <w:rFonts w:ascii="Times New Roman" w:hAnsi="Times New Roman" w:cs="Times New Roman"/>
          <w:color w:val="1F1F1F"/>
          <w:shd w:val="clear" w:color="auto" w:fill="FFFFFF"/>
        </w:rPr>
        <w:t xml:space="preserve"> text length</w:t>
      </w:r>
      <w:r w:rsidR="00770F3D" w:rsidRPr="000A0CDF">
        <w:rPr>
          <w:rFonts w:ascii="Times New Roman" w:hAnsi="Times New Roman" w:cs="Times New Roman"/>
          <w:color w:val="1F1F1F"/>
          <w:shd w:val="clear" w:color="auto" w:fill="FFFFFF"/>
        </w:rPr>
        <w:t xml:space="preserve">, the text length </w:t>
      </w:r>
      <w:r w:rsidR="00ED23A5" w:rsidRPr="000A0CDF">
        <w:rPr>
          <w:rFonts w:ascii="Times New Roman" w:hAnsi="Times New Roman" w:cs="Times New Roman"/>
          <w:color w:val="1F1F1F"/>
          <w:shd w:val="clear" w:color="auto" w:fill="FFFFFF"/>
        </w:rPr>
        <w:t>was</w:t>
      </w:r>
      <w:r w:rsidR="00770F3D" w:rsidRPr="000A0CDF">
        <w:rPr>
          <w:rFonts w:ascii="Times New Roman" w:hAnsi="Times New Roman" w:cs="Times New Roman"/>
          <w:color w:val="1F1F1F"/>
          <w:shd w:val="clear" w:color="auto" w:fill="FFFFFF"/>
        </w:rPr>
        <w:t xml:space="preserve"> capped at the 99</w:t>
      </w:r>
      <w:r w:rsidR="00770F3D" w:rsidRPr="000A0CDF">
        <w:rPr>
          <w:rFonts w:ascii="Times New Roman" w:hAnsi="Times New Roman" w:cs="Times New Roman"/>
          <w:color w:val="1F1F1F"/>
          <w:shd w:val="clear" w:color="auto" w:fill="FFFFFF"/>
          <w:vertAlign w:val="superscript"/>
        </w:rPr>
        <w:t>th</w:t>
      </w:r>
      <w:r w:rsidR="00770F3D" w:rsidRPr="000A0CDF">
        <w:rPr>
          <w:rFonts w:ascii="Times New Roman" w:hAnsi="Times New Roman" w:cs="Times New Roman"/>
          <w:color w:val="1F1F1F"/>
          <w:shd w:val="clear" w:color="auto" w:fill="FFFFFF"/>
        </w:rPr>
        <w:t xml:space="preserve"> percentile</w:t>
      </w:r>
      <w:r w:rsidR="00D44835" w:rsidRPr="000A0CDF">
        <w:rPr>
          <w:rFonts w:ascii="Times New Roman" w:hAnsi="Times New Roman" w:cs="Times New Roman"/>
          <w:color w:val="1F1F1F"/>
          <w:shd w:val="clear" w:color="auto" w:fill="FFFFFF"/>
        </w:rPr>
        <w:t xml:space="preserve">, making a clearer </w:t>
      </w:r>
      <w:r w:rsidR="007F62B2" w:rsidRPr="000A0CDF">
        <w:rPr>
          <w:rFonts w:ascii="Times New Roman" w:hAnsi="Times New Roman" w:cs="Times New Roman"/>
          <w:color w:val="1F1F1F"/>
          <w:shd w:val="clear" w:color="auto" w:fill="FFFFFF"/>
        </w:rPr>
        <w:t xml:space="preserve">visualization. </w:t>
      </w:r>
      <w:r w:rsidR="0079349C" w:rsidRPr="000A0CDF">
        <w:rPr>
          <w:rFonts w:ascii="Times New Roman" w:hAnsi="Times New Roman" w:cs="Times New Roman"/>
          <w:color w:val="1F1F1F"/>
          <w:shd w:val="clear" w:color="auto" w:fill="FFFFFF"/>
        </w:rPr>
        <w:t>The distribution</w:t>
      </w:r>
      <w:r w:rsidR="007F62B2" w:rsidRPr="000A0CDF">
        <w:rPr>
          <w:rFonts w:ascii="Times New Roman" w:hAnsi="Times New Roman" w:cs="Times New Roman"/>
          <w:color w:val="1F1F1F"/>
          <w:shd w:val="clear" w:color="auto" w:fill="FFFFFF"/>
        </w:rPr>
        <w:t xml:space="preserve"> shows that most reviews are</w:t>
      </w:r>
      <w:r w:rsidR="0079349C" w:rsidRPr="000A0CDF">
        <w:rPr>
          <w:rFonts w:ascii="Times New Roman" w:hAnsi="Times New Roman" w:cs="Times New Roman"/>
          <w:color w:val="1F1F1F"/>
          <w:shd w:val="clear" w:color="auto" w:fill="FFFFFF"/>
        </w:rPr>
        <w:t xml:space="preserve"> under 100 </w:t>
      </w:r>
      <w:r w:rsidR="7679435B" w:rsidRPr="000A0CDF">
        <w:rPr>
          <w:rFonts w:ascii="Times New Roman" w:hAnsi="Times New Roman" w:cs="Times New Roman"/>
          <w:color w:val="1F1F1F"/>
          <w:shd w:val="clear" w:color="auto" w:fill="FFFFFF"/>
        </w:rPr>
        <w:t>words in</w:t>
      </w:r>
      <w:r w:rsidR="0079349C" w:rsidRPr="000A0CDF">
        <w:rPr>
          <w:rFonts w:ascii="Times New Roman" w:hAnsi="Times New Roman" w:cs="Times New Roman"/>
          <w:color w:val="1F1F1F"/>
          <w:shd w:val="clear" w:color="auto" w:fill="FFFFFF"/>
        </w:rPr>
        <w:t xml:space="preserve"> length</w:t>
      </w:r>
      <w:r w:rsidR="005149CF" w:rsidRPr="000A0CDF">
        <w:rPr>
          <w:rFonts w:ascii="Times New Roman" w:hAnsi="Times New Roman" w:cs="Times New Roman"/>
          <w:color w:val="1F1F1F"/>
          <w:shd w:val="clear" w:color="auto" w:fill="FFFFFF"/>
        </w:rPr>
        <w:t xml:space="preserve"> with a long right tail.</w:t>
      </w:r>
    </w:p>
    <w:p w14:paraId="33B0EBF9" w14:textId="77777777" w:rsidR="0004222A" w:rsidRPr="000A0CDF" w:rsidRDefault="005149CF" w:rsidP="0004222A">
      <w:pPr>
        <w:keepNext/>
        <w:rPr>
          <w:rFonts w:ascii="Times New Roman" w:hAnsi="Times New Roman" w:cs="Times New Roman"/>
        </w:rPr>
      </w:pPr>
      <w:r w:rsidRPr="000A0CDF">
        <w:rPr>
          <w:rFonts w:ascii="Times New Roman" w:hAnsi="Times New Roman" w:cs="Times New Roman"/>
          <w:noProof/>
        </w:rPr>
        <w:drawing>
          <wp:inline distT="0" distB="0" distL="0" distR="0" wp14:anchorId="5CBB6653" wp14:editId="77E73901">
            <wp:extent cx="5943600" cy="2310765"/>
            <wp:effectExtent l="0" t="0" r="0" b="635"/>
            <wp:docPr id="1710526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10765"/>
                    </a:xfrm>
                    <a:prstGeom prst="rect">
                      <a:avLst/>
                    </a:prstGeom>
                    <a:noFill/>
                    <a:ln>
                      <a:noFill/>
                    </a:ln>
                  </pic:spPr>
                </pic:pic>
              </a:graphicData>
            </a:graphic>
          </wp:inline>
        </w:drawing>
      </w:r>
    </w:p>
    <w:p w14:paraId="401E271D" w14:textId="02D33EC0" w:rsidR="005149CF" w:rsidRPr="000A0CDF" w:rsidRDefault="0004222A" w:rsidP="000A0CDF">
      <w:pPr>
        <w:pStyle w:val="Caption"/>
        <w:jc w:val="center"/>
        <w:rPr>
          <w:rFonts w:ascii="Times New Roman" w:hAnsi="Times New Roman" w:cs="Times New Roman"/>
        </w:rPr>
      </w:pPr>
      <w:bookmarkStart w:id="35" w:name="_Toc228120547"/>
      <w:r w:rsidRPr="000A0CDF">
        <w:rPr>
          <w:rFonts w:ascii="Times New Roman" w:hAnsi="Times New Roman" w:cs="Times New Roman"/>
        </w:rPr>
        <w:t xml:space="preserve">Figure </w:t>
      </w:r>
      <w:r w:rsidRPr="000A0CDF">
        <w:rPr>
          <w:rFonts w:ascii="Times New Roman" w:hAnsi="Times New Roman" w:cs="Times New Roman"/>
        </w:rPr>
        <w:fldChar w:fldCharType="begin"/>
      </w:r>
      <w:r w:rsidRPr="000A0CDF">
        <w:rPr>
          <w:rFonts w:ascii="Times New Roman" w:hAnsi="Times New Roman" w:cs="Times New Roman"/>
        </w:rPr>
        <w:instrText xml:space="preserve"> SEQ Figure \* ARABIC </w:instrText>
      </w:r>
      <w:r w:rsidRPr="000A0CDF">
        <w:rPr>
          <w:rFonts w:ascii="Times New Roman" w:hAnsi="Times New Roman" w:cs="Times New Roman"/>
        </w:rPr>
        <w:fldChar w:fldCharType="separate"/>
      </w:r>
      <w:r w:rsidR="0051542B">
        <w:rPr>
          <w:rFonts w:ascii="Times New Roman" w:hAnsi="Times New Roman" w:cs="Times New Roman"/>
          <w:noProof/>
        </w:rPr>
        <w:t>3</w:t>
      </w:r>
      <w:r w:rsidRPr="000A0CDF">
        <w:rPr>
          <w:rFonts w:ascii="Times New Roman" w:hAnsi="Times New Roman" w:cs="Times New Roman"/>
        </w:rPr>
        <w:fldChar w:fldCharType="end"/>
      </w:r>
      <w:r w:rsidRPr="000A0CDF">
        <w:rPr>
          <w:rFonts w:ascii="Times New Roman" w:hAnsi="Times New Roman" w:cs="Times New Roman"/>
        </w:rPr>
        <w:t>: Distribution of review text length in word count (left) and Boxplot of text length by star rating (right)</w:t>
      </w:r>
      <w:bookmarkEnd w:id="35"/>
    </w:p>
    <w:p w14:paraId="4AE184BA" w14:textId="706F5445" w:rsidR="00E06162" w:rsidRDefault="00E06162" w:rsidP="00ED23A5">
      <w:pPr>
        <w:jc w:val="both"/>
        <w:rPr>
          <w:rFonts w:ascii="Times New Roman" w:hAnsi="Times New Roman" w:cs="Times New Roman"/>
        </w:rPr>
      </w:pPr>
      <w:r w:rsidRPr="000A0CDF">
        <w:rPr>
          <w:rFonts w:ascii="Times New Roman" w:hAnsi="Times New Roman" w:cs="Times New Roman"/>
        </w:rPr>
        <w:t xml:space="preserve">For the boxplot, </w:t>
      </w:r>
      <w:r w:rsidR="0095488F" w:rsidRPr="000A0CDF">
        <w:rPr>
          <w:rFonts w:ascii="Times New Roman" w:hAnsi="Times New Roman" w:cs="Times New Roman"/>
        </w:rPr>
        <w:t>middle-rated reviews (2–</w:t>
      </w:r>
      <w:r w:rsidR="00BF6772" w:rsidRPr="000A0CDF">
        <w:rPr>
          <w:rFonts w:ascii="Times New Roman" w:hAnsi="Times New Roman" w:cs="Times New Roman"/>
        </w:rPr>
        <w:t>4</w:t>
      </w:r>
      <w:r w:rsidR="0095488F" w:rsidRPr="000A0CDF">
        <w:rPr>
          <w:rFonts w:ascii="Times New Roman" w:hAnsi="Times New Roman" w:cs="Times New Roman"/>
        </w:rPr>
        <w:t xml:space="preserve"> stars) tend to be longer, </w:t>
      </w:r>
      <w:r w:rsidR="00D70191" w:rsidRPr="000A0CDF">
        <w:rPr>
          <w:rFonts w:ascii="Times New Roman" w:hAnsi="Times New Roman" w:cs="Times New Roman"/>
        </w:rPr>
        <w:t>suggesting that users</w:t>
      </w:r>
      <w:r w:rsidR="00D70191" w:rsidRPr="000A0CDF">
        <w:rPr>
          <w:rFonts w:ascii="Times New Roman" w:hAnsi="Times New Roman" w:cs="Times New Roman"/>
          <w:lang w:bidi="th-TH"/>
        </w:rPr>
        <w:t>,</w:t>
      </w:r>
      <w:r w:rsidR="00D70191" w:rsidRPr="000A0CDF">
        <w:rPr>
          <w:rFonts w:ascii="Times New Roman" w:hAnsi="Times New Roman" w:cs="Times New Roman"/>
        </w:rPr>
        <w:t xml:space="preserve"> who give mid-range ratings, are more deliberate and detailed in their reviews</w:t>
      </w:r>
      <w:r w:rsidR="00D70191" w:rsidRPr="000A0CDF">
        <w:rPr>
          <w:rFonts w:ascii="Times New Roman" w:hAnsi="Times New Roman" w:cs="Times New Roman"/>
          <w:cs/>
          <w:lang w:bidi="th-TH"/>
        </w:rPr>
        <w:t xml:space="preserve"> </w:t>
      </w:r>
      <w:r w:rsidR="00E06BF2" w:rsidRPr="000A0CDF">
        <w:rPr>
          <w:rFonts w:ascii="Times New Roman" w:hAnsi="Times New Roman" w:cs="Times New Roman"/>
        </w:rPr>
        <w:t xml:space="preserve">rather than </w:t>
      </w:r>
      <w:r w:rsidR="000A0CDF" w:rsidRPr="000A0CDF">
        <w:rPr>
          <w:rFonts w:ascii="Times New Roman" w:hAnsi="Times New Roman" w:cs="Times New Roman"/>
        </w:rPr>
        <w:t>simply giving 5 stars out of satisfaction or 1 star out of dissatisfaction</w:t>
      </w:r>
      <w:r w:rsidR="0095488F" w:rsidRPr="000A0CDF">
        <w:rPr>
          <w:rFonts w:ascii="Times New Roman" w:hAnsi="Times New Roman" w:cs="Times New Roman"/>
        </w:rPr>
        <w:t xml:space="preserve">. This is </w:t>
      </w:r>
      <w:r w:rsidR="0E8F53D7">
        <w:rPr>
          <w:rFonts w:ascii="Times New Roman" w:hAnsi="Times New Roman" w:cs="Times New Roman"/>
        </w:rPr>
        <w:t>a challenge</w:t>
      </w:r>
      <w:r w:rsidR="0095488F" w:rsidRPr="000A0CDF">
        <w:rPr>
          <w:rFonts w:ascii="Times New Roman" w:hAnsi="Times New Roman" w:cs="Times New Roman"/>
        </w:rPr>
        <w:t xml:space="preserve"> for retrieving evidence-grounded pros/cons, since </w:t>
      </w:r>
      <w:r w:rsidR="001A3DD9">
        <w:rPr>
          <w:rFonts w:ascii="Times New Roman" w:hAnsi="Times New Roman" w:cs="Times New Roman"/>
        </w:rPr>
        <w:t xml:space="preserve">the </w:t>
      </w:r>
      <w:r w:rsidR="0095488F" w:rsidRPr="000A0CDF">
        <w:rPr>
          <w:rFonts w:ascii="Times New Roman" w:hAnsi="Times New Roman" w:cs="Times New Roman"/>
        </w:rPr>
        <w:t>richer text</w:t>
      </w:r>
      <w:r w:rsidR="001A3DD9">
        <w:rPr>
          <w:rFonts w:ascii="Times New Roman" w:hAnsi="Times New Roman" w:cs="Times New Roman"/>
        </w:rPr>
        <w:t xml:space="preserve"> does</w:t>
      </w:r>
      <w:r w:rsidR="00B936CA">
        <w:rPr>
          <w:rFonts w:ascii="Times New Roman" w:hAnsi="Times New Roman" w:cs="Times New Roman"/>
        </w:rPr>
        <w:t xml:space="preserve"> not express strong positive</w:t>
      </w:r>
      <w:r w:rsidR="00863FCF">
        <w:rPr>
          <w:rFonts w:ascii="Times New Roman" w:hAnsi="Times New Roman" w:cs="Times New Roman"/>
        </w:rPr>
        <w:t xml:space="preserve"> or negative feedback</w:t>
      </w:r>
      <w:r w:rsidR="0095488F" w:rsidRPr="000A0CDF">
        <w:rPr>
          <w:rFonts w:ascii="Times New Roman" w:hAnsi="Times New Roman" w:cs="Times New Roman"/>
        </w:rPr>
        <w:t>.</w:t>
      </w:r>
    </w:p>
    <w:p w14:paraId="4F096F77" w14:textId="23769332" w:rsidR="000A0CDF" w:rsidRPr="00822594" w:rsidRDefault="00A80E6A" w:rsidP="118F6399">
      <w:pPr>
        <w:pStyle w:val="Heading3"/>
      </w:pPr>
      <w:bookmarkStart w:id="36" w:name="_Toc1018007726"/>
      <w:r>
        <w:t>Word Cloud</w:t>
      </w:r>
      <w:bookmarkEnd w:id="36"/>
    </w:p>
    <w:p w14:paraId="00CED857" w14:textId="111A282F" w:rsidR="00A80E6A" w:rsidRPr="00BD65C5" w:rsidRDefault="00863FCF" w:rsidP="00ED23A5">
      <w:pPr>
        <w:jc w:val="both"/>
        <w:rPr>
          <w:rFonts w:ascii="Times New Roman" w:hAnsi="Times New Roman" w:cs="Times New Roman"/>
        </w:rPr>
      </w:pPr>
      <w:r w:rsidRPr="00863FCF">
        <w:rPr>
          <w:rFonts w:ascii="Times New Roman" w:hAnsi="Times New Roman" w:cs="Times New Roman"/>
        </w:rPr>
        <w:t xml:space="preserve">The figure below consists of </w:t>
      </w:r>
      <w:r w:rsidR="00255E21">
        <w:rPr>
          <w:rFonts w:ascii="Times New Roman" w:hAnsi="Times New Roman" w:cs="Times New Roman"/>
        </w:rPr>
        <w:t xml:space="preserve">3 </w:t>
      </w:r>
      <w:r w:rsidR="00255E21" w:rsidRPr="00863FCF">
        <w:rPr>
          <w:rFonts w:ascii="Times New Roman" w:hAnsi="Times New Roman" w:cs="Times New Roman"/>
        </w:rPr>
        <w:t>word</w:t>
      </w:r>
      <w:r>
        <w:rPr>
          <w:rFonts w:ascii="Times New Roman" w:hAnsi="Times New Roman" w:cs="Times New Roman"/>
        </w:rPr>
        <w:t xml:space="preserve"> </w:t>
      </w:r>
      <w:r w:rsidR="000C05C8">
        <w:rPr>
          <w:rFonts w:ascii="Times New Roman" w:hAnsi="Times New Roman" w:cs="Times New Roman"/>
        </w:rPr>
        <w:t>cloud</w:t>
      </w:r>
      <w:r w:rsidRPr="00863FCF">
        <w:rPr>
          <w:rFonts w:ascii="Times New Roman" w:hAnsi="Times New Roman" w:cs="Times New Roman"/>
        </w:rPr>
        <w:t>: (</w:t>
      </w:r>
      <w:r w:rsidR="000C05C8">
        <w:rPr>
          <w:rFonts w:ascii="Times New Roman" w:hAnsi="Times New Roman" w:cs="Times New Roman"/>
        </w:rPr>
        <w:t xml:space="preserve">a) </w:t>
      </w:r>
      <w:r w:rsidR="000C05C8" w:rsidRPr="000C05C8">
        <w:rPr>
          <w:rFonts w:ascii="Times New Roman" w:hAnsi="Times New Roman" w:cs="Times New Roman"/>
        </w:rPr>
        <w:t>Word cloud of the most frequent terms across all reviews</w:t>
      </w:r>
      <w:r w:rsidR="000C05C8">
        <w:rPr>
          <w:rFonts w:ascii="Times New Roman" w:hAnsi="Times New Roman" w:cs="Times New Roman"/>
        </w:rPr>
        <w:t xml:space="preserve"> is on the top visualization, (b)</w:t>
      </w:r>
      <w:r w:rsidR="00AC2797">
        <w:rPr>
          <w:rFonts w:ascii="Times New Roman" w:hAnsi="Times New Roman" w:cs="Times New Roman"/>
        </w:rPr>
        <w:t xml:space="preserve"> </w:t>
      </w:r>
      <w:r w:rsidR="00AC2797" w:rsidRPr="00AC2797">
        <w:rPr>
          <w:rFonts w:ascii="Times New Roman" w:hAnsi="Times New Roman" w:cs="Times New Roman"/>
        </w:rPr>
        <w:t xml:space="preserve">Words from low-rated reviews (1–2 stars) </w:t>
      </w:r>
      <w:r w:rsidR="00AC2797">
        <w:rPr>
          <w:rFonts w:ascii="Times New Roman" w:hAnsi="Times New Roman" w:cs="Times New Roman"/>
        </w:rPr>
        <w:t xml:space="preserve">places on the </w:t>
      </w:r>
      <w:r w:rsidR="00ED23A5">
        <w:rPr>
          <w:rFonts w:ascii="Times New Roman" w:hAnsi="Times New Roman" w:cs="Times New Roman"/>
        </w:rPr>
        <w:t xml:space="preserve">middle visualization, and </w:t>
      </w:r>
      <w:r w:rsidR="00AC2797" w:rsidRPr="00AC2797">
        <w:rPr>
          <w:rFonts w:ascii="Times New Roman" w:hAnsi="Times New Roman" w:cs="Times New Roman"/>
        </w:rPr>
        <w:t>(</w:t>
      </w:r>
      <w:r w:rsidR="00ED23A5">
        <w:rPr>
          <w:rFonts w:ascii="Times New Roman" w:hAnsi="Times New Roman" w:cs="Times New Roman"/>
        </w:rPr>
        <w:t>c</w:t>
      </w:r>
      <w:r w:rsidR="00AC2797" w:rsidRPr="00AC2797">
        <w:rPr>
          <w:rFonts w:ascii="Times New Roman" w:hAnsi="Times New Roman" w:cs="Times New Roman"/>
        </w:rPr>
        <w:t>) Words from high-rated reviews (4–5 stars)</w:t>
      </w:r>
      <w:r w:rsidR="00ED23A5">
        <w:rPr>
          <w:rFonts w:ascii="Times New Roman" w:hAnsi="Times New Roman" w:cs="Times New Roman"/>
        </w:rPr>
        <w:t xml:space="preserve"> is the last word cloud.</w:t>
      </w:r>
      <w:r w:rsidR="00822594">
        <w:rPr>
          <w:rFonts w:ascii="Times New Roman" w:hAnsi="Times New Roman" w:cs="Times New Roman"/>
        </w:rPr>
        <w:t xml:space="preserve"> </w:t>
      </w:r>
      <w:r w:rsidR="00516C64">
        <w:rPr>
          <w:rFonts w:ascii="Times New Roman" w:hAnsi="Times New Roman" w:cs="Times New Roman"/>
        </w:rPr>
        <w:t xml:space="preserve">All graphs were plotted </w:t>
      </w:r>
      <w:r w:rsidR="00516C64" w:rsidRPr="00516C64">
        <w:rPr>
          <w:rFonts w:ascii="Times New Roman" w:hAnsi="Times New Roman" w:cs="Times New Roman"/>
        </w:rPr>
        <w:t>after removing standard and review-specific stopwords.</w:t>
      </w:r>
      <w:r w:rsidR="00255E21">
        <w:rPr>
          <w:rFonts w:ascii="Times New Roman" w:hAnsi="Times New Roman" w:cs="Times New Roman"/>
        </w:rPr>
        <w:t xml:space="preserve"> </w:t>
      </w:r>
      <w:r w:rsidR="0011335F">
        <w:rPr>
          <w:rFonts w:ascii="Times New Roman" w:hAnsi="Times New Roman" w:cs="Times New Roman"/>
        </w:rPr>
        <w:t xml:space="preserve">For the first chart, </w:t>
      </w:r>
      <w:r w:rsidR="005E0202">
        <w:rPr>
          <w:rFonts w:ascii="Times New Roman" w:hAnsi="Times New Roman" w:cs="Times New Roman"/>
        </w:rPr>
        <w:t>the beauty domain</w:t>
      </w:r>
      <w:r w:rsidR="001B0352">
        <w:rPr>
          <w:rFonts w:ascii="Times New Roman" w:hAnsi="Times New Roman" w:cs="Times New Roman"/>
        </w:rPr>
        <w:t xml:space="preserve"> and positive</w:t>
      </w:r>
      <w:r w:rsidR="005E0202">
        <w:rPr>
          <w:rFonts w:ascii="Times New Roman" w:hAnsi="Times New Roman" w:cs="Times New Roman"/>
        </w:rPr>
        <w:t xml:space="preserve"> term such as </w:t>
      </w:r>
      <w:r w:rsidR="0013035C">
        <w:rPr>
          <w:rFonts w:ascii="Times New Roman" w:hAnsi="Times New Roman" w:cs="Times New Roman"/>
        </w:rPr>
        <w:t>“hair”, “</w:t>
      </w:r>
      <w:r w:rsidR="00140102">
        <w:rPr>
          <w:rFonts w:ascii="Times New Roman" w:hAnsi="Times New Roman" w:cs="Times New Roman"/>
        </w:rPr>
        <w:t>br”, “love”, “great”</w:t>
      </w:r>
      <w:r w:rsidR="001B0352">
        <w:rPr>
          <w:rFonts w:ascii="Times New Roman" w:hAnsi="Times New Roman" w:cs="Times New Roman"/>
        </w:rPr>
        <w:t xml:space="preserve"> dominate. </w:t>
      </w:r>
      <w:r w:rsidR="00CD572E">
        <w:rPr>
          <w:rFonts w:ascii="Times New Roman" w:hAnsi="Times New Roman" w:cs="Times New Roman"/>
        </w:rPr>
        <w:t>T</w:t>
      </w:r>
      <w:r w:rsidR="001B0352">
        <w:rPr>
          <w:rFonts w:ascii="Times New Roman" w:hAnsi="Times New Roman" w:cs="Times New Roman"/>
        </w:rPr>
        <w:t xml:space="preserve">he second chart </w:t>
      </w:r>
      <w:r w:rsidR="00EC3C7A" w:rsidRPr="00EC3C7A">
        <w:rPr>
          <w:rFonts w:ascii="Times New Roman" w:hAnsi="Times New Roman" w:cs="Times New Roman"/>
        </w:rPr>
        <w:t>tend to feature</w:t>
      </w:r>
      <w:r w:rsidR="00CD572E">
        <w:rPr>
          <w:rFonts w:ascii="Times New Roman" w:hAnsi="Times New Roman" w:cs="Times New Roman"/>
        </w:rPr>
        <w:t xml:space="preserve"> negative</w:t>
      </w:r>
      <w:r w:rsidR="00EC3C7A" w:rsidRPr="00EC3C7A">
        <w:rPr>
          <w:rFonts w:ascii="Times New Roman" w:hAnsi="Times New Roman" w:cs="Times New Roman"/>
        </w:rPr>
        <w:t xml:space="preserve"> complaint</w:t>
      </w:r>
      <w:r w:rsidR="00CD572E">
        <w:rPr>
          <w:rFonts w:ascii="Times New Roman" w:hAnsi="Times New Roman" w:cs="Times New Roman"/>
        </w:rPr>
        <w:t xml:space="preserve"> </w:t>
      </w:r>
      <w:r w:rsidR="00EC3C7A" w:rsidRPr="00EC3C7A">
        <w:rPr>
          <w:rFonts w:ascii="Times New Roman" w:hAnsi="Times New Roman" w:cs="Times New Roman"/>
        </w:rPr>
        <w:t>terms</w:t>
      </w:r>
      <w:r w:rsidR="00CD572E">
        <w:rPr>
          <w:rFonts w:ascii="Times New Roman" w:hAnsi="Times New Roman" w:cs="Times New Roman"/>
        </w:rPr>
        <w:t xml:space="preserve"> excludin</w:t>
      </w:r>
      <w:r w:rsidR="00CD572E" w:rsidRPr="00BD65C5">
        <w:rPr>
          <w:rFonts w:ascii="Times New Roman" w:hAnsi="Times New Roman" w:cs="Times New Roman"/>
        </w:rPr>
        <w:t>g “hair”</w:t>
      </w:r>
      <w:r w:rsidR="00301CA6" w:rsidRPr="00BD65C5">
        <w:rPr>
          <w:rFonts w:ascii="Times New Roman" w:hAnsi="Times New Roman" w:cs="Times New Roman"/>
        </w:rPr>
        <w:t>, while</w:t>
      </w:r>
      <w:r w:rsidR="00CD572E" w:rsidRPr="00BD65C5">
        <w:rPr>
          <w:rFonts w:ascii="Times New Roman" w:hAnsi="Times New Roman" w:cs="Times New Roman"/>
        </w:rPr>
        <w:t xml:space="preserve"> </w:t>
      </w:r>
      <w:r w:rsidR="00301CA6" w:rsidRPr="00BD65C5">
        <w:rPr>
          <w:rFonts w:ascii="Times New Roman" w:hAnsi="Times New Roman" w:cs="Times New Roman"/>
        </w:rPr>
        <w:t>t</w:t>
      </w:r>
      <w:r w:rsidR="00CD572E" w:rsidRPr="00BD65C5">
        <w:rPr>
          <w:rFonts w:ascii="Times New Roman" w:hAnsi="Times New Roman" w:cs="Times New Roman"/>
        </w:rPr>
        <w:t>he last chart</w:t>
      </w:r>
      <w:r w:rsidR="00301CA6" w:rsidRPr="00BD65C5">
        <w:rPr>
          <w:rFonts w:ascii="Times New Roman" w:hAnsi="Times New Roman" w:cs="Times New Roman"/>
        </w:rPr>
        <w:t xml:space="preserve"> tend to feature positive sensory and efficacy terms.</w:t>
      </w:r>
      <w:r w:rsidR="00347361" w:rsidRPr="00BD65C5">
        <w:rPr>
          <w:rFonts w:ascii="Times New Roman" w:hAnsi="Times New Roman" w:cs="Times New Roman"/>
        </w:rPr>
        <w:t xml:space="preserve"> These </w:t>
      </w:r>
      <w:r w:rsidR="00006296" w:rsidRPr="00BD65C5">
        <w:rPr>
          <w:rFonts w:ascii="Times New Roman" w:hAnsi="Times New Roman" w:cs="Times New Roman"/>
        </w:rPr>
        <w:t>word clouds</w:t>
      </w:r>
      <w:r w:rsidR="004655EE" w:rsidRPr="00BD65C5">
        <w:rPr>
          <w:rFonts w:ascii="Times New Roman" w:hAnsi="Times New Roman" w:cs="Times New Roman"/>
        </w:rPr>
        <w:t xml:space="preserve"> confirms that negative and positive review signals are lexically distinguishable</w:t>
      </w:r>
      <w:r w:rsidR="00855DE4" w:rsidRPr="00BD65C5">
        <w:rPr>
          <w:rFonts w:ascii="Times New Roman" w:hAnsi="Times New Roman" w:cs="Times New Roman"/>
        </w:rPr>
        <w:t xml:space="preserve"> and it</w:t>
      </w:r>
      <w:r w:rsidR="00347361" w:rsidRPr="00BD65C5">
        <w:rPr>
          <w:rFonts w:ascii="Times New Roman" w:hAnsi="Times New Roman" w:cs="Times New Roman"/>
        </w:rPr>
        <w:t xml:space="preserve"> is relevant to the evidence-grounded pros/cons summarization task</w:t>
      </w:r>
      <w:r w:rsidR="00855DE4" w:rsidRPr="00BD65C5">
        <w:rPr>
          <w:rFonts w:ascii="Times New Roman" w:hAnsi="Times New Roman" w:cs="Times New Roman"/>
        </w:rPr>
        <w:t>.</w:t>
      </w:r>
    </w:p>
    <w:p w14:paraId="22B9F320" w14:textId="77777777" w:rsidR="00BD65C5" w:rsidRPr="00BD65C5" w:rsidRDefault="00F354BB" w:rsidP="00BD65C5">
      <w:pPr>
        <w:keepNext/>
        <w:jc w:val="center"/>
        <w:rPr>
          <w:rFonts w:ascii="Times New Roman" w:hAnsi="Times New Roman" w:cs="Times New Roman"/>
        </w:rPr>
      </w:pPr>
      <w:r w:rsidRPr="00BD65C5">
        <w:rPr>
          <w:rFonts w:ascii="Times New Roman" w:hAnsi="Times New Roman" w:cs="Times New Roman"/>
          <w:noProof/>
        </w:rPr>
        <w:drawing>
          <wp:inline distT="0" distB="0" distL="0" distR="0" wp14:anchorId="438B9360" wp14:editId="6BC7BE5B">
            <wp:extent cx="4718388" cy="7920000"/>
            <wp:effectExtent l="0" t="0" r="6350" b="5080"/>
            <wp:docPr id="1848435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18388" cy="7920000"/>
                    </a:xfrm>
                    <a:prstGeom prst="rect">
                      <a:avLst/>
                    </a:prstGeom>
                    <a:noFill/>
                    <a:ln>
                      <a:noFill/>
                    </a:ln>
                  </pic:spPr>
                </pic:pic>
              </a:graphicData>
            </a:graphic>
          </wp:inline>
        </w:drawing>
      </w:r>
    </w:p>
    <w:p w14:paraId="02AF8B4C" w14:textId="278C4203" w:rsidR="2C0348EF" w:rsidRPr="00883F2B" w:rsidRDefault="00BD65C5" w:rsidP="7F7A7507">
      <w:pPr>
        <w:pStyle w:val="Caption"/>
        <w:jc w:val="center"/>
        <w:rPr>
          <w:rFonts w:ascii="Times New Roman" w:hAnsi="Times New Roman" w:cs="Times New Roman"/>
        </w:rPr>
      </w:pPr>
      <w:bookmarkStart w:id="37" w:name="_Toc228120548"/>
      <w:r w:rsidRPr="7F7A7507">
        <w:rPr>
          <w:rFonts w:ascii="Times New Roman" w:hAnsi="Times New Roman" w:cs="Times New Roman"/>
        </w:rPr>
        <w:t xml:space="preserve">Figure </w:t>
      </w:r>
      <w:r w:rsidR="004B3A38" w:rsidRPr="7F7A7507">
        <w:rPr>
          <w:rFonts w:ascii="Times New Roman" w:hAnsi="Times New Roman" w:cs="Times New Roman"/>
        </w:rPr>
        <w:fldChar w:fldCharType="begin"/>
      </w:r>
      <w:r w:rsidR="004B3A38" w:rsidRPr="7F7A7507">
        <w:rPr>
          <w:rFonts w:ascii="Times New Roman" w:hAnsi="Times New Roman" w:cs="Times New Roman"/>
        </w:rPr>
        <w:instrText xml:space="preserve"> SEQ Figure \* ARABIC </w:instrText>
      </w:r>
      <w:r w:rsidR="004B3A38" w:rsidRPr="7F7A7507">
        <w:rPr>
          <w:rFonts w:ascii="Times New Roman" w:hAnsi="Times New Roman" w:cs="Times New Roman"/>
        </w:rPr>
        <w:fldChar w:fldCharType="separate"/>
      </w:r>
      <w:r w:rsidR="0051542B" w:rsidRPr="7F7A7507">
        <w:rPr>
          <w:rFonts w:ascii="Times New Roman" w:hAnsi="Times New Roman" w:cs="Times New Roman"/>
          <w:noProof/>
        </w:rPr>
        <w:t>4</w:t>
      </w:r>
      <w:r w:rsidR="004B3A38" w:rsidRPr="7F7A7507">
        <w:rPr>
          <w:rFonts w:ascii="Times New Roman" w:hAnsi="Times New Roman" w:cs="Times New Roman"/>
        </w:rPr>
        <w:fldChar w:fldCharType="end"/>
      </w:r>
      <w:r w:rsidRPr="7F7A7507">
        <w:rPr>
          <w:rFonts w:ascii="Times New Roman" w:hAnsi="Times New Roman" w:cs="Times New Roman"/>
        </w:rPr>
        <w:t>: The word cloud of Amazon Beauty product reviews</w:t>
      </w:r>
      <w:bookmarkEnd w:id="37"/>
    </w:p>
    <w:p w14:paraId="2D955436" w14:textId="0A8DA4C8" w:rsidR="2C0348EF" w:rsidRPr="00883F2B" w:rsidRDefault="004B3A38" w:rsidP="7F7A7507">
      <w:r>
        <w:br w:type="page"/>
      </w:r>
    </w:p>
    <w:p w14:paraId="54185EB7" w14:textId="7801C1F2" w:rsidR="2C0348EF" w:rsidRPr="00883F2B" w:rsidRDefault="004B3A38" w:rsidP="00883F2B">
      <w:pPr>
        <w:pStyle w:val="Heading1"/>
        <w:rPr>
          <w:rFonts w:ascii="Times New Roman" w:eastAsia="system-ui" w:hAnsi="Times New Roman" w:cs="Times New Roman"/>
        </w:rPr>
      </w:pPr>
      <w:bookmarkStart w:id="38" w:name="_Toc2112233613"/>
      <w:r w:rsidRPr="7F7A7507">
        <w:rPr>
          <w:rFonts w:ascii="Times New Roman" w:eastAsia="system-ui" w:hAnsi="Times New Roman" w:cs="Times New Roman"/>
        </w:rPr>
        <w:t>Deep learning Process</w:t>
      </w:r>
      <w:bookmarkEnd w:id="38"/>
    </w:p>
    <w:p w14:paraId="2A2B39F9" w14:textId="3AD474B7" w:rsidR="005F146E" w:rsidRDefault="001A29B9" w:rsidP="009F1BDA">
      <w:pPr>
        <w:jc w:val="both"/>
        <w:rPr>
          <w:rFonts w:ascii="Times New Roman" w:eastAsia="system-ui" w:hAnsi="Times New Roman" w:cs="Times New Roman"/>
        </w:rPr>
      </w:pPr>
      <w:r>
        <w:rPr>
          <w:rFonts w:ascii="Times New Roman" w:eastAsia="system-ui" w:hAnsi="Times New Roman" w:cs="Times New Roman"/>
        </w:rPr>
        <w:t>The proposed system operates in two distinct phases: (</w:t>
      </w:r>
      <w:r w:rsidR="001F7D62">
        <w:rPr>
          <w:rFonts w:ascii="Times New Roman" w:eastAsia="system-ui" w:hAnsi="Times New Roman" w:cs="Times New Roman"/>
        </w:rPr>
        <w:t>a) an offline data ingestion phase and (b) an onli</w:t>
      </w:r>
      <w:r w:rsidR="00B77A68">
        <w:rPr>
          <w:rFonts w:ascii="Times New Roman" w:eastAsia="system-ui" w:hAnsi="Times New Roman" w:cs="Times New Roman"/>
        </w:rPr>
        <w:t xml:space="preserve">ne query pipeline phase. </w:t>
      </w:r>
      <w:r w:rsidR="007A2769">
        <w:rPr>
          <w:rFonts w:ascii="Times New Roman" w:eastAsia="system-ui" w:hAnsi="Times New Roman" w:cs="Times New Roman"/>
        </w:rPr>
        <w:t xml:space="preserve">Because of </w:t>
      </w:r>
      <w:r w:rsidR="000B3F88">
        <w:rPr>
          <w:rFonts w:ascii="Times New Roman" w:eastAsia="system-ui" w:hAnsi="Times New Roman" w:cs="Times New Roman"/>
        </w:rPr>
        <w:t>computational efficiency, the resource intensive operations such as embedding and sentiment classification</w:t>
      </w:r>
      <w:r w:rsidR="00071EDB">
        <w:rPr>
          <w:rFonts w:ascii="Times New Roman" w:eastAsia="system-ui" w:hAnsi="Times New Roman" w:cs="Times New Roman"/>
        </w:rPr>
        <w:t xml:space="preserve"> are performed during ingestion </w:t>
      </w:r>
      <w:r w:rsidR="00BC2FD9">
        <w:rPr>
          <w:rFonts w:ascii="Times New Roman" w:eastAsia="system-ui" w:hAnsi="Times New Roman" w:cs="Times New Roman"/>
        </w:rPr>
        <w:t>rather</w:t>
      </w:r>
      <w:r w:rsidR="00071EDB">
        <w:rPr>
          <w:rFonts w:ascii="Times New Roman" w:eastAsia="system-ui" w:hAnsi="Times New Roman" w:cs="Times New Roman"/>
        </w:rPr>
        <w:t xml:space="preserve"> than repeated for each user query.</w:t>
      </w:r>
    </w:p>
    <w:p w14:paraId="40335B7B" w14:textId="0370F089" w:rsidR="00071EDB" w:rsidRDefault="00071EDB" w:rsidP="009F1BDA">
      <w:pPr>
        <w:jc w:val="both"/>
        <w:rPr>
          <w:rFonts w:ascii="Times New Roman" w:eastAsia="system-ui" w:hAnsi="Times New Roman" w:cs="Times New Roman"/>
        </w:rPr>
      </w:pPr>
      <w:r w:rsidRPr="118F6399">
        <w:rPr>
          <w:rFonts w:ascii="Times New Roman" w:eastAsia="system-ui" w:hAnsi="Times New Roman" w:cs="Times New Roman"/>
        </w:rPr>
        <w:t xml:space="preserve">The offline phase </w:t>
      </w:r>
      <w:r w:rsidR="00567003" w:rsidRPr="118F6399">
        <w:rPr>
          <w:rFonts w:ascii="Times New Roman" w:eastAsia="system-ui" w:hAnsi="Times New Roman" w:cs="Times New Roman"/>
        </w:rPr>
        <w:t>processes</w:t>
      </w:r>
      <w:r w:rsidR="00901C28" w:rsidRPr="118F6399">
        <w:rPr>
          <w:rFonts w:ascii="Times New Roman" w:eastAsia="system-ui" w:hAnsi="Times New Roman" w:cs="Times New Roman"/>
        </w:rPr>
        <w:t xml:space="preserve"> </w:t>
      </w:r>
      <w:r w:rsidR="0054505A" w:rsidRPr="118F6399">
        <w:rPr>
          <w:rFonts w:ascii="Times New Roman" w:eastAsia="system-ui" w:hAnsi="Times New Roman" w:cs="Times New Roman"/>
        </w:rPr>
        <w:t>the Amazon Beauty Reviews 2023 dataset to build a vector</w:t>
      </w:r>
      <w:r w:rsidR="005101EB" w:rsidRPr="118F6399">
        <w:rPr>
          <w:rFonts w:ascii="Times New Roman" w:eastAsia="system-ui" w:hAnsi="Times New Roman" w:cs="Times New Roman"/>
        </w:rPr>
        <w:t xml:space="preserve"> database</w:t>
      </w:r>
      <w:r w:rsidR="00A82423" w:rsidRPr="118F6399">
        <w:rPr>
          <w:rFonts w:ascii="Times New Roman" w:eastAsia="system-ui" w:hAnsi="Times New Roman" w:cs="Times New Roman"/>
        </w:rPr>
        <w:t xml:space="preserve"> with sentiment, while the online phase process </w:t>
      </w:r>
      <w:r w:rsidR="00AC309F" w:rsidRPr="118F6399">
        <w:rPr>
          <w:rFonts w:ascii="Times New Roman" w:eastAsia="system-ui" w:hAnsi="Times New Roman" w:cs="Times New Roman"/>
        </w:rPr>
        <w:t>on user queries trough three sub-tasks to produce evidence-grounded product recommendations with struc</w:t>
      </w:r>
      <w:r w:rsidR="007C628E" w:rsidRPr="118F6399">
        <w:rPr>
          <w:rFonts w:ascii="Times New Roman" w:eastAsia="system-ui" w:hAnsi="Times New Roman" w:cs="Times New Roman"/>
        </w:rPr>
        <w:t xml:space="preserve">tured pros and cons summaries. </w:t>
      </w:r>
    </w:p>
    <w:p w14:paraId="2E56B8C9" w14:textId="77777777" w:rsidR="0051542B" w:rsidRPr="0051542B" w:rsidRDefault="0051542B" w:rsidP="0051542B">
      <w:pPr>
        <w:keepNext/>
        <w:jc w:val="center"/>
        <w:rPr>
          <w:rFonts w:ascii="Times New Roman" w:hAnsi="Times New Roman" w:cs="Times New Roman"/>
        </w:rPr>
      </w:pPr>
      <w:r w:rsidRPr="0051542B">
        <w:rPr>
          <w:rFonts w:ascii="Times New Roman" w:hAnsi="Times New Roman" w:cs="Times New Roman"/>
          <w:noProof/>
          <w:sz w:val="24"/>
          <w:szCs w:val="24"/>
        </w:rPr>
        <w:drawing>
          <wp:inline distT="0" distB="0" distL="0" distR="0" wp14:anchorId="1587FDC9" wp14:editId="584E75AB">
            <wp:extent cx="5210075" cy="5976000"/>
            <wp:effectExtent l="0" t="0" r="0" b="0"/>
            <wp:docPr id="1734425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25611" name="Graphic 1734425611"/>
                    <pic:cNvPicPr/>
                  </pic:nvPicPr>
                  <pic:blipFill>
                    <a:blip r:embed="rId28">
                      <a:extLst>
                        <a:ext uri="{96DAC541-7B7A-43D3-8B79-37D633B846F1}">
                          <asvg:svgBlip xmlns:asvg="http://schemas.microsoft.com/office/drawing/2016/SVG/main" r:embed="rId29"/>
                        </a:ext>
                      </a:extLst>
                    </a:blip>
                    <a:stretch>
                      <a:fillRect/>
                    </a:stretch>
                  </pic:blipFill>
                  <pic:spPr>
                    <a:xfrm>
                      <a:off x="0" y="0"/>
                      <a:ext cx="5210075" cy="5976000"/>
                    </a:xfrm>
                    <a:prstGeom prst="rect">
                      <a:avLst/>
                    </a:prstGeom>
                  </pic:spPr>
                </pic:pic>
              </a:graphicData>
            </a:graphic>
          </wp:inline>
        </w:drawing>
      </w:r>
    </w:p>
    <w:p w14:paraId="254E4F04" w14:textId="799E35A0" w:rsidR="00AC325A" w:rsidRDefault="0051542B" w:rsidP="0051542B">
      <w:pPr>
        <w:pStyle w:val="Caption"/>
        <w:jc w:val="center"/>
        <w:rPr>
          <w:rFonts w:ascii="Times New Roman" w:hAnsi="Times New Roman" w:cs="Times New Roman"/>
        </w:rPr>
      </w:pPr>
      <w:bookmarkStart w:id="39" w:name="_Toc228120549"/>
      <w:r w:rsidRPr="0051542B">
        <w:rPr>
          <w:rFonts w:ascii="Times New Roman" w:hAnsi="Times New Roman" w:cs="Times New Roman"/>
        </w:rPr>
        <w:t xml:space="preserve">Figure </w:t>
      </w:r>
      <w:r w:rsidRPr="0051542B">
        <w:rPr>
          <w:rFonts w:ascii="Times New Roman" w:hAnsi="Times New Roman" w:cs="Times New Roman"/>
        </w:rPr>
        <w:fldChar w:fldCharType="begin"/>
      </w:r>
      <w:r w:rsidRPr="0051542B">
        <w:rPr>
          <w:rFonts w:ascii="Times New Roman" w:hAnsi="Times New Roman" w:cs="Times New Roman"/>
        </w:rPr>
        <w:instrText xml:space="preserve"> SEQ Figure \* ARABIC </w:instrText>
      </w:r>
      <w:r w:rsidRPr="0051542B">
        <w:rPr>
          <w:rFonts w:ascii="Times New Roman" w:hAnsi="Times New Roman" w:cs="Times New Roman"/>
        </w:rPr>
        <w:fldChar w:fldCharType="separate"/>
      </w:r>
      <w:r w:rsidRPr="0051542B">
        <w:rPr>
          <w:rFonts w:ascii="Times New Roman" w:hAnsi="Times New Roman" w:cs="Times New Roman"/>
          <w:noProof/>
        </w:rPr>
        <w:t>5</w:t>
      </w:r>
      <w:r w:rsidRPr="0051542B">
        <w:rPr>
          <w:rFonts w:ascii="Times New Roman" w:hAnsi="Times New Roman" w:cs="Times New Roman"/>
        </w:rPr>
        <w:fldChar w:fldCharType="end"/>
      </w:r>
      <w:r w:rsidRPr="0051542B">
        <w:rPr>
          <w:rFonts w:ascii="Times New Roman" w:hAnsi="Times New Roman" w:cs="Times New Roman"/>
        </w:rPr>
        <w:t xml:space="preserve"> The overview system diagram</w:t>
      </w:r>
      <w:bookmarkEnd w:id="39"/>
    </w:p>
    <w:p w14:paraId="3F2E8287" w14:textId="26A87068" w:rsidR="0051542B" w:rsidRDefault="00FB6577" w:rsidP="118F6399">
      <w:pPr>
        <w:pStyle w:val="Heading2"/>
      </w:pPr>
      <w:bookmarkStart w:id="40" w:name="_Toc1321614844"/>
      <w:r>
        <w:t xml:space="preserve">Offline Phase: </w:t>
      </w:r>
      <w:r w:rsidR="00E454BD">
        <w:t>Sentiment-Aware Data Ingestion</w:t>
      </w:r>
      <w:bookmarkEnd w:id="40"/>
    </w:p>
    <w:p w14:paraId="6D0C002C" w14:textId="69ADAEF0" w:rsidR="00E454BD" w:rsidRPr="004C40B2" w:rsidRDefault="003D0616" w:rsidP="118F6399">
      <w:pPr>
        <w:pStyle w:val="Heading3"/>
      </w:pPr>
      <w:bookmarkStart w:id="41" w:name="_Toc2146379304"/>
      <w:r>
        <w:t>Data Preprocessing</w:t>
      </w:r>
      <w:bookmarkEnd w:id="41"/>
    </w:p>
    <w:p w14:paraId="42D0E49E" w14:textId="70D2DF80" w:rsidR="003D0616" w:rsidRPr="00A8281A" w:rsidRDefault="00E83DD2" w:rsidP="005E449C">
      <w:pPr>
        <w:jc w:val="both"/>
        <w:rPr>
          <w:rFonts w:ascii="Times New Roman" w:hAnsi="Times New Roman" w:cs="Times New Roman"/>
        </w:rPr>
      </w:pPr>
      <w:r w:rsidRPr="118F6399">
        <w:rPr>
          <w:rFonts w:ascii="Times New Roman" w:hAnsi="Times New Roman" w:cs="Times New Roman"/>
        </w:rPr>
        <w:t xml:space="preserve">Review texts are first preprocessed by cleaning HTML tags, removing stopwords, and segmenting each review into individual sentences. Sentence-level segmentation is critical because it reduces the </w:t>
      </w:r>
      <w:r w:rsidR="00FD3044" w:rsidRPr="118F6399">
        <w:rPr>
          <w:rFonts w:ascii="Times New Roman" w:hAnsi="Times New Roman" w:cs="Times New Roman"/>
        </w:rPr>
        <w:t>confus</w:t>
      </w:r>
      <w:r w:rsidR="5594FFEA" w:rsidRPr="118F6399">
        <w:rPr>
          <w:rFonts w:ascii="Times New Roman" w:hAnsi="Times New Roman" w:cs="Times New Roman"/>
        </w:rPr>
        <w:t>ion</w:t>
      </w:r>
      <w:r w:rsidRPr="118F6399">
        <w:rPr>
          <w:rFonts w:ascii="Times New Roman" w:hAnsi="Times New Roman" w:cs="Times New Roman"/>
        </w:rPr>
        <w:t xml:space="preserve"> of a single unit containing mixed sentiment signals. For example, a review </w:t>
      </w:r>
      <w:r w:rsidR="00820AC6" w:rsidRPr="118F6399">
        <w:rPr>
          <w:rFonts w:ascii="Times New Roman" w:hAnsi="Times New Roman" w:cs="Times New Roman"/>
        </w:rPr>
        <w:t>said,</w:t>
      </w:r>
      <w:r w:rsidRPr="118F6399">
        <w:rPr>
          <w:rFonts w:ascii="Times New Roman" w:hAnsi="Times New Roman" w:cs="Times New Roman"/>
        </w:rPr>
        <w:t xml:space="preserve"> "smells amazing but left my hair feeling dry"</w:t>
      </w:r>
      <w:r w:rsidR="00374FDD" w:rsidRPr="118F6399">
        <w:rPr>
          <w:rFonts w:ascii="Times New Roman" w:hAnsi="Times New Roman" w:cs="Times New Roman"/>
        </w:rPr>
        <w:t>.</w:t>
      </w:r>
      <w:r w:rsidRPr="118F6399">
        <w:rPr>
          <w:rFonts w:ascii="Times New Roman" w:hAnsi="Times New Roman" w:cs="Times New Roman"/>
        </w:rPr>
        <w:t xml:space="preserve"> </w:t>
      </w:r>
      <w:r w:rsidR="00374FDD" w:rsidRPr="118F6399">
        <w:rPr>
          <w:rFonts w:ascii="Times New Roman" w:hAnsi="Times New Roman" w:cs="Times New Roman"/>
        </w:rPr>
        <w:t>I</w:t>
      </w:r>
      <w:r w:rsidRPr="118F6399">
        <w:rPr>
          <w:rFonts w:ascii="Times New Roman" w:hAnsi="Times New Roman" w:cs="Times New Roman"/>
        </w:rPr>
        <w:t xml:space="preserve">f stored as a whole, </w:t>
      </w:r>
      <w:r w:rsidR="1E27F0ED" w:rsidRPr="118F6399">
        <w:rPr>
          <w:rFonts w:ascii="Times New Roman" w:hAnsi="Times New Roman" w:cs="Times New Roman"/>
        </w:rPr>
        <w:t xml:space="preserve">there is a </w:t>
      </w:r>
      <w:r w:rsidRPr="118F6399">
        <w:rPr>
          <w:rFonts w:ascii="Times New Roman" w:hAnsi="Times New Roman" w:cs="Times New Roman"/>
        </w:rPr>
        <w:t xml:space="preserve">risk </w:t>
      </w:r>
      <w:r w:rsidR="715C487A" w:rsidRPr="118F6399">
        <w:rPr>
          <w:rFonts w:ascii="Times New Roman" w:hAnsi="Times New Roman" w:cs="Times New Roman"/>
        </w:rPr>
        <w:t xml:space="preserve">of </w:t>
      </w:r>
      <w:r w:rsidRPr="118F6399">
        <w:rPr>
          <w:rFonts w:ascii="Times New Roman" w:hAnsi="Times New Roman" w:cs="Times New Roman"/>
        </w:rPr>
        <w:t xml:space="preserve">being </w:t>
      </w:r>
      <w:r w:rsidR="74E56C9F" w:rsidRPr="118F6399">
        <w:rPr>
          <w:rFonts w:ascii="Times New Roman" w:hAnsi="Times New Roman" w:cs="Times New Roman"/>
        </w:rPr>
        <w:t>assigned to</w:t>
      </w:r>
      <w:r w:rsidRPr="118F6399">
        <w:rPr>
          <w:rFonts w:ascii="Times New Roman" w:hAnsi="Times New Roman" w:cs="Times New Roman"/>
        </w:rPr>
        <w:t xml:space="preserve"> a single incorrect sentiment label. By chunking at the sentence level, the classifier operates on more semantically homogeneous units.</w:t>
      </w:r>
    </w:p>
    <w:p w14:paraId="5F475F1F" w14:textId="2C80E620" w:rsidR="00820AC6" w:rsidRPr="004C40B2" w:rsidRDefault="0075243A" w:rsidP="118F6399">
      <w:pPr>
        <w:pStyle w:val="Heading3"/>
      </w:pPr>
      <w:bookmarkStart w:id="42" w:name="_Toc1427579346"/>
      <w:r>
        <w:t>Text Encoder: BLAIR</w:t>
      </w:r>
      <w:bookmarkEnd w:id="42"/>
    </w:p>
    <w:p w14:paraId="4F4BCA7C" w14:textId="4A3BA41E" w:rsidR="001A5B6C" w:rsidRPr="00A8281A" w:rsidRDefault="00A420DC" w:rsidP="118F6399">
      <w:pPr>
        <w:jc w:val="both"/>
        <w:rPr>
          <w:rFonts w:ascii="Times New Roman" w:hAnsi="Times New Roman" w:cs="Times New Roman"/>
          <w:lang w:bidi="th-TH"/>
        </w:rPr>
      </w:pPr>
      <w:r w:rsidRPr="118F6399">
        <w:rPr>
          <w:rFonts w:ascii="Times New Roman" w:hAnsi="Times New Roman" w:cs="Times New Roman"/>
        </w:rPr>
        <w:t xml:space="preserve">Both review sentences and product metadata </w:t>
      </w:r>
      <w:r w:rsidR="1D075B26" w:rsidRPr="118F6399">
        <w:rPr>
          <w:rFonts w:ascii="Times New Roman" w:hAnsi="Times New Roman" w:cs="Times New Roman"/>
        </w:rPr>
        <w:t>are</w:t>
      </w:r>
      <w:r w:rsidRPr="118F6399">
        <w:rPr>
          <w:rFonts w:ascii="Times New Roman" w:hAnsi="Times New Roman" w:cs="Times New Roman"/>
        </w:rPr>
        <w:t xml:space="preserve"> encoded using BLAIR (Bridging Language and Items for Retrieval), a RoBERTa-based sentence embedding model pretrained specifically on the Amazon Reviews 2023 datase</w:t>
      </w:r>
      <w:r w:rsidR="00C66515" w:rsidRPr="118F6399">
        <w:rPr>
          <w:rFonts w:ascii="Times New Roman" w:hAnsi="Times New Roman" w:cs="Times New Roman"/>
        </w:rPr>
        <w:t>t</w:t>
      </w:r>
      <w:r w:rsidRPr="118F6399">
        <w:rPr>
          <w:rFonts w:ascii="Times New Roman" w:hAnsi="Times New Roman" w:cs="Times New Roman"/>
        </w:rPr>
        <w:t>. BLAIR was selected over general-purpose encoders such as Sentence-BERT for three reasons.</w:t>
      </w:r>
      <w:r w:rsidR="00C66515" w:rsidRPr="118F6399">
        <w:rPr>
          <w:rFonts w:ascii="Times New Roman" w:hAnsi="Times New Roman" w:cs="Times New Roman"/>
        </w:rPr>
        <w:t xml:space="preserve"> </w:t>
      </w:r>
    </w:p>
    <w:p w14:paraId="475DFA0E" w14:textId="5EAE09BF" w:rsidR="001A5B6C" w:rsidRPr="00A8281A" w:rsidRDefault="003C6CD6" w:rsidP="118F6399">
      <w:pPr>
        <w:pStyle w:val="ListParagraph"/>
        <w:numPr>
          <w:ilvl w:val="0"/>
          <w:numId w:val="6"/>
        </w:numPr>
        <w:jc w:val="both"/>
        <w:rPr>
          <w:rFonts w:ascii="Times New Roman" w:hAnsi="Times New Roman" w:cs="Times New Roman"/>
          <w:lang w:bidi="th-TH"/>
        </w:rPr>
      </w:pPr>
      <w:r w:rsidRPr="118F6399">
        <w:rPr>
          <w:rFonts w:ascii="Times New Roman" w:hAnsi="Times New Roman" w:cs="Times New Roman"/>
        </w:rPr>
        <w:t xml:space="preserve">BLAIR was trained on the same dataset, enabling it to understand product-specific language such as "hydrating" with "moisturizing" in vector space. </w:t>
      </w:r>
    </w:p>
    <w:p w14:paraId="7B409482" w14:textId="75440233" w:rsidR="001A5B6C" w:rsidRPr="00A8281A" w:rsidRDefault="1A24AD40" w:rsidP="118F6399">
      <w:pPr>
        <w:pStyle w:val="ListParagraph"/>
        <w:numPr>
          <w:ilvl w:val="0"/>
          <w:numId w:val="6"/>
        </w:numPr>
        <w:jc w:val="both"/>
        <w:rPr>
          <w:rFonts w:ascii="Times New Roman" w:hAnsi="Times New Roman" w:cs="Times New Roman"/>
          <w:lang w:bidi="th-TH"/>
        </w:rPr>
      </w:pPr>
      <w:r w:rsidRPr="118F6399">
        <w:rPr>
          <w:rFonts w:ascii="Times New Roman" w:hAnsi="Times New Roman" w:cs="Times New Roman"/>
        </w:rPr>
        <w:t>BLAIR</w:t>
      </w:r>
      <w:r w:rsidR="002B0C72" w:rsidRPr="118F6399">
        <w:rPr>
          <w:rFonts w:ascii="Times New Roman" w:hAnsi="Times New Roman" w:cs="Times New Roman"/>
        </w:rPr>
        <w:t xml:space="preserve"> uses </w:t>
      </w:r>
      <w:r w:rsidR="00F37A75" w:rsidRPr="118F6399">
        <w:rPr>
          <w:rFonts w:ascii="Times New Roman" w:hAnsi="Times New Roman" w:cs="Times New Roman"/>
        </w:rPr>
        <w:t>both</w:t>
      </w:r>
      <w:r w:rsidR="002B0C72" w:rsidRPr="118F6399">
        <w:rPr>
          <w:rFonts w:ascii="Times New Roman" w:hAnsi="Times New Roman" w:cs="Times New Roman"/>
        </w:rPr>
        <w:t xml:space="preserve"> user language (reviews and queries) </w:t>
      </w:r>
      <w:r w:rsidR="002A2B19" w:rsidRPr="118F6399">
        <w:rPr>
          <w:rFonts w:ascii="Times New Roman" w:hAnsi="Times New Roman" w:cs="Times New Roman"/>
        </w:rPr>
        <w:t>and</w:t>
      </w:r>
      <w:r w:rsidR="002B0C72" w:rsidRPr="118F6399">
        <w:rPr>
          <w:rFonts w:ascii="Times New Roman" w:hAnsi="Times New Roman" w:cs="Times New Roman"/>
        </w:rPr>
        <w:t xml:space="preserve"> item metadata (product titles, features, descriptions) </w:t>
      </w:r>
      <w:r w:rsidR="0014496D" w:rsidRPr="118F6399">
        <w:rPr>
          <w:rFonts w:ascii="Times New Roman" w:hAnsi="Times New Roman" w:cs="Times New Roman"/>
        </w:rPr>
        <w:t>to</w:t>
      </w:r>
      <w:r w:rsidR="002B0C72" w:rsidRPr="118F6399">
        <w:rPr>
          <w:rFonts w:ascii="Times New Roman" w:hAnsi="Times New Roman" w:cs="Times New Roman"/>
        </w:rPr>
        <w:t xml:space="preserve"> embed</w:t>
      </w:r>
      <w:r w:rsidR="0014496D" w:rsidRPr="118F6399">
        <w:rPr>
          <w:rFonts w:ascii="Times New Roman" w:hAnsi="Times New Roman" w:cs="Times New Roman"/>
        </w:rPr>
        <w:t xml:space="preserve"> into a vector</w:t>
      </w:r>
      <w:r w:rsidR="002B0C72" w:rsidRPr="118F6399">
        <w:rPr>
          <w:rFonts w:ascii="Times New Roman" w:hAnsi="Times New Roman" w:cs="Times New Roman"/>
        </w:rPr>
        <w:t xml:space="preserve"> space. This allows a query such as "shampoo for dry hair" to retrieve products described as "coconut milk formula</w:t>
      </w:r>
      <w:r w:rsidR="7A3E23AF" w:rsidRPr="118F6399">
        <w:rPr>
          <w:rFonts w:ascii="Times New Roman" w:hAnsi="Times New Roman" w:cs="Times New Roman"/>
        </w:rPr>
        <w:t>"</w:t>
      </w:r>
      <w:r w:rsidR="002B0C72" w:rsidRPr="118F6399">
        <w:rPr>
          <w:rFonts w:ascii="Times New Roman" w:hAnsi="Times New Roman" w:cs="Times New Roman"/>
        </w:rPr>
        <w:t xml:space="preserve"> without keyword overlap.</w:t>
      </w:r>
      <w:r w:rsidR="0014496D" w:rsidRPr="118F6399">
        <w:rPr>
          <w:rFonts w:ascii="Times New Roman" w:hAnsi="Times New Roman" w:cs="Times New Roman"/>
        </w:rPr>
        <w:t xml:space="preserve"> </w:t>
      </w:r>
    </w:p>
    <w:p w14:paraId="30A5BA60" w14:textId="2671D679" w:rsidR="001A5B6C" w:rsidRPr="00A8281A" w:rsidRDefault="00722544" w:rsidP="118F6399">
      <w:pPr>
        <w:pStyle w:val="ListParagraph"/>
        <w:numPr>
          <w:ilvl w:val="0"/>
          <w:numId w:val="6"/>
        </w:numPr>
        <w:jc w:val="both"/>
        <w:rPr>
          <w:rFonts w:ascii="Times New Roman" w:hAnsi="Times New Roman" w:cs="Times New Roman"/>
          <w:lang w:bidi="th-TH"/>
        </w:rPr>
      </w:pPr>
      <w:r w:rsidRPr="118F6399">
        <w:rPr>
          <w:rFonts w:ascii="Times New Roman" w:hAnsi="Times New Roman" w:cs="Times New Roman"/>
          <w:lang w:bidi="th-TH"/>
        </w:rPr>
        <w:t>BLAIR outperforms general-purpose baselines on product retrieval tasks, particularly on complex natural language queries (Hou et al., 2024).</w:t>
      </w:r>
    </w:p>
    <w:p w14:paraId="7609B01E" w14:textId="7EC425C5" w:rsidR="00D02AC8" w:rsidRPr="00A8281A" w:rsidRDefault="00D02AC8" w:rsidP="005E449C">
      <w:pPr>
        <w:jc w:val="both"/>
        <w:rPr>
          <w:rFonts w:ascii="Times New Roman" w:hAnsi="Times New Roman" w:cs="Times New Roman"/>
          <w:lang w:bidi="th-TH"/>
        </w:rPr>
      </w:pPr>
      <w:r w:rsidRPr="00A8281A">
        <w:rPr>
          <w:rFonts w:ascii="Times New Roman" w:hAnsi="Times New Roman" w:cs="Times New Roman"/>
          <w:lang w:bidi="th-TH"/>
        </w:rPr>
        <w:t xml:space="preserve">Both types of </w:t>
      </w:r>
      <w:r w:rsidR="006C5353" w:rsidRPr="00A8281A">
        <w:rPr>
          <w:rFonts w:ascii="Times New Roman" w:hAnsi="Times New Roman" w:cs="Times New Roman"/>
          <w:lang w:bidi="th-TH"/>
        </w:rPr>
        <w:t>vectors</w:t>
      </w:r>
      <w:r w:rsidRPr="00A8281A">
        <w:rPr>
          <w:rFonts w:ascii="Times New Roman" w:hAnsi="Times New Roman" w:cs="Times New Roman"/>
          <w:lang w:bidi="th-TH"/>
        </w:rPr>
        <w:t xml:space="preserve"> are</w:t>
      </w:r>
      <w:r w:rsidR="002F1EFE" w:rsidRPr="00A8281A">
        <w:rPr>
          <w:rFonts w:ascii="Times New Roman" w:hAnsi="Times New Roman" w:cs="Times New Roman"/>
          <w:lang w:bidi="th-TH"/>
        </w:rPr>
        <w:t xml:space="preserve"> produced and stored separately in the vector database with differ</w:t>
      </w:r>
      <w:r w:rsidR="006C5353" w:rsidRPr="00A8281A">
        <w:rPr>
          <w:rFonts w:ascii="Times New Roman" w:hAnsi="Times New Roman" w:cs="Times New Roman"/>
          <w:lang w:bidi="th-TH"/>
        </w:rPr>
        <w:t xml:space="preserve">ent purposes. The detail shows </w:t>
      </w:r>
      <w:r w:rsidR="00DA1C20" w:rsidRPr="00A8281A">
        <w:rPr>
          <w:rFonts w:ascii="Times New Roman" w:hAnsi="Times New Roman" w:cs="Times New Roman"/>
          <w:lang w:bidi="th-TH"/>
        </w:rPr>
        <w:t>in</w:t>
      </w:r>
      <w:r w:rsidR="006C5353" w:rsidRPr="00A8281A">
        <w:rPr>
          <w:rFonts w:ascii="Times New Roman" w:hAnsi="Times New Roman" w:cs="Times New Roman"/>
          <w:lang w:bidi="th-TH"/>
        </w:rPr>
        <w:t xml:space="preserve"> the</w:t>
      </w:r>
      <w:r w:rsidR="00DA1C20" w:rsidRPr="00A8281A">
        <w:rPr>
          <w:rFonts w:ascii="Times New Roman" w:hAnsi="Times New Roman" w:cs="Times New Roman"/>
          <w:lang w:bidi="th-TH"/>
        </w:rPr>
        <w:t xml:space="preserve"> table below.</w:t>
      </w:r>
    </w:p>
    <w:p w14:paraId="4898E4F1" w14:textId="03831CE0" w:rsidR="007277C8" w:rsidRPr="004B0B92" w:rsidRDefault="007277C8" w:rsidP="007277C8">
      <w:pPr>
        <w:pStyle w:val="Caption"/>
        <w:keepNext/>
        <w:rPr>
          <w:rFonts w:ascii="Times New Roman" w:hAnsi="Times New Roman" w:cs="Times New Roman"/>
        </w:rPr>
      </w:pPr>
      <w:bookmarkStart w:id="43" w:name="_Toc228120524"/>
      <w:r w:rsidRPr="004B0B92">
        <w:rPr>
          <w:rFonts w:ascii="Times New Roman" w:hAnsi="Times New Roman" w:cs="Times New Roman"/>
        </w:rPr>
        <w:t xml:space="preserve">Table </w:t>
      </w:r>
      <w:r w:rsidRPr="004B0B92">
        <w:rPr>
          <w:rFonts w:ascii="Times New Roman" w:hAnsi="Times New Roman" w:cs="Times New Roman"/>
        </w:rPr>
        <w:fldChar w:fldCharType="begin"/>
      </w:r>
      <w:r w:rsidRPr="004B0B92">
        <w:rPr>
          <w:rFonts w:ascii="Times New Roman" w:hAnsi="Times New Roman" w:cs="Times New Roman"/>
        </w:rPr>
        <w:instrText xml:space="preserve"> SEQ Table \* ARABIC </w:instrText>
      </w:r>
      <w:r w:rsidRPr="004B0B92">
        <w:rPr>
          <w:rFonts w:ascii="Times New Roman" w:hAnsi="Times New Roman" w:cs="Times New Roman"/>
        </w:rPr>
        <w:fldChar w:fldCharType="separate"/>
      </w:r>
      <w:r w:rsidR="00BF0548">
        <w:rPr>
          <w:rFonts w:ascii="Times New Roman" w:hAnsi="Times New Roman" w:cs="Times New Roman"/>
          <w:noProof/>
        </w:rPr>
        <w:t>5</w:t>
      </w:r>
      <w:r w:rsidRPr="004B0B92">
        <w:rPr>
          <w:rFonts w:ascii="Times New Roman" w:hAnsi="Times New Roman" w:cs="Times New Roman"/>
        </w:rPr>
        <w:fldChar w:fldCharType="end"/>
      </w:r>
      <w:r w:rsidRPr="004B0B92">
        <w:rPr>
          <w:rFonts w:ascii="Times New Roman" w:hAnsi="Times New Roman" w:cs="Times New Roman"/>
        </w:rPr>
        <w:t>: Vector types stored in the vector database</w:t>
      </w:r>
      <w:bookmarkEnd w:id="43"/>
    </w:p>
    <w:tbl>
      <w:tblPr>
        <w:tblStyle w:val="GridTable4-Accent1"/>
        <w:tblW w:w="9350" w:type="dxa"/>
        <w:tblLook w:val="06A0" w:firstRow="1" w:lastRow="0" w:firstColumn="1" w:lastColumn="0" w:noHBand="1" w:noVBand="1"/>
      </w:tblPr>
      <w:tblGrid>
        <w:gridCol w:w="1695"/>
        <w:gridCol w:w="3465"/>
        <w:gridCol w:w="4190"/>
      </w:tblGrid>
      <w:tr w:rsidR="0004452A" w:rsidRPr="004B0B92" w14:paraId="139209DE" w14:textId="77777777" w:rsidTr="118F6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101E5B8D" w14:textId="16172BDD" w:rsidR="0004452A" w:rsidRPr="004B0B92" w:rsidRDefault="441731D3" w:rsidP="118F6399">
            <w:pPr>
              <w:spacing w:before="60" w:after="60"/>
              <w:ind w:left="60" w:right="60"/>
              <w:rPr>
                <w:rFonts w:ascii="Times New Roman" w:eastAsia="Times New Roman" w:hAnsi="Times New Roman" w:cs="Times New Roman"/>
              </w:rPr>
            </w:pPr>
            <w:r w:rsidRPr="118F6399">
              <w:rPr>
                <w:rFonts w:ascii="Times New Roman" w:eastAsia="Times New Roman" w:hAnsi="Times New Roman" w:cs="Times New Roman"/>
              </w:rPr>
              <w:t>Vector Type</w:t>
            </w:r>
          </w:p>
        </w:tc>
        <w:tc>
          <w:tcPr>
            <w:tcW w:w="3465" w:type="dxa"/>
            <w:vAlign w:val="center"/>
          </w:tcPr>
          <w:p w14:paraId="77AAF933" w14:textId="11FA8AEA" w:rsidR="0004452A" w:rsidRPr="004B0B92" w:rsidRDefault="441731D3"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Input to BLAIR</w:t>
            </w:r>
          </w:p>
        </w:tc>
        <w:tc>
          <w:tcPr>
            <w:tcW w:w="4190" w:type="dxa"/>
            <w:vAlign w:val="center"/>
          </w:tcPr>
          <w:p w14:paraId="75271694" w14:textId="53AFED60" w:rsidR="0004452A" w:rsidRPr="004B0B92" w:rsidRDefault="441731D3"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Purpose</w:t>
            </w:r>
          </w:p>
        </w:tc>
      </w:tr>
      <w:tr w:rsidR="0004452A" w:rsidRPr="004B0B92" w14:paraId="597DC7FD" w14:textId="77777777" w:rsidTr="118F6399">
        <w:tc>
          <w:tcPr>
            <w:cnfStyle w:val="001000000000" w:firstRow="0" w:lastRow="0" w:firstColumn="1" w:lastColumn="0" w:oddVBand="0" w:evenVBand="0" w:oddHBand="0" w:evenHBand="0" w:firstRowFirstColumn="0" w:firstRowLastColumn="0" w:lastRowFirstColumn="0" w:lastRowLastColumn="0"/>
            <w:tcW w:w="1695" w:type="dxa"/>
          </w:tcPr>
          <w:p w14:paraId="78ACD1E7" w14:textId="1F3268D3" w:rsidR="0004452A" w:rsidRPr="004B0B92" w:rsidRDefault="441731D3"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Product vectors</w:t>
            </w:r>
          </w:p>
        </w:tc>
        <w:tc>
          <w:tcPr>
            <w:tcW w:w="3465" w:type="dxa"/>
          </w:tcPr>
          <w:p w14:paraId="18FD9264" w14:textId="6BEC1E2C" w:rsidR="0004452A" w:rsidRPr="004B0B92" w:rsidRDefault="441731D3"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118F6399">
              <w:rPr>
                <w:rFonts w:ascii="Times New Roman" w:eastAsia="Times New Roman" w:hAnsi="Times New Roman" w:cs="Times New Roman"/>
              </w:rPr>
              <w:t>title + features + description + category</w:t>
            </w:r>
          </w:p>
        </w:tc>
        <w:tc>
          <w:tcPr>
            <w:tcW w:w="4190" w:type="dxa"/>
          </w:tcPr>
          <w:p w14:paraId="52E5C963" w14:textId="5C4E6EAD" w:rsidR="0004452A" w:rsidRPr="004B0B92" w:rsidRDefault="441731D3"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Match user query to relevant products</w:t>
            </w:r>
          </w:p>
        </w:tc>
      </w:tr>
      <w:tr w:rsidR="0004452A" w:rsidRPr="004B0B92" w14:paraId="4FCC3AE1" w14:textId="77777777" w:rsidTr="118F6399">
        <w:tc>
          <w:tcPr>
            <w:cnfStyle w:val="001000000000" w:firstRow="0" w:lastRow="0" w:firstColumn="1" w:lastColumn="0" w:oddVBand="0" w:evenVBand="0" w:oddHBand="0" w:evenHBand="0" w:firstRowFirstColumn="0" w:firstRowLastColumn="0" w:lastRowFirstColumn="0" w:lastRowLastColumn="0"/>
            <w:tcW w:w="1695" w:type="dxa"/>
          </w:tcPr>
          <w:p w14:paraId="0F11DEA2" w14:textId="47F8C3E1" w:rsidR="0004452A" w:rsidRPr="004B0B92" w:rsidRDefault="441731D3"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Review vectors</w:t>
            </w:r>
          </w:p>
        </w:tc>
        <w:tc>
          <w:tcPr>
            <w:tcW w:w="3465" w:type="dxa"/>
          </w:tcPr>
          <w:p w14:paraId="3B969D41" w14:textId="2D7F7132" w:rsidR="0004452A" w:rsidRPr="004B0B92" w:rsidRDefault="441731D3"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Individual review sentences</w:t>
            </w:r>
          </w:p>
        </w:tc>
        <w:tc>
          <w:tcPr>
            <w:tcW w:w="4190" w:type="dxa"/>
          </w:tcPr>
          <w:p w14:paraId="1C1BAD7E" w14:textId="0D265892" w:rsidR="0004452A" w:rsidRPr="004B0B92" w:rsidRDefault="441731D3"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Retrieve supporting evidence for pros/cons summary</w:t>
            </w:r>
          </w:p>
        </w:tc>
      </w:tr>
    </w:tbl>
    <w:p w14:paraId="1D3B7407" w14:textId="35FD40A8" w:rsidR="0004452A" w:rsidRPr="004C40B2" w:rsidRDefault="00522F47" w:rsidP="118F6399">
      <w:pPr>
        <w:pStyle w:val="Heading3"/>
        <w:jc w:val="both"/>
        <w:rPr>
          <w:lang w:bidi="th-TH"/>
        </w:rPr>
      </w:pPr>
      <w:bookmarkStart w:id="44" w:name="_Toc1038391201"/>
      <w:r>
        <w:t>Sentiment Classifier: CNN</w:t>
      </w:r>
      <w:bookmarkEnd w:id="44"/>
    </w:p>
    <w:p w14:paraId="344606A8" w14:textId="6D6C977F" w:rsidR="00522F47" w:rsidRPr="004B0B92" w:rsidRDefault="00D358C1" w:rsidP="118F6399">
      <w:pPr>
        <w:jc w:val="both"/>
        <w:rPr>
          <w:rFonts w:ascii="Times New Roman" w:hAnsi="Times New Roman" w:cs="Times New Roman"/>
          <w:lang w:bidi="th-TH"/>
        </w:rPr>
      </w:pPr>
      <w:r w:rsidRPr="7F7A7507">
        <w:rPr>
          <w:rFonts w:ascii="Times New Roman" w:hAnsi="Times New Roman" w:cs="Times New Roman"/>
          <w:lang w:bidi="th-TH"/>
        </w:rPr>
        <w:t>After encoding, each review sentence is passed through a sentiment classifier to label it as either pro (positive aspect) or con (negative aspect). A Convolutional Neural Network following the architecture of Yoon Kim (2014)</w:t>
      </w:r>
      <w:r w:rsidR="787417EA" w:rsidRPr="7F7A7507">
        <w:rPr>
          <w:rFonts w:ascii="Times New Roman" w:hAnsi="Times New Roman" w:cs="Times New Roman"/>
          <w:lang w:bidi="th-TH"/>
        </w:rPr>
        <w:t xml:space="preserve"> [8]</w:t>
      </w:r>
      <w:r w:rsidRPr="7F7A7507">
        <w:rPr>
          <w:rFonts w:ascii="Times New Roman" w:hAnsi="Times New Roman" w:cs="Times New Roman"/>
          <w:lang w:bidi="th-TH"/>
        </w:rPr>
        <w:t xml:space="preserve"> is selected as the primary model for the following reasons: </w:t>
      </w:r>
    </w:p>
    <w:p w14:paraId="6FC9790E" w14:textId="52BAC23A" w:rsidR="00522F47" w:rsidRPr="004B0B92" w:rsidRDefault="006B7444" w:rsidP="118F6399">
      <w:pPr>
        <w:pStyle w:val="ListParagraph"/>
        <w:numPr>
          <w:ilvl w:val="0"/>
          <w:numId w:val="5"/>
        </w:numPr>
        <w:jc w:val="both"/>
        <w:rPr>
          <w:rFonts w:ascii="Times New Roman" w:hAnsi="Times New Roman" w:cs="Times New Roman"/>
          <w:lang w:bidi="th-TH"/>
        </w:rPr>
      </w:pPr>
      <w:r w:rsidRPr="118F6399">
        <w:rPr>
          <w:rFonts w:ascii="Times New Roman" w:hAnsi="Times New Roman" w:cs="Times New Roman"/>
          <w:lang w:bidi="th-TH"/>
        </w:rPr>
        <w:t>The efficiency of CNN is fas</w:t>
      </w:r>
      <w:r w:rsidR="00D527BD" w:rsidRPr="118F6399">
        <w:rPr>
          <w:rFonts w:ascii="Times New Roman" w:hAnsi="Times New Roman" w:cs="Times New Roman"/>
          <w:lang w:bidi="th-TH"/>
        </w:rPr>
        <w:t xml:space="preserve">t, which can classify a millions of review sentences during offline ingestion. </w:t>
      </w:r>
    </w:p>
    <w:p w14:paraId="2D60998D" w14:textId="64DCABFE" w:rsidR="00522F47" w:rsidRPr="004B0B92" w:rsidRDefault="00450F12" w:rsidP="118F6399">
      <w:pPr>
        <w:pStyle w:val="ListParagraph"/>
        <w:numPr>
          <w:ilvl w:val="0"/>
          <w:numId w:val="5"/>
        </w:numPr>
        <w:jc w:val="both"/>
        <w:rPr>
          <w:rFonts w:ascii="Times New Roman" w:hAnsi="Times New Roman" w:cs="Times New Roman"/>
          <w:lang w:bidi="th-TH"/>
        </w:rPr>
      </w:pPr>
      <w:r w:rsidRPr="118F6399">
        <w:rPr>
          <w:rFonts w:ascii="Times New Roman" w:hAnsi="Times New Roman" w:cs="Times New Roman"/>
          <w:lang w:bidi="th-TH"/>
        </w:rPr>
        <w:t xml:space="preserve">CNN is suitable for short text. </w:t>
      </w:r>
      <w:r w:rsidR="008126AF" w:rsidRPr="118F6399">
        <w:rPr>
          <w:rFonts w:ascii="Times New Roman" w:hAnsi="Times New Roman" w:cs="Times New Roman"/>
          <w:lang w:bidi="th-TH"/>
        </w:rPr>
        <w:t xml:space="preserve">The EDA in the previous section shows </w:t>
      </w:r>
      <w:r w:rsidR="00704408" w:rsidRPr="118F6399">
        <w:rPr>
          <w:rFonts w:ascii="Times New Roman" w:hAnsi="Times New Roman" w:cs="Times New Roman"/>
          <w:lang w:bidi="th-TH"/>
        </w:rPr>
        <w:t>that most review sentences are under 100 word</w:t>
      </w:r>
      <w:r w:rsidR="00791923" w:rsidRPr="118F6399">
        <w:rPr>
          <w:rFonts w:ascii="Times New Roman" w:hAnsi="Times New Roman" w:cs="Times New Roman"/>
          <w:lang w:bidi="th-TH"/>
        </w:rPr>
        <w:t>s. CNN with multiple kernel widths</w:t>
      </w:r>
      <w:r w:rsidR="00B168A0" w:rsidRPr="118F6399">
        <w:rPr>
          <w:rFonts w:ascii="Times New Roman" w:hAnsi="Times New Roman" w:cs="Times New Roman"/>
          <w:lang w:bidi="th-TH"/>
        </w:rPr>
        <w:t xml:space="preserve"> such as (2, 3, 4) can capture local sentiment phrases such as “smells ama</w:t>
      </w:r>
      <w:r w:rsidR="003B5661" w:rsidRPr="118F6399">
        <w:rPr>
          <w:rFonts w:ascii="Times New Roman" w:hAnsi="Times New Roman" w:cs="Times New Roman"/>
          <w:lang w:bidi="th-TH"/>
        </w:rPr>
        <w:t>zing” or “left hair dry” without requiring sequential computation.</w:t>
      </w:r>
    </w:p>
    <w:p w14:paraId="3345CF60" w14:textId="15BDF98A" w:rsidR="00CD2DFA" w:rsidRDefault="00252204" w:rsidP="118F6399">
      <w:pPr>
        <w:jc w:val="both"/>
        <w:rPr>
          <w:rFonts w:ascii="Times New Roman" w:hAnsi="Times New Roman" w:cs="Times New Roman"/>
          <w:lang w:bidi="th-TH"/>
        </w:rPr>
      </w:pPr>
      <w:r w:rsidRPr="118F6399">
        <w:rPr>
          <w:rFonts w:ascii="Times New Roman" w:hAnsi="Times New Roman" w:cs="Times New Roman"/>
          <w:lang w:bidi="th-TH"/>
        </w:rPr>
        <w:t>To handle sentences</w:t>
      </w:r>
      <w:r w:rsidR="009C36EA" w:rsidRPr="118F6399">
        <w:rPr>
          <w:rFonts w:ascii="Times New Roman" w:hAnsi="Times New Roman" w:cs="Times New Roman"/>
          <w:lang w:bidi="th-TH"/>
        </w:rPr>
        <w:t xml:space="preserve"> that contain both positive and negative signals</w:t>
      </w:r>
      <w:r w:rsidR="004444CB" w:rsidRPr="118F6399">
        <w:rPr>
          <w:rFonts w:ascii="Times New Roman" w:hAnsi="Times New Roman" w:cs="Times New Roman"/>
          <w:lang w:bidi="th-TH"/>
        </w:rPr>
        <w:t xml:space="preserve">, a confidence threshold is applied. </w:t>
      </w:r>
      <w:r w:rsidR="00C52251" w:rsidRPr="118F6399">
        <w:rPr>
          <w:rFonts w:ascii="Times New Roman" w:hAnsi="Times New Roman" w:cs="Times New Roman"/>
          <w:lang w:bidi="th-TH"/>
        </w:rPr>
        <w:t>Sentences with classifier confidence below 0.70 are stored in both the pro pool and con pool to prevent evidence loss.</w:t>
      </w:r>
      <w:r w:rsidRPr="118F6399">
        <w:rPr>
          <w:rFonts w:ascii="Times New Roman" w:hAnsi="Times New Roman" w:cs="Times New Roman"/>
          <w:lang w:bidi="th-TH"/>
        </w:rPr>
        <w:t xml:space="preserve"> </w:t>
      </w:r>
      <w:r w:rsidR="0097180F" w:rsidRPr="118F6399">
        <w:rPr>
          <w:rFonts w:ascii="Times New Roman" w:hAnsi="Times New Roman" w:cs="Times New Roman"/>
          <w:lang w:bidi="th-TH"/>
        </w:rPr>
        <w:t xml:space="preserve">(The </w:t>
      </w:r>
      <w:r w:rsidR="00083F46" w:rsidRPr="118F6399">
        <w:rPr>
          <w:rFonts w:ascii="Times New Roman" w:hAnsi="Times New Roman" w:cs="Times New Roman"/>
          <w:lang w:bidi="th-TH"/>
        </w:rPr>
        <w:t xml:space="preserve">level of threshold will be </w:t>
      </w:r>
      <w:r w:rsidR="000D7063" w:rsidRPr="118F6399">
        <w:rPr>
          <w:rFonts w:ascii="Times New Roman" w:hAnsi="Times New Roman" w:cs="Times New Roman"/>
          <w:lang w:bidi="th-TH"/>
        </w:rPr>
        <w:t>fined-tuned</w:t>
      </w:r>
      <w:r w:rsidR="00642E66" w:rsidRPr="118F6399">
        <w:rPr>
          <w:rFonts w:ascii="Times New Roman" w:hAnsi="Times New Roman" w:cs="Times New Roman"/>
          <w:lang w:bidi="th-TH"/>
        </w:rPr>
        <w:t xml:space="preserve"> to find the best one.)</w:t>
      </w:r>
    </w:p>
    <w:p w14:paraId="6A0333F9" w14:textId="18316F91" w:rsidR="00E17D2D" w:rsidRPr="00CB38DD" w:rsidRDefault="00C60E81" w:rsidP="118F6399">
      <w:pPr>
        <w:pStyle w:val="Heading3"/>
      </w:pPr>
      <w:bookmarkStart w:id="45" w:name="_Toc1410458760"/>
      <w:r>
        <w:t>Vector Database: Metadata-Augmented Storage</w:t>
      </w:r>
      <w:bookmarkEnd w:id="45"/>
    </w:p>
    <w:p w14:paraId="3DEB11C1" w14:textId="4ADEBE3E" w:rsidR="00725CD2" w:rsidRPr="004B0B92" w:rsidRDefault="00725CD2" w:rsidP="005E449C">
      <w:pPr>
        <w:jc w:val="both"/>
        <w:rPr>
          <w:rFonts w:ascii="Times New Roman" w:hAnsi="Times New Roman" w:cs="Times New Roman"/>
          <w:lang w:bidi="th-TH"/>
        </w:rPr>
      </w:pPr>
      <w:r w:rsidRPr="004B0B92">
        <w:rPr>
          <w:rFonts w:ascii="Times New Roman" w:hAnsi="Times New Roman" w:cs="Times New Roman"/>
          <w:lang w:bidi="th-TH"/>
        </w:rPr>
        <w:t xml:space="preserve">The vector database stores each </w:t>
      </w:r>
      <w:r w:rsidR="00CE5C51" w:rsidRPr="004B0B92">
        <w:rPr>
          <w:rFonts w:ascii="Times New Roman" w:hAnsi="Times New Roman" w:cs="Times New Roman"/>
          <w:lang w:bidi="th-TH"/>
        </w:rPr>
        <w:t xml:space="preserve">review vector alongside with structured metadata. </w:t>
      </w:r>
      <w:r w:rsidR="00AC0624" w:rsidRPr="004B0B92">
        <w:rPr>
          <w:rFonts w:ascii="Times New Roman" w:hAnsi="Times New Roman" w:cs="Times New Roman"/>
          <w:lang w:bidi="th-TH"/>
        </w:rPr>
        <w:t>Addition</w:t>
      </w:r>
      <w:r w:rsidR="00EA09EF" w:rsidRPr="004B0B92">
        <w:rPr>
          <w:rFonts w:ascii="Times New Roman" w:hAnsi="Times New Roman" w:cs="Times New Roman"/>
          <w:lang w:bidi="th-TH"/>
        </w:rPr>
        <w:t>ally, the sentiment lab</w:t>
      </w:r>
      <w:r w:rsidR="00D927F1" w:rsidRPr="004B0B92">
        <w:rPr>
          <w:rFonts w:ascii="Times New Roman" w:hAnsi="Times New Roman" w:cs="Times New Roman"/>
          <w:lang w:bidi="th-TH"/>
        </w:rPr>
        <w:t>el</w:t>
      </w:r>
      <w:r w:rsidR="00EA09EF" w:rsidRPr="004B0B92">
        <w:rPr>
          <w:rFonts w:ascii="Times New Roman" w:hAnsi="Times New Roman" w:cs="Times New Roman"/>
          <w:lang w:bidi="th-TH"/>
        </w:rPr>
        <w:t xml:space="preserve"> is st</w:t>
      </w:r>
      <w:r w:rsidR="00D927F1" w:rsidRPr="004B0B92">
        <w:rPr>
          <w:rFonts w:ascii="Times New Roman" w:hAnsi="Times New Roman" w:cs="Times New Roman"/>
          <w:lang w:bidi="th-TH"/>
        </w:rPr>
        <w:t>o</w:t>
      </w:r>
      <w:r w:rsidR="00EA09EF" w:rsidRPr="004B0B92">
        <w:rPr>
          <w:rFonts w:ascii="Times New Roman" w:hAnsi="Times New Roman" w:cs="Times New Roman"/>
          <w:lang w:bidi="th-TH"/>
        </w:rPr>
        <w:t>red as</w:t>
      </w:r>
      <w:r w:rsidR="001378C8" w:rsidRPr="004B0B92">
        <w:rPr>
          <w:rFonts w:ascii="Times New Roman" w:hAnsi="Times New Roman" w:cs="Times New Roman"/>
          <w:lang w:bidi="th-TH"/>
        </w:rPr>
        <w:t xml:space="preserve"> a metadata field rather than encoded</w:t>
      </w:r>
      <w:r w:rsidR="005E1C0B" w:rsidRPr="004B0B92">
        <w:rPr>
          <w:rFonts w:ascii="Times New Roman" w:hAnsi="Times New Roman" w:cs="Times New Roman"/>
          <w:lang w:bidi="th-TH"/>
        </w:rPr>
        <w:t xml:space="preserve"> into vector by itself </w:t>
      </w:r>
      <w:r w:rsidR="003531E5" w:rsidRPr="004B0B92">
        <w:rPr>
          <w:rFonts w:ascii="Times New Roman" w:hAnsi="Times New Roman" w:cs="Times New Roman"/>
          <w:lang w:bidi="th-TH"/>
        </w:rPr>
        <w:t xml:space="preserve">to preserve the full representational quality of the BLAIR embedding </w:t>
      </w:r>
      <w:r w:rsidR="00632C2D" w:rsidRPr="004B0B92">
        <w:rPr>
          <w:rFonts w:ascii="Times New Roman" w:hAnsi="Times New Roman" w:cs="Times New Roman"/>
          <w:lang w:bidi="th-TH"/>
        </w:rPr>
        <w:t>and enable efficient metadata filtered retrieval at query time.</w:t>
      </w:r>
      <w:r w:rsidR="00EF2BE4" w:rsidRPr="004B0B92">
        <w:rPr>
          <w:rFonts w:ascii="Times New Roman" w:hAnsi="Times New Roman" w:cs="Times New Roman"/>
          <w:lang w:bidi="th-TH"/>
        </w:rPr>
        <w:t xml:space="preserve"> </w:t>
      </w:r>
      <w:r w:rsidR="00EA09EF" w:rsidRPr="004B0B92">
        <w:rPr>
          <w:rFonts w:ascii="Times New Roman" w:hAnsi="Times New Roman" w:cs="Times New Roman"/>
          <w:lang w:bidi="th-TH"/>
        </w:rPr>
        <w:t xml:space="preserve"> </w:t>
      </w:r>
      <w:r w:rsidR="00674A41" w:rsidRPr="004B0B92">
        <w:rPr>
          <w:rFonts w:ascii="Times New Roman" w:hAnsi="Times New Roman" w:cs="Times New Roman"/>
          <w:lang w:bidi="th-TH"/>
        </w:rPr>
        <w:t xml:space="preserve">The table below shows </w:t>
      </w:r>
      <w:r w:rsidR="00DC7DC2" w:rsidRPr="004B0B92">
        <w:rPr>
          <w:rFonts w:ascii="Times New Roman" w:hAnsi="Times New Roman" w:cs="Times New Roman"/>
          <w:lang w:bidi="th-TH"/>
        </w:rPr>
        <w:t>the structure of each record in the review vector collection</w:t>
      </w:r>
    </w:p>
    <w:p w14:paraId="4F2FE174" w14:textId="35A8E9F6" w:rsidR="00A03A7C" w:rsidRPr="004B0B92" w:rsidRDefault="00A03A7C" w:rsidP="00A03A7C">
      <w:pPr>
        <w:pStyle w:val="Caption"/>
        <w:keepNext/>
        <w:rPr>
          <w:rFonts w:ascii="Times New Roman" w:hAnsi="Times New Roman" w:cs="Times New Roman"/>
        </w:rPr>
      </w:pPr>
      <w:bookmarkStart w:id="46" w:name="_Toc228120525"/>
      <w:r w:rsidRPr="004B0B92">
        <w:rPr>
          <w:rFonts w:ascii="Times New Roman" w:hAnsi="Times New Roman" w:cs="Times New Roman"/>
        </w:rPr>
        <w:t xml:space="preserve">Table </w:t>
      </w:r>
      <w:r w:rsidRPr="004B0B92">
        <w:rPr>
          <w:rFonts w:ascii="Times New Roman" w:hAnsi="Times New Roman" w:cs="Times New Roman"/>
        </w:rPr>
        <w:fldChar w:fldCharType="begin"/>
      </w:r>
      <w:r w:rsidRPr="004B0B92">
        <w:rPr>
          <w:rFonts w:ascii="Times New Roman" w:hAnsi="Times New Roman" w:cs="Times New Roman"/>
        </w:rPr>
        <w:instrText xml:space="preserve"> SEQ Table \* ARABIC </w:instrText>
      </w:r>
      <w:r w:rsidRPr="004B0B92">
        <w:rPr>
          <w:rFonts w:ascii="Times New Roman" w:hAnsi="Times New Roman" w:cs="Times New Roman"/>
        </w:rPr>
        <w:fldChar w:fldCharType="separate"/>
      </w:r>
      <w:r w:rsidR="00BF0548">
        <w:rPr>
          <w:rFonts w:ascii="Times New Roman" w:hAnsi="Times New Roman" w:cs="Times New Roman"/>
          <w:noProof/>
        </w:rPr>
        <w:t>6</w:t>
      </w:r>
      <w:r w:rsidRPr="004B0B92">
        <w:rPr>
          <w:rFonts w:ascii="Times New Roman" w:hAnsi="Times New Roman" w:cs="Times New Roman"/>
        </w:rPr>
        <w:fldChar w:fldCharType="end"/>
      </w:r>
      <w:r w:rsidRPr="004B0B92">
        <w:rPr>
          <w:rFonts w:ascii="Times New Roman" w:hAnsi="Times New Roman" w:cs="Times New Roman"/>
        </w:rPr>
        <w:t>: Structure of each record in the review vector collection</w:t>
      </w:r>
      <w:bookmarkEnd w:id="46"/>
    </w:p>
    <w:tbl>
      <w:tblPr>
        <w:tblStyle w:val="GridTable4-Accent1"/>
        <w:tblW w:w="5790" w:type="dxa"/>
        <w:jc w:val="center"/>
        <w:tblLook w:val="06A0" w:firstRow="1" w:lastRow="0" w:firstColumn="1" w:lastColumn="0" w:noHBand="1" w:noVBand="1"/>
      </w:tblPr>
      <w:tblGrid>
        <w:gridCol w:w="1365"/>
        <w:gridCol w:w="975"/>
        <w:gridCol w:w="3450"/>
      </w:tblGrid>
      <w:tr w:rsidR="00DF0D3D" w:rsidRPr="00DF0D3D" w14:paraId="04E4FDB1" w14:textId="77777777" w:rsidTr="118F6399">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365" w:type="dxa"/>
            <w:noWrap/>
            <w:hideMark/>
          </w:tcPr>
          <w:p w14:paraId="0CFAF419" w14:textId="77777777" w:rsidR="00DF0D3D" w:rsidRPr="00DF0D3D" w:rsidRDefault="00DF0D3D" w:rsidP="118F6399">
            <w:pPr>
              <w:spacing w:before="60" w:after="60"/>
              <w:ind w:left="60" w:right="60"/>
              <w:rPr>
                <w:rFonts w:ascii="Times New Roman" w:eastAsia="Times New Roman" w:hAnsi="Times New Roman" w:cs="Times New Roman"/>
              </w:rPr>
            </w:pPr>
            <w:r w:rsidRPr="118F6399">
              <w:rPr>
                <w:rFonts w:ascii="Times New Roman" w:eastAsia="Times New Roman" w:hAnsi="Times New Roman" w:cs="Times New Roman"/>
              </w:rPr>
              <w:t>Field</w:t>
            </w:r>
          </w:p>
        </w:tc>
        <w:tc>
          <w:tcPr>
            <w:tcW w:w="975" w:type="dxa"/>
            <w:noWrap/>
            <w:hideMark/>
          </w:tcPr>
          <w:p w14:paraId="12731F1A" w14:textId="77777777" w:rsidR="00DF0D3D" w:rsidRPr="00DF0D3D" w:rsidRDefault="00DF0D3D"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Type</w:t>
            </w:r>
          </w:p>
        </w:tc>
        <w:tc>
          <w:tcPr>
            <w:tcW w:w="3450" w:type="dxa"/>
            <w:noWrap/>
            <w:hideMark/>
          </w:tcPr>
          <w:p w14:paraId="657CEEE0" w14:textId="77777777" w:rsidR="00DF0D3D" w:rsidRPr="00DF0D3D" w:rsidRDefault="00DF0D3D" w:rsidP="118F6399">
            <w:pPr>
              <w:spacing w:before="60" w:after="60"/>
              <w:ind w:left="60" w:right="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Example</w:t>
            </w:r>
          </w:p>
        </w:tc>
      </w:tr>
      <w:tr w:rsidR="00DF0D3D" w:rsidRPr="00DF0D3D" w14:paraId="76ECFDD1" w14:textId="77777777" w:rsidTr="118F6399">
        <w:trPr>
          <w:trHeight w:val="320"/>
          <w:jc w:val="center"/>
        </w:trPr>
        <w:tc>
          <w:tcPr>
            <w:cnfStyle w:val="001000000000" w:firstRow="0" w:lastRow="0" w:firstColumn="1" w:lastColumn="0" w:oddVBand="0" w:evenVBand="0" w:oddHBand="0" w:evenHBand="0" w:firstRowFirstColumn="0" w:firstRowLastColumn="0" w:lastRowFirstColumn="0" w:lastRowLastColumn="0"/>
            <w:tcW w:w="1365" w:type="dxa"/>
            <w:noWrap/>
            <w:hideMark/>
          </w:tcPr>
          <w:p w14:paraId="5FE51B82" w14:textId="77777777" w:rsidR="00DF0D3D" w:rsidRPr="00DF0D3D" w:rsidRDefault="00DF0D3D"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id</w:t>
            </w:r>
          </w:p>
        </w:tc>
        <w:tc>
          <w:tcPr>
            <w:tcW w:w="975" w:type="dxa"/>
            <w:noWrap/>
            <w:hideMark/>
          </w:tcPr>
          <w:p w14:paraId="735D2A82"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string</w:t>
            </w:r>
          </w:p>
        </w:tc>
        <w:tc>
          <w:tcPr>
            <w:tcW w:w="3450" w:type="dxa"/>
            <w:noWrap/>
            <w:hideMark/>
          </w:tcPr>
          <w:p w14:paraId="5834A6B9"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review_001_sent_003</w:t>
            </w:r>
          </w:p>
        </w:tc>
      </w:tr>
      <w:tr w:rsidR="00DF0D3D" w:rsidRPr="00DF0D3D" w14:paraId="3F09CB0F" w14:textId="77777777" w:rsidTr="118F6399">
        <w:trPr>
          <w:trHeight w:val="320"/>
          <w:jc w:val="center"/>
        </w:trPr>
        <w:tc>
          <w:tcPr>
            <w:cnfStyle w:val="001000000000" w:firstRow="0" w:lastRow="0" w:firstColumn="1" w:lastColumn="0" w:oddVBand="0" w:evenVBand="0" w:oddHBand="0" w:evenHBand="0" w:firstRowFirstColumn="0" w:firstRowLastColumn="0" w:lastRowFirstColumn="0" w:lastRowLastColumn="0"/>
            <w:tcW w:w="1365" w:type="dxa"/>
            <w:noWrap/>
            <w:hideMark/>
          </w:tcPr>
          <w:p w14:paraId="7CD2295E" w14:textId="77777777" w:rsidR="00DF0D3D" w:rsidRPr="00DF0D3D" w:rsidRDefault="00DF0D3D"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vector</w:t>
            </w:r>
          </w:p>
        </w:tc>
        <w:tc>
          <w:tcPr>
            <w:tcW w:w="975" w:type="dxa"/>
            <w:noWrap/>
            <w:hideMark/>
          </w:tcPr>
          <w:p w14:paraId="2589F150" w14:textId="06356C86"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float</w:t>
            </w:r>
          </w:p>
        </w:tc>
        <w:tc>
          <w:tcPr>
            <w:tcW w:w="3450" w:type="dxa"/>
            <w:noWrap/>
            <w:hideMark/>
          </w:tcPr>
          <w:p w14:paraId="37FB4EC6"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[0.12, -0.34, 0.56, ...]  (768-dim)</w:t>
            </w:r>
          </w:p>
        </w:tc>
      </w:tr>
      <w:tr w:rsidR="00DF0D3D" w:rsidRPr="00DF0D3D" w14:paraId="1BD1623F" w14:textId="77777777" w:rsidTr="118F6399">
        <w:trPr>
          <w:trHeight w:val="320"/>
          <w:jc w:val="center"/>
        </w:trPr>
        <w:tc>
          <w:tcPr>
            <w:cnfStyle w:val="001000000000" w:firstRow="0" w:lastRow="0" w:firstColumn="1" w:lastColumn="0" w:oddVBand="0" w:evenVBand="0" w:oddHBand="0" w:evenHBand="0" w:firstRowFirstColumn="0" w:firstRowLastColumn="0" w:lastRowFirstColumn="0" w:lastRowLastColumn="0"/>
            <w:tcW w:w="1365" w:type="dxa"/>
            <w:noWrap/>
            <w:hideMark/>
          </w:tcPr>
          <w:p w14:paraId="75BFE313" w14:textId="77777777" w:rsidR="00DF0D3D" w:rsidRPr="00DF0D3D" w:rsidRDefault="00DF0D3D"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text</w:t>
            </w:r>
          </w:p>
        </w:tc>
        <w:tc>
          <w:tcPr>
            <w:tcW w:w="975" w:type="dxa"/>
            <w:noWrap/>
            <w:hideMark/>
          </w:tcPr>
          <w:p w14:paraId="5D774DEE"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string</w:t>
            </w:r>
          </w:p>
        </w:tc>
        <w:tc>
          <w:tcPr>
            <w:tcW w:w="3450" w:type="dxa"/>
            <w:noWrap/>
            <w:hideMark/>
          </w:tcPr>
          <w:p w14:paraId="44F5913B"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leaves hair feeling very soft</w:t>
            </w:r>
          </w:p>
        </w:tc>
      </w:tr>
      <w:tr w:rsidR="00DF0D3D" w:rsidRPr="00DF0D3D" w14:paraId="6E3D0667" w14:textId="77777777" w:rsidTr="118F6399">
        <w:trPr>
          <w:trHeight w:val="320"/>
          <w:jc w:val="center"/>
        </w:trPr>
        <w:tc>
          <w:tcPr>
            <w:cnfStyle w:val="001000000000" w:firstRow="0" w:lastRow="0" w:firstColumn="1" w:lastColumn="0" w:oddVBand="0" w:evenVBand="0" w:oddHBand="0" w:evenHBand="0" w:firstRowFirstColumn="0" w:firstRowLastColumn="0" w:lastRowFirstColumn="0" w:lastRowLastColumn="0"/>
            <w:tcW w:w="1365" w:type="dxa"/>
            <w:noWrap/>
            <w:hideMark/>
          </w:tcPr>
          <w:p w14:paraId="4AB2CE3F" w14:textId="77777777" w:rsidR="00DF0D3D" w:rsidRPr="00DF0D3D" w:rsidRDefault="00DF0D3D"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sentiment</w:t>
            </w:r>
          </w:p>
        </w:tc>
        <w:tc>
          <w:tcPr>
            <w:tcW w:w="975" w:type="dxa"/>
            <w:noWrap/>
            <w:hideMark/>
          </w:tcPr>
          <w:p w14:paraId="489F2C0A"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string</w:t>
            </w:r>
          </w:p>
        </w:tc>
        <w:tc>
          <w:tcPr>
            <w:tcW w:w="3450" w:type="dxa"/>
            <w:noWrap/>
            <w:hideMark/>
          </w:tcPr>
          <w:p w14:paraId="1D695DB7"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pro</w:t>
            </w:r>
          </w:p>
        </w:tc>
      </w:tr>
      <w:tr w:rsidR="00DF0D3D" w:rsidRPr="00DF0D3D" w14:paraId="4E1A1B9F" w14:textId="77777777" w:rsidTr="118F6399">
        <w:trPr>
          <w:trHeight w:val="320"/>
          <w:jc w:val="center"/>
        </w:trPr>
        <w:tc>
          <w:tcPr>
            <w:cnfStyle w:val="001000000000" w:firstRow="0" w:lastRow="0" w:firstColumn="1" w:lastColumn="0" w:oddVBand="0" w:evenVBand="0" w:oddHBand="0" w:evenHBand="0" w:firstRowFirstColumn="0" w:firstRowLastColumn="0" w:lastRowFirstColumn="0" w:lastRowLastColumn="0"/>
            <w:tcW w:w="1365" w:type="dxa"/>
            <w:noWrap/>
            <w:hideMark/>
          </w:tcPr>
          <w:p w14:paraId="362B7DDA" w14:textId="77777777" w:rsidR="00DF0D3D" w:rsidRPr="00DF0D3D" w:rsidRDefault="00DF0D3D"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confidence</w:t>
            </w:r>
          </w:p>
        </w:tc>
        <w:tc>
          <w:tcPr>
            <w:tcW w:w="975" w:type="dxa"/>
            <w:noWrap/>
            <w:hideMark/>
          </w:tcPr>
          <w:p w14:paraId="3D87E558"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float</w:t>
            </w:r>
          </w:p>
        </w:tc>
        <w:tc>
          <w:tcPr>
            <w:tcW w:w="3450" w:type="dxa"/>
            <w:noWrap/>
            <w:hideMark/>
          </w:tcPr>
          <w:p w14:paraId="21762FF2"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0.92</w:t>
            </w:r>
          </w:p>
        </w:tc>
      </w:tr>
      <w:tr w:rsidR="00DF0D3D" w:rsidRPr="00DF0D3D" w14:paraId="30C68535" w14:textId="77777777" w:rsidTr="118F6399">
        <w:trPr>
          <w:trHeight w:val="320"/>
          <w:jc w:val="center"/>
        </w:trPr>
        <w:tc>
          <w:tcPr>
            <w:cnfStyle w:val="001000000000" w:firstRow="0" w:lastRow="0" w:firstColumn="1" w:lastColumn="0" w:oddVBand="0" w:evenVBand="0" w:oddHBand="0" w:evenHBand="0" w:firstRowFirstColumn="0" w:firstRowLastColumn="0" w:lastRowFirstColumn="0" w:lastRowLastColumn="0"/>
            <w:tcW w:w="1365" w:type="dxa"/>
            <w:noWrap/>
            <w:hideMark/>
          </w:tcPr>
          <w:p w14:paraId="5AA29241" w14:textId="77777777" w:rsidR="00DF0D3D" w:rsidRPr="00DF0D3D" w:rsidRDefault="00DF0D3D"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product_id</w:t>
            </w:r>
          </w:p>
        </w:tc>
        <w:tc>
          <w:tcPr>
            <w:tcW w:w="975" w:type="dxa"/>
            <w:noWrap/>
            <w:hideMark/>
          </w:tcPr>
          <w:p w14:paraId="29D1AC3E"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string</w:t>
            </w:r>
          </w:p>
        </w:tc>
        <w:tc>
          <w:tcPr>
            <w:tcW w:w="3450" w:type="dxa"/>
            <w:noWrap/>
            <w:hideMark/>
          </w:tcPr>
          <w:p w14:paraId="6BC99E30"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B001234</w:t>
            </w:r>
          </w:p>
        </w:tc>
      </w:tr>
      <w:tr w:rsidR="00DF0D3D" w:rsidRPr="00DF0D3D" w14:paraId="24B67305" w14:textId="77777777" w:rsidTr="118F6399">
        <w:trPr>
          <w:trHeight w:val="320"/>
          <w:jc w:val="center"/>
        </w:trPr>
        <w:tc>
          <w:tcPr>
            <w:cnfStyle w:val="001000000000" w:firstRow="0" w:lastRow="0" w:firstColumn="1" w:lastColumn="0" w:oddVBand="0" w:evenVBand="0" w:oddHBand="0" w:evenHBand="0" w:firstRowFirstColumn="0" w:firstRowLastColumn="0" w:lastRowFirstColumn="0" w:lastRowLastColumn="0"/>
            <w:tcW w:w="1365" w:type="dxa"/>
            <w:noWrap/>
            <w:hideMark/>
          </w:tcPr>
          <w:p w14:paraId="4AF12024" w14:textId="77777777" w:rsidR="00DF0D3D" w:rsidRPr="00DF0D3D" w:rsidRDefault="00DF0D3D" w:rsidP="118F6399">
            <w:pPr>
              <w:spacing w:before="60" w:after="60"/>
              <w:ind w:left="60" w:right="60"/>
              <w:rPr>
                <w:rFonts w:ascii="Times New Roman" w:eastAsia="Times New Roman" w:hAnsi="Times New Roman" w:cs="Times New Roman"/>
                <w:b w:val="0"/>
                <w:bCs w:val="0"/>
              </w:rPr>
            </w:pPr>
            <w:r w:rsidRPr="118F6399">
              <w:rPr>
                <w:rFonts w:ascii="Times New Roman" w:eastAsia="Times New Roman" w:hAnsi="Times New Roman" w:cs="Times New Roman"/>
                <w:b w:val="0"/>
                <w:bCs w:val="0"/>
              </w:rPr>
              <w:t>star_rating</w:t>
            </w:r>
          </w:p>
        </w:tc>
        <w:tc>
          <w:tcPr>
            <w:tcW w:w="975" w:type="dxa"/>
            <w:noWrap/>
            <w:hideMark/>
          </w:tcPr>
          <w:p w14:paraId="1F6ACF69"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int</w:t>
            </w:r>
          </w:p>
        </w:tc>
        <w:tc>
          <w:tcPr>
            <w:tcW w:w="3450" w:type="dxa"/>
            <w:noWrap/>
            <w:hideMark/>
          </w:tcPr>
          <w:p w14:paraId="5FA3A9D0" w14:textId="77777777" w:rsidR="00DF0D3D" w:rsidRPr="00DF0D3D" w:rsidRDefault="00DF0D3D" w:rsidP="118F6399">
            <w:pPr>
              <w:spacing w:before="60" w:after="60"/>
              <w:ind w:left="60" w:right="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118F6399">
              <w:rPr>
                <w:rFonts w:ascii="Times New Roman" w:eastAsia="Times New Roman" w:hAnsi="Times New Roman" w:cs="Times New Roman"/>
              </w:rPr>
              <w:t>4</w:t>
            </w:r>
          </w:p>
        </w:tc>
      </w:tr>
    </w:tbl>
    <w:p w14:paraId="13AEA598" w14:textId="77777777" w:rsidR="00E05757" w:rsidRPr="00CD2DFA" w:rsidRDefault="00E05757" w:rsidP="00CD2DFA">
      <w:pPr>
        <w:jc w:val="both"/>
        <w:rPr>
          <w:rFonts w:ascii="Times New Roman" w:hAnsi="Times New Roman" w:cs="Times New Roman"/>
          <w:sz w:val="21"/>
          <w:szCs w:val="21"/>
          <w:lang w:bidi="th-TH"/>
        </w:rPr>
      </w:pPr>
    </w:p>
    <w:p w14:paraId="1FEBA0BC" w14:textId="7DFCD901" w:rsidR="005500AD" w:rsidRDefault="005500AD" w:rsidP="005E449C">
      <w:pPr>
        <w:jc w:val="both"/>
        <w:rPr>
          <w:rFonts w:ascii="Times New Roman" w:hAnsi="Times New Roman" w:cs="Times New Roman"/>
          <w:lang w:bidi="th-TH"/>
        </w:rPr>
      </w:pPr>
      <w:r w:rsidRPr="118F6399">
        <w:rPr>
          <w:rFonts w:ascii="Times New Roman" w:hAnsi="Times New Roman" w:cs="Times New Roman"/>
          <w:lang w:bidi="th-TH"/>
        </w:rPr>
        <w:t>The p</w:t>
      </w:r>
      <w:r w:rsidR="009E4A97" w:rsidRPr="118F6399">
        <w:rPr>
          <w:rFonts w:ascii="Times New Roman" w:hAnsi="Times New Roman" w:cs="Times New Roman"/>
          <w:lang w:bidi="th-TH"/>
        </w:rPr>
        <w:t>roduct vector collect</w:t>
      </w:r>
      <w:r w:rsidR="00A709C7" w:rsidRPr="118F6399">
        <w:rPr>
          <w:rFonts w:ascii="Times New Roman" w:hAnsi="Times New Roman" w:cs="Times New Roman"/>
          <w:lang w:bidi="th-TH"/>
        </w:rPr>
        <w:t>s</w:t>
      </w:r>
      <w:r w:rsidR="009E4A97" w:rsidRPr="118F6399">
        <w:rPr>
          <w:rFonts w:ascii="Times New Roman" w:hAnsi="Times New Roman" w:cs="Times New Roman"/>
          <w:lang w:bidi="th-TH"/>
        </w:rPr>
        <w:t xml:space="preserve"> and </w:t>
      </w:r>
      <w:r w:rsidR="01678F22" w:rsidRPr="118F6399">
        <w:rPr>
          <w:rFonts w:ascii="Times New Roman" w:hAnsi="Times New Roman" w:cs="Times New Roman"/>
          <w:lang w:bidi="th-TH"/>
        </w:rPr>
        <w:t>stores</w:t>
      </w:r>
      <w:r w:rsidR="00E84D13" w:rsidRPr="118F6399">
        <w:rPr>
          <w:rFonts w:ascii="Times New Roman" w:hAnsi="Times New Roman" w:cs="Times New Roman"/>
          <w:lang w:bidi="th-TH"/>
        </w:rPr>
        <w:t xml:space="preserve"> product-level embeddings with product metadata</w:t>
      </w:r>
      <w:r w:rsidR="00C22AF1" w:rsidRPr="118F6399">
        <w:rPr>
          <w:rFonts w:ascii="Times New Roman" w:hAnsi="Times New Roman" w:cs="Times New Roman"/>
          <w:lang w:bidi="th-TH"/>
        </w:rPr>
        <w:t xml:space="preserve"> (product_id, title, category, price range), enabling the retrieval </w:t>
      </w:r>
      <w:r w:rsidR="1F2FFFDC" w:rsidRPr="118F6399">
        <w:rPr>
          <w:rFonts w:ascii="Times New Roman" w:hAnsi="Times New Roman" w:cs="Times New Roman"/>
          <w:lang w:bidi="th-TH"/>
        </w:rPr>
        <w:t>pipeline</w:t>
      </w:r>
      <w:r w:rsidR="00C22AF1" w:rsidRPr="118F6399">
        <w:rPr>
          <w:rFonts w:ascii="Times New Roman" w:hAnsi="Times New Roman" w:cs="Times New Roman"/>
          <w:lang w:bidi="th-TH"/>
        </w:rPr>
        <w:t xml:space="preserve"> to first identify relevant products before retrieving their associated review evidence.</w:t>
      </w:r>
    </w:p>
    <w:p w14:paraId="61369427" w14:textId="2C0E1915" w:rsidR="00FC6330" w:rsidRPr="00DD1709" w:rsidRDefault="00B92FE2" w:rsidP="00CB38DD">
      <w:pPr>
        <w:pStyle w:val="Heading2"/>
        <w:rPr>
          <w:lang w:bidi="th-TH"/>
        </w:rPr>
      </w:pPr>
      <w:bookmarkStart w:id="47" w:name="_Toc235000508"/>
      <w:r w:rsidRPr="7F7A7507">
        <w:rPr>
          <w:lang w:bidi="th-TH"/>
        </w:rPr>
        <w:t>Online Phase: Query Pipeline</w:t>
      </w:r>
      <w:bookmarkEnd w:id="47"/>
    </w:p>
    <w:p w14:paraId="5D38F5B0" w14:textId="3E281623" w:rsidR="00483188" w:rsidRDefault="00A77A35" w:rsidP="005E449C">
      <w:pPr>
        <w:jc w:val="both"/>
        <w:rPr>
          <w:rFonts w:ascii="Times New Roman" w:hAnsi="Times New Roman" w:cs="Times New Roman"/>
          <w:lang w:bidi="th-TH"/>
        </w:rPr>
      </w:pPr>
      <w:r w:rsidRPr="00A77A35">
        <w:rPr>
          <w:rFonts w:ascii="Times New Roman" w:hAnsi="Times New Roman" w:cs="Times New Roman"/>
          <w:lang w:bidi="th-TH"/>
        </w:rPr>
        <w:t>The online pipeline consists of three sub-tasks executed sequentially for each user query.</w:t>
      </w:r>
    </w:p>
    <w:p w14:paraId="6D1F183C" w14:textId="643E5307" w:rsidR="00A77A35" w:rsidRPr="00DD1709" w:rsidRDefault="005053F3" w:rsidP="118F6399">
      <w:pPr>
        <w:pStyle w:val="Heading3"/>
        <w:rPr>
          <w:lang w:bidi="th-TH"/>
        </w:rPr>
      </w:pPr>
      <w:bookmarkStart w:id="48" w:name="_Toc770346060"/>
      <w:r>
        <w:t>Sub-task 1: Clarification Check</w:t>
      </w:r>
      <w:bookmarkEnd w:id="48"/>
    </w:p>
    <w:p w14:paraId="266AE44A" w14:textId="6EE5D054" w:rsidR="005053F3" w:rsidRDefault="79471211" w:rsidP="005E449C">
      <w:pPr>
        <w:jc w:val="both"/>
        <w:rPr>
          <w:rFonts w:ascii="Times New Roman" w:hAnsi="Times New Roman" w:cs="Times New Roman"/>
          <w:lang w:bidi="th-TH"/>
        </w:rPr>
      </w:pPr>
      <w:r w:rsidRPr="569F85EC">
        <w:rPr>
          <w:rFonts w:ascii="Times New Roman" w:hAnsi="Times New Roman" w:cs="Times New Roman"/>
          <w:lang w:bidi="th-TH"/>
        </w:rPr>
        <w:t xml:space="preserve">When users submit a query, the system will </w:t>
      </w:r>
      <w:r w:rsidR="46B3B450" w:rsidRPr="569F85EC">
        <w:rPr>
          <w:rFonts w:ascii="Times New Roman" w:hAnsi="Times New Roman" w:cs="Times New Roman"/>
          <w:lang w:bidi="th-TH"/>
        </w:rPr>
        <w:t>determine</w:t>
      </w:r>
      <w:r w:rsidRPr="569F85EC">
        <w:rPr>
          <w:rFonts w:ascii="Times New Roman" w:hAnsi="Times New Roman" w:cs="Times New Roman"/>
          <w:lang w:bidi="th-TH"/>
        </w:rPr>
        <w:t xml:space="preserve"> </w:t>
      </w:r>
      <w:r w:rsidR="22B8B437" w:rsidRPr="569F85EC">
        <w:rPr>
          <w:rFonts w:ascii="Times New Roman" w:hAnsi="Times New Roman" w:cs="Times New Roman"/>
          <w:lang w:bidi="th-TH"/>
        </w:rPr>
        <w:t xml:space="preserve">whether the query is specific enough to produce meaningful recommendations or not. </w:t>
      </w:r>
      <w:r w:rsidR="639C88A9" w:rsidRPr="569F85EC">
        <w:rPr>
          <w:rFonts w:ascii="Times New Roman" w:hAnsi="Times New Roman" w:cs="Times New Roman"/>
          <w:lang w:bidi="th-TH"/>
        </w:rPr>
        <w:t xml:space="preserve">Generic queries such as "recommend a shampoo" lack sufficient </w:t>
      </w:r>
      <w:r w:rsidR="11BA7C47" w:rsidRPr="569F85EC">
        <w:rPr>
          <w:rFonts w:ascii="Times New Roman" w:hAnsi="Times New Roman" w:cs="Times New Roman"/>
          <w:lang w:bidi="th-TH"/>
        </w:rPr>
        <w:t>preference of</w:t>
      </w:r>
      <w:r w:rsidR="639C88A9" w:rsidRPr="569F85EC">
        <w:rPr>
          <w:rFonts w:ascii="Times New Roman" w:hAnsi="Times New Roman" w:cs="Times New Roman"/>
          <w:lang w:bidi="th-TH"/>
        </w:rPr>
        <w:t xml:space="preserve"> information for targeted retrieval.</w:t>
      </w:r>
      <w:r w:rsidR="76FE0323" w:rsidRPr="569F85EC">
        <w:rPr>
          <w:rFonts w:ascii="Times New Roman" w:hAnsi="Times New Roman" w:cs="Times New Roman"/>
          <w:lang w:bidi="th-TH"/>
        </w:rPr>
        <w:t xml:space="preserve"> BiLSTM binary classifier is </w:t>
      </w:r>
      <w:r w:rsidR="76FE0323" w:rsidRPr="569F85EC">
        <w:rPr>
          <w:rFonts w:ascii="Times New Roman" w:hAnsi="Times New Roman" w:cs="Angsana New"/>
          <w:lang w:bidi="th-TH"/>
        </w:rPr>
        <w:t>selected</w:t>
      </w:r>
      <w:r w:rsidR="76FE0323" w:rsidRPr="569F85EC">
        <w:rPr>
          <w:rFonts w:ascii="Times New Roman" w:hAnsi="Times New Roman" w:cs="Times New Roman"/>
          <w:lang w:bidi="th-TH"/>
        </w:rPr>
        <w:t xml:space="preserve"> to distinguish specific queries from generic ones</w:t>
      </w:r>
      <w:r w:rsidR="0ABB7816" w:rsidRPr="569F85EC">
        <w:rPr>
          <w:rFonts w:ascii="Times New Roman" w:hAnsi="Times New Roman" w:cs="Times New Roman"/>
          <w:lang w:bidi="th-TH"/>
        </w:rPr>
        <w:t xml:space="preserve"> because </w:t>
      </w:r>
      <w:r w:rsidR="65E8ADB5" w:rsidRPr="569F85EC">
        <w:rPr>
          <w:rFonts w:ascii="Times New Roman" w:hAnsi="Times New Roman" w:cs="Times New Roman"/>
          <w:lang w:bidi="th-TH"/>
        </w:rPr>
        <w:t>it captures sequential context and handles paraphrased vagueness that keyword matching would miss.</w:t>
      </w:r>
      <w:r w:rsidR="7FA20659" w:rsidRPr="569F85EC">
        <w:rPr>
          <w:rFonts w:ascii="Times New Roman" w:hAnsi="Times New Roman" w:cs="Times New Roman"/>
          <w:lang w:bidi="th-TH"/>
        </w:rPr>
        <w:t xml:space="preserve"> If the query is classified as generic, the system generates 2 to 3 targeted clarification questions</w:t>
      </w:r>
      <w:r w:rsidR="75D7E50D" w:rsidRPr="569F85EC">
        <w:rPr>
          <w:rFonts w:ascii="Times New Roman" w:hAnsi="Times New Roman" w:cs="Times New Roman"/>
          <w:lang w:bidi="th-TH"/>
        </w:rPr>
        <w:t>,</w:t>
      </w:r>
      <w:r w:rsidR="7FA20659" w:rsidRPr="569F85EC">
        <w:rPr>
          <w:rFonts w:ascii="Times New Roman" w:hAnsi="Times New Roman" w:cs="Times New Roman"/>
          <w:lang w:bidi="th-TH"/>
        </w:rPr>
        <w:t xml:space="preserve"> such as hair type, primary concern, </w:t>
      </w:r>
      <w:r w:rsidR="75D7E50D" w:rsidRPr="569F85EC">
        <w:rPr>
          <w:rFonts w:ascii="Times New Roman" w:hAnsi="Times New Roman" w:cs="Times New Roman"/>
          <w:lang w:bidi="th-TH"/>
        </w:rPr>
        <w:t xml:space="preserve">and </w:t>
      </w:r>
      <w:r w:rsidR="7FA20659" w:rsidRPr="569F85EC">
        <w:rPr>
          <w:rFonts w:ascii="Times New Roman" w:hAnsi="Times New Roman" w:cs="Times New Roman"/>
          <w:lang w:bidi="th-TH"/>
        </w:rPr>
        <w:t>budget preference, drawn from a predefined template set. The clarified query is then used for all downstream steps. This sub-task directly addresses Challenge 3 of the project: designing high-impact clarifying questions while keeping the interaction lightweight.</w:t>
      </w:r>
    </w:p>
    <w:p w14:paraId="6491A131" w14:textId="684FDC1E" w:rsidR="002E335F" w:rsidRPr="00DD1709" w:rsidRDefault="00163B0B" w:rsidP="118F6399">
      <w:pPr>
        <w:pStyle w:val="Heading3"/>
        <w:rPr>
          <w:lang w:bidi="th-TH"/>
        </w:rPr>
      </w:pPr>
      <w:bookmarkStart w:id="49" w:name="_Toc1030346823"/>
      <w:r>
        <w:t>Sub-task 2: Sentiment-Aware Retrieval</w:t>
      </w:r>
      <w:bookmarkEnd w:id="49"/>
    </w:p>
    <w:p w14:paraId="089F3F0B" w14:textId="176658D7" w:rsidR="00163B0B" w:rsidRDefault="00AD4F13" w:rsidP="005E449C">
      <w:pPr>
        <w:jc w:val="both"/>
        <w:rPr>
          <w:rFonts w:ascii="Times New Roman" w:hAnsi="Times New Roman" w:cs="Times New Roman"/>
          <w:lang w:bidi="th-TH"/>
        </w:rPr>
      </w:pPr>
      <w:r w:rsidRPr="118F6399">
        <w:rPr>
          <w:rFonts w:ascii="Times New Roman" w:hAnsi="Times New Roman" w:cs="Times New Roman"/>
          <w:lang w:bidi="th-TH"/>
        </w:rPr>
        <w:t xml:space="preserve">The clarified query from the previous sub-task is encoded using BLAIR and used to search the vector database via </w:t>
      </w:r>
      <w:r w:rsidR="5CAECE85" w:rsidRPr="118F6399">
        <w:rPr>
          <w:rFonts w:ascii="Times New Roman" w:hAnsi="Times New Roman" w:cs="Times New Roman"/>
          <w:lang w:bidi="th-TH"/>
        </w:rPr>
        <w:t>the approximate</w:t>
      </w:r>
      <w:r w:rsidRPr="118F6399">
        <w:rPr>
          <w:rFonts w:ascii="Times New Roman" w:hAnsi="Times New Roman" w:cs="Times New Roman"/>
          <w:lang w:bidi="th-TH"/>
        </w:rPr>
        <w:t xml:space="preserve"> nearest neighbor (ANN) search. The retrieval is performed in two steps. </w:t>
      </w:r>
      <w:r w:rsidR="005E12B3" w:rsidRPr="118F6399">
        <w:rPr>
          <w:rFonts w:ascii="Times New Roman" w:hAnsi="Times New Roman" w:cs="Times New Roman"/>
          <w:lang w:bidi="th-TH"/>
        </w:rPr>
        <w:t xml:space="preserve">In the first step, the query vector is compared against the product vector collection to identify the </w:t>
      </w:r>
      <w:r w:rsidR="476E87DE" w:rsidRPr="118F6399">
        <w:rPr>
          <w:rFonts w:ascii="Times New Roman" w:hAnsi="Times New Roman" w:cs="Times New Roman"/>
          <w:lang w:bidi="th-TH"/>
        </w:rPr>
        <w:t>top N</w:t>
      </w:r>
      <w:r w:rsidR="005E12B3" w:rsidRPr="118F6399">
        <w:rPr>
          <w:rFonts w:ascii="Times New Roman" w:hAnsi="Times New Roman" w:cs="Times New Roman"/>
          <w:lang w:bidi="th-TH"/>
        </w:rPr>
        <w:t xml:space="preserve"> most relevant products. In the second step, for each matched product, review vectors are retrieved separately for the pro pool and con pool by combining ANN similarity search with a metadata filter on the sentiment field.</w:t>
      </w:r>
      <w:r w:rsidR="00C3386C" w:rsidRPr="118F6399">
        <w:rPr>
          <w:rFonts w:ascii="Times New Roman" w:hAnsi="Times New Roman" w:cs="Times New Roman"/>
          <w:lang w:bidi="th-TH"/>
        </w:rPr>
        <w:t xml:space="preserve"> This approach is more precise than searching all </w:t>
      </w:r>
      <w:r w:rsidR="03847CD0" w:rsidRPr="118F6399">
        <w:rPr>
          <w:rFonts w:ascii="Times New Roman" w:hAnsi="Times New Roman" w:cs="Times New Roman"/>
          <w:lang w:bidi="th-TH"/>
        </w:rPr>
        <w:t>reviews</w:t>
      </w:r>
      <w:r w:rsidR="00C3386C" w:rsidRPr="118F6399">
        <w:rPr>
          <w:rFonts w:ascii="Times New Roman" w:hAnsi="Times New Roman" w:cs="Times New Roman"/>
          <w:lang w:bidi="th-TH"/>
        </w:rPr>
        <w:t xml:space="preserve"> directly be</w:t>
      </w:r>
      <w:r w:rsidR="00135059" w:rsidRPr="118F6399">
        <w:rPr>
          <w:rFonts w:ascii="Times New Roman" w:hAnsi="Times New Roman" w:cs="Times New Roman"/>
          <w:lang w:bidi="th-TH"/>
        </w:rPr>
        <w:t xml:space="preserve">cause it grounds retrieval in product level </w:t>
      </w:r>
      <w:r w:rsidR="77B61FA3" w:rsidRPr="118F6399">
        <w:rPr>
          <w:rFonts w:ascii="Times New Roman" w:hAnsi="Times New Roman" w:cs="Times New Roman"/>
          <w:lang w:bidi="th-TH"/>
        </w:rPr>
        <w:t>first and</w:t>
      </w:r>
      <w:r w:rsidR="00F866BA" w:rsidRPr="118F6399">
        <w:rPr>
          <w:rFonts w:ascii="Times New Roman" w:hAnsi="Times New Roman" w:cs="Times New Roman"/>
          <w:lang w:bidi="th-TH"/>
        </w:rPr>
        <w:t xml:space="preserve"> then extracting sentence-level evidence.</w:t>
      </w:r>
    </w:p>
    <w:p w14:paraId="424C6116" w14:textId="74C1127A" w:rsidR="006066B0" w:rsidRPr="00DD1709" w:rsidRDefault="006066B0" w:rsidP="118F6399">
      <w:pPr>
        <w:pStyle w:val="Heading3"/>
        <w:rPr>
          <w:lang w:bidi="th-TH"/>
        </w:rPr>
      </w:pPr>
      <w:bookmarkStart w:id="50" w:name="_Toc1398943953"/>
      <w:r>
        <w:t>Sub-task 3: Evidence-Grounded Summarization</w:t>
      </w:r>
      <w:bookmarkEnd w:id="50"/>
    </w:p>
    <w:p w14:paraId="250D40D8" w14:textId="11697F23" w:rsidR="0020503B" w:rsidRDefault="0020503B" w:rsidP="005E449C">
      <w:pPr>
        <w:jc w:val="both"/>
        <w:rPr>
          <w:rFonts w:ascii="Times New Roman" w:hAnsi="Times New Roman" w:cs="Times New Roman"/>
          <w:lang w:bidi="th-TH"/>
        </w:rPr>
      </w:pPr>
      <w:r>
        <w:rPr>
          <w:rFonts w:ascii="Times New Roman" w:hAnsi="Times New Roman" w:cs="Times New Roman"/>
          <w:lang w:bidi="th-TH"/>
        </w:rPr>
        <w:t>The pro and con pool</w:t>
      </w:r>
      <w:r w:rsidR="009E06E1">
        <w:rPr>
          <w:rFonts w:ascii="Times New Roman" w:hAnsi="Times New Roman" w:cs="Times New Roman"/>
          <w:lang w:bidi="th-TH"/>
        </w:rPr>
        <w:t xml:space="preserve"> retrieved in sub-task 2 are sum</w:t>
      </w:r>
      <w:r w:rsidR="009D4772">
        <w:rPr>
          <w:rFonts w:ascii="Times New Roman" w:hAnsi="Times New Roman" w:cs="Times New Roman"/>
          <w:lang w:bidi="th-TH"/>
        </w:rPr>
        <w:t>marized separately to produce a stru</w:t>
      </w:r>
      <w:r w:rsidR="002172CC">
        <w:rPr>
          <w:rFonts w:ascii="Times New Roman" w:hAnsi="Times New Roman" w:cs="Times New Roman"/>
          <w:lang w:bidi="th-TH"/>
        </w:rPr>
        <w:t xml:space="preserve">cture output for each </w:t>
      </w:r>
      <w:r w:rsidR="002172CC" w:rsidRPr="00D622E8">
        <w:rPr>
          <w:rFonts w:ascii="Times New Roman" w:hAnsi="Times New Roman" w:cs="Times New Roman"/>
          <w:lang w:bidi="th-TH"/>
        </w:rPr>
        <w:t xml:space="preserve">recommended product. </w:t>
      </w:r>
      <w:r w:rsidR="00416DA0" w:rsidRPr="00D622E8">
        <w:rPr>
          <w:rFonts w:ascii="Times New Roman" w:hAnsi="Times New Roman" w:cs="Times New Roman"/>
          <w:lang w:bidi="th-TH"/>
        </w:rPr>
        <w:t xml:space="preserve">The BiLSTM is selected as </w:t>
      </w:r>
      <w:r w:rsidR="00FF458E" w:rsidRPr="00D622E8">
        <w:rPr>
          <w:rFonts w:ascii="Times New Roman" w:hAnsi="Times New Roman" w:cs="Times New Roman"/>
          <w:lang w:bidi="th-TH"/>
        </w:rPr>
        <w:t xml:space="preserve">the primary architecture for this </w:t>
      </w:r>
      <w:r w:rsidR="0033733D" w:rsidRPr="00D622E8">
        <w:rPr>
          <w:rFonts w:ascii="Times New Roman" w:hAnsi="Times New Roman" w:cs="Times New Roman"/>
          <w:lang w:bidi="th-TH"/>
        </w:rPr>
        <w:t>approach. The model</w:t>
      </w:r>
      <w:r w:rsidR="005628E3" w:rsidRPr="00D622E8">
        <w:rPr>
          <w:rFonts w:ascii="Times New Roman" w:hAnsi="Times New Roman" w:cs="Times New Roman"/>
          <w:lang w:bidi="th-TH"/>
        </w:rPr>
        <w:t xml:space="preserve"> assigns </w:t>
      </w:r>
      <w:r w:rsidR="0042502A" w:rsidRPr="00D622E8">
        <w:rPr>
          <w:rFonts w:ascii="Times New Roman" w:hAnsi="Times New Roman" w:cs="Times New Roman"/>
          <w:lang w:bidi="th-TH"/>
        </w:rPr>
        <w:t xml:space="preserve">an </w:t>
      </w:r>
      <w:r w:rsidR="7CE76539" w:rsidRPr="00D622E8">
        <w:rPr>
          <w:rFonts w:ascii="Times New Roman" w:hAnsi="Times New Roman" w:cs="Times New Roman"/>
          <w:lang w:bidi="th-TH"/>
        </w:rPr>
        <w:t>important</w:t>
      </w:r>
      <w:r w:rsidR="0042502A" w:rsidRPr="00D622E8">
        <w:rPr>
          <w:rFonts w:ascii="Times New Roman" w:hAnsi="Times New Roman" w:cs="Times New Roman"/>
          <w:lang w:bidi="th-TH"/>
        </w:rPr>
        <w:t xml:space="preserve"> score to each retrieved sentence and selects the </w:t>
      </w:r>
      <w:r w:rsidR="55EB36A0" w:rsidRPr="00D622E8">
        <w:rPr>
          <w:rFonts w:ascii="Times New Roman" w:hAnsi="Times New Roman" w:cs="Times New Roman"/>
          <w:lang w:bidi="th-TH"/>
        </w:rPr>
        <w:t>top K</w:t>
      </w:r>
      <w:r w:rsidR="0042502A" w:rsidRPr="00D622E8">
        <w:rPr>
          <w:rFonts w:ascii="Times New Roman" w:hAnsi="Times New Roman" w:cs="Times New Roman"/>
          <w:lang w:bidi="th-TH"/>
        </w:rPr>
        <w:t xml:space="preserve"> sentences as the summary.</w:t>
      </w:r>
      <w:r w:rsidR="00072771" w:rsidRPr="00D622E8">
        <w:rPr>
          <w:rFonts w:ascii="Times New Roman" w:hAnsi="Times New Roman" w:cs="Times New Roman"/>
        </w:rPr>
        <w:t xml:space="preserve"> </w:t>
      </w:r>
      <w:r w:rsidR="00072771" w:rsidRPr="00D622E8">
        <w:rPr>
          <w:rFonts w:ascii="Times New Roman" w:hAnsi="Times New Roman" w:cs="Times New Roman"/>
          <w:lang w:bidi="th-TH"/>
        </w:rPr>
        <w:t>This approach</w:t>
      </w:r>
      <w:r w:rsidR="00072771" w:rsidRPr="00D622E8">
        <w:rPr>
          <w:rFonts w:ascii="Times New Roman" w:hAnsi="Times New Roman" w:cs="Times New Roman"/>
          <w:cs/>
          <w:lang w:bidi="th-TH"/>
        </w:rPr>
        <w:t xml:space="preserve"> </w:t>
      </w:r>
      <w:r w:rsidR="00072771" w:rsidRPr="118F6399">
        <w:rPr>
          <w:rFonts w:ascii="Times New Roman" w:hAnsi="Times New Roman" w:cs="Times New Roman"/>
          <w:lang w:bidi="th-TH"/>
        </w:rPr>
        <w:t>aims to</w:t>
      </w:r>
      <w:r w:rsidR="00072771" w:rsidRPr="00D622E8">
        <w:rPr>
          <w:rFonts w:ascii="Times New Roman" w:hAnsi="Times New Roman" w:cs="Times New Roman"/>
          <w:lang w:bidi="th-TH"/>
        </w:rPr>
        <w:t xml:space="preserve"> address Challenge 1 of the project because the output consists of actual sentences from retrieved reviews rather than generated </w:t>
      </w:r>
      <w:r w:rsidR="313D2113" w:rsidRPr="00D622E8">
        <w:rPr>
          <w:rFonts w:ascii="Times New Roman" w:hAnsi="Times New Roman" w:cs="Times New Roman"/>
          <w:lang w:bidi="th-TH"/>
        </w:rPr>
        <w:t>text;</w:t>
      </w:r>
      <w:r w:rsidR="00072771" w:rsidRPr="00D622E8">
        <w:rPr>
          <w:rFonts w:ascii="Times New Roman" w:hAnsi="Times New Roman" w:cs="Times New Roman"/>
          <w:lang w:bidi="th-TH"/>
        </w:rPr>
        <w:t xml:space="preserve"> hallucination is structurally prevented. A product with no retrieved con sentences will produce no cons in the output, rather than fabricating cons that do not exist in the evidence</w:t>
      </w:r>
    </w:p>
    <w:p w14:paraId="035DD22A" w14:textId="6E091F3A" w:rsidR="00B23617" w:rsidRPr="00284D56" w:rsidRDefault="00B23617" w:rsidP="7F7A7507">
      <w:pPr>
        <w:pStyle w:val="Heading1"/>
        <w:rPr>
          <w:rFonts w:ascii="Times New Roman" w:hAnsi="Times New Roman" w:cs="Times New Roman"/>
          <w:lang w:bidi="th-TH"/>
        </w:rPr>
      </w:pPr>
    </w:p>
    <w:p w14:paraId="0C9FC644" w14:textId="7467DF3D" w:rsidR="00B23617" w:rsidRPr="00284D56" w:rsidRDefault="00CA3C59" w:rsidP="7F7A7507">
      <w:r>
        <w:br w:type="page"/>
      </w:r>
    </w:p>
    <w:p w14:paraId="1A41E994" w14:textId="022D4E0C" w:rsidR="00B23617" w:rsidRPr="00284D56" w:rsidRDefault="00CA3C59" w:rsidP="00CA3C59">
      <w:pPr>
        <w:pStyle w:val="Heading1"/>
        <w:rPr>
          <w:rFonts w:ascii="Times New Roman" w:hAnsi="Times New Roman" w:cs="Times New Roman"/>
          <w:lang w:bidi="th-TH"/>
        </w:rPr>
      </w:pPr>
      <w:bookmarkStart w:id="51" w:name="_Toc2143277083"/>
      <w:r w:rsidRPr="7F7A7507">
        <w:rPr>
          <w:rFonts w:ascii="Times New Roman" w:hAnsi="Times New Roman" w:cs="Times New Roman"/>
          <w:lang w:bidi="th-TH"/>
        </w:rPr>
        <w:t>Training and Testing Strategy</w:t>
      </w:r>
      <w:bookmarkEnd w:id="51"/>
    </w:p>
    <w:p w14:paraId="6E8707E9" w14:textId="2070299B" w:rsidR="00CA3C59" w:rsidRPr="00284D56" w:rsidRDefault="00F42C59" w:rsidP="00517825">
      <w:pPr>
        <w:jc w:val="both"/>
        <w:rPr>
          <w:rFonts w:ascii="Times New Roman" w:hAnsi="Times New Roman" w:cs="Times New Roman"/>
          <w:lang w:bidi="th-TH"/>
        </w:rPr>
      </w:pPr>
      <w:r w:rsidRPr="00284D56">
        <w:rPr>
          <w:rFonts w:ascii="Times New Roman" w:hAnsi="Times New Roman" w:cs="Times New Roman"/>
          <w:lang w:bidi="th-TH"/>
        </w:rPr>
        <w:t xml:space="preserve">The training and testing strategy for each component of the proposed system will be </w:t>
      </w:r>
      <w:r w:rsidR="00507102" w:rsidRPr="00284D56">
        <w:rPr>
          <w:rFonts w:ascii="Times New Roman" w:hAnsi="Times New Roman" w:cs="Times New Roman"/>
          <w:lang w:bidi="th-TH"/>
        </w:rPr>
        <w:t xml:space="preserve">described in this section. </w:t>
      </w:r>
      <w:r w:rsidR="00016B35" w:rsidRPr="00284D56">
        <w:rPr>
          <w:rFonts w:ascii="Times New Roman" w:hAnsi="Times New Roman" w:cs="Times New Roman"/>
          <w:lang w:bidi="th-TH"/>
        </w:rPr>
        <w:t>The system consists of 4 configurable components: (1) the CNN-based sentiment classifier, (2) the BiLSTM-based clarification classifier, (3) the BLAIR-based retrieval module, and (4) the BiLSTM-based extractive summarizer. Each component has distinct data requirements, labeling approaches, and splitting strategies, which are detailed below.</w:t>
      </w:r>
    </w:p>
    <w:p w14:paraId="1EF6A9C1" w14:textId="00879F25" w:rsidR="00CD3777" w:rsidRPr="00284D56" w:rsidRDefault="00CD3777" w:rsidP="006A02FC">
      <w:pPr>
        <w:pStyle w:val="Heading2"/>
        <w:rPr>
          <w:rFonts w:ascii="Times New Roman" w:hAnsi="Times New Roman" w:cs="Times New Roman"/>
          <w:lang w:bidi="th-TH"/>
        </w:rPr>
      </w:pPr>
      <w:bookmarkStart w:id="52" w:name="_Toc673832793"/>
      <w:r w:rsidRPr="7F7A7507">
        <w:rPr>
          <w:rFonts w:ascii="Times New Roman" w:hAnsi="Times New Roman" w:cs="Times New Roman"/>
          <w:lang w:bidi="th-TH"/>
        </w:rPr>
        <w:t>Sentiment Classifier (CNN)</w:t>
      </w:r>
      <w:bookmarkEnd w:id="52"/>
    </w:p>
    <w:p w14:paraId="748B833C" w14:textId="77777777" w:rsidR="00CF2BFF" w:rsidRPr="00284D56" w:rsidRDefault="00CF2BFF" w:rsidP="37AF6274">
      <w:pPr>
        <w:pStyle w:val="Heading3"/>
        <w:rPr>
          <w:rFonts w:eastAsia="Arial"/>
          <w:color w:val="333333"/>
          <w:sz w:val="24"/>
          <w:szCs w:val="24"/>
        </w:rPr>
      </w:pPr>
      <w:bookmarkStart w:id="53" w:name="_Toc696755117"/>
      <w:r w:rsidRPr="7F7A7507">
        <w:rPr>
          <w:rFonts w:eastAsia="Arial"/>
          <w:color w:val="333333"/>
          <w:sz w:val="24"/>
          <w:szCs w:val="24"/>
        </w:rPr>
        <w:t>Data Source and Labeling Strategy</w:t>
      </w:r>
      <w:bookmarkEnd w:id="53"/>
    </w:p>
    <w:p w14:paraId="27369AEC" w14:textId="20B735B3" w:rsidR="00CF2BFF" w:rsidRPr="00284D56" w:rsidRDefault="00CF2BFF" w:rsidP="00A46B3A">
      <w:pPr>
        <w:spacing w:after="120"/>
        <w:jc w:val="both"/>
        <w:rPr>
          <w:rFonts w:ascii="Times New Roman" w:eastAsia="Arial" w:hAnsi="Times New Roman" w:cs="Times New Roman"/>
        </w:rPr>
      </w:pPr>
      <w:r w:rsidRPr="37AF6274">
        <w:rPr>
          <w:rFonts w:ascii="Times New Roman" w:eastAsia="Arial" w:hAnsi="Times New Roman" w:cs="Times New Roman"/>
        </w:rPr>
        <w:t>The sentiment classifier is trained on review sentences from the All_Beauty subset of the Amazon Reviews 2023 dataset, which contains approximately 701,500 reviews. Since the dataset does not include sentiment annotations, star ratings are used as distant supervision labels. Reviews rated 4 or 5 stars are labeled as positive (pro), reviews rated 1 or 2 stars are labeled as negative (con), and reviews rated 3 stars are excluded from training due to their ambiguous sentiment polarity. Before labeling, each review is segmented into individual sentences, as described in the offline preprocessing pipeline. This yields an estimated corpus of approximately 1.5 to 2 million labeled sentences.</w:t>
      </w:r>
    </w:p>
    <w:p w14:paraId="5B5BAB97" w14:textId="77777777" w:rsidR="00C41F36" w:rsidRPr="00284D56" w:rsidRDefault="00C41F36" w:rsidP="00C41F36">
      <w:pPr>
        <w:pStyle w:val="Heading3"/>
      </w:pPr>
      <w:bookmarkStart w:id="54" w:name="_Toc1829842838"/>
      <w:r>
        <w:t>Data Split</w:t>
      </w:r>
      <w:bookmarkEnd w:id="54"/>
    </w:p>
    <w:p w14:paraId="0AF1A234" w14:textId="66D2A010" w:rsidR="00C41F36" w:rsidRPr="00284D56" w:rsidRDefault="00C41F36" w:rsidP="00C41F36">
      <w:pPr>
        <w:spacing w:after="120"/>
        <w:jc w:val="both"/>
        <w:rPr>
          <w:rFonts w:ascii="Times New Roman" w:hAnsi="Times New Roman" w:cs="Times New Roman"/>
        </w:rPr>
      </w:pPr>
      <w:r w:rsidRPr="00284D56">
        <w:rPr>
          <w:rFonts w:ascii="Times New Roman" w:hAnsi="Times New Roman" w:cs="Times New Roman"/>
        </w:rPr>
        <w:t>The labeled sentence corpus is divided into training, validation, and test sets using a stratified 80/10/10 split. Stratification is performed at the sentiment label level to ensure that both pro and con classes are proportionally represented in each partition. Additionally, all sentences from a single review are assigned to the same partition to prevent data leakage across splits.</w:t>
      </w:r>
    </w:p>
    <w:p w14:paraId="5FC9F61F" w14:textId="77777777" w:rsidR="00211314" w:rsidRDefault="00211314" w:rsidP="00211314">
      <w:pPr>
        <w:pStyle w:val="Heading3"/>
      </w:pPr>
      <w:bookmarkStart w:id="55" w:name="_Toc1004969228"/>
      <w:r>
        <w:t>Class Imbalance Handling</w:t>
      </w:r>
      <w:bookmarkEnd w:id="55"/>
    </w:p>
    <w:p w14:paraId="07824258" w14:textId="1AB80C53" w:rsidR="00211314" w:rsidRPr="00435F61" w:rsidRDefault="00211314" w:rsidP="00211314">
      <w:pPr>
        <w:spacing w:after="120"/>
        <w:jc w:val="both"/>
        <w:rPr>
          <w:rFonts w:ascii="Times New Roman" w:hAnsi="Times New Roman" w:cs="Times New Roman"/>
        </w:rPr>
      </w:pPr>
      <w:r w:rsidRPr="00435F61">
        <w:rPr>
          <w:rFonts w:ascii="Times New Roman" w:hAnsi="Times New Roman" w:cs="Times New Roman"/>
        </w:rPr>
        <w:t>The exploratory data analysis shows that the rating distribution is heavily left-skewed, with a majority of 5-star reviews. This creates a significant class imbalance between pro and con labels. To address this, two complementary strategies are applied: (a) class-weighted loss, where the cross-entropy loss function assigns higher weight to the minority class (con) inversely proportional to its frequency, and (b) stratified sampling within each training batch to ensure a minimum representation of con examples.</w:t>
      </w:r>
    </w:p>
    <w:p w14:paraId="1A5DF0F6" w14:textId="77777777" w:rsidR="001023B0" w:rsidRPr="00435F61" w:rsidRDefault="001023B0" w:rsidP="37AF6274">
      <w:pPr>
        <w:pStyle w:val="Heading3"/>
        <w:rPr>
          <w:rFonts w:eastAsia="Arial"/>
          <w:color w:val="333333"/>
          <w:sz w:val="24"/>
          <w:szCs w:val="24"/>
        </w:rPr>
      </w:pPr>
      <w:bookmarkStart w:id="56" w:name="_Toc1061252483"/>
      <w:r w:rsidRPr="7F7A7507">
        <w:rPr>
          <w:rFonts w:eastAsia="Arial"/>
          <w:color w:val="333333"/>
          <w:sz w:val="24"/>
          <w:szCs w:val="24"/>
        </w:rPr>
        <w:t>Hyperparameter Tuning</w:t>
      </w:r>
      <w:bookmarkEnd w:id="56"/>
    </w:p>
    <w:p w14:paraId="20F1D719" w14:textId="77777777" w:rsidR="001023B0" w:rsidRPr="00435F61" w:rsidRDefault="001023B0" w:rsidP="001023B0">
      <w:pPr>
        <w:spacing w:after="120"/>
        <w:rPr>
          <w:rFonts w:ascii="Times New Roman" w:hAnsi="Times New Roman" w:cs="Times New Roman"/>
        </w:rPr>
      </w:pPr>
      <w:r w:rsidRPr="00435F61">
        <w:rPr>
          <w:rFonts w:ascii="Times New Roman" w:eastAsia="Arial" w:hAnsi="Times New Roman" w:cs="Times New Roman"/>
        </w:rPr>
        <w:t>The following hyperparameters are tuned via grid search on the validation set:</w:t>
      </w:r>
    </w:p>
    <w:p w14:paraId="78D5A9BA" w14:textId="77777777" w:rsidR="001023B0" w:rsidRPr="00411B9F" w:rsidRDefault="001023B0" w:rsidP="001023B0">
      <w:pPr>
        <w:pStyle w:val="ListParagraph"/>
        <w:numPr>
          <w:ilvl w:val="0"/>
          <w:numId w:val="36"/>
        </w:numPr>
        <w:spacing w:after="80" w:line="240" w:lineRule="auto"/>
        <w:contextualSpacing w:val="0"/>
        <w:rPr>
          <w:rFonts w:ascii="Times New Roman" w:hAnsi="Times New Roman" w:cs="Times New Roman"/>
        </w:rPr>
      </w:pPr>
      <w:r w:rsidRPr="00411B9F">
        <w:rPr>
          <w:rFonts w:ascii="Times New Roman" w:eastAsia="Arial" w:hAnsi="Times New Roman" w:cs="Times New Roman"/>
        </w:rPr>
        <w:t>Kernel sizes: (2, 3, 4) vs. (3, 4, 5) to compare short-range and mid-range n-gram coverage</w:t>
      </w:r>
    </w:p>
    <w:p w14:paraId="37DD47FF" w14:textId="77777777" w:rsidR="001023B0" w:rsidRPr="00411B9F" w:rsidRDefault="001023B0" w:rsidP="001023B0">
      <w:pPr>
        <w:pStyle w:val="ListParagraph"/>
        <w:numPr>
          <w:ilvl w:val="0"/>
          <w:numId w:val="36"/>
        </w:numPr>
        <w:spacing w:after="80" w:line="240" w:lineRule="auto"/>
        <w:contextualSpacing w:val="0"/>
        <w:rPr>
          <w:rFonts w:ascii="Times New Roman" w:hAnsi="Times New Roman" w:cs="Times New Roman"/>
        </w:rPr>
      </w:pPr>
      <w:r w:rsidRPr="00411B9F">
        <w:rPr>
          <w:rFonts w:ascii="Times New Roman" w:eastAsia="Arial" w:hAnsi="Times New Roman" w:cs="Times New Roman"/>
        </w:rPr>
        <w:t>Number of filters per kernel: 100 vs. 128 vs. 256</w:t>
      </w:r>
    </w:p>
    <w:p w14:paraId="3F1FCC0A" w14:textId="77777777" w:rsidR="001023B0" w:rsidRPr="00411B9F" w:rsidRDefault="001023B0" w:rsidP="001023B0">
      <w:pPr>
        <w:pStyle w:val="ListParagraph"/>
        <w:numPr>
          <w:ilvl w:val="0"/>
          <w:numId w:val="36"/>
        </w:numPr>
        <w:spacing w:after="80" w:line="240" w:lineRule="auto"/>
        <w:contextualSpacing w:val="0"/>
        <w:rPr>
          <w:rFonts w:ascii="Times New Roman" w:hAnsi="Times New Roman" w:cs="Times New Roman"/>
        </w:rPr>
      </w:pPr>
      <w:r w:rsidRPr="00411B9F">
        <w:rPr>
          <w:rFonts w:ascii="Times New Roman" w:eastAsia="Arial" w:hAnsi="Times New Roman" w:cs="Times New Roman"/>
        </w:rPr>
        <w:t>Learning rate: 0.001, 0.0005, 0.0001 using the Adam optimizer</w:t>
      </w:r>
    </w:p>
    <w:p w14:paraId="41E383A2" w14:textId="77777777" w:rsidR="001023B0" w:rsidRPr="00411B9F" w:rsidRDefault="001023B0" w:rsidP="001023B0">
      <w:pPr>
        <w:pStyle w:val="ListParagraph"/>
        <w:numPr>
          <w:ilvl w:val="0"/>
          <w:numId w:val="36"/>
        </w:numPr>
        <w:spacing w:after="80" w:line="240" w:lineRule="auto"/>
        <w:contextualSpacing w:val="0"/>
        <w:rPr>
          <w:rFonts w:ascii="Times New Roman" w:hAnsi="Times New Roman" w:cs="Times New Roman"/>
        </w:rPr>
      </w:pPr>
      <w:r w:rsidRPr="00411B9F">
        <w:rPr>
          <w:rFonts w:ascii="Times New Roman" w:eastAsia="Arial" w:hAnsi="Times New Roman" w:cs="Times New Roman"/>
        </w:rPr>
        <w:t>Batch size: 32, 64</w:t>
      </w:r>
    </w:p>
    <w:p w14:paraId="503DBC30" w14:textId="77777777" w:rsidR="001023B0" w:rsidRPr="00411B9F" w:rsidRDefault="001023B0" w:rsidP="001023B0">
      <w:pPr>
        <w:pStyle w:val="ListParagraph"/>
        <w:numPr>
          <w:ilvl w:val="0"/>
          <w:numId w:val="36"/>
        </w:numPr>
        <w:spacing w:after="80" w:line="240" w:lineRule="auto"/>
        <w:contextualSpacing w:val="0"/>
        <w:rPr>
          <w:rFonts w:ascii="Times New Roman" w:hAnsi="Times New Roman" w:cs="Times New Roman"/>
        </w:rPr>
      </w:pPr>
      <w:r w:rsidRPr="00411B9F">
        <w:rPr>
          <w:rFonts w:ascii="Times New Roman" w:eastAsia="Arial" w:hAnsi="Times New Roman" w:cs="Times New Roman"/>
        </w:rPr>
        <w:t>Dropout rate: 0.3, 0.5</w:t>
      </w:r>
    </w:p>
    <w:p w14:paraId="6B694B36" w14:textId="77777777" w:rsidR="001023B0" w:rsidRPr="00411B9F" w:rsidRDefault="001023B0" w:rsidP="001023B0">
      <w:pPr>
        <w:pStyle w:val="ListParagraph"/>
        <w:numPr>
          <w:ilvl w:val="0"/>
          <w:numId w:val="36"/>
        </w:numPr>
        <w:spacing w:after="80" w:line="240" w:lineRule="auto"/>
        <w:contextualSpacing w:val="0"/>
        <w:rPr>
          <w:rFonts w:ascii="Times New Roman" w:hAnsi="Times New Roman" w:cs="Times New Roman"/>
        </w:rPr>
      </w:pPr>
      <w:r w:rsidRPr="00411B9F">
        <w:rPr>
          <w:rFonts w:ascii="Times New Roman" w:eastAsia="Arial" w:hAnsi="Times New Roman" w:cs="Times New Roman"/>
        </w:rPr>
        <w:t>Embedding initialization: pretrained GloVe 300d vs. BLAIR token embeddings</w:t>
      </w:r>
    </w:p>
    <w:p w14:paraId="0ED805E7" w14:textId="77777777" w:rsidR="003B60E0" w:rsidRPr="00435F61" w:rsidRDefault="003B60E0" w:rsidP="37AF6274">
      <w:pPr>
        <w:pStyle w:val="Heading3"/>
        <w:rPr>
          <w:rFonts w:eastAsia="Arial"/>
          <w:color w:val="333333"/>
          <w:sz w:val="24"/>
          <w:szCs w:val="24"/>
        </w:rPr>
      </w:pPr>
      <w:bookmarkStart w:id="57" w:name="_Toc1900955735"/>
      <w:r w:rsidRPr="7F7A7507">
        <w:rPr>
          <w:rFonts w:eastAsia="Arial"/>
          <w:color w:val="333333"/>
          <w:sz w:val="24"/>
          <w:szCs w:val="24"/>
        </w:rPr>
        <w:t>Training Procedure</w:t>
      </w:r>
      <w:bookmarkEnd w:id="57"/>
    </w:p>
    <w:p w14:paraId="10671C67" w14:textId="77777777" w:rsidR="003B60E0" w:rsidRPr="00435F61" w:rsidRDefault="003B60E0" w:rsidP="00E2187E">
      <w:pPr>
        <w:spacing w:after="120"/>
        <w:jc w:val="both"/>
        <w:rPr>
          <w:rFonts w:ascii="Times New Roman" w:eastAsia="Arial" w:hAnsi="Times New Roman" w:cs="Times New Roman"/>
          <w:lang w:bidi="th-TH"/>
        </w:rPr>
      </w:pPr>
      <w:r w:rsidRPr="00435F61">
        <w:rPr>
          <w:rFonts w:ascii="Times New Roman" w:eastAsia="Arial" w:hAnsi="Times New Roman" w:cs="Times New Roman"/>
        </w:rPr>
        <w:t>The model is trained for a maximum of 30 epochs using the Adam optimizer. Early stopping is applied with a patience of 5 epochs based on validation Macro F1-score. The best-performing checkpoint on the validation set is selected for final evaluation on the held-out test set.</w:t>
      </w:r>
    </w:p>
    <w:p w14:paraId="2CFC1900" w14:textId="77777777" w:rsidR="004B5691" w:rsidRPr="00435F61" w:rsidRDefault="004B5691" w:rsidP="37AF6274">
      <w:pPr>
        <w:pStyle w:val="Heading3"/>
        <w:rPr>
          <w:rFonts w:eastAsia="Arial"/>
          <w:color w:val="333333"/>
          <w:sz w:val="24"/>
          <w:szCs w:val="24"/>
        </w:rPr>
      </w:pPr>
      <w:bookmarkStart w:id="58" w:name="_Toc67885526"/>
      <w:r w:rsidRPr="7F7A7507">
        <w:rPr>
          <w:rFonts w:eastAsia="Arial"/>
          <w:color w:val="333333"/>
          <w:sz w:val="24"/>
          <w:szCs w:val="24"/>
        </w:rPr>
        <w:t>Confidence Threshold Calibration</w:t>
      </w:r>
      <w:bookmarkEnd w:id="58"/>
    </w:p>
    <w:p w14:paraId="5E57D330" w14:textId="55660544" w:rsidR="004B5691" w:rsidRPr="00435F61" w:rsidRDefault="00855CB2" w:rsidP="00E2187E">
      <w:pPr>
        <w:spacing w:after="120"/>
        <w:jc w:val="both"/>
        <w:rPr>
          <w:rFonts w:ascii="Times New Roman" w:eastAsia="Arial" w:hAnsi="Times New Roman" w:cs="Times New Roman"/>
          <w:lang w:bidi="th-TH"/>
        </w:rPr>
      </w:pPr>
      <w:r w:rsidRPr="00435F61">
        <w:rPr>
          <w:rFonts w:ascii="Times New Roman" w:eastAsia="Arial" w:hAnsi="Times New Roman" w:cs="Times New Roman"/>
          <w:szCs w:val="28"/>
          <w:lang w:bidi="th-TH"/>
        </w:rPr>
        <w:t>S</w:t>
      </w:r>
      <w:r w:rsidR="004B5691" w:rsidRPr="00435F61">
        <w:rPr>
          <w:rFonts w:ascii="Times New Roman" w:eastAsia="Arial" w:hAnsi="Times New Roman" w:cs="Times New Roman"/>
        </w:rPr>
        <w:t>entences with classifier confidence below a threshold are stored in both the pro and con pools to prevent evidence loss. The threshold is calibrated on the validation set by sweeping values from 0.50 to 0.90 in increments of 0.05, and selecting the value that maximizes downstream retrieval recall while maintaining classifier precision above 0.75.</w:t>
      </w:r>
    </w:p>
    <w:p w14:paraId="6ADE1A5C" w14:textId="77777777" w:rsidR="00782682" w:rsidRPr="00435F61" w:rsidRDefault="00782682" w:rsidP="00096338">
      <w:pPr>
        <w:pStyle w:val="Heading2"/>
        <w:rPr>
          <w:rFonts w:ascii="Times New Roman" w:hAnsi="Times New Roman" w:cs="Times New Roman"/>
        </w:rPr>
      </w:pPr>
      <w:bookmarkStart w:id="59" w:name="_Toc1759142998"/>
      <w:r w:rsidRPr="7F7A7507">
        <w:rPr>
          <w:rFonts w:ascii="Times New Roman" w:hAnsi="Times New Roman" w:cs="Times New Roman"/>
        </w:rPr>
        <w:t>Clarification Classifier (BiLSTM)</w:t>
      </w:r>
      <w:bookmarkEnd w:id="59"/>
    </w:p>
    <w:p w14:paraId="65A621B2" w14:textId="77777777" w:rsidR="00782682" w:rsidRPr="00435F61" w:rsidRDefault="00782682" w:rsidP="37AF6274">
      <w:pPr>
        <w:pStyle w:val="Heading3"/>
        <w:rPr>
          <w:rFonts w:eastAsia="Arial"/>
          <w:color w:val="333333"/>
          <w:sz w:val="24"/>
          <w:szCs w:val="24"/>
        </w:rPr>
      </w:pPr>
      <w:bookmarkStart w:id="60" w:name="_Toc615571720"/>
      <w:r w:rsidRPr="7F7A7507">
        <w:rPr>
          <w:rFonts w:eastAsia="Arial"/>
          <w:color w:val="333333"/>
          <w:sz w:val="24"/>
          <w:szCs w:val="24"/>
        </w:rPr>
        <w:t>Data Source and Labeling Strategy</w:t>
      </w:r>
      <w:bookmarkEnd w:id="60"/>
    </w:p>
    <w:p w14:paraId="3167A79F" w14:textId="48925272" w:rsidR="00782682" w:rsidRPr="00435F61" w:rsidRDefault="00F528ED" w:rsidP="00F528ED">
      <w:pPr>
        <w:spacing w:after="120"/>
        <w:jc w:val="both"/>
        <w:rPr>
          <w:rFonts w:ascii="Times New Roman" w:hAnsi="Times New Roman" w:cs="Times New Roman"/>
        </w:rPr>
      </w:pPr>
      <w:r w:rsidRPr="00435F61">
        <w:rPr>
          <w:rFonts w:ascii="Times New Roman" w:eastAsia="Arial" w:hAnsi="Times New Roman" w:cs="Times New Roman"/>
          <w:szCs w:val="28"/>
          <w:lang w:bidi="th-TH"/>
        </w:rPr>
        <w:t>The</w:t>
      </w:r>
      <w:r w:rsidR="00782682" w:rsidRPr="00435F61">
        <w:rPr>
          <w:rFonts w:ascii="Times New Roman" w:eastAsia="Arial" w:hAnsi="Times New Roman" w:cs="Times New Roman"/>
        </w:rPr>
        <w:t xml:space="preserve"> existing dataset</w:t>
      </w:r>
      <w:r w:rsidRPr="00435F61">
        <w:rPr>
          <w:rFonts w:ascii="Times New Roman" w:eastAsia="Arial" w:hAnsi="Times New Roman" w:cs="Times New Roman"/>
        </w:rPr>
        <w:t xml:space="preserve"> does not</w:t>
      </w:r>
      <w:r w:rsidR="00782682" w:rsidRPr="00435F61">
        <w:rPr>
          <w:rFonts w:ascii="Times New Roman" w:eastAsia="Arial" w:hAnsi="Times New Roman" w:cs="Times New Roman"/>
        </w:rPr>
        <w:t xml:space="preserve"> provids labeled examples of generic versus specific product queries in the beauty domain. Therefore, a synthetic query dataset is constructed using a template-based generation approach combined with manual paraphrasing. Generic queries are defined as those lacking at least two of three key attributes</w:t>
      </w:r>
      <w:r w:rsidR="00DE4B18" w:rsidRPr="00435F61">
        <w:rPr>
          <w:rFonts w:ascii="Times New Roman" w:eastAsia="Arial" w:hAnsi="Times New Roman" w:cs="Times New Roman"/>
        </w:rPr>
        <w:t xml:space="preserve"> such as</w:t>
      </w:r>
      <w:r w:rsidR="00782682" w:rsidRPr="00435F61">
        <w:rPr>
          <w:rFonts w:ascii="Times New Roman" w:eastAsia="Arial" w:hAnsi="Times New Roman" w:cs="Times New Roman"/>
        </w:rPr>
        <w:t xml:space="preserve"> product sub-type (e.g., hair type, skin type), primary concern (e.g., dryness, acne), and budget preference. Specific queries contain at least two of these attributes.</w:t>
      </w:r>
    </w:p>
    <w:p w14:paraId="70963F33" w14:textId="77777777" w:rsidR="00782682" w:rsidRPr="00435F61" w:rsidRDefault="00782682" w:rsidP="00782682">
      <w:pPr>
        <w:spacing w:after="120"/>
        <w:rPr>
          <w:rFonts w:ascii="Times New Roman" w:hAnsi="Times New Roman" w:cs="Times New Roman"/>
        </w:rPr>
      </w:pPr>
      <w:r w:rsidRPr="00435F61">
        <w:rPr>
          <w:rFonts w:ascii="Times New Roman" w:eastAsia="Arial" w:hAnsi="Times New Roman" w:cs="Times New Roman"/>
        </w:rPr>
        <w:t>The dataset is constructed as follows:</w:t>
      </w:r>
    </w:p>
    <w:p w14:paraId="4F036975" w14:textId="5FEE22D9" w:rsidR="00782682" w:rsidRPr="00435F61" w:rsidRDefault="00782682" w:rsidP="00F05FAF">
      <w:pPr>
        <w:pStyle w:val="ListParagraph"/>
        <w:numPr>
          <w:ilvl w:val="0"/>
          <w:numId w:val="37"/>
        </w:numPr>
        <w:spacing w:after="80" w:line="240" w:lineRule="auto"/>
        <w:contextualSpacing w:val="0"/>
        <w:jc w:val="both"/>
        <w:rPr>
          <w:rFonts w:ascii="Times New Roman" w:hAnsi="Times New Roman" w:cs="Times New Roman"/>
        </w:rPr>
      </w:pPr>
      <w:r w:rsidRPr="00435F61">
        <w:rPr>
          <w:rFonts w:ascii="Times New Roman" w:eastAsia="Arial" w:hAnsi="Times New Roman" w:cs="Times New Roman"/>
        </w:rPr>
        <w:t>50 generic query templates</w:t>
      </w:r>
      <w:r w:rsidR="00E039EC" w:rsidRPr="00435F61">
        <w:rPr>
          <w:rFonts w:ascii="Times New Roman" w:eastAsia="Arial" w:hAnsi="Times New Roman" w:cs="Times New Roman"/>
        </w:rPr>
        <w:t>,</w:t>
      </w:r>
      <w:r w:rsidRPr="00435F61">
        <w:rPr>
          <w:rFonts w:ascii="Times New Roman" w:eastAsia="Arial" w:hAnsi="Times New Roman" w:cs="Times New Roman"/>
        </w:rPr>
        <w:t xml:space="preserve"> </w:t>
      </w:r>
      <w:r w:rsidR="00E039EC" w:rsidRPr="00435F61">
        <w:rPr>
          <w:rFonts w:ascii="Times New Roman" w:eastAsia="Arial" w:hAnsi="Times New Roman" w:cs="Times New Roman"/>
        </w:rPr>
        <w:t>for example</w:t>
      </w:r>
      <w:r w:rsidRPr="00435F61">
        <w:rPr>
          <w:rFonts w:ascii="Times New Roman" w:eastAsia="Arial" w:hAnsi="Times New Roman" w:cs="Times New Roman"/>
        </w:rPr>
        <w:t xml:space="preserve"> "recommend a [product]", "best [product]", "looking for [product]"</w:t>
      </w:r>
      <w:r w:rsidR="00F7016D" w:rsidRPr="00435F61">
        <w:rPr>
          <w:rFonts w:ascii="Times New Roman" w:eastAsia="Arial" w:hAnsi="Times New Roman" w:cs="Times New Roman"/>
        </w:rPr>
        <w:t>,</w:t>
      </w:r>
      <w:r w:rsidRPr="00435F61">
        <w:rPr>
          <w:rFonts w:ascii="Times New Roman" w:eastAsia="Arial" w:hAnsi="Times New Roman" w:cs="Times New Roman"/>
        </w:rPr>
        <w:t xml:space="preserve"> are instantiated across 10 beauty product categories, yielding 500 base generic queries.</w:t>
      </w:r>
    </w:p>
    <w:p w14:paraId="50F196ED" w14:textId="77777777" w:rsidR="00782682" w:rsidRPr="00435F61" w:rsidRDefault="00782682" w:rsidP="00F05FAF">
      <w:pPr>
        <w:pStyle w:val="ListParagraph"/>
        <w:numPr>
          <w:ilvl w:val="0"/>
          <w:numId w:val="37"/>
        </w:numPr>
        <w:spacing w:after="80" w:line="240" w:lineRule="auto"/>
        <w:contextualSpacing w:val="0"/>
        <w:jc w:val="both"/>
        <w:rPr>
          <w:rFonts w:ascii="Times New Roman" w:hAnsi="Times New Roman" w:cs="Times New Roman"/>
        </w:rPr>
      </w:pPr>
      <w:r w:rsidRPr="00435F61">
        <w:rPr>
          <w:rFonts w:ascii="Times New Roman" w:eastAsia="Arial" w:hAnsi="Times New Roman" w:cs="Times New Roman"/>
        </w:rPr>
        <w:t>50 specific query templates incorporating attribute combinations are instantiated similarly, yielding 500 base specific queries.</w:t>
      </w:r>
    </w:p>
    <w:p w14:paraId="5F37F1BD" w14:textId="77777777" w:rsidR="00782682" w:rsidRPr="00435F61" w:rsidRDefault="00782682" w:rsidP="00F05FAF">
      <w:pPr>
        <w:pStyle w:val="ListParagraph"/>
        <w:numPr>
          <w:ilvl w:val="0"/>
          <w:numId w:val="37"/>
        </w:numPr>
        <w:spacing w:after="80" w:line="240" w:lineRule="auto"/>
        <w:contextualSpacing w:val="0"/>
        <w:jc w:val="both"/>
        <w:rPr>
          <w:rFonts w:ascii="Times New Roman" w:hAnsi="Times New Roman" w:cs="Times New Roman"/>
        </w:rPr>
      </w:pPr>
      <w:r w:rsidRPr="00435F61">
        <w:rPr>
          <w:rFonts w:ascii="Times New Roman" w:eastAsia="Arial" w:hAnsi="Times New Roman" w:cs="Times New Roman"/>
        </w:rPr>
        <w:t>Each base query is manually paraphrased 1–2 times, producing a final corpus of approximately 1,200–1,500 labeled queries.</w:t>
      </w:r>
    </w:p>
    <w:p w14:paraId="0041D23B" w14:textId="77777777" w:rsidR="00782682" w:rsidRPr="00435F61" w:rsidRDefault="00782682" w:rsidP="37AF6274">
      <w:pPr>
        <w:pStyle w:val="Heading3"/>
        <w:rPr>
          <w:rFonts w:eastAsia="Arial"/>
          <w:color w:val="333333"/>
          <w:sz w:val="24"/>
          <w:szCs w:val="24"/>
        </w:rPr>
      </w:pPr>
      <w:bookmarkStart w:id="61" w:name="_Toc299410336"/>
      <w:r w:rsidRPr="7F7A7507">
        <w:rPr>
          <w:rFonts w:eastAsia="Arial"/>
          <w:color w:val="333333"/>
          <w:sz w:val="24"/>
          <w:szCs w:val="24"/>
        </w:rPr>
        <w:t>Data Split</w:t>
      </w:r>
      <w:bookmarkEnd w:id="61"/>
    </w:p>
    <w:p w14:paraId="782ACA7E" w14:textId="77777777" w:rsidR="00782682" w:rsidRPr="00435F61" w:rsidRDefault="00782682" w:rsidP="00F05FAF">
      <w:pPr>
        <w:spacing w:after="120"/>
        <w:jc w:val="both"/>
        <w:rPr>
          <w:rFonts w:ascii="Times New Roman" w:eastAsia="Arial" w:hAnsi="Times New Roman" w:cs="Times New Roman"/>
          <w:lang w:bidi="th-TH"/>
        </w:rPr>
      </w:pPr>
      <w:r w:rsidRPr="00435F61">
        <w:rPr>
          <w:rFonts w:ascii="Times New Roman" w:eastAsia="Arial" w:hAnsi="Times New Roman" w:cs="Times New Roman"/>
        </w:rPr>
        <w:t>Due to the relatively small size of this dataset, a 70/15/15 train/validation/test split is used to ensure sufficient examples in the test partition for reliable evaluation. Stratified splitting ensures balanced representation of generic and specific classes.</w:t>
      </w:r>
    </w:p>
    <w:p w14:paraId="272CC43D" w14:textId="77777777" w:rsidR="008C2FEE" w:rsidRPr="00435F61" w:rsidRDefault="008C2FEE" w:rsidP="37AF6274">
      <w:pPr>
        <w:pStyle w:val="Heading3"/>
        <w:rPr>
          <w:rFonts w:eastAsia="Arial"/>
          <w:color w:val="333333"/>
          <w:sz w:val="24"/>
          <w:szCs w:val="24"/>
        </w:rPr>
      </w:pPr>
      <w:bookmarkStart w:id="62" w:name="_Toc2074556671"/>
      <w:r w:rsidRPr="7F7A7507">
        <w:rPr>
          <w:rFonts w:eastAsia="Arial"/>
          <w:color w:val="333333"/>
          <w:sz w:val="24"/>
          <w:szCs w:val="24"/>
        </w:rPr>
        <w:t>Hyperparameter Tuning</w:t>
      </w:r>
      <w:bookmarkEnd w:id="62"/>
    </w:p>
    <w:p w14:paraId="7B7132BF" w14:textId="77777777" w:rsidR="008C2FEE" w:rsidRPr="00435F61" w:rsidRDefault="008C2FEE" w:rsidP="008C2FEE">
      <w:pPr>
        <w:spacing w:after="120"/>
        <w:rPr>
          <w:rFonts w:ascii="Times New Roman" w:hAnsi="Times New Roman" w:cs="Times New Roman"/>
        </w:rPr>
      </w:pPr>
      <w:r w:rsidRPr="00435F61">
        <w:rPr>
          <w:rFonts w:ascii="Times New Roman" w:eastAsia="Arial" w:hAnsi="Times New Roman" w:cs="Times New Roman"/>
        </w:rPr>
        <w:t>The following hyperparameters are tuned:</w:t>
      </w:r>
    </w:p>
    <w:p w14:paraId="40B4BA61" w14:textId="77777777" w:rsidR="008C2FEE" w:rsidRPr="003B22A5" w:rsidRDefault="008C2FEE" w:rsidP="008C2FEE">
      <w:pPr>
        <w:pStyle w:val="ListParagraph"/>
        <w:numPr>
          <w:ilvl w:val="0"/>
          <w:numId w:val="38"/>
        </w:numPr>
        <w:spacing w:after="80" w:line="240" w:lineRule="auto"/>
        <w:contextualSpacing w:val="0"/>
        <w:rPr>
          <w:rFonts w:ascii="Times New Roman" w:hAnsi="Times New Roman" w:cs="Times New Roman"/>
        </w:rPr>
      </w:pPr>
      <w:r w:rsidRPr="00435F61">
        <w:rPr>
          <w:rFonts w:ascii="Times New Roman" w:eastAsia="Arial" w:hAnsi="Times New Roman" w:cs="Times New Roman"/>
        </w:rPr>
        <w:t xml:space="preserve">BiLSTM hidden size: </w:t>
      </w:r>
      <w:r w:rsidRPr="003B22A5">
        <w:rPr>
          <w:rFonts w:ascii="Times New Roman" w:eastAsia="Arial" w:hAnsi="Times New Roman" w:cs="Times New Roman"/>
        </w:rPr>
        <w:t>64 vs. 128</w:t>
      </w:r>
    </w:p>
    <w:p w14:paraId="705EF1C7" w14:textId="77777777" w:rsidR="008C2FEE" w:rsidRPr="003B22A5" w:rsidRDefault="008C2FEE" w:rsidP="008C2FEE">
      <w:pPr>
        <w:pStyle w:val="ListParagraph"/>
        <w:numPr>
          <w:ilvl w:val="0"/>
          <w:numId w:val="38"/>
        </w:numPr>
        <w:spacing w:after="80" w:line="240" w:lineRule="auto"/>
        <w:contextualSpacing w:val="0"/>
        <w:rPr>
          <w:rFonts w:ascii="Times New Roman" w:hAnsi="Times New Roman" w:cs="Times New Roman"/>
        </w:rPr>
      </w:pPr>
      <w:r w:rsidRPr="003B22A5">
        <w:rPr>
          <w:rFonts w:ascii="Times New Roman" w:eastAsia="Arial" w:hAnsi="Times New Roman" w:cs="Times New Roman"/>
        </w:rPr>
        <w:t>Number of BiLSTM layers: 1 vs. 2</w:t>
      </w:r>
    </w:p>
    <w:p w14:paraId="056E57A2" w14:textId="77777777" w:rsidR="008C2FEE" w:rsidRPr="003B22A5" w:rsidRDefault="008C2FEE" w:rsidP="008C2FEE">
      <w:pPr>
        <w:pStyle w:val="ListParagraph"/>
        <w:numPr>
          <w:ilvl w:val="0"/>
          <w:numId w:val="38"/>
        </w:numPr>
        <w:spacing w:after="80" w:line="240" w:lineRule="auto"/>
        <w:contextualSpacing w:val="0"/>
        <w:rPr>
          <w:rFonts w:ascii="Times New Roman" w:hAnsi="Times New Roman" w:cs="Times New Roman"/>
        </w:rPr>
      </w:pPr>
      <w:r w:rsidRPr="003B22A5">
        <w:rPr>
          <w:rFonts w:ascii="Times New Roman" w:eastAsia="Arial" w:hAnsi="Times New Roman" w:cs="Times New Roman"/>
        </w:rPr>
        <w:t>Dropout rate: 0.3, 0.5</w:t>
      </w:r>
    </w:p>
    <w:p w14:paraId="75248A63" w14:textId="77777777" w:rsidR="008C2FEE" w:rsidRPr="003B22A5" w:rsidRDefault="008C2FEE" w:rsidP="008C2FEE">
      <w:pPr>
        <w:pStyle w:val="ListParagraph"/>
        <w:numPr>
          <w:ilvl w:val="0"/>
          <w:numId w:val="38"/>
        </w:numPr>
        <w:spacing w:after="80" w:line="240" w:lineRule="auto"/>
        <w:contextualSpacing w:val="0"/>
        <w:rPr>
          <w:rFonts w:ascii="Times New Roman" w:hAnsi="Times New Roman" w:cs="Times New Roman"/>
        </w:rPr>
      </w:pPr>
      <w:r w:rsidRPr="003B22A5">
        <w:rPr>
          <w:rFonts w:ascii="Times New Roman" w:eastAsia="Arial" w:hAnsi="Times New Roman" w:cs="Times New Roman"/>
        </w:rPr>
        <w:t>Learning rate: 0.001, 0.0005 using Adam</w:t>
      </w:r>
    </w:p>
    <w:p w14:paraId="15DDDC12" w14:textId="6C67EB25" w:rsidR="008C2FEE" w:rsidRPr="00435F61" w:rsidRDefault="008C2FEE" w:rsidP="008C2FEE">
      <w:pPr>
        <w:pStyle w:val="ListParagraph"/>
        <w:numPr>
          <w:ilvl w:val="0"/>
          <w:numId w:val="38"/>
        </w:numPr>
        <w:spacing w:after="80" w:line="240" w:lineRule="auto"/>
        <w:contextualSpacing w:val="0"/>
        <w:rPr>
          <w:rFonts w:ascii="Times New Roman" w:hAnsi="Times New Roman" w:cs="Times New Roman"/>
        </w:rPr>
      </w:pPr>
      <w:r w:rsidRPr="003B22A5">
        <w:rPr>
          <w:rFonts w:ascii="Times New Roman" w:eastAsia="Arial" w:hAnsi="Times New Roman" w:cs="Times New Roman"/>
        </w:rPr>
        <w:t>Input representation: average of BLAIR word e</w:t>
      </w:r>
      <w:r w:rsidRPr="00435F61">
        <w:rPr>
          <w:rFonts w:ascii="Times New Roman" w:eastAsia="Arial" w:hAnsi="Times New Roman" w:cs="Times New Roman"/>
        </w:rPr>
        <w:t>mbeddings</w:t>
      </w:r>
    </w:p>
    <w:p w14:paraId="7B506BC9" w14:textId="77777777" w:rsidR="008C2FEE" w:rsidRPr="00435F61" w:rsidRDefault="008C2FEE" w:rsidP="37AF6274">
      <w:pPr>
        <w:pStyle w:val="Heading3"/>
        <w:rPr>
          <w:rFonts w:eastAsia="Arial"/>
          <w:color w:val="333333"/>
          <w:sz w:val="24"/>
          <w:szCs w:val="24"/>
        </w:rPr>
      </w:pPr>
      <w:bookmarkStart w:id="63" w:name="_Toc709433862"/>
      <w:r w:rsidRPr="7F7A7507">
        <w:rPr>
          <w:rFonts w:eastAsia="Arial"/>
          <w:color w:val="333333"/>
          <w:sz w:val="24"/>
          <w:szCs w:val="24"/>
        </w:rPr>
        <w:t>Training Procedure</w:t>
      </w:r>
      <w:bookmarkEnd w:id="63"/>
    </w:p>
    <w:p w14:paraId="574408A3" w14:textId="77777777" w:rsidR="008C2FEE" w:rsidRPr="00435F61" w:rsidRDefault="008C2FEE" w:rsidP="00F05FAF">
      <w:pPr>
        <w:spacing w:after="120"/>
        <w:jc w:val="both"/>
        <w:rPr>
          <w:rFonts w:ascii="Times New Roman" w:eastAsia="Arial" w:hAnsi="Times New Roman" w:cs="Times New Roman"/>
          <w:lang w:bidi="th-TH"/>
        </w:rPr>
      </w:pPr>
      <w:r w:rsidRPr="00435F61">
        <w:rPr>
          <w:rFonts w:ascii="Times New Roman" w:eastAsia="Arial" w:hAnsi="Times New Roman" w:cs="Times New Roman"/>
        </w:rPr>
        <w:t>The classifier is trained for a maximum of 50 epochs with early stopping (patience = 10) on validation F1-score. Given the small dataset, 5-fold cross-validation is additionally performed during hyperparameter tuning to ensure robust selection, with the final model retrained on the full training set using the best hyperparameter configuration.</w:t>
      </w:r>
    </w:p>
    <w:p w14:paraId="3FC03862" w14:textId="77777777" w:rsidR="00CB3E0B" w:rsidRPr="00435F61" w:rsidRDefault="00CB3E0B" w:rsidP="00AA5589">
      <w:pPr>
        <w:pStyle w:val="Heading2"/>
        <w:rPr>
          <w:rFonts w:ascii="Times New Roman" w:hAnsi="Times New Roman" w:cs="Times New Roman"/>
        </w:rPr>
      </w:pPr>
      <w:bookmarkStart w:id="64" w:name="_Toc1772151699"/>
      <w:r w:rsidRPr="7F7A7507">
        <w:rPr>
          <w:rFonts w:ascii="Times New Roman" w:eastAsia="Arial" w:hAnsi="Times New Roman" w:cs="Times New Roman"/>
        </w:rPr>
        <w:t>Retrieval Module (BLAIR + Vector Database)</w:t>
      </w:r>
      <w:bookmarkEnd w:id="64"/>
    </w:p>
    <w:p w14:paraId="4C3FF093" w14:textId="77777777" w:rsidR="00CB3E0B" w:rsidRPr="00435F61" w:rsidRDefault="00CB3E0B" w:rsidP="37AF6274">
      <w:pPr>
        <w:pStyle w:val="Heading3"/>
        <w:rPr>
          <w:rFonts w:eastAsia="Arial"/>
          <w:color w:val="333333"/>
          <w:sz w:val="24"/>
          <w:szCs w:val="24"/>
        </w:rPr>
      </w:pPr>
      <w:bookmarkStart w:id="65" w:name="_Toc1179845129"/>
      <w:r w:rsidRPr="7F7A7507">
        <w:rPr>
          <w:rFonts w:eastAsia="Arial"/>
          <w:color w:val="333333"/>
          <w:sz w:val="24"/>
          <w:szCs w:val="24"/>
        </w:rPr>
        <w:t>Embedding Strategy</w:t>
      </w:r>
      <w:bookmarkEnd w:id="65"/>
    </w:p>
    <w:p w14:paraId="4BFD2399" w14:textId="77777777" w:rsidR="00CB3E0B" w:rsidRPr="00435F61" w:rsidRDefault="00CB3E0B" w:rsidP="004C3FE7">
      <w:pPr>
        <w:spacing w:after="120"/>
        <w:jc w:val="both"/>
        <w:rPr>
          <w:rFonts w:ascii="Times New Roman" w:hAnsi="Times New Roman" w:cs="Times New Roman"/>
        </w:rPr>
      </w:pPr>
      <w:r w:rsidRPr="00435F61">
        <w:rPr>
          <w:rFonts w:ascii="Times New Roman" w:eastAsia="Arial" w:hAnsi="Times New Roman" w:cs="Times New Roman"/>
        </w:rPr>
        <w:t>BLAIR is used as a pretrained encoder without fine-tuning, since it was originally pretrained on the Amazon Reviews 2023 dataset and already captures product-specific semantics. During the offline ingestion phase, all product metadata (title, features, description, and category) and all review sentences are encoded into 768-dimensional dense vectors using BLAIR and stored in the vector database.</w:t>
      </w:r>
    </w:p>
    <w:p w14:paraId="494B8983" w14:textId="77777777" w:rsidR="00CB3E0B" w:rsidRPr="00435F61" w:rsidRDefault="00CB3E0B" w:rsidP="37AF6274">
      <w:pPr>
        <w:pStyle w:val="Heading3"/>
        <w:rPr>
          <w:rFonts w:eastAsia="Arial"/>
          <w:color w:val="333333"/>
          <w:sz w:val="24"/>
          <w:szCs w:val="24"/>
        </w:rPr>
      </w:pPr>
      <w:bookmarkStart w:id="66" w:name="_Toc2011751890"/>
      <w:r w:rsidRPr="7F7A7507">
        <w:rPr>
          <w:rFonts w:eastAsia="Arial"/>
          <w:color w:val="333333"/>
          <w:sz w:val="24"/>
          <w:szCs w:val="24"/>
        </w:rPr>
        <w:t>Retrieval Configuration</w:t>
      </w:r>
      <w:bookmarkEnd w:id="66"/>
    </w:p>
    <w:p w14:paraId="71E733C3" w14:textId="77777777" w:rsidR="00CB3E0B" w:rsidRPr="00435F61" w:rsidRDefault="00CB3E0B" w:rsidP="004C3FE7">
      <w:pPr>
        <w:spacing w:after="120"/>
        <w:jc w:val="both"/>
        <w:rPr>
          <w:rFonts w:ascii="Times New Roman" w:hAnsi="Times New Roman" w:cs="Times New Roman"/>
        </w:rPr>
      </w:pPr>
      <w:r w:rsidRPr="00435F61">
        <w:rPr>
          <w:rFonts w:ascii="Times New Roman" w:eastAsia="Arial" w:hAnsi="Times New Roman" w:cs="Times New Roman"/>
        </w:rPr>
        <w:t>Approximate nearest neighbor (ANN) search is performed using cosine similarity. The following retrieval parameters are tuned on the validation query set:</w:t>
      </w:r>
    </w:p>
    <w:p w14:paraId="4DB9C37D" w14:textId="77777777" w:rsidR="00CB3E0B" w:rsidRPr="00435F61" w:rsidRDefault="00CB3E0B" w:rsidP="00CB3E0B">
      <w:pPr>
        <w:pStyle w:val="ListParagraph"/>
        <w:numPr>
          <w:ilvl w:val="0"/>
          <w:numId w:val="39"/>
        </w:numPr>
        <w:spacing w:after="80" w:line="240" w:lineRule="auto"/>
        <w:contextualSpacing w:val="0"/>
        <w:rPr>
          <w:rFonts w:ascii="Times New Roman" w:hAnsi="Times New Roman" w:cs="Times New Roman"/>
        </w:rPr>
      </w:pPr>
      <w:r w:rsidRPr="00435F61">
        <w:rPr>
          <w:rFonts w:ascii="Times New Roman" w:eastAsia="Arial" w:hAnsi="Times New Roman" w:cs="Times New Roman"/>
        </w:rPr>
        <w:t>Top-N products: N = 3, 5, 10 (number of candidate products retrieved per query)</w:t>
      </w:r>
    </w:p>
    <w:p w14:paraId="6A8D71CB" w14:textId="77777777" w:rsidR="00CB3E0B" w:rsidRPr="00435F61" w:rsidRDefault="00CB3E0B" w:rsidP="00CB3E0B">
      <w:pPr>
        <w:pStyle w:val="ListParagraph"/>
        <w:numPr>
          <w:ilvl w:val="0"/>
          <w:numId w:val="39"/>
        </w:numPr>
        <w:spacing w:after="80" w:line="240" w:lineRule="auto"/>
        <w:contextualSpacing w:val="0"/>
        <w:rPr>
          <w:rFonts w:ascii="Times New Roman" w:hAnsi="Times New Roman" w:cs="Times New Roman"/>
        </w:rPr>
      </w:pPr>
      <w:r w:rsidRPr="00435F61">
        <w:rPr>
          <w:rFonts w:ascii="Times New Roman" w:eastAsia="Arial" w:hAnsi="Times New Roman" w:cs="Times New Roman"/>
        </w:rPr>
        <w:t>Top-M review sentences per product per sentiment pool: M = 10, 20, 30</w:t>
      </w:r>
    </w:p>
    <w:p w14:paraId="4F535B5A" w14:textId="09C10D8D" w:rsidR="00CB3E0B" w:rsidRPr="00435F61" w:rsidRDefault="00CB3E0B" w:rsidP="00CB3E0B">
      <w:pPr>
        <w:pStyle w:val="ListParagraph"/>
        <w:numPr>
          <w:ilvl w:val="0"/>
          <w:numId w:val="39"/>
        </w:numPr>
        <w:spacing w:after="80" w:line="240" w:lineRule="auto"/>
        <w:contextualSpacing w:val="0"/>
        <w:rPr>
          <w:rFonts w:ascii="Times New Roman" w:hAnsi="Times New Roman" w:cs="Times New Roman"/>
        </w:rPr>
      </w:pPr>
      <w:r w:rsidRPr="00435F61">
        <w:rPr>
          <w:rFonts w:ascii="Times New Roman" w:eastAsia="Arial" w:hAnsi="Times New Roman" w:cs="Times New Roman"/>
        </w:rPr>
        <w:t xml:space="preserve">ANN index type: </w:t>
      </w:r>
      <w:r w:rsidR="009B0094" w:rsidRPr="00435F61">
        <w:rPr>
          <w:rFonts w:ascii="Times New Roman" w:hAnsi="Times New Roman" w:cs="Times New Roman"/>
        </w:rPr>
        <w:t>Hierarchical Navigable Small World</w:t>
      </w:r>
      <w:r w:rsidR="009B0094" w:rsidRPr="00435F61">
        <w:rPr>
          <w:rFonts w:ascii="Times New Roman" w:hAnsi="Times New Roman" w:cs="Times New Roman"/>
          <w:cs/>
        </w:rPr>
        <w:t xml:space="preserve"> </w:t>
      </w:r>
      <w:r w:rsidR="009B0094" w:rsidRPr="00435F61">
        <w:rPr>
          <w:rFonts w:ascii="Times New Roman" w:hAnsi="Times New Roman" w:cs="Times New Roman"/>
          <w:szCs w:val="28"/>
        </w:rPr>
        <w:t>(</w:t>
      </w:r>
      <w:r w:rsidR="009B0094" w:rsidRPr="00435F61">
        <w:rPr>
          <w:rFonts w:ascii="Times New Roman" w:eastAsia="Arial" w:hAnsi="Times New Roman" w:cs="Times New Roman"/>
        </w:rPr>
        <w:t>HNSW</w:t>
      </w:r>
      <w:r w:rsidR="009B0094" w:rsidRPr="00435F61">
        <w:rPr>
          <w:rFonts w:ascii="Times New Roman" w:hAnsi="Times New Roman" w:cs="Times New Roman"/>
        </w:rPr>
        <w:t>)</w:t>
      </w:r>
      <w:r w:rsidR="009B0094" w:rsidRPr="00435F61">
        <w:rPr>
          <w:rFonts w:ascii="Times New Roman" w:eastAsia="Arial" w:hAnsi="Times New Roman" w:cs="Times New Roman"/>
        </w:rPr>
        <w:t xml:space="preserve"> </w:t>
      </w:r>
      <w:r w:rsidRPr="00435F61">
        <w:rPr>
          <w:rFonts w:ascii="Times New Roman" w:eastAsia="Arial" w:hAnsi="Times New Roman" w:cs="Times New Roman"/>
        </w:rPr>
        <w:t xml:space="preserve">with ef_construction = 200, M = 16 </w:t>
      </w:r>
    </w:p>
    <w:p w14:paraId="4BE46708" w14:textId="77777777" w:rsidR="00CB3E0B" w:rsidRPr="00435F61" w:rsidRDefault="00CB3E0B" w:rsidP="37AF6274">
      <w:pPr>
        <w:pStyle w:val="Heading3"/>
        <w:rPr>
          <w:rFonts w:eastAsia="Arial"/>
          <w:color w:val="333333"/>
          <w:sz w:val="24"/>
          <w:szCs w:val="24"/>
        </w:rPr>
      </w:pPr>
      <w:bookmarkStart w:id="67" w:name="_Toc1166191550"/>
      <w:r w:rsidRPr="7F7A7507">
        <w:rPr>
          <w:rFonts w:eastAsia="Arial"/>
          <w:color w:val="333333"/>
          <w:sz w:val="24"/>
          <w:szCs w:val="24"/>
        </w:rPr>
        <w:t>Ground Truth Construction</w:t>
      </w:r>
      <w:bookmarkEnd w:id="67"/>
    </w:p>
    <w:p w14:paraId="145187DC" w14:textId="77777777" w:rsidR="00CB3E0B" w:rsidRPr="00435F61" w:rsidRDefault="00CB3E0B" w:rsidP="004C3FE7">
      <w:pPr>
        <w:spacing w:after="120"/>
        <w:jc w:val="both"/>
        <w:rPr>
          <w:rFonts w:ascii="Times New Roman" w:eastAsia="Arial" w:hAnsi="Times New Roman" w:cs="Times New Roman"/>
          <w:lang w:bidi="th-TH"/>
        </w:rPr>
      </w:pPr>
      <w:r w:rsidRPr="00435F61">
        <w:rPr>
          <w:rFonts w:ascii="Times New Roman" w:eastAsia="Arial" w:hAnsi="Times New Roman" w:cs="Times New Roman"/>
        </w:rPr>
        <w:t>To evaluate retrieval quality, a test set of 100 query–product relevance pairs is manually constructed. Each query is paired with a list of relevant product IDs identified by the team through manual inspection of the product catalog. Relevance is assessed on a binary scale (relevant or not relevant). This test set enables computation of standard information retrieval metrics.</w:t>
      </w:r>
    </w:p>
    <w:p w14:paraId="59F04FE1" w14:textId="77777777" w:rsidR="00C01D54" w:rsidRPr="00435F61" w:rsidRDefault="00C01D54" w:rsidP="00AA5589">
      <w:pPr>
        <w:pStyle w:val="Heading2"/>
        <w:rPr>
          <w:rFonts w:ascii="Times New Roman" w:hAnsi="Times New Roman" w:cs="Times New Roman"/>
        </w:rPr>
      </w:pPr>
      <w:bookmarkStart w:id="68" w:name="_Toc21954541"/>
      <w:r w:rsidRPr="7F7A7507">
        <w:rPr>
          <w:rFonts w:ascii="Times New Roman" w:eastAsia="Arial" w:hAnsi="Times New Roman" w:cs="Times New Roman"/>
        </w:rPr>
        <w:t>Extractive Summarizer (BiLSTM)</w:t>
      </w:r>
      <w:bookmarkEnd w:id="68"/>
    </w:p>
    <w:p w14:paraId="73354E34" w14:textId="77777777" w:rsidR="00C01D54" w:rsidRPr="00435F61" w:rsidRDefault="00C01D54" w:rsidP="37AF6274">
      <w:pPr>
        <w:pStyle w:val="Heading3"/>
        <w:rPr>
          <w:rFonts w:eastAsia="Arial"/>
          <w:color w:val="333333"/>
          <w:sz w:val="24"/>
          <w:szCs w:val="24"/>
        </w:rPr>
      </w:pPr>
      <w:bookmarkStart w:id="69" w:name="_Toc574797984"/>
      <w:r w:rsidRPr="7F7A7507">
        <w:rPr>
          <w:rFonts w:eastAsia="Arial"/>
          <w:color w:val="333333"/>
          <w:sz w:val="24"/>
          <w:szCs w:val="24"/>
        </w:rPr>
        <w:t>Data Source and Labeling Strategy</w:t>
      </w:r>
      <w:bookmarkEnd w:id="69"/>
    </w:p>
    <w:p w14:paraId="5F0612DB" w14:textId="77777777" w:rsidR="00C01D54" w:rsidRPr="00435F61" w:rsidRDefault="00C01D54" w:rsidP="004C3FE7">
      <w:pPr>
        <w:spacing w:after="120"/>
        <w:jc w:val="both"/>
        <w:rPr>
          <w:rFonts w:ascii="Times New Roman" w:hAnsi="Times New Roman" w:cs="Times New Roman"/>
        </w:rPr>
      </w:pPr>
      <w:r w:rsidRPr="00435F61">
        <w:rPr>
          <w:rFonts w:ascii="Times New Roman" w:eastAsia="Arial" w:hAnsi="Times New Roman" w:cs="Times New Roman"/>
        </w:rPr>
        <w:t>The extractive summarizer operates on the retrieved review sentence pools (pro and con separately) and assigns an importance score to each sentence. The top-K sentences by importance score are selected as the summary.</w:t>
      </w:r>
    </w:p>
    <w:p w14:paraId="070E400B" w14:textId="77777777" w:rsidR="00C01D54" w:rsidRPr="00435F61" w:rsidRDefault="00C01D54" w:rsidP="004C3FE7">
      <w:pPr>
        <w:spacing w:after="120"/>
        <w:jc w:val="both"/>
        <w:rPr>
          <w:rFonts w:ascii="Times New Roman" w:hAnsi="Times New Roman" w:cs="Times New Roman"/>
        </w:rPr>
      </w:pPr>
      <w:r w:rsidRPr="00435F61">
        <w:rPr>
          <w:rFonts w:ascii="Times New Roman" w:eastAsia="Arial" w:hAnsi="Times New Roman" w:cs="Times New Roman"/>
        </w:rPr>
        <w:t>Training labels for sentence importance are derived using a proxy-label approach based on two signals:</w:t>
      </w:r>
    </w:p>
    <w:p w14:paraId="48BB895D" w14:textId="77777777" w:rsidR="00C01D54" w:rsidRPr="00435F61" w:rsidRDefault="00C01D54" w:rsidP="004C3FE7">
      <w:pPr>
        <w:pStyle w:val="ListParagraph"/>
        <w:numPr>
          <w:ilvl w:val="0"/>
          <w:numId w:val="40"/>
        </w:numPr>
        <w:spacing w:after="80" w:line="240" w:lineRule="auto"/>
        <w:contextualSpacing w:val="0"/>
        <w:jc w:val="both"/>
        <w:rPr>
          <w:rFonts w:ascii="Times New Roman" w:hAnsi="Times New Roman" w:cs="Times New Roman"/>
        </w:rPr>
      </w:pPr>
      <w:r w:rsidRPr="00435F61">
        <w:rPr>
          <w:rFonts w:ascii="Times New Roman" w:eastAsia="Arial" w:hAnsi="Times New Roman" w:cs="Times New Roman"/>
        </w:rPr>
        <w:t>Helpful vote count: sentences from reviews with higher helpful_vote counts are assumed to be more informative and are labeled as important (positive).</w:t>
      </w:r>
    </w:p>
    <w:p w14:paraId="5D91846F" w14:textId="77777777" w:rsidR="00C01D54" w:rsidRPr="00435F61" w:rsidRDefault="00C01D54" w:rsidP="004C3FE7">
      <w:pPr>
        <w:pStyle w:val="ListParagraph"/>
        <w:numPr>
          <w:ilvl w:val="0"/>
          <w:numId w:val="40"/>
        </w:numPr>
        <w:spacing w:after="80" w:line="240" w:lineRule="auto"/>
        <w:contextualSpacing w:val="0"/>
        <w:jc w:val="both"/>
        <w:rPr>
          <w:rFonts w:ascii="Times New Roman" w:hAnsi="Times New Roman" w:cs="Times New Roman"/>
        </w:rPr>
      </w:pPr>
      <w:r w:rsidRPr="00435F61">
        <w:rPr>
          <w:rFonts w:ascii="Times New Roman" w:eastAsia="Arial" w:hAnsi="Times New Roman" w:cs="Times New Roman"/>
        </w:rPr>
        <w:t>Redundancy filtering: among sentences with high helpful votes, those that are highly similar to other selected sentences (cosine similarity &gt; 0.90 in BLAIR space) are downgraded to avoid redundancy.</w:t>
      </w:r>
    </w:p>
    <w:p w14:paraId="32927363" w14:textId="77777777" w:rsidR="00C01D54" w:rsidRPr="00435F61" w:rsidRDefault="00C01D54" w:rsidP="004C3FE7">
      <w:pPr>
        <w:spacing w:after="120"/>
        <w:jc w:val="both"/>
        <w:rPr>
          <w:rFonts w:ascii="Times New Roman" w:hAnsi="Times New Roman" w:cs="Times New Roman"/>
          <w:cs/>
          <w:lang w:bidi="th-TH"/>
        </w:rPr>
      </w:pPr>
      <w:r w:rsidRPr="00435F61">
        <w:rPr>
          <w:rFonts w:ascii="Times New Roman" w:eastAsia="Arial" w:hAnsi="Times New Roman" w:cs="Times New Roman"/>
        </w:rPr>
        <w:t>Specifically, for each product, the top 20% of review sentences by helpful vote count are labeled as important (1), and the remaining are labeled as not important (0). This produces a binary classification dataset at the sentence level.</w:t>
      </w:r>
    </w:p>
    <w:p w14:paraId="3761675F" w14:textId="77777777" w:rsidR="00C01D54" w:rsidRPr="00435F61" w:rsidRDefault="00C01D54" w:rsidP="37AF6274">
      <w:pPr>
        <w:pStyle w:val="Heading3"/>
        <w:rPr>
          <w:rFonts w:eastAsia="Arial"/>
          <w:color w:val="333333"/>
          <w:sz w:val="24"/>
          <w:szCs w:val="24"/>
        </w:rPr>
      </w:pPr>
      <w:bookmarkStart w:id="70" w:name="_Toc105580284"/>
      <w:r w:rsidRPr="7F7A7507">
        <w:rPr>
          <w:rFonts w:eastAsia="Arial"/>
          <w:color w:val="333333"/>
          <w:sz w:val="24"/>
          <w:szCs w:val="24"/>
        </w:rPr>
        <w:t>Data Split</w:t>
      </w:r>
      <w:bookmarkEnd w:id="70"/>
    </w:p>
    <w:p w14:paraId="2EC76926" w14:textId="77777777" w:rsidR="00C01D54" w:rsidRPr="00435F61" w:rsidRDefault="00C01D54" w:rsidP="009C511C">
      <w:pPr>
        <w:spacing w:after="120"/>
        <w:jc w:val="both"/>
        <w:rPr>
          <w:rFonts w:ascii="Times New Roman" w:hAnsi="Times New Roman" w:cs="Times New Roman"/>
        </w:rPr>
      </w:pPr>
      <w:r w:rsidRPr="00435F61">
        <w:rPr>
          <w:rFonts w:ascii="Times New Roman" w:eastAsia="Arial" w:hAnsi="Times New Roman" w:cs="Times New Roman"/>
        </w:rPr>
        <w:t>The labeled sentence importance dataset is split 80/10/10 (train/validation/test). The split is stratified by product to ensure that no product appears in both training and test sets, preventing the model from memorizing product-specific patterns.</w:t>
      </w:r>
    </w:p>
    <w:p w14:paraId="3319B524" w14:textId="77777777" w:rsidR="00C01D54" w:rsidRPr="00435F61" w:rsidRDefault="00C01D54" w:rsidP="37AF6274">
      <w:pPr>
        <w:pStyle w:val="Heading3"/>
        <w:rPr>
          <w:rFonts w:eastAsia="Arial"/>
          <w:color w:val="333333"/>
          <w:sz w:val="24"/>
          <w:szCs w:val="24"/>
        </w:rPr>
      </w:pPr>
      <w:bookmarkStart w:id="71" w:name="_Toc1112960796"/>
      <w:r w:rsidRPr="7F7A7507">
        <w:rPr>
          <w:rFonts w:eastAsia="Arial"/>
          <w:color w:val="333333"/>
          <w:sz w:val="24"/>
          <w:szCs w:val="24"/>
        </w:rPr>
        <w:t>Hyperparameter Tuning</w:t>
      </w:r>
      <w:bookmarkEnd w:id="71"/>
    </w:p>
    <w:p w14:paraId="7C46F3DA" w14:textId="77777777" w:rsidR="00C01D54" w:rsidRPr="00435F61" w:rsidRDefault="00C01D54" w:rsidP="00C01D54">
      <w:pPr>
        <w:spacing w:after="120"/>
        <w:rPr>
          <w:rFonts w:ascii="Times New Roman" w:hAnsi="Times New Roman" w:cs="Times New Roman"/>
        </w:rPr>
      </w:pPr>
      <w:r w:rsidRPr="00435F61">
        <w:rPr>
          <w:rFonts w:ascii="Times New Roman" w:eastAsia="Arial" w:hAnsi="Times New Roman" w:cs="Times New Roman"/>
        </w:rPr>
        <w:t>The following hyperparameters are tuned:</w:t>
      </w:r>
    </w:p>
    <w:p w14:paraId="4905E0DD" w14:textId="77777777" w:rsidR="00C01D54" w:rsidRPr="00435F61" w:rsidRDefault="00C01D54" w:rsidP="00C01D54">
      <w:pPr>
        <w:pStyle w:val="ListParagraph"/>
        <w:numPr>
          <w:ilvl w:val="0"/>
          <w:numId w:val="40"/>
        </w:numPr>
        <w:spacing w:after="80" w:line="240" w:lineRule="auto"/>
        <w:contextualSpacing w:val="0"/>
        <w:rPr>
          <w:rFonts w:ascii="Times New Roman" w:hAnsi="Times New Roman" w:cs="Times New Roman"/>
        </w:rPr>
      </w:pPr>
      <w:r w:rsidRPr="00435F61">
        <w:rPr>
          <w:rFonts w:ascii="Times New Roman" w:eastAsia="Arial" w:hAnsi="Times New Roman" w:cs="Times New Roman"/>
        </w:rPr>
        <w:t>BiLSTM hidden size: 128 vs. 256</w:t>
      </w:r>
    </w:p>
    <w:p w14:paraId="01906311" w14:textId="77777777" w:rsidR="00C01D54" w:rsidRPr="00435F61" w:rsidRDefault="00C01D54" w:rsidP="00C01D54">
      <w:pPr>
        <w:pStyle w:val="ListParagraph"/>
        <w:numPr>
          <w:ilvl w:val="0"/>
          <w:numId w:val="40"/>
        </w:numPr>
        <w:spacing w:after="80" w:line="240" w:lineRule="auto"/>
        <w:contextualSpacing w:val="0"/>
        <w:rPr>
          <w:rFonts w:ascii="Times New Roman" w:hAnsi="Times New Roman" w:cs="Times New Roman"/>
        </w:rPr>
      </w:pPr>
      <w:r w:rsidRPr="00435F61">
        <w:rPr>
          <w:rFonts w:ascii="Times New Roman" w:eastAsia="Arial" w:hAnsi="Times New Roman" w:cs="Times New Roman"/>
        </w:rPr>
        <w:t>Number of layers: 1 vs. 2</w:t>
      </w:r>
    </w:p>
    <w:p w14:paraId="1B35426B" w14:textId="77777777" w:rsidR="00C01D54" w:rsidRPr="00435F61" w:rsidRDefault="00C01D54" w:rsidP="00C01D54">
      <w:pPr>
        <w:pStyle w:val="ListParagraph"/>
        <w:numPr>
          <w:ilvl w:val="0"/>
          <w:numId w:val="40"/>
        </w:numPr>
        <w:spacing w:after="80" w:line="240" w:lineRule="auto"/>
        <w:contextualSpacing w:val="0"/>
        <w:rPr>
          <w:rFonts w:ascii="Times New Roman" w:hAnsi="Times New Roman" w:cs="Times New Roman"/>
        </w:rPr>
      </w:pPr>
      <w:r w:rsidRPr="00435F61">
        <w:rPr>
          <w:rFonts w:ascii="Times New Roman" w:eastAsia="Arial" w:hAnsi="Times New Roman" w:cs="Times New Roman"/>
        </w:rPr>
        <w:t>Summary length K: 3, 5, 7 sentences per sentiment pool</w:t>
      </w:r>
    </w:p>
    <w:p w14:paraId="6541C209" w14:textId="77777777" w:rsidR="00C01D54" w:rsidRPr="00435F61" w:rsidRDefault="00C01D54" w:rsidP="00C01D54">
      <w:pPr>
        <w:pStyle w:val="ListParagraph"/>
        <w:numPr>
          <w:ilvl w:val="0"/>
          <w:numId w:val="40"/>
        </w:numPr>
        <w:spacing w:after="80" w:line="240" w:lineRule="auto"/>
        <w:contextualSpacing w:val="0"/>
        <w:rPr>
          <w:rFonts w:ascii="Times New Roman" w:hAnsi="Times New Roman" w:cs="Times New Roman"/>
        </w:rPr>
      </w:pPr>
      <w:r w:rsidRPr="00435F61">
        <w:rPr>
          <w:rFonts w:ascii="Times New Roman" w:eastAsia="Arial" w:hAnsi="Times New Roman" w:cs="Times New Roman"/>
        </w:rPr>
        <w:t>Learning rate: 0.001, 0.0005</w:t>
      </w:r>
    </w:p>
    <w:p w14:paraId="26BDBD55" w14:textId="77777777" w:rsidR="00C01D54" w:rsidRPr="00435F61" w:rsidRDefault="00C01D54" w:rsidP="00C01D54">
      <w:pPr>
        <w:pStyle w:val="ListParagraph"/>
        <w:numPr>
          <w:ilvl w:val="0"/>
          <w:numId w:val="40"/>
        </w:numPr>
        <w:spacing w:after="80" w:line="240" w:lineRule="auto"/>
        <w:contextualSpacing w:val="0"/>
        <w:rPr>
          <w:rFonts w:ascii="Times New Roman" w:hAnsi="Times New Roman" w:cs="Times New Roman"/>
        </w:rPr>
      </w:pPr>
      <w:r w:rsidRPr="00435F61">
        <w:rPr>
          <w:rFonts w:ascii="Times New Roman" w:eastAsia="Arial" w:hAnsi="Times New Roman" w:cs="Times New Roman"/>
        </w:rPr>
        <w:t>Dropout: 0.3, 0.5</w:t>
      </w:r>
    </w:p>
    <w:p w14:paraId="581530E2" w14:textId="77777777" w:rsidR="00C01D54" w:rsidRPr="00435F61" w:rsidRDefault="00C01D54" w:rsidP="37AF6274">
      <w:pPr>
        <w:pStyle w:val="Heading3"/>
        <w:rPr>
          <w:rFonts w:eastAsia="Arial"/>
          <w:color w:val="333333"/>
          <w:sz w:val="24"/>
          <w:szCs w:val="24"/>
        </w:rPr>
      </w:pPr>
      <w:bookmarkStart w:id="72" w:name="_Toc247355027"/>
      <w:r w:rsidRPr="7F7A7507">
        <w:rPr>
          <w:rFonts w:eastAsia="Arial"/>
          <w:color w:val="333333"/>
          <w:sz w:val="24"/>
          <w:szCs w:val="24"/>
        </w:rPr>
        <w:t>Training Procedure</w:t>
      </w:r>
      <w:bookmarkEnd w:id="72"/>
    </w:p>
    <w:p w14:paraId="4001211F" w14:textId="77777777" w:rsidR="00C01D54" w:rsidRPr="00435F61" w:rsidRDefault="00C01D54" w:rsidP="009C511C">
      <w:pPr>
        <w:spacing w:after="120"/>
        <w:jc w:val="both"/>
        <w:rPr>
          <w:rFonts w:ascii="Times New Roman" w:eastAsia="Arial" w:hAnsi="Times New Roman" w:cs="Times New Roman"/>
          <w:lang w:bidi="th-TH"/>
        </w:rPr>
      </w:pPr>
      <w:r w:rsidRPr="00435F61">
        <w:rPr>
          <w:rFonts w:ascii="Times New Roman" w:eastAsia="Arial" w:hAnsi="Times New Roman" w:cs="Times New Roman"/>
        </w:rPr>
        <w:t>The model is trained for a maximum of 30 epochs using binary cross-entropy loss with early stopping (patience = 5) on validation ROUGE-L score. The best checkpoint is used for final evaluation.</w:t>
      </w:r>
    </w:p>
    <w:p w14:paraId="15144180" w14:textId="2DB6B7E2" w:rsidR="008B7610" w:rsidRPr="00D74A2C" w:rsidRDefault="008B7610" w:rsidP="7F7A7507">
      <w:pPr>
        <w:pStyle w:val="Heading1"/>
        <w:rPr>
          <w:rFonts w:ascii="Times New Roman" w:hAnsi="Times New Roman" w:cs="Times New Roman"/>
        </w:rPr>
      </w:pPr>
    </w:p>
    <w:p w14:paraId="0FCB64DB" w14:textId="3C1BDF7B" w:rsidR="008B7610" w:rsidRPr="00D74A2C" w:rsidRDefault="008B7610" w:rsidP="7F7A7507">
      <w:r>
        <w:br w:type="page"/>
      </w:r>
    </w:p>
    <w:p w14:paraId="3FEF112F" w14:textId="54032527" w:rsidR="008B7610" w:rsidRPr="00D74A2C" w:rsidRDefault="008B7610" w:rsidP="008B7610">
      <w:pPr>
        <w:pStyle w:val="Heading1"/>
        <w:rPr>
          <w:rFonts w:ascii="Times New Roman" w:hAnsi="Times New Roman" w:cs="Times New Roman"/>
        </w:rPr>
      </w:pPr>
      <w:bookmarkStart w:id="73" w:name="_Toc855118885"/>
      <w:r w:rsidRPr="7F7A7507">
        <w:rPr>
          <w:rFonts w:ascii="Times New Roman" w:hAnsi="Times New Roman" w:cs="Times New Roman"/>
        </w:rPr>
        <w:t>Evaluation Metrics</w:t>
      </w:r>
      <w:bookmarkEnd w:id="73"/>
    </w:p>
    <w:p w14:paraId="51730EEA" w14:textId="56A07028" w:rsidR="008B7610" w:rsidRPr="00D74A2C" w:rsidRDefault="008B7610" w:rsidP="008B7610">
      <w:pPr>
        <w:spacing w:after="120"/>
        <w:jc w:val="both"/>
        <w:rPr>
          <w:rFonts w:ascii="Times New Roman" w:hAnsi="Times New Roman" w:cs="Times New Roman"/>
        </w:rPr>
      </w:pPr>
      <w:r w:rsidRPr="37AF6274">
        <w:rPr>
          <w:rFonts w:ascii="Times New Roman" w:eastAsia="Arial" w:hAnsi="Times New Roman" w:cs="Times New Roman"/>
        </w:rPr>
        <w:t>This section provides a detailed description</w:t>
      </w:r>
      <w:r w:rsidR="51735DA9" w:rsidRPr="37AF6274">
        <w:rPr>
          <w:rFonts w:ascii="Times New Roman" w:eastAsia="Arial" w:hAnsi="Times New Roman" w:cs="Times New Roman"/>
        </w:rPr>
        <w:t xml:space="preserve"> </w:t>
      </w:r>
      <w:r w:rsidRPr="37AF6274">
        <w:rPr>
          <w:rFonts w:ascii="Times New Roman" w:eastAsia="Arial" w:hAnsi="Times New Roman" w:cs="Times New Roman"/>
        </w:rPr>
        <w:t>of the evaluation metrics for each system component, including the specific metric configurations and justifications for their selection.</w:t>
      </w:r>
    </w:p>
    <w:p w14:paraId="461014DA" w14:textId="77777777" w:rsidR="008B7610" w:rsidRPr="00D74A2C" w:rsidRDefault="008B7610" w:rsidP="008B7610">
      <w:pPr>
        <w:pStyle w:val="Heading2"/>
        <w:rPr>
          <w:rFonts w:ascii="Times New Roman" w:hAnsi="Times New Roman" w:cs="Times New Roman"/>
        </w:rPr>
      </w:pPr>
      <w:bookmarkStart w:id="74" w:name="_Toc1582599346"/>
      <w:r w:rsidRPr="7F7A7507">
        <w:rPr>
          <w:rFonts w:ascii="Times New Roman" w:hAnsi="Times New Roman" w:cs="Times New Roman"/>
        </w:rPr>
        <w:t>Sentiment Classifier Evaluation</w:t>
      </w:r>
      <w:bookmarkEnd w:id="74"/>
    </w:p>
    <w:p w14:paraId="71FCD3F9" w14:textId="77777777" w:rsidR="008B7610" w:rsidRPr="00D74A2C" w:rsidRDefault="008B7610" w:rsidP="008B7610">
      <w:pPr>
        <w:spacing w:after="120"/>
        <w:jc w:val="both"/>
        <w:rPr>
          <w:rFonts w:ascii="Times New Roman" w:hAnsi="Times New Roman" w:cs="Times New Roman"/>
        </w:rPr>
      </w:pPr>
      <w:r w:rsidRPr="00D74A2C">
        <w:rPr>
          <w:rFonts w:ascii="Times New Roman" w:eastAsia="Arial" w:hAnsi="Times New Roman" w:cs="Times New Roman"/>
        </w:rPr>
        <w:t>The CNN sentiment classifier is evaluated using Precision, Recall, and F1-score computed separately for each class (pro and con), along with the Macro F1-score as the primary selection metric. Macro F1 is preferred over accuracy because the dataset exhibits significant class imbalance, and Macro F1 gives equal weight to both classes regardless of their frequency. A confusion matrix is also reported to analyze misclassification patterns between pro and con labels.</w:t>
      </w:r>
    </w:p>
    <w:p w14:paraId="0B5CDD10" w14:textId="77777777" w:rsidR="008B7610" w:rsidRPr="00D74A2C" w:rsidRDefault="008B7610" w:rsidP="008B7610">
      <w:pPr>
        <w:pStyle w:val="Heading2"/>
        <w:rPr>
          <w:rFonts w:ascii="Times New Roman" w:hAnsi="Times New Roman" w:cs="Times New Roman"/>
        </w:rPr>
      </w:pPr>
      <w:bookmarkStart w:id="75" w:name="_Toc1893067356"/>
      <w:r w:rsidRPr="7F7A7507">
        <w:rPr>
          <w:rFonts w:ascii="Times New Roman" w:hAnsi="Times New Roman" w:cs="Times New Roman"/>
        </w:rPr>
        <w:t>Clarification Classifier Evaluation</w:t>
      </w:r>
      <w:bookmarkEnd w:id="75"/>
    </w:p>
    <w:p w14:paraId="04996DFB" w14:textId="77777777" w:rsidR="008B7610" w:rsidRPr="00D74A2C" w:rsidRDefault="008B7610" w:rsidP="008B7610">
      <w:pPr>
        <w:spacing w:after="120"/>
        <w:jc w:val="both"/>
        <w:rPr>
          <w:rFonts w:ascii="Times New Roman" w:hAnsi="Times New Roman" w:cs="Times New Roman"/>
        </w:rPr>
      </w:pPr>
      <w:r w:rsidRPr="00D74A2C">
        <w:rPr>
          <w:rFonts w:ascii="Times New Roman" w:eastAsia="Arial" w:hAnsi="Times New Roman" w:cs="Times New Roman"/>
        </w:rPr>
        <w:t>The BiLSTM clarification classifier is evaluated using Accuracy and binary F1-score. Since the task is binary classification (generic vs. specific), F1-score serves as the primary metric to account for any class imbalance. Additionally, a manual error analysis is performed on 50 misclassified queries from the test set to identify systematic failure patterns, such as queries that are borderline between generic and specific.</w:t>
      </w:r>
    </w:p>
    <w:p w14:paraId="0D1CEE62" w14:textId="77777777" w:rsidR="008B7610" w:rsidRPr="00D74A2C" w:rsidRDefault="008B7610" w:rsidP="008B7610">
      <w:pPr>
        <w:pStyle w:val="Heading2"/>
        <w:rPr>
          <w:rFonts w:ascii="Times New Roman" w:hAnsi="Times New Roman" w:cs="Times New Roman"/>
        </w:rPr>
      </w:pPr>
      <w:bookmarkStart w:id="76" w:name="_Toc230272625"/>
      <w:r w:rsidRPr="7F7A7507">
        <w:rPr>
          <w:rFonts w:ascii="Times New Roman" w:hAnsi="Times New Roman" w:cs="Times New Roman"/>
        </w:rPr>
        <w:t>Retrieval Evaluation</w:t>
      </w:r>
      <w:bookmarkEnd w:id="76"/>
    </w:p>
    <w:p w14:paraId="29F1E1EC" w14:textId="77777777" w:rsidR="008B7610" w:rsidRPr="00D74A2C" w:rsidRDefault="008B7610" w:rsidP="008F6487">
      <w:pPr>
        <w:spacing w:after="120"/>
        <w:jc w:val="both"/>
        <w:rPr>
          <w:rFonts w:ascii="Times New Roman" w:hAnsi="Times New Roman" w:cs="Times New Roman"/>
        </w:rPr>
      </w:pPr>
      <w:r w:rsidRPr="00D74A2C">
        <w:rPr>
          <w:rFonts w:ascii="Times New Roman" w:eastAsia="Arial" w:hAnsi="Times New Roman" w:cs="Times New Roman"/>
        </w:rPr>
        <w:t>Retrieval performance is measured using Recall@K and NDCG@K at K = 5, 10, and 20. Recall@K measures the proportion of relevant products that appear in the top-K retrieved results, while NDCG@K (Normalized Discounted Cumulative Gain) evaluates the ranking quality by rewarding results where relevant products appear at higher positions. These metrics are consistent with the evaluation protocol used in the BLAIR paper (Hou et al., 2024). A baseline comparison is conducted against TF-IDF cosine similarity retrieval and random product retrieval to quantify the advantage of dense semantic retrieval.</w:t>
      </w:r>
    </w:p>
    <w:p w14:paraId="3F74D6AD" w14:textId="77777777" w:rsidR="008B7610" w:rsidRPr="00D74A2C" w:rsidRDefault="008B7610" w:rsidP="008B7610">
      <w:pPr>
        <w:pStyle w:val="Heading2"/>
        <w:rPr>
          <w:rFonts w:ascii="Times New Roman" w:hAnsi="Times New Roman" w:cs="Times New Roman"/>
        </w:rPr>
      </w:pPr>
      <w:bookmarkStart w:id="77" w:name="_Toc723736759"/>
      <w:r w:rsidRPr="7F7A7507">
        <w:rPr>
          <w:rFonts w:ascii="Times New Roman" w:hAnsi="Times New Roman" w:cs="Times New Roman"/>
        </w:rPr>
        <w:t>Summarization Evaluation</w:t>
      </w:r>
      <w:bookmarkEnd w:id="77"/>
    </w:p>
    <w:p w14:paraId="005C90AE" w14:textId="77777777" w:rsidR="008B7610" w:rsidRPr="00D74A2C" w:rsidRDefault="008B7610" w:rsidP="37AF6274">
      <w:pPr>
        <w:pStyle w:val="Heading3"/>
        <w:rPr>
          <w:rFonts w:eastAsia="Arial"/>
          <w:color w:val="333333"/>
          <w:sz w:val="24"/>
          <w:szCs w:val="24"/>
        </w:rPr>
      </w:pPr>
      <w:bookmarkStart w:id="78" w:name="_Toc1812926204"/>
      <w:r w:rsidRPr="7F7A7507">
        <w:rPr>
          <w:rFonts w:eastAsia="Arial"/>
          <w:color w:val="333333"/>
          <w:sz w:val="24"/>
          <w:szCs w:val="24"/>
        </w:rPr>
        <w:t>Automatic Metrics</w:t>
      </w:r>
      <w:bookmarkEnd w:id="78"/>
    </w:p>
    <w:p w14:paraId="7A2710EA" w14:textId="77777777" w:rsidR="008B7610" w:rsidRPr="00D74A2C" w:rsidRDefault="008B7610" w:rsidP="008F6487">
      <w:pPr>
        <w:spacing w:after="120"/>
        <w:jc w:val="both"/>
        <w:rPr>
          <w:rFonts w:ascii="Times New Roman" w:hAnsi="Times New Roman" w:cs="Times New Roman"/>
        </w:rPr>
      </w:pPr>
      <w:r w:rsidRPr="00D74A2C">
        <w:rPr>
          <w:rFonts w:ascii="Times New Roman" w:eastAsia="Arial" w:hAnsi="Times New Roman" w:cs="Times New Roman"/>
        </w:rPr>
        <w:t>The extractive summarizer is evaluated using ROUGE-1 (unigram overlap), ROUGE-2 (bigram overlap), and ROUGE-L (longest common subsequence) against reference summaries. Reference summaries are manually constructed for 50 products by the team, where each reference summary consists of 3–5 pro sentences and 3–5 con sentences selected from the review corpus.</w:t>
      </w:r>
    </w:p>
    <w:p w14:paraId="47C0D992" w14:textId="77777777" w:rsidR="008B7610" w:rsidRPr="00D74A2C" w:rsidRDefault="008B7610" w:rsidP="37AF6274">
      <w:pPr>
        <w:pStyle w:val="Heading3"/>
        <w:rPr>
          <w:rFonts w:eastAsia="Arial"/>
          <w:color w:val="333333"/>
          <w:sz w:val="24"/>
          <w:szCs w:val="24"/>
        </w:rPr>
      </w:pPr>
      <w:bookmarkStart w:id="79" w:name="_Toc1125418359"/>
      <w:r w:rsidRPr="7F7A7507">
        <w:rPr>
          <w:rFonts w:eastAsia="Arial"/>
          <w:color w:val="333333"/>
          <w:sz w:val="24"/>
          <w:szCs w:val="24"/>
        </w:rPr>
        <w:t>Faithfulness Evaluation</w:t>
      </w:r>
      <w:bookmarkEnd w:id="79"/>
    </w:p>
    <w:p w14:paraId="4C6781CB" w14:textId="77777777" w:rsidR="008B7610" w:rsidRPr="00D74A2C" w:rsidRDefault="008B7610" w:rsidP="00C34AA6">
      <w:pPr>
        <w:spacing w:after="120"/>
        <w:jc w:val="both"/>
        <w:rPr>
          <w:rFonts w:ascii="Times New Roman" w:hAnsi="Times New Roman" w:cs="Times New Roman"/>
        </w:rPr>
      </w:pPr>
      <w:r w:rsidRPr="00D74A2C">
        <w:rPr>
          <w:rFonts w:ascii="Times New Roman" w:eastAsia="Arial" w:hAnsi="Times New Roman" w:cs="Times New Roman"/>
        </w:rPr>
        <w:t>Faithfulness is the most critical metric for this project, as it directly addresses Challenge 1 (evidence faithfulness and hallucination control). Faithfulness is measured through two complementary approaches:</w:t>
      </w:r>
    </w:p>
    <w:p w14:paraId="39EB14B9" w14:textId="77777777" w:rsidR="008B7610" w:rsidRPr="00D74A2C" w:rsidRDefault="008B7610" w:rsidP="00C34AA6">
      <w:pPr>
        <w:pStyle w:val="ListParagraph"/>
        <w:numPr>
          <w:ilvl w:val="0"/>
          <w:numId w:val="40"/>
        </w:numPr>
        <w:spacing w:after="80" w:line="240" w:lineRule="auto"/>
        <w:contextualSpacing w:val="0"/>
        <w:jc w:val="both"/>
        <w:rPr>
          <w:rFonts w:ascii="Times New Roman" w:hAnsi="Times New Roman" w:cs="Times New Roman"/>
        </w:rPr>
      </w:pPr>
      <w:r w:rsidRPr="00D74A2C">
        <w:rPr>
          <w:rFonts w:ascii="Times New Roman" w:eastAsia="Arial" w:hAnsi="Times New Roman" w:cs="Times New Roman"/>
        </w:rPr>
        <w:t>Manual faithfulness scoring: For 50 randomly sampled product summaries, each claim in the summary is manually verified against the retrieved review evidence. Faithfulness is computed as the proportion of summary claims that are directly supported by at least one retrieved review sentence.</w:t>
      </w:r>
    </w:p>
    <w:p w14:paraId="0A86DE18" w14:textId="77777777" w:rsidR="008B7610" w:rsidRPr="00D74A2C" w:rsidRDefault="008B7610" w:rsidP="00C34AA6">
      <w:pPr>
        <w:pStyle w:val="ListParagraph"/>
        <w:numPr>
          <w:ilvl w:val="0"/>
          <w:numId w:val="40"/>
        </w:numPr>
        <w:spacing w:after="80" w:line="240" w:lineRule="auto"/>
        <w:contextualSpacing w:val="0"/>
        <w:jc w:val="both"/>
        <w:rPr>
          <w:rFonts w:ascii="Times New Roman" w:hAnsi="Times New Roman" w:cs="Times New Roman"/>
        </w:rPr>
      </w:pPr>
      <w:r w:rsidRPr="00D74A2C">
        <w:rPr>
          <w:rFonts w:ascii="Times New Roman" w:eastAsia="Arial" w:hAnsi="Times New Roman" w:cs="Times New Roman"/>
        </w:rPr>
        <w:t>LLM-as-judge evaluation: Following the methodology recommended by the surveyed literature (Liu et al., 2025), an LLM (GPT-4 or equivalent) is prompted to evaluate whether each summary claim is entailed by the retrieved evidence. The LLM assigns a binary label (grounded or ungrounded) to each claim, and the overall faithfulness score is the proportion of grounded claims.</w:t>
      </w:r>
    </w:p>
    <w:p w14:paraId="3CEBDFA2" w14:textId="431AA886" w:rsidR="008B7610" w:rsidRPr="00CF129A" w:rsidRDefault="008B7610" w:rsidP="009C511C">
      <w:pPr>
        <w:spacing w:after="120"/>
        <w:jc w:val="both"/>
        <w:rPr>
          <w:rFonts w:ascii="Times New Roman" w:hAnsi="Times New Roman" w:cs="Times New Roman"/>
        </w:rPr>
      </w:pPr>
      <w:r w:rsidRPr="00D74A2C">
        <w:rPr>
          <w:rFonts w:ascii="Times New Roman" w:eastAsia="Arial" w:hAnsi="Times New Roman" w:cs="Times New Roman"/>
        </w:rPr>
        <w:t>The system design inherently promotes faithfulness because the extractive approach selects actual review sentences rather than generating new text. However, the faithfulness evaluation confirms that the selected sentences are contextually appropriate and accurately represent the overall review sentiment for the product.</w:t>
      </w:r>
    </w:p>
    <w:p w14:paraId="3DF0D521" w14:textId="7E262867" w:rsidR="004B5691" w:rsidRPr="004B5691" w:rsidRDefault="004B5691" w:rsidP="6C47DB01">
      <w:pPr>
        <w:pStyle w:val="Heading1"/>
      </w:pPr>
    </w:p>
    <w:p w14:paraId="16FED44A" w14:textId="3A7530B6" w:rsidR="004B5691" w:rsidRPr="004B5691" w:rsidRDefault="55EA328F" w:rsidP="7F7A7507">
      <w:r>
        <w:br w:type="page"/>
      </w:r>
    </w:p>
    <w:p w14:paraId="7C2C04E2" w14:textId="0C0079D8" w:rsidR="004B5691" w:rsidRPr="004B5691" w:rsidRDefault="55EA328F" w:rsidP="6C47DB01">
      <w:pPr>
        <w:pStyle w:val="Heading1"/>
      </w:pPr>
      <w:bookmarkStart w:id="80" w:name="_Toc1593009152"/>
      <w:r>
        <w:t>Obtained results</w:t>
      </w:r>
      <w:bookmarkEnd w:id="80"/>
    </w:p>
    <w:p w14:paraId="79A9F78A" w14:textId="21939F69" w:rsidR="1E2B494C" w:rsidRDefault="1E2B494C" w:rsidP="61D8C83E">
      <w:pPr>
        <w:pStyle w:val="Heading2"/>
      </w:pPr>
      <w:bookmarkStart w:id="81" w:name="_Toc2090994386"/>
      <w:r>
        <w:t>Phase 0-1: Setup</w:t>
      </w:r>
      <w:bookmarkEnd w:id="81"/>
    </w:p>
    <w:p w14:paraId="00FA2989" w14:textId="29EB8ADD" w:rsidR="1E2B494C" w:rsidRPr="003F7FB0" w:rsidRDefault="1E2B494C" w:rsidP="7C98441B">
      <w:pPr>
        <w:spacing w:after="120"/>
        <w:jc w:val="both"/>
        <w:rPr>
          <w:rFonts w:ascii="Times New Roman" w:eastAsia="Arial" w:hAnsi="Times New Roman" w:cs="Times New Roman"/>
        </w:rPr>
      </w:pPr>
      <w:r w:rsidRPr="003F7FB0">
        <w:rPr>
          <w:rFonts w:ascii="Times New Roman" w:eastAsia="Calibri" w:hAnsi="Times New Roman" w:cs="Times New Roman"/>
        </w:rPr>
        <w:t>I</w:t>
      </w:r>
      <w:r w:rsidRPr="003F7FB0">
        <w:rPr>
          <w:rFonts w:ascii="Times New Roman" w:eastAsiaTheme="minorEastAsia" w:hAnsi="Times New Roman" w:cs="Times New Roman"/>
        </w:rPr>
        <w:t>nstall all necessary libraries such as PyTorch, Transformers (for BLAIR), spaCy (for sentence segmentation), FAISS, scikit-learn, and ROUGE scorer. Then verify that the RTX 5070 works properly with PyTorch. Download the All_Beauty data, both files from Amazon Reviews 2023: User Reviews and Item Metadata. Load the data and inspect it. Check whether it's complete and consistent with the EDA done in Assignment 4.</w:t>
      </w:r>
    </w:p>
    <w:p w14:paraId="0438D58C" w14:textId="546CB576" w:rsidR="1E2B494C" w:rsidRDefault="1E2B494C" w:rsidP="61D8C83E">
      <w:pPr>
        <w:pStyle w:val="Heading2"/>
      </w:pPr>
      <w:bookmarkStart w:id="82" w:name="_Toc1396744568"/>
      <w:r>
        <w:t xml:space="preserve">Phase 2: </w:t>
      </w:r>
      <w:r w:rsidR="246B3B5A">
        <w:t>Dataset Statistics and Preprocessing Outcomes</w:t>
      </w:r>
      <w:bookmarkEnd w:id="82"/>
      <w:r w:rsidR="246B3B5A">
        <w:t xml:space="preserve"> </w:t>
      </w:r>
    </w:p>
    <w:p w14:paraId="3A86E89C" w14:textId="4EBA45BB" w:rsidR="004B5691" w:rsidRPr="004B5691" w:rsidRDefault="246B3B5A" w:rsidP="7C98441B">
      <w:pPr>
        <w:spacing w:after="120"/>
        <w:jc w:val="both"/>
        <w:rPr>
          <w:rFonts w:ascii="Times New Roman" w:eastAsia="Arial" w:hAnsi="Times New Roman" w:cs="Times New Roman"/>
        </w:rPr>
      </w:pPr>
      <w:r w:rsidRPr="7C98441B">
        <w:rPr>
          <w:rFonts w:ascii="Times New Roman" w:eastAsia="Arial" w:hAnsi="Times New Roman" w:cs="Times New Roman"/>
        </w:rPr>
        <w:t xml:space="preserve">The preprocessing pipeline successfully transformed the raw </w:t>
      </w:r>
      <w:r w:rsidR="17DA5A26" w:rsidRPr="7C98441B">
        <w:rPr>
          <w:rFonts w:ascii="Times New Roman" w:eastAsia="Arial" w:hAnsi="Times New Roman" w:cs="Times New Roman"/>
        </w:rPr>
        <w:t xml:space="preserve">700,797 </w:t>
      </w:r>
      <w:r w:rsidRPr="7C98441B">
        <w:rPr>
          <w:rFonts w:ascii="Times New Roman" w:eastAsia="Arial" w:hAnsi="Times New Roman" w:cs="Times New Roman"/>
        </w:rPr>
        <w:t xml:space="preserve">Amazon Beauty product review corpus into </w:t>
      </w:r>
      <w:r w:rsidR="7B4D37F6" w:rsidRPr="7C98441B">
        <w:rPr>
          <w:rFonts w:ascii="Times New Roman" w:eastAsia="Arial" w:hAnsi="Times New Roman" w:cs="Times New Roman"/>
        </w:rPr>
        <w:t>1,991,664</w:t>
      </w:r>
      <w:r w:rsidRPr="7C98441B">
        <w:rPr>
          <w:rFonts w:ascii="Times New Roman" w:eastAsia="Arial" w:hAnsi="Times New Roman" w:cs="Times New Roman"/>
        </w:rPr>
        <w:t xml:space="preserve"> sentence-level sentiment </w:t>
      </w:r>
      <w:r w:rsidR="5A3D0549" w:rsidRPr="7C98441B">
        <w:rPr>
          <w:rFonts w:ascii="Times New Roman" w:eastAsia="Arial" w:hAnsi="Times New Roman" w:cs="Times New Roman"/>
        </w:rPr>
        <w:t>dataset</w:t>
      </w:r>
      <w:r w:rsidRPr="7C98441B">
        <w:rPr>
          <w:rFonts w:ascii="Times New Roman" w:eastAsia="Arial" w:hAnsi="Times New Roman" w:cs="Times New Roman"/>
        </w:rPr>
        <w:t xml:space="preserve"> ready for model training. After filtering out neutral (3-star) reviews</w:t>
      </w:r>
      <w:r w:rsidR="2631A06D" w:rsidRPr="7C98441B">
        <w:rPr>
          <w:rFonts w:ascii="Times New Roman" w:eastAsia="Arial" w:hAnsi="Times New Roman" w:cs="Times New Roman"/>
        </w:rPr>
        <w:t>,</w:t>
      </w:r>
      <w:r w:rsidRPr="7C98441B">
        <w:rPr>
          <w:rFonts w:ascii="Times New Roman" w:eastAsia="Arial" w:hAnsi="Times New Roman" w:cs="Times New Roman"/>
        </w:rPr>
        <w:t xml:space="preserve"> the pipeline produced a total of 1,825,333 labeled sentences, partitioned using stratified review-level splitting to prevent data leakage</w:t>
      </w:r>
      <w:r w:rsidR="57A5B43A" w:rsidRPr="7C98441B">
        <w:rPr>
          <w:rFonts w:ascii="Times New Roman" w:eastAsia="Arial" w:hAnsi="Times New Roman" w:cs="Times New Roman"/>
        </w:rPr>
        <w:t>.</w:t>
      </w:r>
    </w:p>
    <w:p w14:paraId="0650FB66" w14:textId="1DC85D47" w:rsidR="004B5691" w:rsidRDefault="57A5B43A" w:rsidP="7C98441B">
      <w:pPr>
        <w:spacing w:after="120"/>
        <w:jc w:val="both"/>
        <w:rPr>
          <w:rFonts w:ascii="Times New Roman" w:eastAsia="Arial" w:hAnsi="Times New Roman" w:cs="Times New Roman"/>
        </w:rPr>
      </w:pPr>
      <w:r w:rsidRPr="7C98441B">
        <w:rPr>
          <w:rFonts w:ascii="Times New Roman" w:eastAsia="Arial" w:hAnsi="Times New Roman" w:cs="Times New Roman"/>
        </w:rPr>
        <w:t xml:space="preserve">A notable class imbalance exists in the labeled corpus. There are 1,136,975 Pro sentences (4–5 stars) versus 324,082 Con sentences (1–2 stars), yielding a Pro/Con ratio of approximately 3.5:1. This imbalance, driven by the general positive skew of e-commerce reviews, was explicitly addressed during model training by computing a </w:t>
      </w:r>
      <w:r w:rsidR="39DF987B" w:rsidRPr="7C98441B">
        <w:rPr>
          <w:rFonts w:ascii="Times New Roman" w:eastAsia="Arial" w:hAnsi="Times New Roman" w:cs="Times New Roman"/>
        </w:rPr>
        <w:t xml:space="preserve">Binary Cross-Entropy </w:t>
      </w:r>
      <w:r w:rsidRPr="7C98441B">
        <w:rPr>
          <w:rFonts w:ascii="Times New Roman" w:eastAsia="Arial" w:hAnsi="Times New Roman" w:cs="Times New Roman"/>
        </w:rPr>
        <w:t>class weight (pos_weight = 0.2850) to penalize misclassifications of the minority Con class proportionally.</w:t>
      </w:r>
    </w:p>
    <w:p w14:paraId="7B6CDAD5" w14:textId="5C25253B" w:rsidR="7E181814" w:rsidRDefault="7E181814" w:rsidP="61D8C83E">
      <w:pPr>
        <w:pStyle w:val="Heading2"/>
        <w:spacing w:line="480" w:lineRule="auto"/>
      </w:pPr>
      <w:bookmarkStart w:id="83" w:name="_Toc66614042"/>
      <w:r>
        <w:t>Phase 3: Train CNN Sentiment Classifier</w:t>
      </w:r>
      <w:bookmarkEnd w:id="83"/>
    </w:p>
    <w:p w14:paraId="49FED163" w14:textId="125C2E86" w:rsidR="004B5691" w:rsidRPr="004B5691" w:rsidRDefault="53339D21" w:rsidP="61D8C83E">
      <w:pPr>
        <w:pStyle w:val="Heading3"/>
        <w:rPr>
          <w:lang w:bidi="th-TH"/>
        </w:rPr>
      </w:pPr>
      <w:bookmarkStart w:id="84" w:name="_Toc1382606792"/>
      <w:r>
        <w:t>Build vocabulary and Create Embedding</w:t>
      </w:r>
      <w:bookmarkEnd w:id="84"/>
      <w:r w:rsidR="246B3B5A">
        <w:t xml:space="preserve"> </w:t>
      </w:r>
    </w:p>
    <w:p w14:paraId="7AA6B41D" w14:textId="5B232906" w:rsidR="003B60E0" w:rsidRPr="003B60E0" w:rsidRDefault="73AFEBCE" w:rsidP="7C98441B">
      <w:pPr>
        <w:spacing w:after="120"/>
        <w:jc w:val="both"/>
        <w:rPr>
          <w:lang w:bidi="th-TH"/>
        </w:rPr>
      </w:pPr>
      <w:r w:rsidRPr="7C98441B">
        <w:rPr>
          <w:rFonts w:ascii="Times New Roman" w:eastAsia="Arial" w:hAnsi="Times New Roman" w:cs="Times New Roman"/>
        </w:rPr>
        <w:t>Vocabulary construction from the training set (minimum frequency threshold = 2) yielded a vocabulary of 90,426 unique tokens. GloVe 6B 300-dimensional vectors were loaded for baseline embedding experiments, achieving a coverage of 29,789 out of 90,426 vocabulary words (32.9%)</w:t>
      </w:r>
      <w:r w:rsidR="6493A8F0" w:rsidRPr="7C98441B">
        <w:rPr>
          <w:rFonts w:ascii="Times New Roman" w:eastAsia="Arial" w:hAnsi="Times New Roman" w:cs="Times New Roman"/>
        </w:rPr>
        <w:t xml:space="preserve">. This </w:t>
      </w:r>
      <w:r w:rsidRPr="7C98441B">
        <w:rPr>
          <w:rFonts w:ascii="Times New Roman" w:eastAsia="Arial" w:hAnsi="Times New Roman" w:cs="Times New Roman"/>
        </w:rPr>
        <w:t>indicat</w:t>
      </w:r>
      <w:r w:rsidR="3D1BB92E" w:rsidRPr="7C98441B">
        <w:rPr>
          <w:rFonts w:ascii="Times New Roman" w:eastAsia="Arial" w:hAnsi="Times New Roman" w:cs="Times New Roman"/>
        </w:rPr>
        <w:t>es</w:t>
      </w:r>
      <w:r w:rsidRPr="7C98441B">
        <w:rPr>
          <w:rFonts w:ascii="Times New Roman" w:eastAsia="Arial" w:hAnsi="Times New Roman" w:cs="Times New Roman"/>
        </w:rPr>
        <w:t xml:space="preserve"> that a significant portion of domain-specific beauty product terminology was absent from general-domain GloVe embeddings. T</w:t>
      </w:r>
      <w:r w:rsidR="0C0D94FB" w:rsidRPr="7C98441B">
        <w:rPr>
          <w:rFonts w:ascii="Times New Roman" w:eastAsia="Arial" w:hAnsi="Times New Roman" w:cs="Times New Roman"/>
        </w:rPr>
        <w:t>his coverage gap motivated the adoption of the domain-adapted BLAIR (roberta-base) embeddings (768-dimensional) as the final embedding strategy, which covers 90,426 out of 90,426 words (100.0%), providing superior semantic resolution for product-domain vocabulary through contextualized CLS-token representations.</w:t>
      </w:r>
    </w:p>
    <w:p w14:paraId="2E6EA948" w14:textId="379C3219" w:rsidR="00211314" w:rsidRDefault="00211314" w:rsidP="00B46978"/>
    <w:p w14:paraId="29F036AD" w14:textId="2F2342CB" w:rsidR="61D8C83E" w:rsidRDefault="61D8C83E" w:rsidP="00B46978"/>
    <w:p w14:paraId="5E89C45E" w14:textId="143E7E26" w:rsidR="006A02FC" w:rsidRPr="006A02FC" w:rsidRDefault="5830F6C8" w:rsidP="61D8C83E">
      <w:pPr>
        <w:pStyle w:val="Heading3"/>
      </w:pPr>
      <w:bookmarkStart w:id="85" w:name="_Toc1653709318"/>
      <w:r>
        <w:t>CNN Sentiment Classifier</w:t>
      </w:r>
      <w:bookmarkEnd w:id="85"/>
    </w:p>
    <w:p w14:paraId="67BCB3AB" w14:textId="57C1A3A5" w:rsidR="006A02FC" w:rsidRPr="006A02FC" w:rsidRDefault="0A95E87D" w:rsidP="7C98441B">
      <w:pPr>
        <w:spacing w:after="120"/>
        <w:jc w:val="both"/>
        <w:rPr>
          <w:rFonts w:ascii="Times New Roman" w:eastAsia="Arial" w:hAnsi="Times New Roman" w:cs="Times New Roman"/>
        </w:rPr>
      </w:pPr>
      <w:r w:rsidRPr="7C98441B">
        <w:rPr>
          <w:rFonts w:ascii="Times New Roman" w:eastAsia="Arial" w:hAnsi="Times New Roman" w:cs="Times New Roman"/>
        </w:rPr>
        <w:t xml:space="preserve">The classifier was a Yoon Kim–style TextCNN using an embedding layer followed by parallel 1D convolutions, max-over-time pooling, dropout, and a fully connected output layer. </w:t>
      </w:r>
      <w:r w:rsidR="5830F6C8" w:rsidRPr="7C98441B">
        <w:rPr>
          <w:rFonts w:ascii="Times New Roman" w:eastAsia="Arial" w:hAnsi="Times New Roman" w:cs="Times New Roman"/>
        </w:rPr>
        <w:t xml:space="preserve">A comprehensive grid search was conducted over 36 hyperparameter configurations using </w:t>
      </w:r>
      <w:r w:rsidR="2EAEFE83" w:rsidRPr="7C98441B">
        <w:rPr>
          <w:rFonts w:ascii="Times New Roman" w:eastAsia="Arial" w:hAnsi="Times New Roman" w:cs="Times New Roman"/>
        </w:rPr>
        <w:t xml:space="preserve">BLAIR 768 </w:t>
      </w:r>
      <w:r w:rsidR="5830F6C8" w:rsidRPr="7C98441B">
        <w:rPr>
          <w:rFonts w:ascii="Times New Roman" w:eastAsia="Arial" w:hAnsi="Times New Roman" w:cs="Times New Roman"/>
        </w:rPr>
        <w:t>embeddings. Each configuration was trained for up to 30 epochs with early stopping (patience = 5) monitored on Validation Macro F1.</w:t>
      </w:r>
    </w:p>
    <w:p w14:paraId="3106CBBC" w14:textId="1071355E" w:rsidR="006A02FC" w:rsidRPr="006A02FC" w:rsidRDefault="1029DA6D" w:rsidP="7C98441B">
      <w:pPr>
        <w:spacing w:after="120"/>
        <w:jc w:val="both"/>
        <w:rPr>
          <w:rFonts w:ascii="Times New Roman" w:eastAsia="Arial" w:hAnsi="Times New Roman" w:cs="Times New Roman"/>
        </w:rPr>
      </w:pPr>
      <w:r w:rsidRPr="7C98441B">
        <w:rPr>
          <w:rFonts w:ascii="Times New Roman" w:eastAsia="Arial" w:hAnsi="Times New Roman" w:cs="Times New Roman"/>
        </w:rPr>
        <w:t>The grid search revealed that wider filter banks (256 filters) combined with lower dropout (0.3) produced highly stable results, suggesting that the large training corpus benefits from these capacity-heavy configurations. Kernel size [3,4,5] configuration paired with a learning rate of 0.001 ultimately achieved the best performance, indicating that the model benefits from capturing longer-range tri-gram and quad-gram patterns when optimized with a higher learning rate. This configuration balances the model's ability to extract complex sentiment features while maintaining fast, effective convergence on the large-scale sentence corpus</w:t>
      </w:r>
    </w:p>
    <w:p w14:paraId="60B4F40C" w14:textId="2733806A" w:rsidR="6F47B60F" w:rsidRDefault="1F05B294" w:rsidP="6F47B60F">
      <w:pPr>
        <w:spacing w:after="120"/>
        <w:jc w:val="both"/>
        <w:rPr>
          <w:rFonts w:ascii="Times New Roman" w:eastAsia="Arial" w:hAnsi="Times New Roman" w:cs="Times New Roman"/>
        </w:rPr>
      </w:pPr>
      <w:r w:rsidRPr="7C98441B">
        <w:rPr>
          <w:rFonts w:ascii="Times New Roman" w:eastAsia="Arial" w:hAnsi="Times New Roman" w:cs="Times New Roman"/>
        </w:rPr>
        <w:t>Based on the grid search insights, the final model was trained using the following configuration with BLAIR 768-dimensional embeddings as a direct replacement for GloVe</w:t>
      </w:r>
    </w:p>
    <w:p w14:paraId="5384E357" w14:textId="1972C199" w:rsidR="3C8FB5E9" w:rsidRDefault="3C8FB5E9" w:rsidP="7C98441B">
      <w:pPr>
        <w:pStyle w:val="Caption"/>
        <w:keepNext/>
        <w:rPr>
          <w:rFonts w:ascii="Times New Roman" w:hAnsi="Times New Roman" w:cs="Times New Roman"/>
        </w:rPr>
      </w:pPr>
      <w:bookmarkStart w:id="86" w:name="_Toc228120526"/>
      <w:r w:rsidRPr="7C98441B">
        <w:rPr>
          <w:rFonts w:ascii="Times New Roman" w:hAnsi="Times New Roman" w:cs="Times New Roman"/>
        </w:rPr>
        <w:t xml:space="preserve">Table </w:t>
      </w:r>
      <w:r w:rsidRPr="7C98441B">
        <w:rPr>
          <w:rFonts w:ascii="Times New Roman" w:hAnsi="Times New Roman" w:cs="Times New Roman"/>
        </w:rPr>
        <w:fldChar w:fldCharType="begin"/>
      </w:r>
      <w:r w:rsidRPr="7C98441B">
        <w:rPr>
          <w:rFonts w:ascii="Times New Roman" w:hAnsi="Times New Roman" w:cs="Times New Roman"/>
        </w:rPr>
        <w:instrText xml:space="preserve"> SEQ Table \* ARABIC </w:instrText>
      </w:r>
      <w:r w:rsidRPr="7C98441B">
        <w:rPr>
          <w:rFonts w:ascii="Times New Roman" w:hAnsi="Times New Roman" w:cs="Times New Roman"/>
        </w:rPr>
        <w:fldChar w:fldCharType="separate"/>
      </w:r>
      <w:r w:rsidR="00BF0548">
        <w:rPr>
          <w:rFonts w:ascii="Times New Roman" w:hAnsi="Times New Roman" w:cs="Times New Roman"/>
          <w:noProof/>
        </w:rPr>
        <w:t>7</w:t>
      </w:r>
      <w:r w:rsidRPr="7C98441B">
        <w:rPr>
          <w:rFonts w:ascii="Times New Roman" w:hAnsi="Times New Roman" w:cs="Times New Roman"/>
        </w:rPr>
        <w:fldChar w:fldCharType="end"/>
      </w:r>
      <w:r w:rsidRPr="7C98441B">
        <w:rPr>
          <w:rFonts w:ascii="Times New Roman" w:hAnsi="Times New Roman" w:cs="Times New Roman"/>
        </w:rPr>
        <w:t>: CNN Sentiment Classifier Architecture</w:t>
      </w:r>
      <w:bookmarkEnd w:id="86"/>
    </w:p>
    <w:tbl>
      <w:tblPr>
        <w:tblStyle w:val="GridTable4-Accent1"/>
        <w:tblW w:w="0" w:type="auto"/>
        <w:tblLook w:val="06A0" w:firstRow="1" w:lastRow="0" w:firstColumn="1" w:lastColumn="0" w:noHBand="1" w:noVBand="1"/>
      </w:tblPr>
      <w:tblGrid>
        <w:gridCol w:w="3701"/>
        <w:gridCol w:w="4515"/>
      </w:tblGrid>
      <w:tr w:rsidR="6C47DB01" w14:paraId="7F4A91D3" w14:textId="77777777" w:rsidTr="19075F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1A111A91" w14:textId="378BE3AE" w:rsidR="6C47DB01" w:rsidRDefault="6C47DB01" w:rsidP="5B0208C5">
            <w:pPr>
              <w:rPr>
                <w:rFonts w:eastAsiaTheme="minorEastAsia"/>
              </w:rPr>
            </w:pPr>
            <w:r w:rsidRPr="19075F8E">
              <w:rPr>
                <w:rFonts w:eastAsiaTheme="minorEastAsia"/>
              </w:rPr>
              <w:t>Hyperparameter</w:t>
            </w:r>
          </w:p>
        </w:tc>
        <w:tc>
          <w:tcPr>
            <w:tcW w:w="4515" w:type="dxa"/>
            <w:tcMar>
              <w:top w:w="120" w:type="dxa"/>
              <w:left w:w="120" w:type="dxa"/>
              <w:bottom w:w="120" w:type="dxa"/>
              <w:right w:w="120" w:type="dxa"/>
            </w:tcMar>
            <w:vAlign w:val="center"/>
          </w:tcPr>
          <w:p w14:paraId="4881DD6F" w14:textId="5B1D9E1E" w:rsidR="6C47DB01" w:rsidRDefault="6C47DB01" w:rsidP="5B0208C5">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19075F8E">
              <w:rPr>
                <w:rFonts w:eastAsiaTheme="minorEastAsia"/>
              </w:rPr>
              <w:t>Value</w:t>
            </w:r>
          </w:p>
        </w:tc>
      </w:tr>
      <w:tr w:rsidR="6C47DB01" w14:paraId="1C4C158C"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29B341FA" w14:textId="74A6B0F3" w:rsidR="6C47DB01" w:rsidRDefault="6C47DB01" w:rsidP="5B0208C5">
            <w:pPr>
              <w:rPr>
                <w:rFonts w:eastAsiaTheme="minorEastAsia"/>
              </w:rPr>
            </w:pPr>
            <w:r w:rsidRPr="61D8C83E">
              <w:rPr>
                <w:rFonts w:eastAsiaTheme="minorEastAsia"/>
              </w:rPr>
              <w:t>Architecture</w:t>
            </w:r>
          </w:p>
        </w:tc>
        <w:tc>
          <w:tcPr>
            <w:tcW w:w="4515" w:type="dxa"/>
            <w:tcMar>
              <w:top w:w="120" w:type="dxa"/>
              <w:left w:w="120" w:type="dxa"/>
              <w:bottom w:w="120" w:type="dxa"/>
              <w:right w:w="120" w:type="dxa"/>
            </w:tcMar>
            <w:vAlign w:val="center"/>
          </w:tcPr>
          <w:p w14:paraId="6B071AF9" w14:textId="423C46CB"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TextCNN (Yoon Kim, 2014)</w:t>
            </w:r>
          </w:p>
        </w:tc>
      </w:tr>
      <w:tr w:rsidR="6C47DB01" w14:paraId="4EDA0BAB"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45772A89" w14:textId="57E5E1F2" w:rsidR="6C47DB01" w:rsidRDefault="6C47DB01" w:rsidP="5B0208C5">
            <w:pPr>
              <w:rPr>
                <w:rFonts w:eastAsiaTheme="minorEastAsia"/>
              </w:rPr>
            </w:pPr>
            <w:r w:rsidRPr="61D8C83E">
              <w:rPr>
                <w:rFonts w:eastAsiaTheme="minorEastAsia"/>
              </w:rPr>
              <w:t>Kernel Sizes</w:t>
            </w:r>
          </w:p>
        </w:tc>
        <w:tc>
          <w:tcPr>
            <w:tcW w:w="4515" w:type="dxa"/>
            <w:tcMar>
              <w:top w:w="120" w:type="dxa"/>
              <w:left w:w="120" w:type="dxa"/>
              <w:bottom w:w="120" w:type="dxa"/>
              <w:right w:w="120" w:type="dxa"/>
            </w:tcMar>
            <w:vAlign w:val="center"/>
          </w:tcPr>
          <w:p w14:paraId="05110366" w14:textId="15670E29" w:rsidR="061A8DF2" w:rsidRDefault="061A8DF2">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[3,4,5]</w:t>
            </w:r>
          </w:p>
        </w:tc>
      </w:tr>
      <w:tr w:rsidR="6C47DB01" w14:paraId="67735159"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4A65ACAA" w14:textId="5929F550" w:rsidR="6C47DB01" w:rsidRDefault="6C47DB01" w:rsidP="5B0208C5">
            <w:pPr>
              <w:rPr>
                <w:rFonts w:eastAsiaTheme="minorEastAsia"/>
              </w:rPr>
            </w:pPr>
            <w:r w:rsidRPr="61D8C83E">
              <w:rPr>
                <w:rFonts w:eastAsiaTheme="minorEastAsia"/>
              </w:rPr>
              <w:t>Filters per Kernel</w:t>
            </w:r>
          </w:p>
        </w:tc>
        <w:tc>
          <w:tcPr>
            <w:tcW w:w="4515" w:type="dxa"/>
            <w:tcMar>
              <w:top w:w="120" w:type="dxa"/>
              <w:left w:w="120" w:type="dxa"/>
              <w:bottom w:w="120" w:type="dxa"/>
              <w:right w:w="120" w:type="dxa"/>
            </w:tcMar>
            <w:vAlign w:val="center"/>
          </w:tcPr>
          <w:p w14:paraId="32FB83C2" w14:textId="3F918A68"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100</w:t>
            </w:r>
          </w:p>
        </w:tc>
      </w:tr>
      <w:tr w:rsidR="6C47DB01" w14:paraId="6F7B91B2"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27F6786C" w14:textId="3803CC8D" w:rsidR="6C47DB01" w:rsidRDefault="6C47DB01" w:rsidP="5B0208C5">
            <w:pPr>
              <w:rPr>
                <w:rFonts w:eastAsiaTheme="minorEastAsia"/>
              </w:rPr>
            </w:pPr>
            <w:r w:rsidRPr="61D8C83E">
              <w:rPr>
                <w:rFonts w:eastAsiaTheme="minorEastAsia"/>
              </w:rPr>
              <w:t>Dropout</w:t>
            </w:r>
          </w:p>
        </w:tc>
        <w:tc>
          <w:tcPr>
            <w:tcW w:w="4515" w:type="dxa"/>
            <w:tcMar>
              <w:top w:w="120" w:type="dxa"/>
              <w:left w:w="120" w:type="dxa"/>
              <w:bottom w:w="120" w:type="dxa"/>
              <w:right w:w="120" w:type="dxa"/>
            </w:tcMar>
            <w:vAlign w:val="center"/>
          </w:tcPr>
          <w:p w14:paraId="3A9EE7F1" w14:textId="797CF9C2"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0.5</w:t>
            </w:r>
          </w:p>
        </w:tc>
      </w:tr>
      <w:tr w:rsidR="6C47DB01" w14:paraId="707CDCAD"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069567D9" w14:textId="2031A011" w:rsidR="6C47DB01" w:rsidRDefault="6C47DB01" w:rsidP="5B0208C5">
            <w:pPr>
              <w:rPr>
                <w:rFonts w:eastAsiaTheme="minorEastAsia"/>
              </w:rPr>
            </w:pPr>
            <w:r w:rsidRPr="61D8C83E">
              <w:rPr>
                <w:rFonts w:eastAsiaTheme="minorEastAsia"/>
              </w:rPr>
              <w:t>Learning Rate</w:t>
            </w:r>
          </w:p>
        </w:tc>
        <w:tc>
          <w:tcPr>
            <w:tcW w:w="4515" w:type="dxa"/>
            <w:tcMar>
              <w:top w:w="120" w:type="dxa"/>
              <w:left w:w="120" w:type="dxa"/>
              <w:bottom w:w="120" w:type="dxa"/>
              <w:right w:w="120" w:type="dxa"/>
            </w:tcMar>
            <w:vAlign w:val="center"/>
          </w:tcPr>
          <w:p w14:paraId="588DC05B" w14:textId="55C58795"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0.001 (Adam optimizer)</w:t>
            </w:r>
          </w:p>
        </w:tc>
      </w:tr>
      <w:tr w:rsidR="6C47DB01" w14:paraId="336C5C55"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2F8C7C59" w14:textId="10D42382" w:rsidR="6C47DB01" w:rsidRDefault="6C47DB01" w:rsidP="5B0208C5">
            <w:pPr>
              <w:rPr>
                <w:rFonts w:eastAsiaTheme="minorEastAsia"/>
              </w:rPr>
            </w:pPr>
            <w:r w:rsidRPr="61D8C83E">
              <w:rPr>
                <w:rFonts w:eastAsiaTheme="minorEastAsia"/>
              </w:rPr>
              <w:t>Embedding</w:t>
            </w:r>
          </w:p>
        </w:tc>
        <w:tc>
          <w:tcPr>
            <w:tcW w:w="4515" w:type="dxa"/>
            <w:tcMar>
              <w:top w:w="120" w:type="dxa"/>
              <w:left w:w="120" w:type="dxa"/>
              <w:bottom w:w="120" w:type="dxa"/>
              <w:right w:w="120" w:type="dxa"/>
            </w:tcMar>
            <w:vAlign w:val="center"/>
          </w:tcPr>
          <w:p w14:paraId="30FCDBA0" w14:textId="2562B285"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BLAIR (hyp1231/blair-roberta-base), 768d</w:t>
            </w:r>
          </w:p>
        </w:tc>
      </w:tr>
      <w:tr w:rsidR="6C47DB01" w14:paraId="030AD580"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66B0DA51" w14:textId="1F32C715" w:rsidR="6C47DB01" w:rsidRDefault="6C47DB01" w:rsidP="5B0208C5">
            <w:pPr>
              <w:rPr>
                <w:rFonts w:eastAsiaTheme="minorEastAsia"/>
              </w:rPr>
            </w:pPr>
            <w:r w:rsidRPr="61D8C83E">
              <w:rPr>
                <w:rFonts w:eastAsiaTheme="minorEastAsia"/>
              </w:rPr>
              <w:t>Max Sequence Length</w:t>
            </w:r>
          </w:p>
        </w:tc>
        <w:tc>
          <w:tcPr>
            <w:tcW w:w="4515" w:type="dxa"/>
            <w:tcMar>
              <w:top w:w="120" w:type="dxa"/>
              <w:left w:w="120" w:type="dxa"/>
              <w:bottom w:w="120" w:type="dxa"/>
              <w:right w:w="120" w:type="dxa"/>
            </w:tcMar>
            <w:vAlign w:val="center"/>
          </w:tcPr>
          <w:p w14:paraId="35368823" w14:textId="366442A9"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128 tokens</w:t>
            </w:r>
          </w:p>
        </w:tc>
      </w:tr>
      <w:tr w:rsidR="6C47DB01" w14:paraId="6CF9F1D4"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3A7854E4" w14:textId="64633B34" w:rsidR="6C47DB01" w:rsidRDefault="6C47DB01" w:rsidP="5B0208C5">
            <w:pPr>
              <w:rPr>
                <w:rFonts w:eastAsiaTheme="minorEastAsia"/>
              </w:rPr>
            </w:pPr>
            <w:r w:rsidRPr="61D8C83E">
              <w:rPr>
                <w:rFonts w:eastAsiaTheme="minorEastAsia"/>
              </w:rPr>
              <w:t>Batch Size</w:t>
            </w:r>
          </w:p>
        </w:tc>
        <w:tc>
          <w:tcPr>
            <w:tcW w:w="4515" w:type="dxa"/>
            <w:tcMar>
              <w:top w:w="120" w:type="dxa"/>
              <w:left w:w="120" w:type="dxa"/>
              <w:bottom w:w="120" w:type="dxa"/>
              <w:right w:w="120" w:type="dxa"/>
            </w:tcMar>
            <w:vAlign w:val="center"/>
          </w:tcPr>
          <w:p w14:paraId="2EAC0B88" w14:textId="254D0D44"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64</w:t>
            </w:r>
          </w:p>
        </w:tc>
      </w:tr>
      <w:tr w:rsidR="6C47DB01" w14:paraId="376B595D"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6116341C" w14:textId="421B7DE5" w:rsidR="6C47DB01" w:rsidRDefault="6C47DB01" w:rsidP="5B0208C5">
            <w:pPr>
              <w:rPr>
                <w:rFonts w:eastAsiaTheme="minorEastAsia"/>
              </w:rPr>
            </w:pPr>
            <w:r w:rsidRPr="61D8C83E">
              <w:rPr>
                <w:rFonts w:eastAsiaTheme="minorEastAsia"/>
              </w:rPr>
              <w:t>Loss Function</w:t>
            </w:r>
          </w:p>
        </w:tc>
        <w:tc>
          <w:tcPr>
            <w:tcW w:w="4515" w:type="dxa"/>
            <w:tcMar>
              <w:top w:w="120" w:type="dxa"/>
              <w:left w:w="120" w:type="dxa"/>
              <w:bottom w:w="120" w:type="dxa"/>
              <w:right w:w="120" w:type="dxa"/>
            </w:tcMar>
            <w:vAlign w:val="center"/>
          </w:tcPr>
          <w:p w14:paraId="0D18AE73" w14:textId="2251E619" w:rsidR="6C47DB01" w:rsidRDefault="5DCCC1DA"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BCE</w:t>
            </w:r>
            <w:r w:rsidR="29BD817A" w:rsidRPr="61D8C83E">
              <w:rPr>
                <w:rFonts w:eastAsiaTheme="minorEastAsia"/>
              </w:rPr>
              <w:t xml:space="preserve"> </w:t>
            </w:r>
            <w:r w:rsidRPr="61D8C83E">
              <w:rPr>
                <w:rFonts w:eastAsiaTheme="minorEastAsia"/>
              </w:rPr>
              <w:t>With</w:t>
            </w:r>
            <w:r w:rsidR="6FE128BC" w:rsidRPr="61D8C83E">
              <w:rPr>
                <w:rFonts w:eastAsiaTheme="minorEastAsia"/>
              </w:rPr>
              <w:t xml:space="preserve"> </w:t>
            </w:r>
            <w:r w:rsidRPr="61D8C83E">
              <w:rPr>
                <w:rFonts w:eastAsiaTheme="minorEastAsia"/>
              </w:rPr>
              <w:t>Logits</w:t>
            </w:r>
            <w:r w:rsidR="75AE7724" w:rsidRPr="61D8C83E">
              <w:rPr>
                <w:rFonts w:eastAsiaTheme="minorEastAsia"/>
              </w:rPr>
              <w:t xml:space="preserve"> </w:t>
            </w:r>
            <w:r w:rsidRPr="61D8C83E">
              <w:rPr>
                <w:rFonts w:eastAsiaTheme="minorEastAsia"/>
              </w:rPr>
              <w:t>Loss</w:t>
            </w:r>
            <w:r w:rsidR="6C47DB01" w:rsidRPr="61D8C83E">
              <w:rPr>
                <w:rFonts w:eastAsiaTheme="minorEastAsia"/>
              </w:rPr>
              <w:t xml:space="preserve"> (class-weighted)</w:t>
            </w:r>
          </w:p>
        </w:tc>
      </w:tr>
      <w:tr w:rsidR="6C47DB01" w14:paraId="140B6790" w14:textId="77777777" w:rsidTr="19075F8E">
        <w:trPr>
          <w:trHeight w:val="300"/>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5AA2FB09" w14:textId="03E577A2" w:rsidR="6C47DB01" w:rsidRDefault="6C47DB01" w:rsidP="5B0208C5">
            <w:pPr>
              <w:rPr>
                <w:rFonts w:eastAsiaTheme="minorEastAsia"/>
              </w:rPr>
            </w:pPr>
            <w:r w:rsidRPr="61D8C83E">
              <w:rPr>
                <w:rFonts w:eastAsiaTheme="minorEastAsia"/>
              </w:rPr>
              <w:t>Early Stopping Patience</w:t>
            </w:r>
          </w:p>
        </w:tc>
        <w:tc>
          <w:tcPr>
            <w:tcW w:w="4515" w:type="dxa"/>
            <w:tcMar>
              <w:top w:w="120" w:type="dxa"/>
              <w:left w:w="120" w:type="dxa"/>
              <w:bottom w:w="120" w:type="dxa"/>
              <w:right w:w="120" w:type="dxa"/>
            </w:tcMar>
            <w:vAlign w:val="center"/>
          </w:tcPr>
          <w:p w14:paraId="0A20F3A7" w14:textId="10829818"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5 epochs on Val Macro F1</w:t>
            </w:r>
          </w:p>
        </w:tc>
      </w:tr>
      <w:tr w:rsidR="6C47DB01" w14:paraId="5BDD0001" w14:textId="77777777" w:rsidTr="19075F8E">
        <w:trPr>
          <w:trHeight w:val="315"/>
        </w:trPr>
        <w:tc>
          <w:tcPr>
            <w:cnfStyle w:val="001000000000" w:firstRow="0" w:lastRow="0" w:firstColumn="1" w:lastColumn="0" w:oddVBand="0" w:evenVBand="0" w:oddHBand="0" w:evenHBand="0" w:firstRowFirstColumn="0" w:firstRowLastColumn="0" w:lastRowFirstColumn="0" w:lastRowLastColumn="0"/>
            <w:tcW w:w="3701" w:type="dxa"/>
            <w:tcMar>
              <w:top w:w="120" w:type="dxa"/>
              <w:left w:w="120" w:type="dxa"/>
              <w:bottom w:w="120" w:type="dxa"/>
              <w:right w:w="120" w:type="dxa"/>
            </w:tcMar>
            <w:vAlign w:val="center"/>
          </w:tcPr>
          <w:p w14:paraId="1AF315F6" w14:textId="755A5928" w:rsidR="6C47DB01" w:rsidRDefault="6C47DB01" w:rsidP="5B0208C5">
            <w:pPr>
              <w:rPr>
                <w:rFonts w:eastAsiaTheme="minorEastAsia"/>
              </w:rPr>
            </w:pPr>
            <w:r w:rsidRPr="61D8C83E">
              <w:rPr>
                <w:rFonts w:eastAsiaTheme="minorEastAsia"/>
              </w:rPr>
              <w:t>Total Trainable Parameters</w:t>
            </w:r>
          </w:p>
        </w:tc>
        <w:tc>
          <w:tcPr>
            <w:tcW w:w="4515" w:type="dxa"/>
            <w:tcMar>
              <w:top w:w="120" w:type="dxa"/>
              <w:left w:w="120" w:type="dxa"/>
              <w:bottom w:w="120" w:type="dxa"/>
              <w:right w:w="120" w:type="dxa"/>
            </w:tcMar>
            <w:vAlign w:val="center"/>
          </w:tcPr>
          <w:p w14:paraId="6E29E32D" w14:textId="592AB857" w:rsidR="6C47DB01" w:rsidRDefault="6C47DB01" w:rsidP="5B0208C5">
            <w:pPr>
              <w:cnfStyle w:val="000000000000" w:firstRow="0" w:lastRow="0" w:firstColumn="0" w:lastColumn="0" w:oddVBand="0" w:evenVBand="0" w:oddHBand="0" w:evenHBand="0" w:firstRowFirstColumn="0" w:firstRowLastColumn="0" w:lastRowFirstColumn="0" w:lastRowLastColumn="0"/>
              <w:rPr>
                <w:rFonts w:eastAsiaTheme="minorEastAsia"/>
              </w:rPr>
            </w:pPr>
            <w:r w:rsidRPr="61D8C83E">
              <w:rPr>
                <w:rFonts w:eastAsiaTheme="minorEastAsia"/>
              </w:rPr>
              <w:t>70,369,369</w:t>
            </w:r>
          </w:p>
        </w:tc>
      </w:tr>
    </w:tbl>
    <w:p w14:paraId="756438F6" w14:textId="24F5E499" w:rsidR="006A02FC" w:rsidRPr="006A02FC" w:rsidRDefault="2D398A4B" w:rsidP="7C98441B">
      <w:pPr>
        <w:spacing w:after="120"/>
        <w:jc w:val="both"/>
      </w:pPr>
      <w:r w:rsidRPr="7C98441B">
        <w:rPr>
          <w:rFonts w:ascii="Times New Roman" w:eastAsia="Arial" w:hAnsi="Times New Roman" w:cs="Times New Roman"/>
        </w:rPr>
        <w:t>Training converged after 15 epochs, at which point early stopping triggered due to no further improvement in Validation Macro F1. The best validation Macro F1 recorded was 0.8187, achieved at epoch 10</w:t>
      </w:r>
      <w:r w:rsidR="30135665" w:rsidRPr="7C98441B">
        <w:rPr>
          <w:rFonts w:ascii="Times New Roman" w:eastAsia="Arial" w:hAnsi="Times New Roman" w:cs="Times New Roman"/>
        </w:rPr>
        <w:t>.</w:t>
      </w:r>
    </w:p>
    <w:p w14:paraId="409522D8" w14:textId="438468FD" w:rsidR="30135665" w:rsidRDefault="30135665" w:rsidP="61D8C83E">
      <w:pPr>
        <w:spacing w:before="240" w:after="240"/>
        <w:rPr>
          <w:rFonts w:ascii="Calibri" w:eastAsia="Calibri" w:hAnsi="Calibri" w:cs="Calibri"/>
        </w:rPr>
      </w:pPr>
      <w:r>
        <w:rPr>
          <w:noProof/>
        </w:rPr>
        <w:drawing>
          <wp:anchor distT="0" distB="0" distL="114300" distR="114300" simplePos="0" relativeHeight="251658240" behindDoc="0" locked="0" layoutInCell="1" allowOverlap="1" wp14:anchorId="5A9DEFE6" wp14:editId="18BA70C1">
            <wp:simplePos x="914400" y="914400"/>
            <wp:positionH relativeFrom="column">
              <wp:align>left</wp:align>
            </wp:positionH>
            <wp:positionV relativeFrom="paragraph">
              <wp:align>top</wp:align>
            </wp:positionV>
            <wp:extent cx="4504623" cy="2743200"/>
            <wp:effectExtent l="0" t="0" r="4445" b="0"/>
            <wp:wrapSquare wrapText="bothSides"/>
            <wp:docPr id="516164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3572" name=""/>
                    <pic:cNvPicPr/>
                  </pic:nvPicPr>
                  <pic:blipFill>
                    <a:blip r:embed="rId30">
                      <a:extLst>
                        <a:ext uri="{28A0092B-C50C-407E-A947-70E740481C1C}">
                          <a14:useLocalDpi xmlns:a14="http://schemas.microsoft.com/office/drawing/2010/main" val="0"/>
                        </a:ext>
                      </a:extLst>
                    </a:blip>
                    <a:stretch>
                      <a:fillRect/>
                    </a:stretch>
                  </pic:blipFill>
                  <pic:spPr>
                    <a:xfrm>
                      <a:off x="0" y="0"/>
                      <a:ext cx="4504623" cy="2743200"/>
                    </a:xfrm>
                    <a:prstGeom prst="rect">
                      <a:avLst/>
                    </a:prstGeom>
                  </pic:spPr>
                </pic:pic>
              </a:graphicData>
            </a:graphic>
          </wp:anchor>
        </w:drawing>
      </w:r>
      <w:r w:rsidR="007A40DC">
        <w:rPr>
          <w:rFonts w:ascii="Calibri" w:eastAsia="Calibri" w:hAnsi="Calibri" w:cs="Calibri"/>
        </w:rPr>
        <w:br w:type="textWrapping" w:clear="all"/>
      </w:r>
    </w:p>
    <w:p w14:paraId="52D8F2A5" w14:textId="41D24411" w:rsidR="006A02FC" w:rsidRPr="006A02FC" w:rsidRDefault="377D9D8F" w:rsidP="61D8C83E">
      <w:pPr>
        <w:pStyle w:val="Heading3"/>
        <w:rPr>
          <w:lang w:bidi="th-TH"/>
        </w:rPr>
      </w:pPr>
      <w:bookmarkStart w:id="87" w:name="_Toc1433389461"/>
      <w:r>
        <w:t>Training Curves Analysis</w:t>
      </w:r>
      <w:bookmarkEnd w:id="87"/>
    </w:p>
    <w:p w14:paraId="1D7244D3" w14:textId="250432C8" w:rsidR="61D8C83E" w:rsidRDefault="61D8C83E" w:rsidP="00B94057"/>
    <w:p w14:paraId="78E58D50" w14:textId="5B154E99" w:rsidR="00CD3777" w:rsidRPr="00CA3C59" w:rsidRDefault="377D9D8F" w:rsidP="6C47DB01">
      <w:r>
        <w:rPr>
          <w:noProof/>
        </w:rPr>
        <w:drawing>
          <wp:inline distT="0" distB="0" distL="0" distR="0" wp14:anchorId="76046F68" wp14:editId="6FEDA495">
            <wp:extent cx="5943600" cy="2095500"/>
            <wp:effectExtent l="0" t="0" r="0" b="0"/>
            <wp:docPr id="1264057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57305" name="Picture 1264057305"/>
                    <pic:cNvPicPr/>
                  </pic:nvPicPr>
                  <pic:blipFill>
                    <a:blip r:embed="rId31">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14:paraId="32552781" w14:textId="37FC1AEB" w:rsidR="00CD3777" w:rsidRPr="00CA3C59" w:rsidRDefault="377D9D8F" w:rsidP="6C47DB01">
      <w:pPr>
        <w:rPr>
          <w:b/>
          <w:bCs/>
        </w:rPr>
      </w:pPr>
      <w:r w:rsidRPr="61D8C83E">
        <w:rPr>
          <w:b/>
          <w:bCs/>
        </w:rPr>
        <w:t>Figure 1: Training and Validation Loss Curves</w:t>
      </w:r>
    </w:p>
    <w:p w14:paraId="7A408EAE" w14:textId="5142FAE0" w:rsidR="00CD3777" w:rsidRPr="00CA3C59" w:rsidRDefault="377D9D8F" w:rsidP="7C98441B">
      <w:pPr>
        <w:spacing w:after="120"/>
        <w:jc w:val="both"/>
        <w:rPr>
          <w:rFonts w:ascii="Times New Roman" w:eastAsia="Arial" w:hAnsi="Times New Roman" w:cs="Times New Roman"/>
        </w:rPr>
      </w:pPr>
      <w:r w:rsidRPr="7C98441B">
        <w:rPr>
          <w:rFonts w:ascii="Times New Roman" w:eastAsia="Arial" w:hAnsi="Times New Roman" w:cs="Times New Roman"/>
        </w:rPr>
        <w:t>The training loss declines smoothly and consistently from 0.1799 (Epoch 1) to 0.1152 (Epoch 15), demonstrating that the model is learning meaningfully from the large sentence corpus. The validation loss, while initially decreasing, begins to diverge from the training loss after Epoch 6 (~0.1627 vs. 0.1390), signaling mild overfitting. This divergence is expected given the dataset scale and the model's 70M parameters. The class-weighted loss and dropout regularization mitigate, but do not eliminate, this effect.</w:t>
      </w:r>
    </w:p>
    <w:p w14:paraId="53FCEDDC" w14:textId="11EEF048" w:rsidR="00CD3777" w:rsidRPr="00CA3C59" w:rsidRDefault="377D9D8F" w:rsidP="00CA3C59">
      <w:r>
        <w:t xml:space="preserve"> </w:t>
      </w:r>
    </w:p>
    <w:p w14:paraId="74C8CED4" w14:textId="7167A1DF" w:rsidR="377D9D8F" w:rsidRDefault="377D9D8F" w:rsidP="6C47DB01">
      <w:pPr>
        <w:rPr>
          <w:b/>
          <w:bCs/>
        </w:rPr>
      </w:pPr>
      <w:r w:rsidRPr="61D8C83E">
        <w:rPr>
          <w:b/>
          <w:bCs/>
        </w:rPr>
        <w:t>Figure 2: Validation Macro F1 Curve</w:t>
      </w:r>
    </w:p>
    <w:p w14:paraId="0B90C20B" w14:textId="6D103BA6" w:rsidR="00E15C9A" w:rsidRPr="00736898" w:rsidRDefault="377D9D8F" w:rsidP="7C98441B">
      <w:pPr>
        <w:spacing w:after="120"/>
        <w:jc w:val="both"/>
        <w:rPr>
          <w:rFonts w:ascii="Times New Roman" w:eastAsia="Arial" w:hAnsi="Times New Roman" w:cs="Times New Roman"/>
        </w:rPr>
      </w:pPr>
      <w:r w:rsidRPr="7C98441B">
        <w:rPr>
          <w:rFonts w:ascii="Times New Roman" w:eastAsia="Arial" w:hAnsi="Times New Roman" w:cs="Times New Roman"/>
        </w:rPr>
        <w:t>The Validation Macro F1 rises from 0.8099 in Epoch 1 to a peak of 0.8187 at Epoch 10, before plateauing and slightly declining thereafter. The relatively flat F1 plateau (Epochs 6–15 oscillate between 0.7920 and 0.8187) suggests that the model has reached near-maximum discriminative capacity for this architecture. The marked improvement in the first 5 epochs reflects rapid adaptation of the BLAIR embedding space to the classification boundary. The best epoch is annotated on the plot with a dashed vertical guide line, and the saved model checkpoint corresponds to this epoch</w:t>
      </w:r>
      <w:r w:rsidR="74C6B602" w:rsidRPr="7C98441B">
        <w:rPr>
          <w:rFonts w:ascii="Times New Roman" w:eastAsia="Arial" w:hAnsi="Times New Roman" w:cs="Times New Roman"/>
        </w:rPr>
        <w:t>.</w:t>
      </w:r>
    </w:p>
    <w:p w14:paraId="74417D4A" w14:textId="152DB0A9" w:rsidR="00F866BA" w:rsidRPr="00C3386C" w:rsidRDefault="4DAF15F7" w:rsidP="61D8C83E">
      <w:pPr>
        <w:pStyle w:val="Heading3"/>
        <w:rPr>
          <w:rFonts w:ascii="Times New Roman" w:hAnsi="Times New Roman" w:cs="Angsana New"/>
          <w:lang w:bidi="th-TH"/>
        </w:rPr>
      </w:pPr>
      <w:bookmarkStart w:id="88" w:name="_Toc1559069748"/>
      <w:r>
        <w:t>Test Set Evaluation</w:t>
      </w:r>
      <w:bookmarkEnd w:id="88"/>
    </w:p>
    <w:p w14:paraId="47F9BF23" w14:textId="20AE8A9F" w:rsidR="00F866BA" w:rsidRPr="00C3386C" w:rsidRDefault="4DAF15F7" w:rsidP="7C98441B">
      <w:pPr>
        <w:spacing w:after="120"/>
        <w:jc w:val="both"/>
      </w:pPr>
      <w:r w:rsidRPr="7C98441B">
        <w:rPr>
          <w:rFonts w:ascii="Times New Roman" w:eastAsia="Arial" w:hAnsi="Times New Roman" w:cs="Times New Roman"/>
        </w:rPr>
        <w:t>The best validation checkpoint was evaluated on the held-out test set of 181,624 sentences. The results are reported below:</w:t>
      </w:r>
    </w:p>
    <w:p w14:paraId="60C6376C" w14:textId="21BE113D" w:rsidR="00F866BA" w:rsidRPr="00C3386C" w:rsidRDefault="4DAF15F7" w:rsidP="6C47DB01">
      <w:pPr>
        <w:jc w:val="both"/>
        <w:rPr>
          <w:rFonts w:ascii="Times New Roman" w:hAnsi="Times New Roman" w:cs="Angsana New"/>
          <w:b/>
          <w:bCs/>
          <w:lang w:bidi="th-TH"/>
        </w:rPr>
      </w:pPr>
      <w:r w:rsidRPr="61D8C83E">
        <w:rPr>
          <w:rFonts w:ascii="Times New Roman" w:hAnsi="Times New Roman" w:cs="Angsana New"/>
          <w:b/>
          <w:bCs/>
          <w:lang w:bidi="th-TH"/>
        </w:rPr>
        <w:t>Test Loss: 0.1763 | Test Macro F1: 0.8198</w:t>
      </w:r>
    </w:p>
    <w:p w14:paraId="3F8EE769" w14:textId="26CC817B" w:rsidR="00F866BA" w:rsidRPr="00C3386C" w:rsidRDefault="4DAF15F7" w:rsidP="6C47DB01">
      <w:pPr>
        <w:jc w:val="both"/>
        <w:rPr>
          <w:rFonts w:ascii="Times New Roman" w:hAnsi="Times New Roman" w:cs="Angsana New"/>
          <w:lang w:bidi="th-TH"/>
        </w:rPr>
      </w:pPr>
      <w:r>
        <w:rPr>
          <w:noProof/>
        </w:rPr>
        <w:drawing>
          <wp:inline distT="0" distB="0" distL="0" distR="0" wp14:anchorId="7BC92A26" wp14:editId="15037C3A">
            <wp:extent cx="4229318" cy="2157379"/>
            <wp:effectExtent l="0" t="0" r="0" b="0"/>
            <wp:docPr id="89030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0024" name=""/>
                    <pic:cNvPicPr/>
                  </pic:nvPicPr>
                  <pic:blipFill>
                    <a:blip r:embed="rId32">
                      <a:extLst>
                        <a:ext uri="{28A0092B-C50C-407E-A947-70E740481C1C}">
                          <a14:useLocalDpi xmlns:a14="http://schemas.microsoft.com/office/drawing/2010/main"/>
                        </a:ext>
                      </a:extLst>
                    </a:blip>
                    <a:stretch>
                      <a:fillRect/>
                    </a:stretch>
                  </pic:blipFill>
                  <pic:spPr>
                    <a:xfrm>
                      <a:off x="0" y="0"/>
                      <a:ext cx="4229318" cy="2157379"/>
                    </a:xfrm>
                    <a:prstGeom prst="rect">
                      <a:avLst/>
                    </a:prstGeom>
                  </pic:spPr>
                </pic:pic>
              </a:graphicData>
            </a:graphic>
          </wp:inline>
        </w:drawing>
      </w:r>
    </w:p>
    <w:p w14:paraId="7F126F8B" w14:textId="3BD6D916" w:rsidR="00F866BA" w:rsidRPr="00C3386C" w:rsidRDefault="5F744284" w:rsidP="6C47DB01">
      <w:pPr>
        <w:jc w:val="both"/>
        <w:rPr>
          <w:rFonts w:ascii="Times New Roman" w:hAnsi="Times New Roman" w:cs="Angsana New"/>
          <w:b/>
          <w:bCs/>
          <w:lang w:bidi="th-TH"/>
        </w:rPr>
      </w:pPr>
      <w:r w:rsidRPr="61D8C83E">
        <w:rPr>
          <w:rFonts w:ascii="Times New Roman" w:hAnsi="Times New Roman" w:cs="Angsana New"/>
          <w:b/>
          <w:bCs/>
          <w:lang w:bidi="th-TH"/>
        </w:rPr>
        <w:t>Analysis of the Pro (4–5 stars) Class:</w:t>
      </w:r>
    </w:p>
    <w:p w14:paraId="2E0B9560" w14:textId="7C7720A7" w:rsidR="00F866BA" w:rsidRPr="00C3386C" w:rsidRDefault="5F744284" w:rsidP="7C98441B">
      <w:pPr>
        <w:spacing w:after="120"/>
        <w:jc w:val="both"/>
        <w:rPr>
          <w:rFonts w:ascii="Times New Roman" w:eastAsia="Arial" w:hAnsi="Times New Roman" w:cs="Times New Roman"/>
        </w:rPr>
      </w:pPr>
      <w:r w:rsidRPr="7C98441B">
        <w:rPr>
          <w:rFonts w:eastAsiaTheme="minorEastAsia"/>
        </w:rPr>
        <w:t>The model achieves a strong F1 of 0.9139 for the Pro class, driven by high precision (0.9358) and strong recall (0.8929). This means that out of all sentences the model labeled positive, 93.6% were genuinely positive, and the model successfully recovered 89.3% of all true positive sentences. This performance is consistent with the class's dominance in the training distribution.</w:t>
      </w:r>
    </w:p>
    <w:p w14:paraId="447B318D" w14:textId="6E8D5149" w:rsidR="00F866BA" w:rsidRPr="00C3386C" w:rsidRDefault="5F744284" w:rsidP="6C47DB01">
      <w:pPr>
        <w:jc w:val="both"/>
        <w:rPr>
          <w:rFonts w:ascii="Times New Roman" w:hAnsi="Times New Roman" w:cs="Angsana New"/>
          <w:b/>
          <w:bCs/>
          <w:lang w:bidi="th-TH"/>
        </w:rPr>
      </w:pPr>
      <w:r w:rsidRPr="61D8C83E">
        <w:rPr>
          <w:rFonts w:ascii="Times New Roman" w:hAnsi="Times New Roman" w:cs="Angsana New"/>
          <w:b/>
          <w:bCs/>
          <w:lang w:bidi="th-TH"/>
        </w:rPr>
        <w:t>Analysis of the Con (1–2 stars) Class:</w:t>
      </w:r>
    </w:p>
    <w:p w14:paraId="346FD21B" w14:textId="2F7AB458" w:rsidR="00F866BA" w:rsidRPr="00C3386C" w:rsidRDefault="5F744284" w:rsidP="7C98441B">
      <w:pPr>
        <w:spacing w:after="120"/>
        <w:jc w:val="both"/>
        <w:rPr>
          <w:rFonts w:ascii="Times New Roman" w:eastAsia="Arial" w:hAnsi="Times New Roman" w:cs="Times New Roman"/>
          <w:lang w:bidi="th-TH"/>
        </w:rPr>
      </w:pPr>
      <w:r w:rsidRPr="7C98441B">
        <w:rPr>
          <w:rFonts w:ascii="Times New Roman" w:eastAsia="Arial" w:hAnsi="Times New Roman" w:cs="Times New Roman"/>
        </w:rPr>
        <w:t>The Con class, while more challenging due to class imbalance, achieves a respectable F1 of 0.7258. Precision (0.6754) is notably lower than recall (0.7843), indicating th</w:t>
      </w:r>
      <w:r w:rsidR="09AF3443" w:rsidRPr="7C98441B">
        <w:rPr>
          <w:rFonts w:ascii="Times New Roman" w:eastAsia="Arial" w:hAnsi="Times New Roman" w:cs="Times New Roman"/>
        </w:rPr>
        <w:t>at</w:t>
      </w:r>
      <w:r w:rsidRPr="7C98441B">
        <w:rPr>
          <w:rFonts w:ascii="Times New Roman" w:eastAsia="Arial" w:hAnsi="Times New Roman" w:cs="Times New Roman"/>
        </w:rPr>
        <w:t xml:space="preserve"> it occasionally misclassifies ambiguous or mildly negative sentences as Con. This behavior is partly attributable to the class-weighted loss pushing the model to be more aggressive in predicting the minority class. Nevertheless, recalling 78.4% of genuine Con sentences is a strong result given the ~3.5:1 class imbalance.</w:t>
      </w:r>
    </w:p>
    <w:p w14:paraId="1063B5DE" w14:textId="60D3CF63" w:rsidR="61D8C83E" w:rsidRDefault="61D8C83E" w:rsidP="61D8C83E">
      <w:pPr>
        <w:jc w:val="both"/>
        <w:rPr>
          <w:rFonts w:ascii="Times New Roman" w:hAnsi="Times New Roman" w:cs="Angsana New"/>
          <w:b/>
          <w:bCs/>
          <w:lang w:bidi="th-TH"/>
        </w:rPr>
      </w:pPr>
    </w:p>
    <w:p w14:paraId="01A1066A" w14:textId="6A6EF260" w:rsidR="00F866BA" w:rsidRPr="00C3386C" w:rsidRDefault="5F744284" w:rsidP="6C47DB01">
      <w:pPr>
        <w:jc w:val="both"/>
        <w:rPr>
          <w:rFonts w:ascii="Times New Roman" w:hAnsi="Times New Roman" w:cs="Angsana New"/>
          <w:b/>
          <w:bCs/>
          <w:lang w:bidi="th-TH"/>
        </w:rPr>
      </w:pPr>
      <w:r w:rsidRPr="61D8C83E">
        <w:rPr>
          <w:rFonts w:ascii="Times New Roman" w:hAnsi="Times New Roman" w:cs="Angsana New"/>
          <w:b/>
          <w:bCs/>
          <w:lang w:bidi="th-TH"/>
        </w:rPr>
        <w:t>Macro vs. Weighted F1:</w:t>
      </w:r>
    </w:p>
    <w:p w14:paraId="7492FCC3" w14:textId="54819BED" w:rsidR="00F866BA" w:rsidRPr="00C3386C" w:rsidRDefault="5F744284" w:rsidP="7C98441B">
      <w:pPr>
        <w:spacing w:after="120"/>
        <w:jc w:val="both"/>
        <w:rPr>
          <w:rFonts w:ascii="Times New Roman" w:eastAsia="Arial" w:hAnsi="Times New Roman" w:cs="Times New Roman"/>
        </w:rPr>
      </w:pPr>
      <w:r w:rsidRPr="7C98441B">
        <w:rPr>
          <w:rFonts w:eastAsiaTheme="minorEastAsia"/>
        </w:rPr>
        <w:t>The Macro F1 of 0.8198 treats both classes equally, while the Weighted F1 of 0.8723 reflects the Pro-class-dominated corpus. For the downstream application, where both Pro and Con opinion pools must be populated with high-quality sentences, the Macro F1 is the more meaningful metric, and the 0.82 score demonstrates that the classifier produces reliably balanced outputs despite the skewed training distribution.</w:t>
      </w:r>
    </w:p>
    <w:p w14:paraId="7E8793EC" w14:textId="27711C91" w:rsidR="00F866BA" w:rsidRPr="00C3386C" w:rsidRDefault="5F744284" w:rsidP="6C47DB01">
      <w:pPr>
        <w:jc w:val="both"/>
      </w:pPr>
      <w:r w:rsidRPr="6C47DB01">
        <w:rPr>
          <w:rFonts w:ascii="Times New Roman" w:hAnsi="Times New Roman" w:cs="Angsana New"/>
          <w:lang w:bidi="th-TH"/>
        </w:rPr>
        <w:t xml:space="preserve"> </w:t>
      </w:r>
    </w:p>
    <w:p w14:paraId="47049231" w14:textId="01CF73D3" w:rsidR="00F866BA" w:rsidRPr="00C3386C" w:rsidRDefault="5F744284" w:rsidP="6C47DB01">
      <w:pPr>
        <w:jc w:val="both"/>
      </w:pPr>
      <w:r>
        <w:rPr>
          <w:noProof/>
        </w:rPr>
        <w:drawing>
          <wp:inline distT="0" distB="0" distL="0" distR="0" wp14:anchorId="5AAA9DA3" wp14:editId="0DBDF977">
            <wp:extent cx="3486150" cy="2657234"/>
            <wp:effectExtent l="0" t="0" r="0" b="0"/>
            <wp:docPr id="1637917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8438" name="Picture 1633678438"/>
                    <pic:cNvPicPr/>
                  </pic:nvPicPr>
                  <pic:blipFill>
                    <a:blip r:embed="rId33">
                      <a:extLst>
                        <a:ext uri="{28A0092B-C50C-407E-A947-70E740481C1C}">
                          <a14:useLocalDpi xmlns:a14="http://schemas.microsoft.com/office/drawing/2010/main"/>
                        </a:ext>
                      </a:extLst>
                    </a:blip>
                    <a:stretch>
                      <a:fillRect/>
                    </a:stretch>
                  </pic:blipFill>
                  <pic:spPr>
                    <a:xfrm>
                      <a:off x="0" y="0"/>
                      <a:ext cx="3486150" cy="2657234"/>
                    </a:xfrm>
                    <a:prstGeom prst="rect">
                      <a:avLst/>
                    </a:prstGeom>
                  </pic:spPr>
                </pic:pic>
              </a:graphicData>
            </a:graphic>
          </wp:inline>
        </w:drawing>
      </w:r>
    </w:p>
    <w:p w14:paraId="11B9BD2D" w14:textId="498FF64E" w:rsidR="00F866BA" w:rsidRPr="00C3386C" w:rsidRDefault="5F744284" w:rsidP="6C47DB01">
      <w:pPr>
        <w:jc w:val="both"/>
        <w:rPr>
          <w:rFonts w:ascii="Times New Roman" w:hAnsi="Times New Roman" w:cs="Angsana New"/>
          <w:b/>
          <w:bCs/>
          <w:lang w:bidi="th-TH"/>
        </w:rPr>
      </w:pPr>
      <w:r w:rsidRPr="61D8C83E">
        <w:rPr>
          <w:rFonts w:ascii="Times New Roman" w:hAnsi="Times New Roman" w:cs="Angsana New"/>
          <w:b/>
          <w:bCs/>
          <w:lang w:bidi="th-TH"/>
        </w:rPr>
        <w:t>Confusion Matrix Analysis</w:t>
      </w:r>
    </w:p>
    <w:p w14:paraId="0C08776D" w14:textId="7D51DF62" w:rsidR="00F866BA" w:rsidRPr="00C3386C" w:rsidRDefault="5F744284" w:rsidP="7C98441B">
      <w:pPr>
        <w:spacing w:after="120"/>
        <w:jc w:val="both"/>
        <w:rPr>
          <w:rFonts w:ascii="Times New Roman" w:eastAsia="Arial" w:hAnsi="Times New Roman" w:cs="Times New Roman"/>
        </w:rPr>
      </w:pPr>
      <w:r w:rsidRPr="7C98441B">
        <w:rPr>
          <w:rFonts w:ascii="Times New Roman" w:eastAsia="Arial" w:hAnsi="Times New Roman" w:cs="Times New Roman"/>
        </w:rPr>
        <w:t>The matrix confirms that the dominant error mode is False Pro which represents 21.6% of all Con instances (100% − 78.4% recall). True Pro is the dominant cell, consistent with the class distribution. The matrix reveals that the model is asymmetric in its errors: it is much more likely to err on the Con class than on the Pro class, which aligns with both the class imbalance and the higher difficulty of detecting negative language in product reviews where many complaints are expressed subtly.</w:t>
      </w:r>
    </w:p>
    <w:p w14:paraId="47320344" w14:textId="6A781BD3" w:rsidR="00F866BA" w:rsidRPr="00C3386C" w:rsidRDefault="584F0FF3" w:rsidP="63E415E0">
      <w:pPr>
        <w:pStyle w:val="Heading3"/>
        <w:rPr>
          <w:rFonts w:ascii="Times New Roman" w:hAnsi="Times New Roman" w:cs="Angsana New"/>
          <w:lang w:bidi="th-TH"/>
        </w:rPr>
      </w:pPr>
      <w:bookmarkStart w:id="89" w:name="_Toc2065271420"/>
      <w:r>
        <w:t>Confidence Threshold Calibration</w:t>
      </w:r>
      <w:bookmarkEnd w:id="89"/>
    </w:p>
    <w:p w14:paraId="7BF3E4F6" w14:textId="2CE00E40" w:rsidR="1FA09873" w:rsidRDefault="1FA09873"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 xml:space="preserve">Confidence thresholding was introduced </w:t>
      </w:r>
      <w:r w:rsidR="5A220808" w:rsidRPr="63E415E0">
        <w:rPr>
          <w:rFonts w:ascii="Times New Roman" w:eastAsia="Times New Roman" w:hAnsi="Times New Roman" w:cs="Times New Roman"/>
        </w:rPr>
        <w:t>to</w:t>
      </w:r>
      <w:r w:rsidRPr="63E415E0">
        <w:rPr>
          <w:rFonts w:ascii="Times New Roman" w:eastAsia="Times New Roman" w:hAnsi="Times New Roman" w:cs="Times New Roman"/>
        </w:rPr>
        <w:t xml:space="preserve"> controls which predictions are trusted enough to enter the Pro and Con opinion pools at inference time. A </w:t>
      </w:r>
      <w:r w:rsidR="1A06D3B7" w:rsidRPr="63E415E0">
        <w:rPr>
          <w:rFonts w:ascii="Times New Roman" w:eastAsia="Times New Roman" w:hAnsi="Times New Roman" w:cs="Times New Roman"/>
        </w:rPr>
        <w:t>sentence in</w:t>
      </w:r>
      <w:r w:rsidRPr="63E415E0">
        <w:rPr>
          <w:rFonts w:ascii="Times New Roman" w:eastAsia="Times New Roman" w:hAnsi="Times New Roman" w:cs="Times New Roman"/>
        </w:rPr>
        <w:t xml:space="preserve"> the model is only 60% confident about is unreliable evidence regardless of its true </w:t>
      </w:r>
      <w:r w:rsidR="3125F764" w:rsidRPr="63E415E0">
        <w:rPr>
          <w:rFonts w:ascii="Times New Roman" w:eastAsia="Times New Roman" w:hAnsi="Times New Roman" w:cs="Times New Roman"/>
        </w:rPr>
        <w:t>label and</w:t>
      </w:r>
      <w:r w:rsidRPr="63E415E0">
        <w:rPr>
          <w:rFonts w:ascii="Times New Roman" w:eastAsia="Times New Roman" w:hAnsi="Times New Roman" w:cs="Times New Roman"/>
        </w:rPr>
        <w:t xml:space="preserve"> including it would degrade summary quality.</w:t>
      </w:r>
    </w:p>
    <w:p w14:paraId="49A7FD1D" w14:textId="24479C63" w:rsidR="36AE5DC9" w:rsidRDefault="36AE5DC9" w:rsidP="63E415E0">
      <w:pPr>
        <w:spacing w:before="240" w:after="240"/>
        <w:jc w:val="both"/>
        <w:rPr>
          <w:rFonts w:eastAsiaTheme="minorEastAsia"/>
        </w:rPr>
      </w:pPr>
      <w:r>
        <w:rPr>
          <w:noProof/>
        </w:rPr>
        <w:drawing>
          <wp:inline distT="0" distB="0" distL="0" distR="0" wp14:anchorId="7457A955" wp14:editId="498370E2">
            <wp:extent cx="4007029" cy="1451264"/>
            <wp:effectExtent l="0" t="0" r="0" b="0"/>
            <wp:docPr id="48455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32580" name=""/>
                    <pic:cNvPicPr/>
                  </pic:nvPicPr>
                  <pic:blipFill>
                    <a:blip r:embed="rId34">
                      <a:extLst>
                        <a:ext uri="{28A0092B-C50C-407E-A947-70E740481C1C}">
                          <a14:useLocalDpi xmlns:a14="http://schemas.microsoft.com/office/drawing/2010/main"/>
                        </a:ext>
                      </a:extLst>
                    </a:blip>
                    <a:stretch>
                      <a:fillRect/>
                    </a:stretch>
                  </pic:blipFill>
                  <pic:spPr>
                    <a:xfrm>
                      <a:off x="0" y="0"/>
                      <a:ext cx="4007029" cy="1451264"/>
                    </a:xfrm>
                    <a:prstGeom prst="rect">
                      <a:avLst/>
                    </a:prstGeom>
                  </pic:spPr>
                </pic:pic>
              </a:graphicData>
            </a:graphic>
          </wp:inline>
        </w:drawing>
      </w:r>
    </w:p>
    <w:p w14:paraId="178EB659" w14:textId="7637BD80" w:rsidR="438479AA" w:rsidRDefault="438479AA"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 xml:space="preserve">After the threshold is calibrated on the validation set by sweeping values from 0.50 to </w:t>
      </w:r>
      <w:r w:rsidR="0C3B6759" w:rsidRPr="63E415E0">
        <w:rPr>
          <w:rFonts w:ascii="Times New Roman" w:eastAsia="Times New Roman" w:hAnsi="Times New Roman" w:cs="Times New Roman"/>
        </w:rPr>
        <w:t>0.90,</w:t>
      </w:r>
      <w:r w:rsidRPr="63E415E0">
        <w:rPr>
          <w:rFonts w:ascii="Times New Roman" w:eastAsia="Times New Roman" w:hAnsi="Times New Roman" w:cs="Times New Roman"/>
        </w:rPr>
        <w:t xml:space="preserve"> </w:t>
      </w:r>
      <w:r w:rsidR="0A9B532C" w:rsidRPr="63E415E0">
        <w:rPr>
          <w:rFonts w:ascii="Times New Roman" w:eastAsia="Times New Roman" w:hAnsi="Times New Roman" w:cs="Times New Roman"/>
        </w:rPr>
        <w:t xml:space="preserve">we identified two </w:t>
      </w:r>
      <w:r w:rsidR="1FA09873" w:rsidRPr="63E415E0">
        <w:rPr>
          <w:rFonts w:ascii="Times New Roman" w:eastAsia="Times New Roman" w:hAnsi="Times New Roman" w:cs="Times New Roman"/>
        </w:rPr>
        <w:t xml:space="preserve">trends. </w:t>
      </w:r>
    </w:p>
    <w:p w14:paraId="4E8E3897" w14:textId="50BDB0A7" w:rsidR="73EAB3CB" w:rsidRDefault="73EAB3CB" w:rsidP="63E415E0">
      <w:pPr>
        <w:pStyle w:val="ListParagraph"/>
        <w:numPr>
          <w:ilvl w:val="0"/>
          <w:numId w:val="3"/>
        </w:num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 xml:space="preserve">Both </w:t>
      </w:r>
      <w:r w:rsidR="1FA09873" w:rsidRPr="63E415E0">
        <w:rPr>
          <w:rFonts w:ascii="Times New Roman" w:eastAsia="Times New Roman" w:hAnsi="Times New Roman" w:cs="Times New Roman"/>
        </w:rPr>
        <w:t>Pro and Con precision improve monotonically as the threshold rises</w:t>
      </w:r>
      <w:r w:rsidR="03AA69AB" w:rsidRPr="63E415E0">
        <w:rPr>
          <w:rFonts w:ascii="Times New Roman" w:eastAsia="Times New Roman" w:hAnsi="Times New Roman" w:cs="Times New Roman"/>
        </w:rPr>
        <w:t>. This</w:t>
      </w:r>
      <w:r w:rsidR="1FA09873" w:rsidRPr="63E415E0">
        <w:rPr>
          <w:rFonts w:ascii="Times New Roman" w:eastAsia="Times New Roman" w:hAnsi="Times New Roman" w:cs="Times New Roman"/>
        </w:rPr>
        <w:t xml:space="preserve"> filter</w:t>
      </w:r>
      <w:r w:rsidR="606225F3" w:rsidRPr="63E415E0">
        <w:rPr>
          <w:rFonts w:ascii="Times New Roman" w:eastAsia="Times New Roman" w:hAnsi="Times New Roman" w:cs="Times New Roman"/>
        </w:rPr>
        <w:t>ed</w:t>
      </w:r>
      <w:r w:rsidR="1FA09873" w:rsidRPr="63E415E0">
        <w:rPr>
          <w:rFonts w:ascii="Times New Roman" w:eastAsia="Times New Roman" w:hAnsi="Times New Roman" w:cs="Times New Roman"/>
        </w:rPr>
        <w:t xml:space="preserve"> out ambiguous cases forc</w:t>
      </w:r>
      <w:r w:rsidR="0F089F12" w:rsidRPr="63E415E0">
        <w:rPr>
          <w:rFonts w:ascii="Times New Roman" w:eastAsia="Times New Roman" w:hAnsi="Times New Roman" w:cs="Times New Roman"/>
        </w:rPr>
        <w:t>ing</w:t>
      </w:r>
      <w:r w:rsidR="1FA09873" w:rsidRPr="63E415E0">
        <w:rPr>
          <w:rFonts w:ascii="Times New Roman" w:eastAsia="Times New Roman" w:hAnsi="Times New Roman" w:cs="Times New Roman"/>
        </w:rPr>
        <w:t xml:space="preserve"> the retained pool to contain only the clearest, most polarized sentences. At threshold 0.50 (no filtering), the Con pool achieves only 0.6731 precision. By threshold 0.90, Con precision rises to 0.8669 and Pro precision reaches 0.9766.</w:t>
      </w:r>
    </w:p>
    <w:p w14:paraId="6A6847FA" w14:textId="7CE03E1D" w:rsidR="1FA09873" w:rsidRDefault="1FA09873" w:rsidP="63E415E0">
      <w:pPr>
        <w:pStyle w:val="ListParagraph"/>
        <w:numPr>
          <w:ilvl w:val="0"/>
          <w:numId w:val="3"/>
        </w:num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Second, a persistent precision gap between Pro and Con exists across all thresholds. At 0.50 the gap is 26.3 points. At 0.90 it narrows to 10.97 points. The threshold does not eliminate this gap, but it meaningfully compresses it.</w:t>
      </w:r>
    </w:p>
    <w:p w14:paraId="3FFC3337" w14:textId="16991691" w:rsidR="1FA09873" w:rsidRDefault="1FA09873"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The persistent Pro–Con precision gap has three</w:t>
      </w:r>
      <w:r w:rsidR="343CE838" w:rsidRPr="63E415E0">
        <w:rPr>
          <w:rFonts w:ascii="Times New Roman" w:eastAsia="Times New Roman" w:hAnsi="Times New Roman" w:cs="Times New Roman"/>
        </w:rPr>
        <w:t xml:space="preserve"> potential</w:t>
      </w:r>
      <w:r w:rsidRPr="63E415E0">
        <w:rPr>
          <w:rFonts w:ascii="Times New Roman" w:eastAsia="Times New Roman" w:hAnsi="Times New Roman" w:cs="Times New Roman"/>
        </w:rPr>
        <w:t xml:space="preserve"> causes:</w:t>
      </w:r>
    </w:p>
    <w:p w14:paraId="355A1D9A" w14:textId="0AAD4A0E" w:rsidR="1FA09873" w:rsidRDefault="1FA09873"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b/>
          <w:bCs/>
        </w:rPr>
        <w:t>1. Training distribution skew</w:t>
      </w:r>
    </w:p>
    <w:p w14:paraId="2B714D03" w14:textId="37A7CAD2" w:rsidR="1FA09873" w:rsidRDefault="1FA09873"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Even with pos_weight = 0.2850, the model was exposed to 3.5× more Pro examples during training. The embedding space for positive sentiment is therefore more densely and accurately learned, producing higher-confidence, more reliable Pro predictions.</w:t>
      </w:r>
    </w:p>
    <w:p w14:paraId="7E3C8D66" w14:textId="0E5617A4" w:rsidR="1FA09873" w:rsidRDefault="1FA09873"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b/>
          <w:bCs/>
        </w:rPr>
        <w:t>2. Linguistic asymmetry in beauty reviews</w:t>
      </w:r>
    </w:p>
    <w:p w14:paraId="26C66DC4" w14:textId="197F411A" w:rsidR="1FA09873" w:rsidRDefault="1FA09873"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Negative opinions in this domain are frequently hedged, mixed, or understated — phrases like "it's okay but leaves hair dry" carry a negative signal buried within mild positivity. The model must work harder to confidently classify such sentences as Con. Pro sentences, by contrast, are often strongly and directly expressed ("best moisturizer ever").</w:t>
      </w:r>
    </w:p>
    <w:p w14:paraId="26A135A7" w14:textId="269B8F3A" w:rsidR="1FA09873" w:rsidRDefault="1FA09873"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b/>
          <w:bCs/>
        </w:rPr>
        <w:t>3. The threshold disproportionately retains Pro sentences</w:t>
      </w:r>
    </w:p>
    <w:p w14:paraId="00265B84" w14:textId="2C3EC413" w:rsidR="0B6B898D" w:rsidRDefault="0B6B898D"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 xml:space="preserve">Since </w:t>
      </w:r>
      <w:r w:rsidR="1FA09873" w:rsidRPr="63E415E0">
        <w:rPr>
          <w:rFonts w:ascii="Times New Roman" w:eastAsia="Times New Roman" w:hAnsi="Times New Roman" w:cs="Times New Roman"/>
        </w:rPr>
        <w:t xml:space="preserve">the model assigns higher confidence scores to Pro predictions on average, fewer Pro sentences fall below any given threshold. At 0.90, </w:t>
      </w:r>
      <w:r w:rsidR="18C8D620" w:rsidRPr="63E415E0">
        <w:rPr>
          <w:rFonts w:ascii="Times New Roman" w:eastAsia="Times New Roman" w:hAnsi="Times New Roman" w:cs="Times New Roman"/>
        </w:rPr>
        <w:t>38.4</w:t>
      </w:r>
      <w:r w:rsidR="1FA09873" w:rsidRPr="63E415E0">
        <w:rPr>
          <w:rFonts w:ascii="Times New Roman" w:eastAsia="Times New Roman" w:hAnsi="Times New Roman" w:cs="Times New Roman"/>
        </w:rPr>
        <w:t>% of filtered-out sentences are disproportionately borderline Con cases. This means the Con pool shrinks more aggressively than the Pro pool as the threshold rises.</w:t>
      </w:r>
    </w:p>
    <w:p w14:paraId="63A764B6" w14:textId="398410CD" w:rsidR="7CCFCBA2" w:rsidRDefault="7CCFCBA2"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We selected t</w:t>
      </w:r>
      <w:r w:rsidR="1FA09873" w:rsidRPr="63E415E0">
        <w:rPr>
          <w:rFonts w:ascii="Times New Roman" w:eastAsia="Times New Roman" w:hAnsi="Times New Roman" w:cs="Times New Roman"/>
        </w:rPr>
        <w:t>he threshold of 0.90 because it satisfies the minimum precision requirement of 0.75 for both classes while maximizing the fraction of ambiguous sentences excluded (38.4%). Critically, it is the point where Con precision crosses 0.86, making the Con pool reliable enough for extractive summarization. Lower thresholds (e.g., 0.65) meet the 0.75 minimum but leave Con precision at only 0.75</w:t>
      </w:r>
      <w:r w:rsidR="369D86D3" w:rsidRPr="63E415E0">
        <w:rPr>
          <w:rFonts w:ascii="Times New Roman" w:eastAsia="Times New Roman" w:hAnsi="Times New Roman" w:cs="Times New Roman"/>
        </w:rPr>
        <w:t>,</w:t>
      </w:r>
      <w:r w:rsidR="1FA09873" w:rsidRPr="63E415E0">
        <w:rPr>
          <w:rFonts w:ascii="Times New Roman" w:eastAsia="Times New Roman" w:hAnsi="Times New Roman" w:cs="Times New Roman"/>
        </w:rPr>
        <w:t xml:space="preserve"> borderline and more prone to erroneous con claims in the final summary. The trade-off is that 38.4% of sentences are excluded from strict pool assignment; these are instead stored separately as ambiguous and made available to both pools for products with very few reviews, preventing </w:t>
      </w:r>
      <w:r w:rsidR="1C9683C2" w:rsidRPr="63E415E0">
        <w:rPr>
          <w:rFonts w:ascii="Times New Roman" w:eastAsia="Times New Roman" w:hAnsi="Times New Roman" w:cs="Times New Roman"/>
        </w:rPr>
        <w:t>evidence of</w:t>
      </w:r>
      <w:r w:rsidR="1FA09873" w:rsidRPr="63E415E0">
        <w:rPr>
          <w:rFonts w:ascii="Times New Roman" w:eastAsia="Times New Roman" w:hAnsi="Times New Roman" w:cs="Times New Roman"/>
        </w:rPr>
        <w:t xml:space="preserve"> starvation.</w:t>
      </w:r>
    </w:p>
    <w:p w14:paraId="257E87BD" w14:textId="40A82FD8" w:rsidR="1FA09873" w:rsidRDefault="1FA09873" w:rsidP="63E415E0">
      <w:pPr>
        <w:spacing w:before="240" w:after="240"/>
        <w:jc w:val="both"/>
        <w:rPr>
          <w:rFonts w:ascii="Times New Roman" w:eastAsia="Times New Roman" w:hAnsi="Times New Roman" w:cs="Times New Roman"/>
        </w:rPr>
      </w:pPr>
      <w:r w:rsidRPr="63E415E0">
        <w:rPr>
          <w:rFonts w:ascii="Times New Roman" w:eastAsia="Times New Roman" w:hAnsi="Times New Roman" w:cs="Times New Roman"/>
        </w:rPr>
        <w:t>The residual gap between Pro precision (0.9766) and Con precision (0.8669) at the selected threshold reflects an inherent asymmetry in the training data and review language rather than a flaw in the thresholding strategy. The threshold was specifically designed to narrow this gap by filtering out the model's weakest Con predictions first.</w:t>
      </w:r>
      <w:r w:rsidR="584F0FF3" w:rsidRPr="63E415E0">
        <w:rPr>
          <w:rFonts w:eastAsiaTheme="minorEastAsia"/>
        </w:rPr>
        <w:t xml:space="preserve"> </w:t>
      </w:r>
    </w:p>
    <w:p w14:paraId="0DC7EA7A" w14:textId="64F2EDDA" w:rsidR="00F866BA" w:rsidRPr="00C3386C" w:rsidRDefault="584F0FF3" w:rsidP="61D8C83E">
      <w:pPr>
        <w:pStyle w:val="Heading3"/>
      </w:pPr>
      <w:bookmarkStart w:id="90" w:name="_Toc1889808176"/>
      <w:r>
        <w:t>Qualitative Sanity Check</w:t>
      </w:r>
      <w:bookmarkEnd w:id="90"/>
    </w:p>
    <w:p w14:paraId="28C88095" w14:textId="4272583F" w:rsidR="4CF2304D" w:rsidRDefault="584F0FF3" w:rsidP="4CF2304D">
      <w:pPr>
        <w:jc w:val="both"/>
        <w:rPr>
          <w:rFonts w:ascii="Times New Roman" w:eastAsia="Arial" w:hAnsi="Times New Roman" w:cs="Times New Roman"/>
        </w:rPr>
      </w:pPr>
      <w:r w:rsidRPr="7C98441B">
        <w:rPr>
          <w:rFonts w:eastAsiaTheme="minorEastAsia"/>
        </w:rPr>
        <w:t>The following real-world sentences were passed through the final model at the selected threshold to qualitatively verify predictions</w:t>
      </w:r>
    </w:p>
    <w:p w14:paraId="3898B2BE" w14:textId="42AB62AB" w:rsidR="31B38175" w:rsidRDefault="31B38175" w:rsidP="7C98441B">
      <w:pPr>
        <w:pStyle w:val="Caption"/>
        <w:keepNext/>
        <w:rPr>
          <w:rFonts w:ascii="Times New Roman" w:hAnsi="Times New Roman" w:cs="Times New Roman"/>
        </w:rPr>
      </w:pPr>
      <w:bookmarkStart w:id="91" w:name="_Toc228120527"/>
      <w:r w:rsidRPr="7C98441B">
        <w:rPr>
          <w:rFonts w:ascii="Times New Roman" w:hAnsi="Times New Roman" w:cs="Times New Roman"/>
        </w:rPr>
        <w:t xml:space="preserve">Table </w:t>
      </w:r>
      <w:r w:rsidRPr="7C98441B">
        <w:rPr>
          <w:rFonts w:ascii="Times New Roman" w:hAnsi="Times New Roman" w:cs="Times New Roman"/>
        </w:rPr>
        <w:fldChar w:fldCharType="begin"/>
      </w:r>
      <w:r w:rsidRPr="7C98441B">
        <w:rPr>
          <w:rFonts w:ascii="Times New Roman" w:hAnsi="Times New Roman" w:cs="Times New Roman"/>
        </w:rPr>
        <w:instrText xml:space="preserve"> SEQ Table \* ARABIC </w:instrText>
      </w:r>
      <w:r w:rsidRPr="7C98441B">
        <w:rPr>
          <w:rFonts w:ascii="Times New Roman" w:hAnsi="Times New Roman" w:cs="Times New Roman"/>
        </w:rPr>
        <w:fldChar w:fldCharType="separate"/>
      </w:r>
      <w:r w:rsidR="00BF0548">
        <w:rPr>
          <w:rFonts w:ascii="Times New Roman" w:hAnsi="Times New Roman" w:cs="Times New Roman"/>
          <w:noProof/>
        </w:rPr>
        <w:t>8</w:t>
      </w:r>
      <w:r w:rsidRPr="7C98441B">
        <w:rPr>
          <w:rFonts w:ascii="Times New Roman" w:hAnsi="Times New Roman" w:cs="Times New Roman"/>
        </w:rPr>
        <w:fldChar w:fldCharType="end"/>
      </w:r>
      <w:r w:rsidRPr="7C98441B">
        <w:rPr>
          <w:rFonts w:ascii="Times New Roman" w:hAnsi="Times New Roman" w:cs="Times New Roman"/>
        </w:rPr>
        <w:t>: CNN Sentiment Classifier Sanity Check</w:t>
      </w:r>
      <w:bookmarkEnd w:id="91"/>
    </w:p>
    <w:tbl>
      <w:tblPr>
        <w:tblStyle w:val="GridTable4-Accent1"/>
        <w:tblW w:w="9344" w:type="dxa"/>
        <w:tblLook w:val="06A0" w:firstRow="1" w:lastRow="0" w:firstColumn="1" w:lastColumn="0" w:noHBand="1" w:noVBand="1"/>
      </w:tblPr>
      <w:tblGrid>
        <w:gridCol w:w="5265"/>
        <w:gridCol w:w="1395"/>
        <w:gridCol w:w="2684"/>
      </w:tblGrid>
      <w:tr w:rsidR="23D85DA6" w14:paraId="3BAC975F" w14:textId="77777777" w:rsidTr="7122CB3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65" w:type="dxa"/>
            <w:tcMar>
              <w:top w:w="120" w:type="dxa"/>
              <w:left w:w="120" w:type="dxa"/>
              <w:bottom w:w="120" w:type="dxa"/>
              <w:right w:w="120" w:type="dxa"/>
            </w:tcMar>
            <w:vAlign w:val="center"/>
          </w:tcPr>
          <w:p w14:paraId="48B8697E" w14:textId="7E47135D" w:rsidR="23D85DA6" w:rsidRDefault="23D85DA6" w:rsidP="291580D6">
            <w:pPr>
              <w:rPr>
                <w:rFonts w:ascii="Calibri" w:eastAsia="Calibri" w:hAnsi="Calibri" w:cs="Calibri"/>
              </w:rPr>
            </w:pPr>
            <w:r w:rsidRPr="7122CB33">
              <w:rPr>
                <w:rFonts w:ascii="Calibri" w:eastAsia="Calibri" w:hAnsi="Calibri" w:cs="Calibri"/>
              </w:rPr>
              <w:t>Sentence</w:t>
            </w:r>
          </w:p>
        </w:tc>
        <w:tc>
          <w:tcPr>
            <w:tcW w:w="1395" w:type="dxa"/>
            <w:tcMar>
              <w:top w:w="120" w:type="dxa"/>
              <w:left w:w="120" w:type="dxa"/>
              <w:bottom w:w="120" w:type="dxa"/>
              <w:right w:w="120" w:type="dxa"/>
            </w:tcMar>
            <w:vAlign w:val="center"/>
          </w:tcPr>
          <w:p w14:paraId="14853CF6" w14:textId="6F936779" w:rsidR="23D85DA6" w:rsidRDefault="23D85DA6" w:rsidP="291580D6">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7122CB33">
              <w:rPr>
                <w:rFonts w:ascii="Calibri" w:eastAsia="Calibri" w:hAnsi="Calibri" w:cs="Calibri"/>
              </w:rPr>
              <w:t>Prediction</w:t>
            </w:r>
          </w:p>
        </w:tc>
        <w:tc>
          <w:tcPr>
            <w:tcW w:w="2684" w:type="dxa"/>
            <w:tcMar>
              <w:top w:w="120" w:type="dxa"/>
              <w:left w:w="120" w:type="dxa"/>
              <w:bottom w:w="120" w:type="dxa"/>
              <w:right w:w="120" w:type="dxa"/>
            </w:tcMar>
            <w:vAlign w:val="center"/>
          </w:tcPr>
          <w:p w14:paraId="3AA5B5B2" w14:textId="6B01A1D5" w:rsidR="23D85DA6" w:rsidRDefault="23D85DA6" w:rsidP="291580D6">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7122CB33">
              <w:rPr>
                <w:rFonts w:ascii="Calibri" w:eastAsia="Calibri" w:hAnsi="Calibri" w:cs="Calibri"/>
              </w:rPr>
              <w:t>Confidence</w:t>
            </w:r>
          </w:p>
        </w:tc>
      </w:tr>
      <w:tr w:rsidR="23D85DA6" w14:paraId="0758AC05" w14:textId="77777777" w:rsidTr="7122CB33">
        <w:trPr>
          <w:trHeight w:val="300"/>
        </w:trPr>
        <w:tc>
          <w:tcPr>
            <w:cnfStyle w:val="001000000000" w:firstRow="0" w:lastRow="0" w:firstColumn="1" w:lastColumn="0" w:oddVBand="0" w:evenVBand="0" w:oddHBand="0" w:evenHBand="0" w:firstRowFirstColumn="0" w:firstRowLastColumn="0" w:lastRowFirstColumn="0" w:lastRowLastColumn="0"/>
            <w:tcW w:w="5265" w:type="dxa"/>
            <w:tcMar>
              <w:top w:w="120" w:type="dxa"/>
              <w:left w:w="120" w:type="dxa"/>
              <w:bottom w:w="120" w:type="dxa"/>
              <w:right w:w="120" w:type="dxa"/>
            </w:tcMar>
            <w:vAlign w:val="center"/>
          </w:tcPr>
          <w:p w14:paraId="18FCB203" w14:textId="11DBB9A9" w:rsidR="23D85DA6" w:rsidRDefault="23D85DA6" w:rsidP="291580D6">
            <w:pPr>
              <w:rPr>
                <w:rFonts w:ascii="Calibri" w:eastAsia="Calibri" w:hAnsi="Calibri" w:cs="Calibri"/>
                <w:b w:val="0"/>
                <w:bCs w:val="0"/>
              </w:rPr>
            </w:pPr>
            <w:r w:rsidRPr="7122CB33">
              <w:rPr>
                <w:rFonts w:ascii="Calibri" w:eastAsia="Calibri" w:hAnsi="Calibri" w:cs="Calibri"/>
                <w:b w:val="0"/>
                <w:bCs w:val="0"/>
              </w:rPr>
              <w:t>"This shampoo makes my hair incredibly soft and shiny"</w:t>
            </w:r>
          </w:p>
        </w:tc>
        <w:tc>
          <w:tcPr>
            <w:tcW w:w="1395" w:type="dxa"/>
            <w:tcMar>
              <w:top w:w="120" w:type="dxa"/>
              <w:left w:w="120" w:type="dxa"/>
              <w:bottom w:w="120" w:type="dxa"/>
              <w:right w:w="120" w:type="dxa"/>
            </w:tcMar>
            <w:vAlign w:val="center"/>
          </w:tcPr>
          <w:p w14:paraId="5D554287" w14:textId="4191FD48"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Pro</w:t>
            </w:r>
          </w:p>
        </w:tc>
        <w:tc>
          <w:tcPr>
            <w:tcW w:w="2684" w:type="dxa"/>
            <w:tcMar>
              <w:top w:w="120" w:type="dxa"/>
              <w:left w:w="120" w:type="dxa"/>
              <w:bottom w:w="120" w:type="dxa"/>
              <w:right w:w="120" w:type="dxa"/>
            </w:tcMar>
            <w:vAlign w:val="center"/>
          </w:tcPr>
          <w:p w14:paraId="1F9CE8A1" w14:textId="5D8F0697"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0.943</w:t>
            </w:r>
          </w:p>
        </w:tc>
      </w:tr>
      <w:tr w:rsidR="23D85DA6" w14:paraId="311F121B" w14:textId="77777777" w:rsidTr="7122CB33">
        <w:trPr>
          <w:trHeight w:val="300"/>
        </w:trPr>
        <w:tc>
          <w:tcPr>
            <w:cnfStyle w:val="001000000000" w:firstRow="0" w:lastRow="0" w:firstColumn="1" w:lastColumn="0" w:oddVBand="0" w:evenVBand="0" w:oddHBand="0" w:evenHBand="0" w:firstRowFirstColumn="0" w:firstRowLastColumn="0" w:lastRowFirstColumn="0" w:lastRowLastColumn="0"/>
            <w:tcW w:w="5265" w:type="dxa"/>
            <w:tcMar>
              <w:top w:w="120" w:type="dxa"/>
              <w:left w:w="120" w:type="dxa"/>
              <w:bottom w:w="120" w:type="dxa"/>
              <w:right w:w="120" w:type="dxa"/>
            </w:tcMar>
            <w:vAlign w:val="center"/>
          </w:tcPr>
          <w:p w14:paraId="3870BB59" w14:textId="55A0AC5A" w:rsidR="23D85DA6" w:rsidRDefault="23D85DA6" w:rsidP="291580D6">
            <w:pPr>
              <w:rPr>
                <w:rFonts w:ascii="Calibri" w:eastAsia="Calibri" w:hAnsi="Calibri" w:cs="Calibri"/>
                <w:b w:val="0"/>
                <w:bCs w:val="0"/>
              </w:rPr>
            </w:pPr>
            <w:r w:rsidRPr="7122CB33">
              <w:rPr>
                <w:rFonts w:ascii="Calibri" w:eastAsia="Calibri" w:hAnsi="Calibri" w:cs="Calibri"/>
                <w:b w:val="0"/>
                <w:bCs w:val="0"/>
              </w:rPr>
              <w:t>"Terrible product, caused severe irritation on my scalp"</w:t>
            </w:r>
          </w:p>
        </w:tc>
        <w:tc>
          <w:tcPr>
            <w:tcW w:w="1395" w:type="dxa"/>
            <w:tcMar>
              <w:top w:w="120" w:type="dxa"/>
              <w:left w:w="120" w:type="dxa"/>
              <w:bottom w:w="120" w:type="dxa"/>
              <w:right w:w="120" w:type="dxa"/>
            </w:tcMar>
            <w:vAlign w:val="center"/>
          </w:tcPr>
          <w:p w14:paraId="5F60C76B" w14:textId="04819E58"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Con</w:t>
            </w:r>
          </w:p>
        </w:tc>
        <w:tc>
          <w:tcPr>
            <w:tcW w:w="2684" w:type="dxa"/>
            <w:tcMar>
              <w:top w:w="120" w:type="dxa"/>
              <w:left w:w="120" w:type="dxa"/>
              <w:bottom w:w="120" w:type="dxa"/>
              <w:right w:w="120" w:type="dxa"/>
            </w:tcMar>
            <w:vAlign w:val="center"/>
          </w:tcPr>
          <w:p w14:paraId="5160A1B4" w14:textId="2F11CCF8"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0.998</w:t>
            </w:r>
          </w:p>
        </w:tc>
      </w:tr>
      <w:tr w:rsidR="23D85DA6" w14:paraId="16C7EFEA" w14:textId="77777777" w:rsidTr="7122CB33">
        <w:trPr>
          <w:trHeight w:val="300"/>
        </w:trPr>
        <w:tc>
          <w:tcPr>
            <w:cnfStyle w:val="001000000000" w:firstRow="0" w:lastRow="0" w:firstColumn="1" w:lastColumn="0" w:oddVBand="0" w:evenVBand="0" w:oddHBand="0" w:evenHBand="0" w:firstRowFirstColumn="0" w:firstRowLastColumn="0" w:lastRowFirstColumn="0" w:lastRowLastColumn="0"/>
            <w:tcW w:w="5265" w:type="dxa"/>
            <w:tcMar>
              <w:top w:w="120" w:type="dxa"/>
              <w:left w:w="120" w:type="dxa"/>
              <w:bottom w:w="120" w:type="dxa"/>
              <w:right w:w="120" w:type="dxa"/>
            </w:tcMar>
            <w:vAlign w:val="center"/>
          </w:tcPr>
          <w:p w14:paraId="3220D96C" w14:textId="1A6A24FB" w:rsidR="23D85DA6" w:rsidRDefault="23D85DA6" w:rsidP="291580D6">
            <w:pPr>
              <w:rPr>
                <w:rFonts w:ascii="Calibri" w:eastAsia="Calibri" w:hAnsi="Calibri" w:cs="Calibri"/>
                <w:b w:val="0"/>
                <w:bCs w:val="0"/>
              </w:rPr>
            </w:pPr>
            <w:r w:rsidRPr="7122CB33">
              <w:rPr>
                <w:rFonts w:ascii="Calibri" w:eastAsia="Calibri" w:hAnsi="Calibri" w:cs="Calibri"/>
                <w:b w:val="0"/>
                <w:bCs w:val="0"/>
              </w:rPr>
              <w:t>"The scent is nice but it left my hair feeling dry"</w:t>
            </w:r>
          </w:p>
        </w:tc>
        <w:tc>
          <w:tcPr>
            <w:tcW w:w="1395" w:type="dxa"/>
            <w:tcMar>
              <w:top w:w="120" w:type="dxa"/>
              <w:left w:w="120" w:type="dxa"/>
              <w:bottom w:w="120" w:type="dxa"/>
              <w:right w:w="120" w:type="dxa"/>
            </w:tcMar>
            <w:vAlign w:val="center"/>
          </w:tcPr>
          <w:p w14:paraId="2B2C02DD" w14:textId="5255786C"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Con</w:t>
            </w:r>
          </w:p>
        </w:tc>
        <w:tc>
          <w:tcPr>
            <w:tcW w:w="2684" w:type="dxa"/>
            <w:tcMar>
              <w:top w:w="120" w:type="dxa"/>
              <w:left w:w="120" w:type="dxa"/>
              <w:bottom w:w="120" w:type="dxa"/>
              <w:right w:w="120" w:type="dxa"/>
            </w:tcMar>
            <w:vAlign w:val="center"/>
          </w:tcPr>
          <w:p w14:paraId="583CAA20" w14:textId="44483B6C"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0.927</w:t>
            </w:r>
          </w:p>
        </w:tc>
      </w:tr>
      <w:tr w:rsidR="23D85DA6" w14:paraId="3343F29B" w14:textId="77777777" w:rsidTr="7122CB33">
        <w:trPr>
          <w:trHeight w:val="300"/>
        </w:trPr>
        <w:tc>
          <w:tcPr>
            <w:cnfStyle w:val="001000000000" w:firstRow="0" w:lastRow="0" w:firstColumn="1" w:lastColumn="0" w:oddVBand="0" w:evenVBand="0" w:oddHBand="0" w:evenHBand="0" w:firstRowFirstColumn="0" w:firstRowLastColumn="0" w:lastRowFirstColumn="0" w:lastRowLastColumn="0"/>
            <w:tcW w:w="5265" w:type="dxa"/>
            <w:tcMar>
              <w:top w:w="120" w:type="dxa"/>
              <w:left w:w="120" w:type="dxa"/>
              <w:bottom w:w="120" w:type="dxa"/>
              <w:right w:w="120" w:type="dxa"/>
            </w:tcMar>
            <w:vAlign w:val="center"/>
          </w:tcPr>
          <w:p w14:paraId="2FDF0EF5" w14:textId="7CBC4DA9" w:rsidR="23D85DA6" w:rsidRDefault="23D85DA6" w:rsidP="291580D6">
            <w:pPr>
              <w:rPr>
                <w:rFonts w:ascii="Calibri" w:eastAsia="Calibri" w:hAnsi="Calibri" w:cs="Calibri"/>
                <w:b w:val="0"/>
                <w:bCs w:val="0"/>
              </w:rPr>
            </w:pPr>
            <w:r w:rsidRPr="7122CB33">
              <w:rPr>
                <w:rFonts w:ascii="Calibri" w:eastAsia="Calibri" w:hAnsi="Calibri" w:cs="Calibri"/>
                <w:b w:val="0"/>
                <w:bCs w:val="0"/>
              </w:rPr>
              <w:t>"Best moisturizer I have ever used, totally worth the price"</w:t>
            </w:r>
          </w:p>
        </w:tc>
        <w:tc>
          <w:tcPr>
            <w:tcW w:w="1395" w:type="dxa"/>
            <w:tcMar>
              <w:top w:w="120" w:type="dxa"/>
              <w:left w:w="120" w:type="dxa"/>
              <w:bottom w:w="120" w:type="dxa"/>
              <w:right w:w="120" w:type="dxa"/>
            </w:tcMar>
            <w:vAlign w:val="center"/>
          </w:tcPr>
          <w:p w14:paraId="3E718B9F" w14:textId="0DB48E8D"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Pro</w:t>
            </w:r>
          </w:p>
        </w:tc>
        <w:tc>
          <w:tcPr>
            <w:tcW w:w="2684" w:type="dxa"/>
            <w:tcMar>
              <w:top w:w="120" w:type="dxa"/>
              <w:left w:w="120" w:type="dxa"/>
              <w:bottom w:w="120" w:type="dxa"/>
              <w:right w:w="120" w:type="dxa"/>
            </w:tcMar>
            <w:vAlign w:val="center"/>
          </w:tcPr>
          <w:p w14:paraId="5967C8EB" w14:textId="793EF7E0"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1.000</w:t>
            </w:r>
          </w:p>
        </w:tc>
      </w:tr>
      <w:tr w:rsidR="23D85DA6" w14:paraId="23EFFF31" w14:textId="77777777" w:rsidTr="7122CB33">
        <w:trPr>
          <w:trHeight w:val="300"/>
        </w:trPr>
        <w:tc>
          <w:tcPr>
            <w:cnfStyle w:val="001000000000" w:firstRow="0" w:lastRow="0" w:firstColumn="1" w:lastColumn="0" w:oddVBand="0" w:evenVBand="0" w:oddHBand="0" w:evenHBand="0" w:firstRowFirstColumn="0" w:firstRowLastColumn="0" w:lastRowFirstColumn="0" w:lastRowLastColumn="0"/>
            <w:tcW w:w="5265" w:type="dxa"/>
            <w:tcMar>
              <w:top w:w="120" w:type="dxa"/>
              <w:left w:w="120" w:type="dxa"/>
              <w:bottom w:w="120" w:type="dxa"/>
              <w:right w:w="120" w:type="dxa"/>
            </w:tcMar>
            <w:vAlign w:val="center"/>
          </w:tcPr>
          <w:p w14:paraId="142CA9EF" w14:textId="46D00E31" w:rsidR="23D85DA6" w:rsidRDefault="23D85DA6" w:rsidP="291580D6">
            <w:pPr>
              <w:rPr>
                <w:rFonts w:ascii="Calibri" w:eastAsia="Calibri" w:hAnsi="Calibri" w:cs="Calibri"/>
                <w:b w:val="0"/>
                <w:bCs w:val="0"/>
              </w:rPr>
            </w:pPr>
            <w:r w:rsidRPr="7122CB33">
              <w:rPr>
                <w:rFonts w:ascii="Calibri" w:eastAsia="Calibri" w:hAnsi="Calibri" w:cs="Calibri"/>
                <w:b w:val="0"/>
                <w:bCs w:val="0"/>
              </w:rPr>
              <w:t>"Broke out in hives after using this, would not recommend"</w:t>
            </w:r>
          </w:p>
        </w:tc>
        <w:tc>
          <w:tcPr>
            <w:tcW w:w="1395" w:type="dxa"/>
            <w:tcMar>
              <w:top w:w="120" w:type="dxa"/>
              <w:left w:w="120" w:type="dxa"/>
              <w:bottom w:w="120" w:type="dxa"/>
              <w:right w:w="120" w:type="dxa"/>
            </w:tcMar>
            <w:vAlign w:val="center"/>
          </w:tcPr>
          <w:p w14:paraId="29BB7F70" w14:textId="78136A22"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Con</w:t>
            </w:r>
          </w:p>
        </w:tc>
        <w:tc>
          <w:tcPr>
            <w:tcW w:w="2684" w:type="dxa"/>
            <w:tcMar>
              <w:top w:w="120" w:type="dxa"/>
              <w:left w:w="120" w:type="dxa"/>
              <w:bottom w:w="120" w:type="dxa"/>
              <w:right w:w="120" w:type="dxa"/>
            </w:tcMar>
            <w:vAlign w:val="center"/>
          </w:tcPr>
          <w:p w14:paraId="6DCD9946" w14:textId="7522CAFA"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1.000</w:t>
            </w:r>
          </w:p>
        </w:tc>
      </w:tr>
      <w:tr w:rsidR="23D85DA6" w14:paraId="628BFA1C" w14:textId="77777777" w:rsidTr="7122CB33">
        <w:trPr>
          <w:trHeight w:val="300"/>
        </w:trPr>
        <w:tc>
          <w:tcPr>
            <w:cnfStyle w:val="001000000000" w:firstRow="0" w:lastRow="0" w:firstColumn="1" w:lastColumn="0" w:oddVBand="0" w:evenVBand="0" w:oddHBand="0" w:evenHBand="0" w:firstRowFirstColumn="0" w:firstRowLastColumn="0" w:lastRowFirstColumn="0" w:lastRowLastColumn="0"/>
            <w:tcW w:w="5265" w:type="dxa"/>
            <w:tcMar>
              <w:top w:w="120" w:type="dxa"/>
              <w:left w:w="120" w:type="dxa"/>
              <w:bottom w:w="120" w:type="dxa"/>
              <w:right w:w="120" w:type="dxa"/>
            </w:tcMar>
            <w:vAlign w:val="center"/>
          </w:tcPr>
          <w:p w14:paraId="7D9CB122" w14:textId="699AE732" w:rsidR="23D85DA6" w:rsidRDefault="23D85DA6" w:rsidP="291580D6">
            <w:pPr>
              <w:rPr>
                <w:rFonts w:ascii="Calibri" w:eastAsia="Calibri" w:hAnsi="Calibri" w:cs="Calibri"/>
                <w:b w:val="0"/>
                <w:bCs w:val="0"/>
              </w:rPr>
            </w:pPr>
            <w:r w:rsidRPr="7122CB33">
              <w:rPr>
                <w:rFonts w:ascii="Calibri" w:eastAsia="Calibri" w:hAnsi="Calibri" w:cs="Calibri"/>
                <w:b w:val="0"/>
                <w:bCs w:val="0"/>
              </w:rPr>
              <w:t>"It's okay, nothing special but does the job"</w:t>
            </w:r>
          </w:p>
        </w:tc>
        <w:tc>
          <w:tcPr>
            <w:tcW w:w="1395" w:type="dxa"/>
            <w:tcMar>
              <w:top w:w="120" w:type="dxa"/>
              <w:left w:w="120" w:type="dxa"/>
              <w:bottom w:w="120" w:type="dxa"/>
              <w:right w:w="120" w:type="dxa"/>
            </w:tcMar>
            <w:vAlign w:val="center"/>
          </w:tcPr>
          <w:p w14:paraId="1BDCCEAE" w14:textId="30F23609"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Pro</w:t>
            </w:r>
          </w:p>
        </w:tc>
        <w:tc>
          <w:tcPr>
            <w:tcW w:w="2684" w:type="dxa"/>
            <w:tcMar>
              <w:top w:w="120" w:type="dxa"/>
              <w:left w:w="120" w:type="dxa"/>
              <w:bottom w:w="120" w:type="dxa"/>
              <w:right w:w="120" w:type="dxa"/>
            </w:tcMar>
            <w:vAlign w:val="center"/>
          </w:tcPr>
          <w:p w14:paraId="5E5EC4AF" w14:textId="6A734EE7" w:rsidR="23D85DA6" w:rsidRDefault="23D85DA6" w:rsidP="291580D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696AF800">
              <w:rPr>
                <w:rFonts w:ascii="Calibri" w:eastAsia="Calibri" w:hAnsi="Calibri" w:cs="Calibri"/>
              </w:rPr>
              <w:t>0.647 (below threshold)</w:t>
            </w:r>
          </w:p>
        </w:tc>
      </w:tr>
    </w:tbl>
    <w:p w14:paraId="5DE9BB75" w14:textId="1D78154A" w:rsidR="00F866BA" w:rsidRDefault="00F866BA" w:rsidP="23D85DA6">
      <w:pPr>
        <w:jc w:val="both"/>
      </w:pPr>
    </w:p>
    <w:p w14:paraId="64CC742B" w14:textId="0E894191" w:rsidR="00F866BA" w:rsidRPr="00C3386C" w:rsidRDefault="30D600F7" w:rsidP="005E449C">
      <w:pPr>
        <w:jc w:val="both"/>
      </w:pPr>
      <w:r w:rsidRPr="7C98441B">
        <w:rPr>
          <w:rFonts w:eastAsiaTheme="minorEastAsia"/>
        </w:rPr>
        <w:t>The model correctly handles polar sentences with high confidence and appropriately abstains (confidence 0.647, below the 0.90 threshold) on the borderline neutral sentence "It's okay, nothing special but does the job," which would be excluded from both pools. This demonstrates that the threshold mechanism functions as intended</w:t>
      </w:r>
      <w:r w:rsidR="646BE47E" w:rsidRPr="7C98441B">
        <w:rPr>
          <w:rFonts w:eastAsiaTheme="minorEastAsia"/>
        </w:rPr>
        <w:t>. It filteres</w:t>
      </w:r>
      <w:r w:rsidRPr="7C98441B">
        <w:rPr>
          <w:rFonts w:eastAsiaTheme="minorEastAsia"/>
        </w:rPr>
        <w:t xml:space="preserve"> out ambiguous utterances that would degrade opinion pool quality</w:t>
      </w:r>
      <w:r w:rsidR="054A6F6A">
        <w:t>.</w:t>
      </w:r>
    </w:p>
    <w:p w14:paraId="67E56C5D" w14:textId="1E71BC70" w:rsidR="19C92409" w:rsidRDefault="19C92409" w:rsidP="7D9ED09D">
      <w:pPr>
        <w:pStyle w:val="Heading2"/>
        <w:spacing w:before="299" w:after="299"/>
        <w:jc w:val="both"/>
        <w:rPr>
          <w:rFonts w:ascii="Calibri" w:eastAsia="Calibri" w:hAnsi="Calibri" w:cs="Calibri"/>
          <w:sz w:val="36"/>
          <w:szCs w:val="36"/>
        </w:rPr>
      </w:pPr>
      <w:bookmarkStart w:id="92" w:name="_Toc423696122"/>
      <w:r w:rsidRPr="7F7A7507">
        <w:rPr>
          <w:rFonts w:ascii="Calibri" w:eastAsia="Calibri" w:hAnsi="Calibri" w:cs="Calibri"/>
          <w:sz w:val="36"/>
          <w:szCs w:val="36"/>
        </w:rPr>
        <w:t>Phase 4: BLAIR Encoding + FAISS Vector Database</w:t>
      </w:r>
      <w:bookmarkEnd w:id="92"/>
    </w:p>
    <w:p w14:paraId="6477EA39" w14:textId="168BF5BD" w:rsidR="054A6F6A" w:rsidRDefault="5845A872" w:rsidP="63E415E0">
      <w:pPr>
        <w:jc w:val="both"/>
        <w:rPr>
          <w:rFonts w:ascii="Times New Roman" w:eastAsia="Arial" w:hAnsi="Times New Roman" w:cs="Times New Roman"/>
        </w:rPr>
      </w:pPr>
      <w:r w:rsidRPr="63E415E0">
        <w:rPr>
          <w:rFonts w:eastAsiaTheme="minorEastAsia"/>
        </w:rPr>
        <w:t xml:space="preserve">This step </w:t>
      </w:r>
      <w:r w:rsidR="0B36DEC2" w:rsidRPr="63E415E0">
        <w:rPr>
          <w:rFonts w:eastAsiaTheme="minorEastAsia"/>
        </w:rPr>
        <w:t>established the dense vector backbone that powers all downstream retrieval and scoring in the pipeline. The BLAIR model (hyp1231/blair-roberta-base) was loaded and used to encode both product metadata and review sentences into 768-dimensional CLS-token embedding</w:t>
      </w:r>
      <w:r w:rsidR="42FFD3D5" w:rsidRPr="63E415E0">
        <w:rPr>
          <w:rFonts w:eastAsiaTheme="minorEastAsia"/>
        </w:rPr>
        <w:t xml:space="preserve">s. All vectors were L2-normalized before indexing to enable cosine similarity via inner product search. </w:t>
      </w:r>
    </w:p>
    <w:p w14:paraId="33BE9847" w14:textId="229ED210" w:rsidR="054A6F6A" w:rsidRDefault="28F0F663" w:rsidP="7D9ED09D">
      <w:pPr>
        <w:pStyle w:val="Heading3"/>
        <w:spacing w:before="281" w:after="281"/>
        <w:rPr>
          <w:sz w:val="28"/>
          <w:szCs w:val="28"/>
        </w:rPr>
      </w:pPr>
      <w:bookmarkStart w:id="93" w:name="_Toc1631698682"/>
      <w:r w:rsidRPr="7F7A7507">
        <w:rPr>
          <w:sz w:val="28"/>
          <w:szCs w:val="28"/>
        </w:rPr>
        <w:t>Run CNN Sentiment Classifier on All Sentences</w:t>
      </w:r>
      <w:bookmarkEnd w:id="93"/>
    </w:p>
    <w:p w14:paraId="441C7AA9" w14:textId="13A62A77" w:rsidR="054A6F6A" w:rsidRDefault="2164EC14" w:rsidP="63E415E0">
      <w:pPr>
        <w:jc w:val="both"/>
      </w:pPr>
      <w:r w:rsidRPr="63E415E0">
        <w:rPr>
          <w:rFonts w:eastAsiaTheme="minorEastAsia"/>
        </w:rPr>
        <w:t>CNN Clasifier from phase 3 with the 0.90 confidence threshold was implemented over all 1,991,664 sentences. Sentences below the 0.90 confidence threshold were stored as "ambiguous" and made available to both the Pro and Con pools during summarization, a deliberate design choice to avoid starving products with few reviews of summary content</w:t>
      </w:r>
      <w:r>
        <w:t>.</w:t>
      </w:r>
    </w:p>
    <w:p w14:paraId="0336C857" w14:textId="667FEBC6" w:rsidR="054A6F6A" w:rsidRDefault="4E6B0CC3" w:rsidP="7C98441B">
      <w:pPr>
        <w:pStyle w:val="Caption"/>
        <w:keepNext/>
        <w:rPr>
          <w:rFonts w:ascii="Times New Roman" w:hAnsi="Times New Roman" w:cs="Times New Roman"/>
        </w:rPr>
      </w:pPr>
      <w:bookmarkStart w:id="94" w:name="_Toc228120528"/>
      <w:r w:rsidRPr="7C98441B">
        <w:rPr>
          <w:rFonts w:ascii="Times New Roman" w:hAnsi="Times New Roman" w:cs="Times New Roman"/>
        </w:rPr>
        <w:t xml:space="preserve">Table </w:t>
      </w:r>
      <w:r w:rsidR="054A6F6A" w:rsidRPr="7C98441B">
        <w:rPr>
          <w:rFonts w:ascii="Times New Roman" w:hAnsi="Times New Roman" w:cs="Times New Roman"/>
        </w:rPr>
        <w:fldChar w:fldCharType="begin"/>
      </w:r>
      <w:r w:rsidR="054A6F6A" w:rsidRPr="7C98441B">
        <w:rPr>
          <w:rFonts w:ascii="Times New Roman" w:hAnsi="Times New Roman" w:cs="Times New Roman"/>
        </w:rPr>
        <w:instrText xml:space="preserve"> SEQ Table \* ARABIC </w:instrText>
      </w:r>
      <w:r w:rsidR="054A6F6A" w:rsidRPr="7C98441B">
        <w:rPr>
          <w:rFonts w:ascii="Times New Roman" w:hAnsi="Times New Roman" w:cs="Times New Roman"/>
        </w:rPr>
        <w:fldChar w:fldCharType="separate"/>
      </w:r>
      <w:r w:rsidR="00BF0548">
        <w:rPr>
          <w:rFonts w:ascii="Times New Roman" w:hAnsi="Times New Roman" w:cs="Times New Roman"/>
          <w:noProof/>
        </w:rPr>
        <w:t>9</w:t>
      </w:r>
      <w:r w:rsidR="054A6F6A" w:rsidRPr="7C98441B">
        <w:rPr>
          <w:rFonts w:ascii="Times New Roman" w:hAnsi="Times New Roman" w:cs="Times New Roman"/>
        </w:rPr>
        <w:fldChar w:fldCharType="end"/>
      </w:r>
      <w:r w:rsidRPr="7C98441B">
        <w:rPr>
          <w:rFonts w:ascii="Times New Roman" w:hAnsi="Times New Roman" w:cs="Times New Roman"/>
        </w:rPr>
        <w:t>: Sentiment Distribution After CNN Inference</w:t>
      </w:r>
      <w:bookmarkEnd w:id="94"/>
    </w:p>
    <w:tbl>
      <w:tblPr>
        <w:tblStyle w:val="GridTable4-Accent1"/>
        <w:tblW w:w="0" w:type="auto"/>
        <w:tblLook w:val="06A0" w:firstRow="1" w:lastRow="0" w:firstColumn="1" w:lastColumn="0" w:noHBand="1" w:noVBand="1"/>
      </w:tblPr>
      <w:tblGrid>
        <w:gridCol w:w="3750"/>
        <w:gridCol w:w="2565"/>
        <w:gridCol w:w="2940"/>
      </w:tblGrid>
      <w:tr w:rsidR="696AF800" w14:paraId="34F7E0E9" w14:textId="77777777" w:rsidTr="591DF94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50" w:type="dxa"/>
          </w:tcPr>
          <w:p w14:paraId="63780DDE" w14:textId="65115374" w:rsidR="696AF800" w:rsidRDefault="696AF800" w:rsidP="696AF800">
            <w:pPr>
              <w:rPr>
                <w:rFonts w:eastAsiaTheme="minorEastAsia"/>
              </w:rPr>
            </w:pPr>
            <w:r w:rsidRPr="591DF94C">
              <w:rPr>
                <w:rFonts w:eastAsiaTheme="minorEastAsia"/>
                <w:color w:val="auto"/>
              </w:rPr>
              <w:t>Sentiment Label</w:t>
            </w:r>
          </w:p>
        </w:tc>
        <w:tc>
          <w:tcPr>
            <w:tcW w:w="2565" w:type="dxa"/>
          </w:tcPr>
          <w:p w14:paraId="41D183B1" w14:textId="473173BE" w:rsidR="696AF800" w:rsidRDefault="696AF800" w:rsidP="696AF800">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591DF94C">
              <w:rPr>
                <w:rFonts w:eastAsiaTheme="minorEastAsia"/>
                <w:color w:val="auto"/>
              </w:rPr>
              <w:t>Count</w:t>
            </w:r>
          </w:p>
        </w:tc>
        <w:tc>
          <w:tcPr>
            <w:tcW w:w="2940" w:type="dxa"/>
          </w:tcPr>
          <w:p w14:paraId="7533FCF5" w14:textId="6DC42B76" w:rsidR="696AF800" w:rsidRDefault="696AF800" w:rsidP="696AF800">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591DF94C">
              <w:rPr>
                <w:rFonts w:eastAsiaTheme="minorEastAsia"/>
                <w:color w:val="auto"/>
              </w:rPr>
              <w:t>Share</w:t>
            </w:r>
          </w:p>
        </w:tc>
      </w:tr>
      <w:tr w:rsidR="696AF800" w14:paraId="28F2AC8C" w14:textId="77777777" w:rsidTr="591DF94C">
        <w:trPr>
          <w:trHeight w:val="300"/>
        </w:trPr>
        <w:tc>
          <w:tcPr>
            <w:cnfStyle w:val="001000000000" w:firstRow="0" w:lastRow="0" w:firstColumn="1" w:lastColumn="0" w:oddVBand="0" w:evenVBand="0" w:oddHBand="0" w:evenHBand="0" w:firstRowFirstColumn="0" w:firstRowLastColumn="0" w:lastRowFirstColumn="0" w:lastRowLastColumn="0"/>
            <w:tcW w:w="3750" w:type="dxa"/>
          </w:tcPr>
          <w:p w14:paraId="6C78EDF4" w14:textId="62855022" w:rsidR="696AF800" w:rsidRDefault="696AF800" w:rsidP="696AF800">
            <w:pPr>
              <w:rPr>
                <w:rFonts w:eastAsiaTheme="minorEastAsia"/>
                <w:b w:val="0"/>
                <w:bCs w:val="0"/>
              </w:rPr>
            </w:pPr>
            <w:r w:rsidRPr="591DF94C">
              <w:rPr>
                <w:rFonts w:eastAsiaTheme="minorEastAsia"/>
                <w:b w:val="0"/>
                <w:bCs w:val="0"/>
              </w:rPr>
              <w:t>Pro</w:t>
            </w:r>
          </w:p>
        </w:tc>
        <w:tc>
          <w:tcPr>
            <w:tcW w:w="2565" w:type="dxa"/>
          </w:tcPr>
          <w:p w14:paraId="5E17A59F" w14:textId="4D9B90EB" w:rsidR="696AF800" w:rsidRDefault="696AF800" w:rsidP="696AF80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989,179</w:t>
            </w:r>
          </w:p>
        </w:tc>
        <w:tc>
          <w:tcPr>
            <w:tcW w:w="2940" w:type="dxa"/>
          </w:tcPr>
          <w:p w14:paraId="6D6D3F1F" w14:textId="3DFC78F2" w:rsidR="696AF800" w:rsidRDefault="696AF800" w:rsidP="696AF80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49.7%</w:t>
            </w:r>
          </w:p>
        </w:tc>
      </w:tr>
      <w:tr w:rsidR="696AF800" w14:paraId="4900F116" w14:textId="77777777" w:rsidTr="591DF94C">
        <w:trPr>
          <w:trHeight w:val="300"/>
        </w:trPr>
        <w:tc>
          <w:tcPr>
            <w:cnfStyle w:val="001000000000" w:firstRow="0" w:lastRow="0" w:firstColumn="1" w:lastColumn="0" w:oddVBand="0" w:evenVBand="0" w:oddHBand="0" w:evenHBand="0" w:firstRowFirstColumn="0" w:firstRowLastColumn="0" w:lastRowFirstColumn="0" w:lastRowLastColumn="0"/>
            <w:tcW w:w="3750" w:type="dxa"/>
          </w:tcPr>
          <w:p w14:paraId="3F52AB15" w14:textId="06AAC242" w:rsidR="696AF800" w:rsidRDefault="696AF800" w:rsidP="696AF800">
            <w:pPr>
              <w:rPr>
                <w:rFonts w:eastAsiaTheme="minorEastAsia"/>
                <w:b w:val="0"/>
                <w:bCs w:val="0"/>
              </w:rPr>
            </w:pPr>
            <w:r w:rsidRPr="591DF94C">
              <w:rPr>
                <w:rFonts w:eastAsiaTheme="minorEastAsia"/>
                <w:b w:val="0"/>
                <w:bCs w:val="0"/>
              </w:rPr>
              <w:t>Ambiguous (below threshold)</w:t>
            </w:r>
          </w:p>
        </w:tc>
        <w:tc>
          <w:tcPr>
            <w:tcW w:w="2565" w:type="dxa"/>
          </w:tcPr>
          <w:p w14:paraId="4C3657CA" w14:textId="7466A937" w:rsidR="696AF800" w:rsidRDefault="696AF800" w:rsidP="696AF80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731,469</w:t>
            </w:r>
          </w:p>
        </w:tc>
        <w:tc>
          <w:tcPr>
            <w:tcW w:w="2940" w:type="dxa"/>
          </w:tcPr>
          <w:p w14:paraId="5B1E20FB" w14:textId="02AE91B2" w:rsidR="696AF800" w:rsidRDefault="696AF800" w:rsidP="696AF80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36.7%</w:t>
            </w:r>
          </w:p>
        </w:tc>
      </w:tr>
      <w:tr w:rsidR="696AF800" w14:paraId="79491D3B" w14:textId="77777777" w:rsidTr="591DF94C">
        <w:trPr>
          <w:trHeight w:val="300"/>
        </w:trPr>
        <w:tc>
          <w:tcPr>
            <w:cnfStyle w:val="001000000000" w:firstRow="0" w:lastRow="0" w:firstColumn="1" w:lastColumn="0" w:oddVBand="0" w:evenVBand="0" w:oddHBand="0" w:evenHBand="0" w:firstRowFirstColumn="0" w:firstRowLastColumn="0" w:lastRowFirstColumn="0" w:lastRowLastColumn="0"/>
            <w:tcW w:w="3750" w:type="dxa"/>
          </w:tcPr>
          <w:p w14:paraId="731E6576" w14:textId="0683F81B" w:rsidR="696AF800" w:rsidRDefault="696AF800" w:rsidP="696AF800">
            <w:pPr>
              <w:rPr>
                <w:rFonts w:eastAsiaTheme="minorEastAsia"/>
                <w:b w:val="0"/>
                <w:bCs w:val="0"/>
              </w:rPr>
            </w:pPr>
            <w:r w:rsidRPr="591DF94C">
              <w:rPr>
                <w:rFonts w:eastAsiaTheme="minorEastAsia"/>
                <w:b w:val="0"/>
                <w:bCs w:val="0"/>
              </w:rPr>
              <w:t>Con</w:t>
            </w:r>
          </w:p>
        </w:tc>
        <w:tc>
          <w:tcPr>
            <w:tcW w:w="2565" w:type="dxa"/>
          </w:tcPr>
          <w:p w14:paraId="52F4859D" w14:textId="78F83A31" w:rsidR="696AF800" w:rsidRDefault="696AF800" w:rsidP="696AF80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271,016</w:t>
            </w:r>
          </w:p>
        </w:tc>
        <w:tc>
          <w:tcPr>
            <w:tcW w:w="2940" w:type="dxa"/>
          </w:tcPr>
          <w:p w14:paraId="03A7EBEB" w14:textId="3B39C422" w:rsidR="696AF800" w:rsidRDefault="696AF800" w:rsidP="696AF80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13.6%</w:t>
            </w:r>
          </w:p>
        </w:tc>
      </w:tr>
    </w:tbl>
    <w:p w14:paraId="2270EEE6" w14:textId="0BBA64BD" w:rsidR="054A6F6A" w:rsidRDefault="054A6F6A" w:rsidP="696AF800">
      <w:pPr>
        <w:pStyle w:val="Heading3"/>
      </w:pPr>
      <w:bookmarkStart w:id="95" w:name="_Toc1009970266"/>
      <w:r>
        <w:t>FAISS Indexing</w:t>
      </w:r>
      <w:bookmarkEnd w:id="95"/>
    </w:p>
    <w:p w14:paraId="316EA020" w14:textId="30DE4D4C" w:rsidR="6FAD01C0" w:rsidRDefault="054A6F6A" w:rsidP="6FAD01C0">
      <w:pPr>
        <w:jc w:val="both"/>
        <w:rPr>
          <w:rFonts w:ascii="Times New Roman" w:eastAsia="Arial" w:hAnsi="Times New Roman" w:cs="Times New Roman"/>
        </w:rPr>
      </w:pPr>
      <w:r w:rsidRPr="7C98441B">
        <w:rPr>
          <w:rFonts w:eastAsiaTheme="minorEastAsia"/>
        </w:rPr>
        <w:t>We created two search indexes using FAISS (a library for fast similarity searching) to quickly match user queries to the right products and reviews. We used an algorithm called HNSW (Hierarchical Navigable Small World), which acts like a map that allows the system to skip over irrelevant items, making it much faster than checking every item one by one. The specific settings (M=16, efConstruction=200) help the system find highly relevant results without sacrificing accuracy. Finally, we saved a simple "lookup table" that maps each product ID to its specific list of reviews, allowing the system to instantly pull up opinions for any product a user asks about.</w:t>
      </w:r>
    </w:p>
    <w:p w14:paraId="69EF5B42" w14:textId="5902C36F" w:rsidR="456BE7D2" w:rsidRDefault="49655503" w:rsidP="696AF800">
      <w:pPr>
        <w:pStyle w:val="Heading2"/>
      </w:pPr>
      <w:bookmarkStart w:id="96" w:name="_Toc1309760039"/>
      <w:r>
        <w:t xml:space="preserve">Phase 5: </w:t>
      </w:r>
      <w:r w:rsidR="456BE7D2">
        <w:t>BiLSTM Clarification Classifier</w:t>
      </w:r>
      <w:bookmarkEnd w:id="96"/>
    </w:p>
    <w:p w14:paraId="6D2F2DAD" w14:textId="51C7A6B5" w:rsidR="456BE7D2" w:rsidRDefault="436C97A7" w:rsidP="6FAD01C0">
      <w:pPr>
        <w:jc w:val="both"/>
        <w:rPr>
          <w:rFonts w:ascii="Times New Roman" w:eastAsia="Arial" w:hAnsi="Times New Roman" w:cs="Times New Roman"/>
        </w:rPr>
      </w:pPr>
      <w:r w:rsidRPr="7C98441B">
        <w:rPr>
          <w:rFonts w:eastAsiaTheme="minorEastAsia"/>
        </w:rPr>
        <w:t>This is the</w:t>
      </w:r>
      <w:r w:rsidR="456BE7D2" w:rsidRPr="7C98441B">
        <w:rPr>
          <w:rFonts w:eastAsiaTheme="minorEastAsia"/>
        </w:rPr>
        <w:t xml:space="preserve"> key component of the interactive pipeline</w:t>
      </w:r>
      <w:r w:rsidR="0BD7F280" w:rsidRPr="7C98441B">
        <w:rPr>
          <w:rFonts w:eastAsiaTheme="minorEastAsia"/>
        </w:rPr>
        <w:t>. In this phase we</w:t>
      </w:r>
      <w:r w:rsidR="456BE7D2" w:rsidRPr="7C98441B">
        <w:rPr>
          <w:rFonts w:eastAsiaTheme="minorEastAsia"/>
        </w:rPr>
        <w:t xml:space="preserve"> determin</w:t>
      </w:r>
      <w:r w:rsidR="37A4B12A" w:rsidRPr="7C98441B">
        <w:rPr>
          <w:rFonts w:eastAsiaTheme="minorEastAsia"/>
        </w:rPr>
        <w:t>e</w:t>
      </w:r>
      <w:r w:rsidR="456BE7D2" w:rsidRPr="7C98441B">
        <w:rPr>
          <w:rFonts w:eastAsiaTheme="minorEastAsia"/>
        </w:rPr>
        <w:t xml:space="preserve"> whether a user query is specific enough to proceed directly to retrieval, or generic enough to warrant follow-up clarification questions.</w:t>
      </w:r>
    </w:p>
    <w:p w14:paraId="26D3F9EF" w14:textId="6A21B318" w:rsidR="456BE7D2" w:rsidRDefault="456BE7D2" w:rsidP="696AF800">
      <w:pPr>
        <w:pStyle w:val="Heading3"/>
      </w:pPr>
      <w:bookmarkStart w:id="97" w:name="_Toc333629240"/>
      <w:r>
        <w:t>Dataset Construction</w:t>
      </w:r>
      <w:bookmarkEnd w:id="97"/>
    </w:p>
    <w:p w14:paraId="4C8A23E0" w14:textId="7EBB3D22" w:rsidR="7C98441B" w:rsidRDefault="456BE7D2" w:rsidP="7C98441B">
      <w:pPr>
        <w:jc w:val="both"/>
        <w:rPr>
          <w:rFonts w:ascii="Times New Roman" w:eastAsia="Arial" w:hAnsi="Times New Roman" w:cs="Times New Roman"/>
        </w:rPr>
      </w:pPr>
      <w:r w:rsidRPr="7C98441B">
        <w:rPr>
          <w:rFonts w:eastAsiaTheme="minorEastAsia"/>
        </w:rPr>
        <w:t>A synthetic query dataset of 712 queries was constructed using template-based generation across 15 beauty product categories. The dataset is balanced between two classes:</w:t>
      </w:r>
    </w:p>
    <w:p w14:paraId="5E680C51" w14:textId="77777777" w:rsidR="00382D77" w:rsidRPr="00382D77" w:rsidRDefault="00382D77" w:rsidP="7C98441B">
      <w:pPr>
        <w:jc w:val="both"/>
        <w:rPr>
          <w:rFonts w:ascii="Times New Roman" w:eastAsia="Arial" w:hAnsi="Times New Roman" w:cs="Times New Roman"/>
        </w:rPr>
      </w:pPr>
    </w:p>
    <w:p w14:paraId="5421B38C" w14:textId="2709B1F4" w:rsidR="485891DC" w:rsidRDefault="485891DC" w:rsidP="7C98441B">
      <w:pPr>
        <w:pStyle w:val="Caption"/>
        <w:keepNext/>
        <w:rPr>
          <w:rFonts w:ascii="Times New Roman" w:hAnsi="Times New Roman" w:cs="Times New Roman"/>
        </w:rPr>
      </w:pPr>
      <w:bookmarkStart w:id="98" w:name="_Toc228120529"/>
      <w:r w:rsidRPr="7C98441B">
        <w:rPr>
          <w:rFonts w:ascii="Times New Roman" w:hAnsi="Times New Roman" w:cs="Times New Roman"/>
        </w:rPr>
        <w:t xml:space="preserve">Table </w:t>
      </w:r>
      <w:r w:rsidRPr="7C98441B">
        <w:rPr>
          <w:rFonts w:ascii="Times New Roman" w:hAnsi="Times New Roman" w:cs="Times New Roman"/>
        </w:rPr>
        <w:fldChar w:fldCharType="begin"/>
      </w:r>
      <w:r w:rsidRPr="7C98441B">
        <w:rPr>
          <w:rFonts w:ascii="Times New Roman" w:hAnsi="Times New Roman" w:cs="Times New Roman"/>
        </w:rPr>
        <w:instrText xml:space="preserve"> SEQ Table \* ARABIC </w:instrText>
      </w:r>
      <w:r w:rsidRPr="7C98441B">
        <w:rPr>
          <w:rFonts w:ascii="Times New Roman" w:hAnsi="Times New Roman" w:cs="Times New Roman"/>
        </w:rPr>
        <w:fldChar w:fldCharType="separate"/>
      </w:r>
      <w:r w:rsidR="00BF0548">
        <w:rPr>
          <w:rFonts w:ascii="Times New Roman" w:hAnsi="Times New Roman" w:cs="Times New Roman"/>
          <w:noProof/>
        </w:rPr>
        <w:t>10</w:t>
      </w:r>
      <w:r w:rsidRPr="7C98441B">
        <w:rPr>
          <w:rFonts w:ascii="Times New Roman" w:hAnsi="Times New Roman" w:cs="Times New Roman"/>
        </w:rPr>
        <w:fldChar w:fldCharType="end"/>
      </w:r>
      <w:r w:rsidRPr="7C98441B">
        <w:rPr>
          <w:rFonts w:ascii="Times New Roman" w:hAnsi="Times New Roman" w:cs="Times New Roman"/>
        </w:rPr>
        <w:t>: Clarification question data</w:t>
      </w:r>
      <w:bookmarkEnd w:id="98"/>
    </w:p>
    <w:tbl>
      <w:tblPr>
        <w:tblStyle w:val="GridTable4-Accent1"/>
        <w:tblW w:w="9350" w:type="dxa"/>
        <w:tblLook w:val="06A0" w:firstRow="1" w:lastRow="0" w:firstColumn="1" w:lastColumn="0" w:noHBand="1" w:noVBand="1"/>
      </w:tblPr>
      <w:tblGrid>
        <w:gridCol w:w="5595"/>
        <w:gridCol w:w="2025"/>
        <w:gridCol w:w="1730"/>
      </w:tblGrid>
      <w:tr w:rsidR="6FAD01C0" w14:paraId="1B64D608" w14:textId="77777777" w:rsidTr="53F368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95" w:type="dxa"/>
          </w:tcPr>
          <w:p w14:paraId="4B51A7D7" w14:textId="62A8FBE4" w:rsidR="6FAD01C0" w:rsidRDefault="6FAD01C0" w:rsidP="6FAD01C0">
            <w:pPr>
              <w:rPr>
                <w:rFonts w:eastAsiaTheme="minorEastAsia"/>
              </w:rPr>
            </w:pPr>
            <w:r w:rsidRPr="53F36895">
              <w:rPr>
                <w:rFonts w:eastAsiaTheme="minorEastAsia"/>
              </w:rPr>
              <w:t>Class</w:t>
            </w:r>
          </w:p>
        </w:tc>
        <w:tc>
          <w:tcPr>
            <w:tcW w:w="2025" w:type="dxa"/>
          </w:tcPr>
          <w:p w14:paraId="596CE64D" w14:textId="16A10453" w:rsidR="6FAD01C0" w:rsidRDefault="6FAD01C0" w:rsidP="6FAD01C0">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53F36895">
              <w:rPr>
                <w:rFonts w:eastAsiaTheme="minorEastAsia"/>
              </w:rPr>
              <w:t>Label</w:t>
            </w:r>
          </w:p>
        </w:tc>
        <w:tc>
          <w:tcPr>
            <w:tcW w:w="1730" w:type="dxa"/>
          </w:tcPr>
          <w:p w14:paraId="56719D4F" w14:textId="37D5E14D" w:rsidR="6FAD01C0" w:rsidRDefault="6FAD01C0" w:rsidP="6FAD01C0">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53F36895">
              <w:rPr>
                <w:rFonts w:eastAsiaTheme="minorEastAsia"/>
              </w:rPr>
              <w:t>Count</w:t>
            </w:r>
          </w:p>
        </w:tc>
      </w:tr>
      <w:tr w:rsidR="6FAD01C0" w14:paraId="76DEC6E0" w14:textId="77777777" w:rsidTr="53F36895">
        <w:trPr>
          <w:trHeight w:val="300"/>
        </w:trPr>
        <w:tc>
          <w:tcPr>
            <w:cnfStyle w:val="001000000000" w:firstRow="0" w:lastRow="0" w:firstColumn="1" w:lastColumn="0" w:oddVBand="0" w:evenVBand="0" w:oddHBand="0" w:evenHBand="0" w:firstRowFirstColumn="0" w:firstRowLastColumn="0" w:lastRowFirstColumn="0" w:lastRowLastColumn="0"/>
            <w:tcW w:w="5595" w:type="dxa"/>
          </w:tcPr>
          <w:p w14:paraId="19764B29" w14:textId="3141B100" w:rsidR="6FAD01C0" w:rsidRDefault="6FAD01C0" w:rsidP="6FAD01C0">
            <w:pPr>
              <w:rPr>
                <w:rFonts w:eastAsiaTheme="minorEastAsia"/>
              </w:rPr>
            </w:pPr>
            <w:r w:rsidRPr="696AF800">
              <w:rPr>
                <w:rFonts w:eastAsiaTheme="minorEastAsia"/>
              </w:rPr>
              <w:t>Generic (≤ 1 attribute specified)</w:t>
            </w:r>
          </w:p>
        </w:tc>
        <w:tc>
          <w:tcPr>
            <w:tcW w:w="2025" w:type="dxa"/>
          </w:tcPr>
          <w:p w14:paraId="61B0F52C" w14:textId="4EB4329D" w:rsidR="6FAD01C0" w:rsidRDefault="6FAD01C0" w:rsidP="6FAD01C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0</w:t>
            </w:r>
          </w:p>
        </w:tc>
        <w:tc>
          <w:tcPr>
            <w:tcW w:w="1730" w:type="dxa"/>
          </w:tcPr>
          <w:p w14:paraId="4096C621" w14:textId="17E1E322" w:rsidR="6FAD01C0" w:rsidRDefault="6FAD01C0" w:rsidP="6FAD01C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372</w:t>
            </w:r>
          </w:p>
        </w:tc>
      </w:tr>
      <w:tr w:rsidR="6FAD01C0" w14:paraId="1C4B5C82" w14:textId="77777777" w:rsidTr="53F36895">
        <w:trPr>
          <w:trHeight w:val="300"/>
        </w:trPr>
        <w:tc>
          <w:tcPr>
            <w:cnfStyle w:val="001000000000" w:firstRow="0" w:lastRow="0" w:firstColumn="1" w:lastColumn="0" w:oddVBand="0" w:evenVBand="0" w:oddHBand="0" w:evenHBand="0" w:firstRowFirstColumn="0" w:firstRowLastColumn="0" w:lastRowFirstColumn="0" w:lastRowLastColumn="0"/>
            <w:tcW w:w="5595" w:type="dxa"/>
          </w:tcPr>
          <w:p w14:paraId="37478380" w14:textId="4B14BEC6" w:rsidR="6FAD01C0" w:rsidRDefault="6FAD01C0" w:rsidP="6FAD01C0">
            <w:pPr>
              <w:rPr>
                <w:rFonts w:eastAsiaTheme="minorEastAsia"/>
              </w:rPr>
            </w:pPr>
            <w:r w:rsidRPr="696AF800">
              <w:rPr>
                <w:rFonts w:eastAsiaTheme="minorEastAsia"/>
              </w:rPr>
              <w:t>Specific (≥ 2 attributes specified)</w:t>
            </w:r>
          </w:p>
        </w:tc>
        <w:tc>
          <w:tcPr>
            <w:tcW w:w="2025" w:type="dxa"/>
          </w:tcPr>
          <w:p w14:paraId="67C7B319" w14:textId="425024D2" w:rsidR="6FAD01C0" w:rsidRDefault="6FAD01C0" w:rsidP="6FAD01C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1</w:t>
            </w:r>
          </w:p>
        </w:tc>
        <w:tc>
          <w:tcPr>
            <w:tcW w:w="1730" w:type="dxa"/>
          </w:tcPr>
          <w:p w14:paraId="33CEE68F" w14:textId="7893FFCF" w:rsidR="6FAD01C0" w:rsidRDefault="6FAD01C0" w:rsidP="6FAD01C0">
            <w:pPr>
              <w:cnfStyle w:val="000000000000" w:firstRow="0" w:lastRow="0" w:firstColumn="0" w:lastColumn="0" w:oddVBand="0" w:evenVBand="0" w:oddHBand="0" w:evenHBand="0" w:firstRowFirstColumn="0" w:firstRowLastColumn="0" w:lastRowFirstColumn="0" w:lastRowLastColumn="0"/>
              <w:rPr>
                <w:rFonts w:eastAsiaTheme="minorEastAsia"/>
              </w:rPr>
            </w:pPr>
            <w:r w:rsidRPr="696AF800">
              <w:rPr>
                <w:rFonts w:eastAsiaTheme="minorEastAsia"/>
              </w:rPr>
              <w:t>340</w:t>
            </w:r>
          </w:p>
        </w:tc>
      </w:tr>
    </w:tbl>
    <w:p w14:paraId="314EECB8" w14:textId="52A3DC2D" w:rsidR="456BE7D2" w:rsidRDefault="456BE7D2" w:rsidP="6FAD01C0">
      <w:pPr>
        <w:jc w:val="both"/>
        <w:rPr>
          <w:rFonts w:ascii="Times New Roman" w:eastAsia="Arial" w:hAnsi="Times New Roman" w:cs="Times New Roman"/>
        </w:rPr>
      </w:pPr>
      <w:r>
        <w:br/>
      </w:r>
      <w:r w:rsidRPr="7C98441B">
        <w:rPr>
          <w:rFonts w:eastAsiaTheme="minorEastAsia"/>
        </w:rPr>
        <w:t xml:space="preserve">The dataset deliberately includes a set of hard examples </w:t>
      </w:r>
      <w:r w:rsidR="08D49EE6" w:rsidRPr="7C98441B">
        <w:rPr>
          <w:rFonts w:eastAsiaTheme="minorEastAsia"/>
        </w:rPr>
        <w:t xml:space="preserve">including </w:t>
      </w:r>
      <w:r w:rsidRPr="7C98441B">
        <w:rPr>
          <w:rFonts w:eastAsiaTheme="minorEastAsia"/>
        </w:rPr>
        <w:t>borderline queries that appear specific but are labeled generic (e.g., "best serum under $30") or appear generic but are labeled specific (e.g., "sulfate-free shampoo for curly hair under $15")</w:t>
      </w:r>
      <w:r w:rsidR="1740FD99" w:rsidRPr="7C98441B">
        <w:rPr>
          <w:rFonts w:eastAsiaTheme="minorEastAsia"/>
        </w:rPr>
        <w:t>. This</w:t>
      </w:r>
      <w:r w:rsidRPr="7C98441B">
        <w:rPr>
          <w:rFonts w:eastAsiaTheme="minorEastAsia"/>
        </w:rPr>
        <w:t xml:space="preserve"> improve the classifier's boundary sensitivity. Queries were also seeded with informal and conversational phrasings (e.g., "my hair is so dry and frizzy I need a sulfate-free shampoo under 20 bucks") to build robustness to real-world user input. The dataset was split 70/15/15 into 498 train / 107 validation / 107 test examples with stratification.</w:t>
      </w:r>
    </w:p>
    <w:p w14:paraId="051C7A46" w14:textId="3F3E0B02" w:rsidR="6F0821BB" w:rsidRDefault="6F0821BB" w:rsidP="696AF800">
      <w:pPr>
        <w:pStyle w:val="Heading3"/>
      </w:pPr>
      <w:bookmarkStart w:id="99" w:name="_Toc1060616602"/>
      <w:r>
        <w:t>5-Fold Cross-Validation Results</w:t>
      </w:r>
      <w:bookmarkEnd w:id="99"/>
    </w:p>
    <w:p w14:paraId="1666994B" w14:textId="22A9C93E" w:rsidR="6F0821BB" w:rsidRDefault="6F0821BB" w:rsidP="6FAD01C0">
      <w:pPr>
        <w:jc w:val="both"/>
        <w:rPr>
          <w:rFonts w:ascii="Times New Roman" w:eastAsia="Arial" w:hAnsi="Times New Roman" w:cs="Times New Roman"/>
        </w:rPr>
      </w:pPr>
      <w:r w:rsidRPr="7C98441B">
        <w:rPr>
          <w:rFonts w:eastAsiaTheme="minorEastAsia"/>
        </w:rPr>
        <w:t>5-fold stratified cross-validation was performed on the combined train + validation set to validate hyperparameter stability:</w:t>
      </w:r>
    </w:p>
    <w:p w14:paraId="447CDB1E" w14:textId="37F029F5" w:rsidR="696AF800" w:rsidRDefault="4907A0E9" w:rsidP="696AF800">
      <w:pPr>
        <w:jc w:val="both"/>
      </w:pPr>
      <w:r>
        <w:rPr>
          <w:noProof/>
        </w:rPr>
        <w:drawing>
          <wp:inline distT="0" distB="0" distL="0" distR="0" wp14:anchorId="6F62C12A" wp14:editId="3BE4B9A5">
            <wp:extent cx="5943600" cy="1895475"/>
            <wp:effectExtent l="0" t="0" r="0" b="0"/>
            <wp:docPr id="2093476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267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895475"/>
                    </a:xfrm>
                    <a:prstGeom prst="rect">
                      <a:avLst/>
                    </a:prstGeom>
                  </pic:spPr>
                </pic:pic>
              </a:graphicData>
            </a:graphic>
          </wp:inline>
        </w:drawing>
      </w:r>
    </w:p>
    <w:p w14:paraId="3A08A656" w14:textId="51E77B5F" w:rsidR="001E4344" w:rsidRDefault="6F0821BB" w:rsidP="63E415E0">
      <w:pPr>
        <w:jc w:val="both"/>
        <w:rPr>
          <w:rFonts w:eastAsiaTheme="minorEastAsia"/>
        </w:rPr>
      </w:pPr>
      <w:r w:rsidRPr="63E415E0">
        <w:rPr>
          <w:rFonts w:eastAsiaTheme="minorEastAsia"/>
        </w:rPr>
        <w:t>The 5-fold mean F1 of 0.9726 with a low standard deviation of 0.0146 confirms that the model generalizes consistently across different data splits. Fold 2 achieving a perfect 1.0000 F1 demonstrates that the model can, under favorable training conditions, achieve near-perfect classification. The early stopping epochs (16–27) indicate fast convergence, consistent with the task's moderate complexity.</w:t>
      </w:r>
    </w:p>
    <w:p w14:paraId="0838E156" w14:textId="4588DCE9" w:rsidR="33731957" w:rsidRDefault="33731957" w:rsidP="696AF800">
      <w:pPr>
        <w:pStyle w:val="Heading3"/>
      </w:pPr>
      <w:bookmarkStart w:id="100" w:name="_Toc990370629"/>
      <w:r>
        <w:t>Training Loss Convergence</w:t>
      </w:r>
      <w:bookmarkEnd w:id="100"/>
    </w:p>
    <w:p w14:paraId="4255AA85" w14:textId="55547D9B" w:rsidR="33731957" w:rsidRDefault="33731957" w:rsidP="173E7DCC">
      <w:pPr>
        <w:jc w:val="both"/>
        <w:rPr>
          <w:rFonts w:ascii="Times New Roman" w:eastAsia="Arial" w:hAnsi="Times New Roman" w:cs="Times New Roman"/>
        </w:rPr>
      </w:pPr>
      <w:r w:rsidRPr="7C98441B">
        <w:rPr>
          <w:rFonts w:eastAsiaTheme="minorEastAsia"/>
        </w:rPr>
        <w:t>The final model was trained for 30 epochs on the full train + validation set:</w:t>
      </w:r>
    </w:p>
    <w:p w14:paraId="1198239E" w14:textId="6D50D392" w:rsidR="173E7DCC" w:rsidRDefault="1E6D31BD" w:rsidP="173E7DCC">
      <w:pPr>
        <w:jc w:val="both"/>
      </w:pPr>
      <w:r>
        <w:rPr>
          <w:noProof/>
        </w:rPr>
        <w:drawing>
          <wp:inline distT="0" distB="0" distL="0" distR="0" wp14:anchorId="037D8F25" wp14:editId="71F72014">
            <wp:extent cx="5943600" cy="704850"/>
            <wp:effectExtent l="0" t="0" r="0" b="0"/>
            <wp:docPr id="1892755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5593"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704850"/>
                    </a:xfrm>
                    <a:prstGeom prst="rect">
                      <a:avLst/>
                    </a:prstGeom>
                  </pic:spPr>
                </pic:pic>
              </a:graphicData>
            </a:graphic>
          </wp:inline>
        </w:drawing>
      </w:r>
      <w:r w:rsidR="1D6E31AA">
        <w:br/>
      </w:r>
      <w:r w:rsidR="33731957" w:rsidRPr="7C98441B">
        <w:rPr>
          <w:rFonts w:eastAsiaTheme="minorEastAsia"/>
        </w:rPr>
        <w:t>The rapidly declining loss — from 0.0352 at epoch 10 to near-zero (0.0050) at epoch 30 — indicates that the BLAIR embedding space provides a rich, well-separable representation for the generic-vs-specific distinction.</w:t>
      </w:r>
    </w:p>
    <w:p w14:paraId="016F3674" w14:textId="4158F348" w:rsidR="60C83EC0" w:rsidRDefault="60C83EC0" w:rsidP="696AF800">
      <w:pPr>
        <w:pStyle w:val="Heading3"/>
      </w:pPr>
      <w:bookmarkStart w:id="101" w:name="_Toc1766030582"/>
      <w:r>
        <w:t>Test Set Evaluation</w:t>
      </w:r>
      <w:bookmarkEnd w:id="101"/>
    </w:p>
    <w:p w14:paraId="25C6A042" w14:textId="504781F8" w:rsidR="60C83EC0" w:rsidRDefault="60C83EC0" w:rsidP="3E4F3B26">
      <w:pPr>
        <w:jc w:val="both"/>
        <w:rPr>
          <w:rFonts w:ascii="Times New Roman" w:eastAsia="Arial" w:hAnsi="Times New Roman" w:cs="Times New Roman"/>
        </w:rPr>
      </w:pPr>
      <w:r>
        <w:t>T</w:t>
      </w:r>
      <w:r w:rsidRPr="7C98441B">
        <w:rPr>
          <w:rFonts w:eastAsiaTheme="minorEastAsia"/>
        </w:rPr>
        <w:t>he final trained model was evaluated on the held-out test set of 107 queries:</w:t>
      </w:r>
    </w:p>
    <w:p w14:paraId="354BEA01" w14:textId="4A2547B8" w:rsidR="20690820" w:rsidRDefault="20690820" w:rsidP="3E4F3B26">
      <w:pPr>
        <w:jc w:val="both"/>
      </w:pPr>
      <w:r>
        <w:t xml:space="preserve"> </w:t>
      </w:r>
      <w:r>
        <w:rPr>
          <w:noProof/>
        </w:rPr>
        <w:drawing>
          <wp:inline distT="0" distB="0" distL="0" distR="0" wp14:anchorId="70EEADC6" wp14:editId="374F52D6">
            <wp:extent cx="5613689" cy="2375022"/>
            <wp:effectExtent l="0" t="0" r="0" b="0"/>
            <wp:docPr id="675522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2895" name=""/>
                    <pic:cNvPicPr/>
                  </pic:nvPicPr>
                  <pic:blipFill>
                    <a:blip r:embed="rId37">
                      <a:extLst>
                        <a:ext uri="{28A0092B-C50C-407E-A947-70E740481C1C}">
                          <a14:useLocalDpi xmlns:a14="http://schemas.microsoft.com/office/drawing/2010/main" val="0"/>
                        </a:ext>
                      </a:extLst>
                    </a:blip>
                    <a:stretch>
                      <a:fillRect/>
                    </a:stretch>
                  </pic:blipFill>
                  <pic:spPr>
                    <a:xfrm>
                      <a:off x="0" y="0"/>
                      <a:ext cx="5613689" cy="2375022"/>
                    </a:xfrm>
                    <a:prstGeom prst="rect">
                      <a:avLst/>
                    </a:prstGeom>
                  </pic:spPr>
                </pic:pic>
              </a:graphicData>
            </a:graphic>
          </wp:inline>
        </w:drawing>
      </w:r>
    </w:p>
    <w:p w14:paraId="6080FE7D" w14:textId="2E9DF994" w:rsidR="20690820" w:rsidRDefault="20690820" w:rsidP="696AF800">
      <w:pPr>
        <w:pStyle w:val="Heading3"/>
      </w:pPr>
      <w:bookmarkStart w:id="102" w:name="_Toc1763867498"/>
      <w:r>
        <w:t>Analysis of Asymmetric Precision–Recall:</w:t>
      </w:r>
      <w:bookmarkEnd w:id="102"/>
    </w:p>
    <w:p w14:paraId="655787A1" w14:textId="5B592AA0" w:rsidR="7105909E" w:rsidRDefault="20690820" w:rsidP="7105909E">
      <w:pPr>
        <w:jc w:val="both"/>
        <w:rPr>
          <w:rFonts w:ascii="Times New Roman" w:eastAsia="Arial" w:hAnsi="Times New Roman" w:cs="Times New Roman"/>
        </w:rPr>
      </w:pPr>
      <w:r w:rsidRPr="7C98441B">
        <w:rPr>
          <w:rFonts w:eastAsiaTheme="minorEastAsia"/>
        </w:rPr>
        <w:t>The model achieves perfect Generic precision (1.0000) with slightly lower recall (0.9107), meaning that every query the model routes to clarification is genuinely generic</w:t>
      </w:r>
      <w:r w:rsidR="3B4A6B8C" w:rsidRPr="7C98441B">
        <w:rPr>
          <w:rFonts w:eastAsiaTheme="minorEastAsia"/>
        </w:rPr>
        <w:t>,</w:t>
      </w:r>
      <w:r w:rsidRPr="7C98441B">
        <w:rPr>
          <w:rFonts w:eastAsiaTheme="minorEastAsia"/>
        </w:rPr>
        <w:t xml:space="preserve"> </w:t>
      </w:r>
      <w:r w:rsidR="78BDE57D" w:rsidRPr="7C98441B">
        <w:rPr>
          <w:rFonts w:eastAsiaTheme="minorEastAsia"/>
        </w:rPr>
        <w:t>giving</w:t>
      </w:r>
      <w:r w:rsidRPr="7C98441B">
        <w:rPr>
          <w:rFonts w:eastAsiaTheme="minorEastAsia"/>
        </w:rPr>
        <w:t xml:space="preserve"> zero false clarification triggers. </w:t>
      </w:r>
      <w:r w:rsidR="739A5DDC" w:rsidRPr="7C98441B">
        <w:rPr>
          <w:rFonts w:eastAsiaTheme="minorEastAsia"/>
        </w:rPr>
        <w:t>On the other hand</w:t>
      </w:r>
      <w:r w:rsidRPr="7C98441B">
        <w:rPr>
          <w:rFonts w:eastAsiaTheme="minorEastAsia"/>
        </w:rPr>
        <w:t>, the Specific class achieves perfect recall (1.0000) with slightly lower precision (0.9107), meaning every genuinely specific query is successfully routed to retrieval, with a small number of generic queries slipping through. This asymmetry is favorable for the pipeline design: it is more tolerable to occasionally pass a mildly generic query to retrieval (minor inefficiency) than to incorrectly halt a specific, actionable query with unnecessary clarification questions (user frustration). The test F1 of 0.9533 confirms strong real-world performance</w:t>
      </w:r>
    </w:p>
    <w:p w14:paraId="79C26EAC" w14:textId="539682B8" w:rsidR="343AC213" w:rsidRDefault="5F0431F8" w:rsidP="696AF800">
      <w:pPr>
        <w:pStyle w:val="Heading2"/>
      </w:pPr>
      <w:bookmarkStart w:id="103" w:name="_Toc2127300194"/>
      <w:r>
        <w:t xml:space="preserve">Phase 6: </w:t>
      </w:r>
      <w:r w:rsidR="343AC213">
        <w:t>BiLSTM Extractive Summarizer</w:t>
      </w:r>
      <w:bookmarkEnd w:id="103"/>
    </w:p>
    <w:p w14:paraId="1D5F3D1C" w14:textId="7A838A2F" w:rsidR="343AC213" w:rsidRDefault="343AC213" w:rsidP="699F0D86">
      <w:pPr>
        <w:jc w:val="both"/>
        <w:rPr>
          <w:rFonts w:ascii="Times New Roman" w:eastAsia="Arial" w:hAnsi="Times New Roman" w:cs="Times New Roman"/>
        </w:rPr>
      </w:pPr>
      <w:r w:rsidRPr="7C98441B">
        <w:rPr>
          <w:rFonts w:eastAsiaTheme="minorEastAsia"/>
        </w:rPr>
        <w:t xml:space="preserve">Phase 6 trains a sentence-level importance scorer that selects the most representative and useful opinion sentences from each product's Pro and Con pools to form the extractive summary. </w:t>
      </w:r>
    </w:p>
    <w:p w14:paraId="402372EC" w14:textId="278E3788" w:rsidR="343AC213" w:rsidRDefault="343AC213" w:rsidP="696AF800">
      <w:pPr>
        <w:pStyle w:val="Heading3"/>
      </w:pPr>
      <w:bookmarkStart w:id="104" w:name="_Toc694771167"/>
      <w:r>
        <w:t>Importance Label Construction</w:t>
      </w:r>
      <w:bookmarkEnd w:id="104"/>
    </w:p>
    <w:p w14:paraId="5158C1D3" w14:textId="5BD3FAD5" w:rsidR="343AC213" w:rsidRDefault="343AC213" w:rsidP="699F0D86">
      <w:pPr>
        <w:jc w:val="both"/>
      </w:pPr>
      <w:r w:rsidRPr="7C98441B">
        <w:rPr>
          <w:rFonts w:eastAsiaTheme="minorEastAsia"/>
        </w:rPr>
        <w:t>Ground-truth sentence importance labels were derived from the helpful vote count of each review, using the top 20th percentile per product as the "important" threshold. This resulted in 514,154 important sentences (25.8%) out of 1,991,664 total</w:t>
      </w:r>
      <w:r w:rsidR="44DC894E" w:rsidRPr="7C98441B">
        <w:rPr>
          <w:rFonts w:eastAsiaTheme="minorEastAsia"/>
        </w:rPr>
        <w:t>.</w:t>
      </w:r>
    </w:p>
    <w:p w14:paraId="1D114C11" w14:textId="54402EC8" w:rsidR="7C98441B" w:rsidRDefault="343AC213" w:rsidP="36883DB7">
      <w:pPr>
        <w:jc w:val="both"/>
        <w:rPr>
          <w:rFonts w:ascii="Times New Roman" w:eastAsia="Arial" w:hAnsi="Times New Roman" w:cs="Times New Roman"/>
        </w:rPr>
      </w:pPr>
      <w:r w:rsidRPr="36883DB7">
        <w:rPr>
          <w:rFonts w:eastAsiaTheme="minorEastAsia"/>
        </w:rPr>
        <w:t>The data was split at the product level (not sentence level) to prevent information leakage</w:t>
      </w:r>
      <w:r w:rsidR="4C6C0F03" w:rsidRPr="36883DB7">
        <w:rPr>
          <w:rFonts w:eastAsiaTheme="minorEastAsia"/>
        </w:rPr>
        <w:t>. The summarizer reuses the BiLSTM architecture from Phase 5 with a larger hidden dimension to handle the more complex task of importance scoring.</w:t>
      </w:r>
    </w:p>
    <w:p w14:paraId="50EED046" w14:textId="3891C49F" w:rsidR="3CE4FC59" w:rsidRDefault="4663B46A" w:rsidP="20B2D441">
      <w:pPr>
        <w:pStyle w:val="Heading3"/>
      </w:pPr>
      <w:bookmarkStart w:id="105" w:name="_Toc138222084"/>
      <w:r>
        <w:t>Training Results</w:t>
      </w:r>
      <w:bookmarkEnd w:id="105"/>
    </w:p>
    <w:p w14:paraId="4E37684F" w14:textId="3A8C42EE" w:rsidR="49D5E401" w:rsidRDefault="49D5E401" w:rsidP="00B94057"/>
    <w:p w14:paraId="14432002" w14:textId="59E7E1EC" w:rsidR="4663B46A" w:rsidRDefault="4663B46A" w:rsidP="7C995EDC">
      <w:pPr>
        <w:jc w:val="both"/>
      </w:pPr>
      <w:r>
        <w:rPr>
          <w:noProof/>
        </w:rPr>
        <w:drawing>
          <wp:inline distT="0" distB="0" distL="0" distR="0" wp14:anchorId="359F64EF" wp14:editId="06E00A84">
            <wp:extent cx="4203916" cy="3441877"/>
            <wp:effectExtent l="0" t="0" r="0" b="0"/>
            <wp:docPr id="952826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6203" name=""/>
                    <pic:cNvPicPr/>
                  </pic:nvPicPr>
                  <pic:blipFill>
                    <a:blip r:embed="rId38">
                      <a:extLst>
                        <a:ext uri="{28A0092B-C50C-407E-A947-70E740481C1C}">
                          <a14:useLocalDpi xmlns:a14="http://schemas.microsoft.com/office/drawing/2010/main" val="0"/>
                        </a:ext>
                      </a:extLst>
                    </a:blip>
                    <a:stretch>
                      <a:fillRect/>
                    </a:stretch>
                  </pic:blipFill>
                  <pic:spPr>
                    <a:xfrm>
                      <a:off x="0" y="0"/>
                      <a:ext cx="4203916" cy="3441877"/>
                    </a:xfrm>
                    <a:prstGeom prst="rect">
                      <a:avLst/>
                    </a:prstGeom>
                  </pic:spPr>
                </pic:pic>
              </a:graphicData>
            </a:graphic>
          </wp:inline>
        </w:drawing>
      </w:r>
    </w:p>
    <w:p w14:paraId="68CCF5C1" w14:textId="69BA06CF" w:rsidR="4C6C0F03" w:rsidRDefault="4C6C0F03" w:rsidP="489241D3">
      <w:pPr>
        <w:jc w:val="both"/>
        <w:rPr>
          <w:rFonts w:ascii="Times New Roman" w:eastAsia="Arial" w:hAnsi="Times New Roman" w:cs="Times New Roman"/>
        </w:rPr>
      </w:pPr>
      <w:r w:rsidRPr="7C98441B">
        <w:rPr>
          <w:rFonts w:eastAsiaTheme="minorEastAsia"/>
        </w:rPr>
        <w:t>The summarizer’s training behavior differed significantly from the earlier classification tasks. Unlike the rapid convergence seen in sentiment classification, the training loss for the summarizer remained relatively flat, decreasing slowly from 0.5564 to 0.5473 over 13 epochs. This is primarily due to the significant class imbalance (only 25.8% of sentences were labeled "important"), where the model must learn subtle distinctions without being overwhelmed by the majority class.</w:t>
      </w:r>
    </w:p>
    <w:p w14:paraId="70CB398C" w14:textId="71EA5DC8" w:rsidR="331DAE77" w:rsidRDefault="4C6C0F03" w:rsidP="331DAE77">
      <w:pPr>
        <w:jc w:val="both"/>
        <w:rPr>
          <w:rFonts w:ascii="Times New Roman" w:eastAsia="Arial" w:hAnsi="Times New Roman" w:cs="Times New Roman"/>
        </w:rPr>
      </w:pPr>
      <w:r w:rsidRPr="7C98441B">
        <w:rPr>
          <w:rFonts w:eastAsiaTheme="minorEastAsia"/>
        </w:rPr>
        <w:t>The validation F1 score peaked at a modest 0.0292. While this appears low, it is expected because "importance" based on helpful votes is a noisy proxy; many high-quality sentences remain unvoted. The model’s goal is to learn a general signal of importance that generalizes to unseen products, rather than perfectly mimicking the specific vote patterns of the training data.</w:t>
      </w:r>
    </w:p>
    <w:p w14:paraId="24249D96" w14:textId="780D9E24" w:rsidR="411E108B" w:rsidRDefault="411E108B" w:rsidP="78512B53">
      <w:pPr>
        <w:pStyle w:val="Heading3"/>
      </w:pPr>
      <w:bookmarkStart w:id="106" w:name="_Toc139130467"/>
      <w:r>
        <w:t>ROUGE Evaluation</w:t>
      </w:r>
      <w:bookmarkEnd w:id="106"/>
    </w:p>
    <w:p w14:paraId="74E41C18" w14:textId="47CAEEC3" w:rsidR="489241D3" w:rsidRDefault="4C6C0F03" w:rsidP="489241D3">
      <w:pPr>
        <w:jc w:val="both"/>
        <w:rPr>
          <w:rFonts w:ascii="Times New Roman" w:eastAsia="Arial" w:hAnsi="Times New Roman" w:cs="Times New Roman"/>
        </w:rPr>
      </w:pPr>
      <w:r w:rsidRPr="7C98441B">
        <w:rPr>
          <w:rFonts w:eastAsiaTheme="minorEastAsia"/>
        </w:rPr>
        <w:t>We evaluated the summarizer on 148 test products by comparing the top</w:t>
      </w:r>
      <w:r w:rsidR="69D35D70" w:rsidRPr="7C98441B">
        <w:rPr>
          <w:rFonts w:eastAsiaTheme="minorEastAsia"/>
        </w:rPr>
        <w:t xml:space="preserve"> </w:t>
      </w:r>
      <w:r w:rsidRPr="7C98441B">
        <w:rPr>
          <w:rFonts w:eastAsiaTheme="minorEastAsia"/>
        </w:rPr>
        <w:t>5 selected sentences against the reference "important" sentences.</w:t>
      </w:r>
    </w:p>
    <w:p w14:paraId="40CC8A1B" w14:textId="4DDD7AAC" w:rsidR="4C6C0F03" w:rsidRDefault="4C6C0F03" w:rsidP="489241D3">
      <w:pPr>
        <w:jc w:val="both"/>
        <w:rPr>
          <w:rFonts w:ascii="Times New Roman" w:eastAsia="Arial" w:hAnsi="Times New Roman" w:cs="Times New Roman"/>
        </w:rPr>
      </w:pPr>
      <w:r w:rsidRPr="02148FCB">
        <w:rPr>
          <w:b/>
          <w:bCs/>
        </w:rPr>
        <w:t xml:space="preserve">ROUGE-1 (0.3567): </w:t>
      </w:r>
      <w:r w:rsidRPr="7C98441B">
        <w:rPr>
          <w:rFonts w:eastAsiaTheme="minorEastAsia"/>
        </w:rPr>
        <w:t xml:space="preserve">Measures unigram overlap. A score of 0.36 indicates that approximately 1 in 3 words in the model's predicted summary </w:t>
      </w:r>
      <w:r w:rsidR="34D14633" w:rsidRPr="7C98441B">
        <w:rPr>
          <w:rFonts w:eastAsiaTheme="minorEastAsia"/>
        </w:rPr>
        <w:t>appears</w:t>
      </w:r>
      <w:r w:rsidRPr="7C98441B">
        <w:rPr>
          <w:rFonts w:eastAsiaTheme="minorEastAsia"/>
        </w:rPr>
        <w:t xml:space="preserve"> in the reference summary. For extractive opinion summarization where the vocabulary is inherently domain-specific (product names, beauty ingredients, concerns), this is a competitive result.</w:t>
      </w:r>
    </w:p>
    <w:p w14:paraId="3AFF94DB" w14:textId="02FF440A" w:rsidR="4C6C0F03" w:rsidRDefault="4C6C0F03" w:rsidP="489241D3">
      <w:pPr>
        <w:jc w:val="both"/>
      </w:pPr>
      <w:r w:rsidRPr="1C70FBD2">
        <w:rPr>
          <w:b/>
          <w:bCs/>
        </w:rPr>
        <w:t xml:space="preserve">ROUGE-2 (0.2485): </w:t>
      </w:r>
      <w:r w:rsidRPr="7C98441B">
        <w:rPr>
          <w:rFonts w:eastAsiaTheme="minorEastAsia"/>
        </w:rPr>
        <w:t>Measures bigram overlap, capturing phrase-level similarity. A ROUGE-2 of 0.25 indicates the model preserves a meaningful proportion of two-word phrases from the reference, suggesting the selected sentences contain related content to what human-agreed reviews highlighted.</w:t>
      </w:r>
    </w:p>
    <w:p w14:paraId="55CB9F76" w14:textId="70C23271" w:rsidR="7C98441B" w:rsidRDefault="7C98441B" w:rsidP="7C98441B">
      <w:pPr>
        <w:jc w:val="both"/>
        <w:rPr>
          <w:b/>
          <w:bCs/>
        </w:rPr>
      </w:pPr>
    </w:p>
    <w:p w14:paraId="02F12D52" w14:textId="046B9AC0" w:rsidR="4C6C0F03" w:rsidRDefault="4C6C0F03" w:rsidP="489241D3">
      <w:pPr>
        <w:jc w:val="both"/>
        <w:rPr>
          <w:rFonts w:ascii="Times New Roman" w:eastAsia="Arial" w:hAnsi="Times New Roman" w:cs="Times New Roman"/>
        </w:rPr>
      </w:pPr>
      <w:r w:rsidRPr="2821B8E2">
        <w:rPr>
          <w:b/>
          <w:bCs/>
        </w:rPr>
        <w:t>ROUGE-L (0.2375):</w:t>
      </w:r>
      <w:r>
        <w:t xml:space="preserve"> </w:t>
      </w:r>
      <w:r w:rsidRPr="7C98441B">
        <w:rPr>
          <w:rFonts w:eastAsiaTheme="minorEastAsia"/>
        </w:rPr>
        <w:t>Measures the longest common subsequence, capturing sentence-level fluency and structural alignment. The proximity of ROUGE-L to ROUGE-2 (0.2375 vs 0.2485) indicates that the model's selected sentences share contiguous multi-word patterns with the reference, not merely scattered keyword overlap.</w:t>
      </w:r>
    </w:p>
    <w:p w14:paraId="35E1174A" w14:textId="1B14BA82" w:rsidR="489241D3" w:rsidRDefault="4C6C0F03" w:rsidP="489241D3">
      <w:pPr>
        <w:jc w:val="both"/>
        <w:rPr>
          <w:rFonts w:ascii="Times New Roman" w:eastAsia="Arial" w:hAnsi="Times New Roman" w:cs="Times New Roman"/>
        </w:rPr>
      </w:pPr>
      <w:r w:rsidRPr="7C98441B">
        <w:rPr>
          <w:rFonts w:eastAsiaTheme="minorEastAsia"/>
        </w:rPr>
        <w:t>These ROUGE scores are consistent with published extractive summarization baselines on review datasets, which typically fall in the 0.25–0.40 range for ROUGE-1, validating the approach.</w:t>
      </w:r>
    </w:p>
    <w:p w14:paraId="181B27FC" w14:textId="00C735B6" w:rsidR="2ADBFFDF" w:rsidRDefault="2ADBFFDF" w:rsidP="6625C0FA">
      <w:pPr>
        <w:pStyle w:val="Heading2"/>
      </w:pPr>
      <w:bookmarkStart w:id="107" w:name="_Toc217525014"/>
      <w:r>
        <w:t>Phase 7: Retrieval Evaluation — BLAIR vs. Baselines</w:t>
      </w:r>
      <w:bookmarkEnd w:id="107"/>
    </w:p>
    <w:p w14:paraId="5C17B6B3" w14:textId="3755A0EA" w:rsidR="2ADBFFDF" w:rsidRDefault="498CDC91" w:rsidP="218A3D4A">
      <w:pPr>
        <w:jc w:val="both"/>
      </w:pPr>
      <w:r w:rsidRPr="7C98441B">
        <w:rPr>
          <w:rFonts w:eastAsiaTheme="minorEastAsia"/>
        </w:rPr>
        <w:t>This p</w:t>
      </w:r>
      <w:r w:rsidR="2ADBFFDF" w:rsidRPr="7C98441B">
        <w:rPr>
          <w:rFonts w:eastAsiaTheme="minorEastAsia"/>
        </w:rPr>
        <w:t>hase quantitatively evaluates the dense retrieval system against two baselines using a curated ground-truth dataset.</w:t>
      </w:r>
    </w:p>
    <w:p w14:paraId="116F1CB3" w14:textId="00208107" w:rsidR="2ADBFFDF" w:rsidRDefault="2ADBFFDF" w:rsidP="1C9C5F62">
      <w:pPr>
        <w:pStyle w:val="Heading3"/>
      </w:pPr>
      <w:bookmarkStart w:id="108" w:name="_Toc1216246621"/>
      <w:r>
        <w:t>Ground Truth Construction</w:t>
      </w:r>
      <w:bookmarkEnd w:id="108"/>
    </w:p>
    <w:p w14:paraId="411E7AE4" w14:textId="7F94AED0" w:rsidR="2ADBFFDF" w:rsidRDefault="2ADBFFDF" w:rsidP="218A3D4A">
      <w:pPr>
        <w:jc w:val="both"/>
        <w:rPr>
          <w:rFonts w:ascii="Times New Roman" w:eastAsia="Arial" w:hAnsi="Times New Roman" w:cs="Times New Roman"/>
        </w:rPr>
      </w:pPr>
      <w:r w:rsidRPr="7C98441B">
        <w:rPr>
          <w:rFonts w:eastAsiaTheme="minorEastAsia"/>
        </w:rPr>
        <w:t>A set of 50 query-product relevance pairs was constructed using 50 domain-specific evaluation queries (e.g., "sulfate-free shampoo for curly hair," "vitamin C serum for dark spots"). For each query, relevant products were identified using keyword overlap between the query and product titles combined with a BLAIR similarity threshold, yielding a semi-automated relevance judgment set used as the evaluation benchmark.</w:t>
      </w:r>
    </w:p>
    <w:p w14:paraId="7105B5CD" w14:textId="4488B05A" w:rsidR="2ADBFFDF" w:rsidRDefault="2ADBFFDF" w:rsidP="67AC1A14">
      <w:pPr>
        <w:pStyle w:val="Heading3"/>
      </w:pPr>
      <w:bookmarkStart w:id="109" w:name="_Toc1434573779"/>
      <w:r>
        <w:t>Retrieval Methods Compared</w:t>
      </w:r>
      <w:bookmarkEnd w:id="109"/>
    </w:p>
    <w:p w14:paraId="3A7A3A21" w14:textId="1B62445F" w:rsidR="2ADBFFDF" w:rsidRDefault="2ADBFFDF" w:rsidP="218A3D4A">
      <w:pPr>
        <w:jc w:val="both"/>
        <w:rPr>
          <w:rFonts w:ascii="Times New Roman" w:eastAsia="Arial" w:hAnsi="Times New Roman" w:cs="Times New Roman"/>
        </w:rPr>
      </w:pPr>
      <w:r w:rsidRPr="7C98441B">
        <w:rPr>
          <w:rFonts w:eastAsiaTheme="minorEastAsia"/>
        </w:rPr>
        <w:t>Three retrieval strategies were evaluated:</w:t>
      </w:r>
    </w:p>
    <w:p w14:paraId="5494D76B" w14:textId="57157CF1" w:rsidR="2ADBFFDF" w:rsidRDefault="2ADBFFDF" w:rsidP="218A3D4A">
      <w:pPr>
        <w:jc w:val="both"/>
        <w:rPr>
          <w:rFonts w:ascii="Times New Roman" w:eastAsia="Times New Roman" w:hAnsi="Times New Roman" w:cs="Times New Roman"/>
        </w:rPr>
      </w:pPr>
      <w:r w:rsidRPr="7C98441B">
        <w:rPr>
          <w:rFonts w:ascii="Times New Roman" w:eastAsia="Times New Roman" w:hAnsi="Times New Roman" w:cs="Times New Roman"/>
          <w:b/>
          <w:bCs/>
        </w:rPr>
        <w:t>BLAIR + FAISS HNSW:</w:t>
      </w:r>
      <w:r w:rsidRPr="7C98441B">
        <w:rPr>
          <w:rFonts w:ascii="Times New Roman" w:eastAsia="Times New Roman" w:hAnsi="Times New Roman" w:cs="Times New Roman"/>
        </w:rPr>
        <w:t xml:space="preserve"> Dense retrieval using cosine similarity in the shared 768-dimensional BLAIR embedding space.</w:t>
      </w:r>
    </w:p>
    <w:p w14:paraId="6B013061" w14:textId="10DC60F8" w:rsidR="2ADBFFDF" w:rsidRDefault="2ADBFFDF" w:rsidP="218A3D4A">
      <w:pPr>
        <w:jc w:val="both"/>
        <w:rPr>
          <w:rFonts w:ascii="Times New Roman" w:eastAsia="Times New Roman" w:hAnsi="Times New Roman" w:cs="Times New Roman"/>
        </w:rPr>
      </w:pPr>
      <w:r w:rsidRPr="7C98441B">
        <w:rPr>
          <w:rFonts w:ascii="Times New Roman" w:eastAsia="Times New Roman" w:hAnsi="Times New Roman" w:cs="Times New Roman"/>
          <w:b/>
          <w:bCs/>
        </w:rPr>
        <w:t>TF-IDF Cosine Similarity</w:t>
      </w:r>
      <w:r w:rsidRPr="7C98441B">
        <w:rPr>
          <w:rFonts w:ascii="Times New Roman" w:eastAsia="Times New Roman" w:hAnsi="Times New Roman" w:cs="Times New Roman"/>
        </w:rPr>
        <w:t>: Sparse bag-of-words retrieval (max 10,000 features, English stopwords removed) as the standard keyword baseline.</w:t>
      </w:r>
    </w:p>
    <w:p w14:paraId="674B2A17" w14:textId="20EC869B" w:rsidR="2DC0E913" w:rsidRDefault="2ADBFFDF" w:rsidP="2DC0E913">
      <w:pPr>
        <w:jc w:val="both"/>
        <w:rPr>
          <w:rFonts w:ascii="Times New Roman" w:eastAsia="Times New Roman" w:hAnsi="Times New Roman" w:cs="Times New Roman"/>
        </w:rPr>
      </w:pPr>
      <w:r w:rsidRPr="7C98441B">
        <w:rPr>
          <w:rFonts w:ascii="Times New Roman" w:eastAsia="Times New Roman" w:hAnsi="Times New Roman" w:cs="Times New Roman"/>
          <w:b/>
          <w:bCs/>
        </w:rPr>
        <w:t>Random Baseline:</w:t>
      </w:r>
      <w:r w:rsidRPr="7C98441B">
        <w:rPr>
          <w:rFonts w:ascii="Times New Roman" w:eastAsia="Times New Roman" w:hAnsi="Times New Roman" w:cs="Times New Roman"/>
        </w:rPr>
        <w:t xml:space="preserve"> Products selected uniformly at random, representing the lower bound of any retrieval system.</w:t>
      </w:r>
    </w:p>
    <w:p w14:paraId="74F49812" w14:textId="7A555489" w:rsidR="067E0F96" w:rsidRDefault="067E0F96" w:rsidP="7C98441B">
      <w:pPr>
        <w:pStyle w:val="Caption"/>
        <w:keepNext/>
        <w:rPr>
          <w:rFonts w:ascii="Times New Roman" w:hAnsi="Times New Roman" w:cs="Times New Roman"/>
        </w:rPr>
      </w:pPr>
      <w:bookmarkStart w:id="110" w:name="_Toc228120530"/>
      <w:r w:rsidRPr="7C98441B">
        <w:rPr>
          <w:rFonts w:ascii="Times New Roman" w:hAnsi="Times New Roman" w:cs="Times New Roman"/>
        </w:rPr>
        <w:t xml:space="preserve">Table </w:t>
      </w:r>
      <w:r w:rsidRPr="7C98441B">
        <w:rPr>
          <w:rFonts w:ascii="Times New Roman" w:hAnsi="Times New Roman" w:cs="Times New Roman"/>
        </w:rPr>
        <w:fldChar w:fldCharType="begin"/>
      </w:r>
      <w:r w:rsidRPr="7C98441B">
        <w:rPr>
          <w:rFonts w:ascii="Times New Roman" w:hAnsi="Times New Roman" w:cs="Times New Roman"/>
        </w:rPr>
        <w:instrText xml:space="preserve"> SEQ Table \* ARABIC </w:instrText>
      </w:r>
      <w:r w:rsidRPr="7C98441B">
        <w:rPr>
          <w:rFonts w:ascii="Times New Roman" w:hAnsi="Times New Roman" w:cs="Times New Roman"/>
        </w:rPr>
        <w:fldChar w:fldCharType="separate"/>
      </w:r>
      <w:r w:rsidR="00BF0548">
        <w:rPr>
          <w:rFonts w:ascii="Times New Roman" w:hAnsi="Times New Roman" w:cs="Times New Roman"/>
          <w:noProof/>
        </w:rPr>
        <w:t>11</w:t>
      </w:r>
      <w:r w:rsidRPr="7C98441B">
        <w:rPr>
          <w:rFonts w:ascii="Times New Roman" w:hAnsi="Times New Roman" w:cs="Times New Roman"/>
        </w:rPr>
        <w:fldChar w:fldCharType="end"/>
      </w:r>
      <w:r w:rsidRPr="7C98441B">
        <w:rPr>
          <w:rFonts w:ascii="Times New Roman" w:hAnsi="Times New Roman" w:cs="Times New Roman"/>
        </w:rPr>
        <w:t xml:space="preserve">: </w:t>
      </w:r>
      <w:r w:rsidR="589CEE9E" w:rsidRPr="20086EB8">
        <w:rPr>
          <w:rFonts w:ascii="Times New Roman" w:hAnsi="Times New Roman" w:cs="Times New Roman"/>
        </w:rPr>
        <w:t xml:space="preserve">Retrieval </w:t>
      </w:r>
      <w:r w:rsidR="589CEE9E" w:rsidRPr="23D9744A">
        <w:rPr>
          <w:rFonts w:ascii="Times New Roman" w:hAnsi="Times New Roman" w:cs="Times New Roman"/>
        </w:rPr>
        <w:t>evaluation results</w:t>
      </w:r>
      <w:bookmarkEnd w:id="110"/>
    </w:p>
    <w:tbl>
      <w:tblPr>
        <w:tblStyle w:val="GridTable4-Accent1"/>
        <w:tblW w:w="0" w:type="auto"/>
        <w:tblLook w:val="06A0" w:firstRow="1" w:lastRow="0" w:firstColumn="1" w:lastColumn="0" w:noHBand="1" w:noVBand="1"/>
      </w:tblPr>
      <w:tblGrid>
        <w:gridCol w:w="2691"/>
        <w:gridCol w:w="2163"/>
        <w:gridCol w:w="2117"/>
        <w:gridCol w:w="2379"/>
      </w:tblGrid>
      <w:tr w:rsidR="66FF2FCB" w14:paraId="42E7A6AE" w14:textId="77777777" w:rsidTr="609C36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3" w:type="dxa"/>
          </w:tcPr>
          <w:p w14:paraId="72D3D4F4" w14:textId="3EBB50EF" w:rsidR="66FF2FCB" w:rsidRDefault="66FF2FCB" w:rsidP="66FF2FCB">
            <w:pPr>
              <w:rPr>
                <w:rFonts w:eastAsiaTheme="minorEastAsia"/>
              </w:rPr>
            </w:pPr>
            <w:r w:rsidRPr="61990B4D">
              <w:rPr>
                <w:rFonts w:eastAsiaTheme="minorEastAsia"/>
                <w:color w:val="auto"/>
              </w:rPr>
              <w:t>Metric</w:t>
            </w:r>
          </w:p>
        </w:tc>
        <w:tc>
          <w:tcPr>
            <w:tcW w:w="2332" w:type="dxa"/>
          </w:tcPr>
          <w:p w14:paraId="7443FBB8" w14:textId="5E73DC7B" w:rsidR="66FF2FCB" w:rsidRDefault="66FF2FCB" w:rsidP="66FF2FCB">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61990B4D">
              <w:rPr>
                <w:rFonts w:eastAsiaTheme="minorEastAsia"/>
                <w:color w:val="auto"/>
              </w:rPr>
              <w:t>BLAIR</w:t>
            </w:r>
          </w:p>
        </w:tc>
        <w:tc>
          <w:tcPr>
            <w:tcW w:w="2280" w:type="dxa"/>
          </w:tcPr>
          <w:p w14:paraId="1E6DFD59" w14:textId="0C29311B" w:rsidR="66FF2FCB" w:rsidRDefault="66FF2FCB" w:rsidP="66FF2FCB">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61990B4D">
              <w:rPr>
                <w:rFonts w:eastAsiaTheme="minorEastAsia"/>
                <w:color w:val="auto"/>
              </w:rPr>
              <w:t>TF-IDF</w:t>
            </w:r>
          </w:p>
        </w:tc>
        <w:tc>
          <w:tcPr>
            <w:tcW w:w="2556" w:type="dxa"/>
          </w:tcPr>
          <w:p w14:paraId="095E8B9A" w14:textId="03286E8D" w:rsidR="66FF2FCB" w:rsidRDefault="66FF2FCB" w:rsidP="66FF2FCB">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61990B4D">
              <w:rPr>
                <w:rFonts w:eastAsiaTheme="minorEastAsia"/>
                <w:color w:val="auto"/>
              </w:rPr>
              <w:t>Random</w:t>
            </w:r>
          </w:p>
        </w:tc>
      </w:tr>
      <w:tr w:rsidR="66FF2FCB" w14:paraId="786FAE6F" w14:textId="77777777" w:rsidTr="609C3670">
        <w:trPr>
          <w:trHeight w:val="300"/>
        </w:trPr>
        <w:tc>
          <w:tcPr>
            <w:cnfStyle w:val="001000000000" w:firstRow="0" w:lastRow="0" w:firstColumn="1" w:lastColumn="0" w:oddVBand="0" w:evenVBand="0" w:oddHBand="0" w:evenHBand="0" w:firstRowFirstColumn="0" w:firstRowLastColumn="0" w:lastRowFirstColumn="0" w:lastRowLastColumn="0"/>
            <w:tcW w:w="2883" w:type="dxa"/>
          </w:tcPr>
          <w:p w14:paraId="362EB84B" w14:textId="0963A197" w:rsidR="66FF2FCB" w:rsidRDefault="66FF2FCB" w:rsidP="66FF2FCB">
            <w:pPr>
              <w:rPr>
                <w:rFonts w:eastAsiaTheme="minorEastAsia"/>
              </w:rPr>
            </w:pPr>
            <w:r w:rsidRPr="61990B4D">
              <w:rPr>
                <w:rFonts w:eastAsiaTheme="minorEastAsia"/>
              </w:rPr>
              <w:t>Recall@5</w:t>
            </w:r>
          </w:p>
        </w:tc>
        <w:tc>
          <w:tcPr>
            <w:tcW w:w="2332" w:type="dxa"/>
          </w:tcPr>
          <w:p w14:paraId="15F1ECE9" w14:textId="7C9C5CC2"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0.3727</w:t>
            </w:r>
          </w:p>
        </w:tc>
        <w:tc>
          <w:tcPr>
            <w:tcW w:w="2280" w:type="dxa"/>
          </w:tcPr>
          <w:p w14:paraId="586CCCAB" w14:textId="4B8B9707"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0.1815</w:t>
            </w:r>
          </w:p>
        </w:tc>
        <w:tc>
          <w:tcPr>
            <w:tcW w:w="2556" w:type="dxa"/>
          </w:tcPr>
          <w:p w14:paraId="5E875253" w14:textId="7A1A6D44"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0.0</w:t>
            </w:r>
          </w:p>
        </w:tc>
      </w:tr>
      <w:tr w:rsidR="66FF2FCB" w14:paraId="011CB667" w14:textId="77777777" w:rsidTr="609C3670">
        <w:trPr>
          <w:trHeight w:val="300"/>
        </w:trPr>
        <w:tc>
          <w:tcPr>
            <w:cnfStyle w:val="001000000000" w:firstRow="0" w:lastRow="0" w:firstColumn="1" w:lastColumn="0" w:oddVBand="0" w:evenVBand="0" w:oddHBand="0" w:evenHBand="0" w:firstRowFirstColumn="0" w:firstRowLastColumn="0" w:lastRowFirstColumn="0" w:lastRowLastColumn="0"/>
            <w:tcW w:w="2883" w:type="dxa"/>
          </w:tcPr>
          <w:p w14:paraId="14F91833" w14:textId="3FF0DB08" w:rsidR="66FF2FCB" w:rsidRDefault="66FF2FCB" w:rsidP="66FF2FCB">
            <w:pPr>
              <w:rPr>
                <w:rFonts w:eastAsiaTheme="minorEastAsia"/>
              </w:rPr>
            </w:pPr>
            <w:r w:rsidRPr="61990B4D">
              <w:rPr>
                <w:rFonts w:eastAsiaTheme="minorEastAsia"/>
              </w:rPr>
              <w:t>Recall@10</w:t>
            </w:r>
          </w:p>
        </w:tc>
        <w:tc>
          <w:tcPr>
            <w:tcW w:w="2332" w:type="dxa"/>
          </w:tcPr>
          <w:p w14:paraId="53E79105" w14:textId="6E8D78EC"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0.7276</w:t>
            </w:r>
          </w:p>
        </w:tc>
        <w:tc>
          <w:tcPr>
            <w:tcW w:w="2280" w:type="dxa"/>
          </w:tcPr>
          <w:p w14:paraId="6EFA80DA" w14:textId="75B738A1"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0.2472</w:t>
            </w:r>
          </w:p>
        </w:tc>
        <w:tc>
          <w:tcPr>
            <w:tcW w:w="2556" w:type="dxa"/>
          </w:tcPr>
          <w:p w14:paraId="35D5246D" w14:textId="697EE46A"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0.0</w:t>
            </w:r>
          </w:p>
        </w:tc>
      </w:tr>
      <w:tr w:rsidR="66FF2FCB" w14:paraId="0725EEFB" w14:textId="77777777" w:rsidTr="609C3670">
        <w:trPr>
          <w:trHeight w:val="300"/>
        </w:trPr>
        <w:tc>
          <w:tcPr>
            <w:cnfStyle w:val="001000000000" w:firstRow="0" w:lastRow="0" w:firstColumn="1" w:lastColumn="0" w:oddVBand="0" w:evenVBand="0" w:oddHBand="0" w:evenHBand="0" w:firstRowFirstColumn="0" w:firstRowLastColumn="0" w:lastRowFirstColumn="0" w:lastRowLastColumn="0"/>
            <w:tcW w:w="2883" w:type="dxa"/>
          </w:tcPr>
          <w:p w14:paraId="66CE8F9C" w14:textId="15F550CC" w:rsidR="66FF2FCB" w:rsidRDefault="66FF2FCB" w:rsidP="66FF2FCB">
            <w:pPr>
              <w:rPr>
                <w:rFonts w:eastAsiaTheme="minorEastAsia"/>
              </w:rPr>
            </w:pPr>
            <w:r w:rsidRPr="61990B4D">
              <w:rPr>
                <w:rFonts w:eastAsiaTheme="minorEastAsia"/>
              </w:rPr>
              <w:t>Recall@20</w:t>
            </w:r>
          </w:p>
        </w:tc>
        <w:tc>
          <w:tcPr>
            <w:tcW w:w="2332" w:type="dxa"/>
          </w:tcPr>
          <w:p w14:paraId="0AA2DCC9" w14:textId="25BAAA39"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0.9457</w:t>
            </w:r>
          </w:p>
        </w:tc>
        <w:tc>
          <w:tcPr>
            <w:tcW w:w="2280" w:type="dxa"/>
          </w:tcPr>
          <w:p w14:paraId="4F03090F" w14:textId="4A2C9E72"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0.3466</w:t>
            </w:r>
          </w:p>
        </w:tc>
        <w:tc>
          <w:tcPr>
            <w:tcW w:w="2556" w:type="dxa"/>
          </w:tcPr>
          <w:p w14:paraId="61EBD2D9" w14:textId="540B9896"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0.0</w:t>
            </w:r>
          </w:p>
        </w:tc>
      </w:tr>
      <w:tr w:rsidR="66FF2FCB" w14:paraId="1F1B9EAB" w14:textId="77777777" w:rsidTr="609C3670">
        <w:trPr>
          <w:trHeight w:val="300"/>
        </w:trPr>
        <w:tc>
          <w:tcPr>
            <w:cnfStyle w:val="001000000000" w:firstRow="0" w:lastRow="0" w:firstColumn="1" w:lastColumn="0" w:oddVBand="0" w:evenVBand="0" w:oddHBand="0" w:evenHBand="0" w:firstRowFirstColumn="0" w:firstRowLastColumn="0" w:lastRowFirstColumn="0" w:lastRowLastColumn="0"/>
            <w:tcW w:w="2883" w:type="dxa"/>
          </w:tcPr>
          <w:p w14:paraId="17752E7B" w14:textId="1E360ADB" w:rsidR="66FF2FCB" w:rsidRDefault="66FF2FCB" w:rsidP="66FF2FCB">
            <w:pPr>
              <w:rPr>
                <w:rFonts w:eastAsiaTheme="minorEastAsia"/>
              </w:rPr>
            </w:pPr>
            <w:r w:rsidRPr="61990B4D">
              <w:rPr>
                <w:rFonts w:eastAsiaTheme="minorEastAsia"/>
              </w:rPr>
              <w:t>NDCG@5</w:t>
            </w:r>
          </w:p>
        </w:tc>
        <w:tc>
          <w:tcPr>
            <w:tcW w:w="2332" w:type="dxa"/>
          </w:tcPr>
          <w:p w14:paraId="28C02536" w14:textId="66BAAC19"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0.6878</w:t>
            </w:r>
          </w:p>
        </w:tc>
        <w:tc>
          <w:tcPr>
            <w:tcW w:w="2280" w:type="dxa"/>
          </w:tcPr>
          <w:p w14:paraId="0F568391" w14:textId="62452AF8"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0.3126</w:t>
            </w:r>
          </w:p>
        </w:tc>
        <w:tc>
          <w:tcPr>
            <w:tcW w:w="2556" w:type="dxa"/>
          </w:tcPr>
          <w:p w14:paraId="17FE8E05" w14:textId="003BAA64"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0.0</w:t>
            </w:r>
          </w:p>
        </w:tc>
      </w:tr>
      <w:tr w:rsidR="66FF2FCB" w14:paraId="3142D0CA" w14:textId="77777777" w:rsidTr="609C3670">
        <w:trPr>
          <w:trHeight w:val="300"/>
        </w:trPr>
        <w:tc>
          <w:tcPr>
            <w:cnfStyle w:val="001000000000" w:firstRow="0" w:lastRow="0" w:firstColumn="1" w:lastColumn="0" w:oddVBand="0" w:evenVBand="0" w:oddHBand="0" w:evenHBand="0" w:firstRowFirstColumn="0" w:firstRowLastColumn="0" w:lastRowFirstColumn="0" w:lastRowLastColumn="0"/>
            <w:tcW w:w="2883" w:type="dxa"/>
          </w:tcPr>
          <w:p w14:paraId="6BF8BD58" w14:textId="49931724" w:rsidR="66FF2FCB" w:rsidRDefault="66FF2FCB" w:rsidP="66FF2FCB">
            <w:pPr>
              <w:rPr>
                <w:rFonts w:eastAsiaTheme="minorEastAsia"/>
              </w:rPr>
            </w:pPr>
            <w:r w:rsidRPr="61990B4D">
              <w:rPr>
                <w:rFonts w:eastAsiaTheme="minorEastAsia"/>
              </w:rPr>
              <w:t>NDCG@10</w:t>
            </w:r>
          </w:p>
        </w:tc>
        <w:tc>
          <w:tcPr>
            <w:tcW w:w="2332" w:type="dxa"/>
          </w:tcPr>
          <w:p w14:paraId="767FC2D2" w14:textId="74853E36"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0.7080</w:t>
            </w:r>
          </w:p>
        </w:tc>
        <w:tc>
          <w:tcPr>
            <w:tcW w:w="2280" w:type="dxa"/>
          </w:tcPr>
          <w:p w14:paraId="57C049E8" w14:textId="49C0233B"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0.2710</w:t>
            </w:r>
          </w:p>
        </w:tc>
        <w:tc>
          <w:tcPr>
            <w:tcW w:w="2556" w:type="dxa"/>
          </w:tcPr>
          <w:p w14:paraId="49012503" w14:textId="7B9507AA"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0.0</w:t>
            </w:r>
          </w:p>
        </w:tc>
      </w:tr>
      <w:tr w:rsidR="66FF2FCB" w14:paraId="4021585C" w14:textId="77777777" w:rsidTr="609C3670">
        <w:trPr>
          <w:trHeight w:val="300"/>
        </w:trPr>
        <w:tc>
          <w:tcPr>
            <w:cnfStyle w:val="001000000000" w:firstRow="0" w:lastRow="0" w:firstColumn="1" w:lastColumn="0" w:oddVBand="0" w:evenVBand="0" w:oddHBand="0" w:evenHBand="0" w:firstRowFirstColumn="0" w:firstRowLastColumn="0" w:lastRowFirstColumn="0" w:lastRowLastColumn="0"/>
            <w:tcW w:w="2883" w:type="dxa"/>
          </w:tcPr>
          <w:p w14:paraId="0C0FCB21" w14:textId="2898D7F8" w:rsidR="66FF2FCB" w:rsidRDefault="66FF2FCB" w:rsidP="66FF2FCB">
            <w:pPr>
              <w:rPr>
                <w:rFonts w:eastAsiaTheme="minorEastAsia"/>
              </w:rPr>
            </w:pPr>
            <w:r w:rsidRPr="61990B4D">
              <w:rPr>
                <w:rFonts w:eastAsiaTheme="minorEastAsia"/>
              </w:rPr>
              <w:t>NDCG@20</w:t>
            </w:r>
          </w:p>
        </w:tc>
        <w:tc>
          <w:tcPr>
            <w:tcW w:w="2332" w:type="dxa"/>
          </w:tcPr>
          <w:p w14:paraId="65DD63C9" w14:textId="695A502A"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0.8194</w:t>
            </w:r>
          </w:p>
        </w:tc>
        <w:tc>
          <w:tcPr>
            <w:tcW w:w="2280" w:type="dxa"/>
          </w:tcPr>
          <w:p w14:paraId="67AEB26E" w14:textId="157FD68D"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0.3213</w:t>
            </w:r>
          </w:p>
        </w:tc>
        <w:tc>
          <w:tcPr>
            <w:tcW w:w="2556" w:type="dxa"/>
          </w:tcPr>
          <w:p w14:paraId="4528D294" w14:textId="610A45AB" w:rsidR="66FF2FCB" w:rsidRDefault="66FF2FCB" w:rsidP="66FF2FCB">
            <w:pPr>
              <w:cnfStyle w:val="000000000000" w:firstRow="0" w:lastRow="0" w:firstColumn="0" w:lastColumn="0" w:oddVBand="0" w:evenVBand="0" w:oddHBand="0" w:evenHBand="0" w:firstRowFirstColumn="0" w:firstRowLastColumn="0" w:lastRowFirstColumn="0" w:lastRowLastColumn="0"/>
              <w:rPr>
                <w:rFonts w:eastAsiaTheme="minorEastAsia"/>
              </w:rPr>
            </w:pPr>
            <w:r w:rsidRPr="61990B4D">
              <w:rPr>
                <w:rFonts w:eastAsiaTheme="minorEastAsia"/>
              </w:rPr>
              <w:t>0.0</w:t>
            </w:r>
          </w:p>
        </w:tc>
      </w:tr>
    </w:tbl>
    <w:p w14:paraId="5796086E" w14:textId="5FAF41E8" w:rsidR="2ADBFFDF" w:rsidRDefault="2ADBFFDF" w:rsidP="218A3D4A">
      <w:pPr>
        <w:jc w:val="both"/>
      </w:pPr>
    </w:p>
    <w:p w14:paraId="5D7AF591" w14:textId="62B5F4AF" w:rsidR="2ADBFFDF" w:rsidRDefault="2ADBFFDF" w:rsidP="3AC005EA">
      <w:pPr>
        <w:pStyle w:val="Heading3"/>
      </w:pPr>
      <w:bookmarkStart w:id="111" w:name="_Toc1650981435"/>
      <w:r>
        <w:t>Metric Explanations and Analysis</w:t>
      </w:r>
      <w:bookmarkEnd w:id="111"/>
    </w:p>
    <w:p w14:paraId="37A708E7" w14:textId="3E433C94" w:rsidR="76FE5B14" w:rsidRDefault="76FE5B14" w:rsidP="00B94057"/>
    <w:p w14:paraId="4F224723" w14:textId="28AFE2DA" w:rsidR="2ADBFFDF" w:rsidRDefault="2ADBFFDF" w:rsidP="218A3D4A">
      <w:pPr>
        <w:jc w:val="both"/>
        <w:rPr>
          <w:rFonts w:ascii="Times New Roman" w:eastAsia="Arial" w:hAnsi="Times New Roman" w:cs="Times New Roman"/>
        </w:rPr>
      </w:pPr>
      <w:r w:rsidRPr="7C98441B">
        <w:rPr>
          <w:rFonts w:eastAsiaTheme="minorEastAsia"/>
        </w:rPr>
        <w:t>Recall@K measures the fraction of all truly relevant products that appear within the top-K retrieved results. BLAIR achieves Recall@20 of 0.9457, recovering 94.6% of all relevant products within the top 20 results. This is a critical result</w:t>
      </w:r>
      <w:r w:rsidR="09492528" w:rsidRPr="7C98441B">
        <w:rPr>
          <w:rFonts w:eastAsiaTheme="minorEastAsia"/>
        </w:rPr>
        <w:t>,</w:t>
      </w:r>
      <w:r w:rsidRPr="7C98441B">
        <w:rPr>
          <w:rFonts w:eastAsiaTheme="minorEastAsia"/>
        </w:rPr>
        <w:t xml:space="preserve"> it means the pipeline almost never misses a relevant product when given a budget of 20 candidates. By comparison, TF-IDF achieves only 34.7% at the same cutoff, demonstrating how sparse keyword matching fails to capture semantic intent in beauty product queries (e.g., "sulfate-free" or "hyaluronic acid" may not appear verbatim in product titles but are captured in BLAIR's semantic space).</w:t>
      </w:r>
    </w:p>
    <w:p w14:paraId="4A448F77" w14:textId="0F8106C1" w:rsidR="2ADBFFDF" w:rsidRDefault="2ADBFFDF" w:rsidP="218A3D4A">
      <w:pPr>
        <w:jc w:val="both"/>
        <w:rPr>
          <w:rFonts w:ascii="Times New Roman" w:eastAsia="Arial" w:hAnsi="Times New Roman" w:cs="Times New Roman"/>
        </w:rPr>
      </w:pPr>
      <w:r w:rsidRPr="7C98441B">
        <w:rPr>
          <w:rFonts w:eastAsiaTheme="minorEastAsia"/>
        </w:rPr>
        <w:t>NDCG@K (Normalized Discounted Cumulative Gain) penalizes relevant results that appear lower in the ranking, rewarding systems that place relevant products near the top. BLAIR achieves NDCG@5 of 0.6878, meaning the first five results are already highly ranked and relevant</w:t>
      </w:r>
      <w:r w:rsidR="7841B95A" w:rsidRPr="7C98441B">
        <w:rPr>
          <w:rFonts w:eastAsiaTheme="minorEastAsia"/>
        </w:rPr>
        <w:t>. A</w:t>
      </w:r>
      <w:r w:rsidRPr="7C98441B">
        <w:rPr>
          <w:rFonts w:eastAsiaTheme="minorEastAsia"/>
        </w:rPr>
        <w:t xml:space="preserve"> crucial property since most users will interact only with the top few products. The gap between BLAIR NDCG@5 (0.6878) and TF-IDF NDCG@5 (0.3126) represents a 2.2× improvement in ranking quality at the point of highest user attention.</w:t>
      </w:r>
    </w:p>
    <w:p w14:paraId="518E1EF1" w14:textId="2F8C3F4F" w:rsidR="218A3D4A" w:rsidRDefault="2ADBFFDF" w:rsidP="218A3D4A">
      <w:pPr>
        <w:jc w:val="both"/>
        <w:rPr>
          <w:rFonts w:ascii="Times New Roman" w:eastAsia="Arial" w:hAnsi="Times New Roman" w:cs="Times New Roman"/>
        </w:rPr>
      </w:pPr>
      <w:r w:rsidRPr="7C98441B">
        <w:rPr>
          <w:rFonts w:eastAsiaTheme="minorEastAsia"/>
        </w:rPr>
        <w:t>The NDCG improvement from @5 to @20 (0.6878 → 0.8194) indicates that BLAIR continues to retrieve additional relevant products at lower ranks, whereas TF-IDF's flat gain (0.3126 → 0.3213) demonstrates that its retrieval quality is largely exhausted within the top 5 results.</w:t>
      </w:r>
    </w:p>
    <w:p w14:paraId="588ED74A" w14:textId="3FF7B90D" w:rsidR="02DE4BDD" w:rsidRDefault="64B7EFCC" w:rsidP="50F1967A">
      <w:pPr>
        <w:pStyle w:val="Heading2"/>
      </w:pPr>
      <w:bookmarkStart w:id="112" w:name="_Toc1626161833"/>
      <w:r>
        <w:t xml:space="preserve">Phase 8: </w:t>
      </w:r>
      <w:r w:rsidR="02DE4BDD">
        <w:t>End-to-End Pipeline Assembly</w:t>
      </w:r>
      <w:bookmarkEnd w:id="112"/>
    </w:p>
    <w:p w14:paraId="6554FE78" w14:textId="41A580C2" w:rsidR="41D79C0C" w:rsidRDefault="37B22772" w:rsidP="41D79C0C">
      <w:pPr>
        <w:jc w:val="both"/>
      </w:pPr>
      <w:r w:rsidRPr="7C98441B">
        <w:rPr>
          <w:rFonts w:eastAsiaTheme="minorEastAsia"/>
        </w:rPr>
        <w:t xml:space="preserve">Now we </w:t>
      </w:r>
      <w:r w:rsidR="02DE4BDD" w:rsidRPr="7C98441B">
        <w:rPr>
          <w:rFonts w:eastAsiaTheme="minorEastAsia"/>
        </w:rPr>
        <w:t>integrate all trained components into a single inference pipeline: Query → Clarification → Retrieval → Summarization</w:t>
      </w:r>
      <w:r w:rsidR="02DE4BDD">
        <w:t>.</w:t>
      </w:r>
    </w:p>
    <w:p w14:paraId="78DAA45E" w14:textId="3A254D9F" w:rsidR="0802BF44" w:rsidRDefault="0802BF44" w:rsidP="7331C69C">
      <w:pPr>
        <w:jc w:val="both"/>
      </w:pPr>
      <w:r>
        <w:rPr>
          <w:noProof/>
        </w:rPr>
        <w:drawing>
          <wp:inline distT="0" distB="0" distL="0" distR="0" wp14:anchorId="33F9BB7A" wp14:editId="78A4D8FE">
            <wp:extent cx="5943600" cy="4086225"/>
            <wp:effectExtent l="0" t="0" r="0" b="0"/>
            <wp:docPr id="1010428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804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33D46DDE" w14:textId="05A83FB9" w:rsidR="02E1016B" w:rsidRDefault="65B581C2" w:rsidP="02E1016B">
      <w:pPr>
        <w:jc w:val="both"/>
      </w:pPr>
      <w:r>
        <w:rPr>
          <w:noProof/>
        </w:rPr>
        <w:drawing>
          <wp:inline distT="0" distB="0" distL="0" distR="0" wp14:anchorId="6222BF06" wp14:editId="5E04C921">
            <wp:extent cx="5943600" cy="3228975"/>
            <wp:effectExtent l="0" t="0" r="0" b="0"/>
            <wp:docPr id="2118657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7363"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228975"/>
                    </a:xfrm>
                    <a:prstGeom prst="rect">
                      <a:avLst/>
                    </a:prstGeom>
                  </pic:spPr>
                </pic:pic>
              </a:graphicData>
            </a:graphic>
          </wp:inline>
        </w:drawing>
      </w:r>
    </w:p>
    <w:p w14:paraId="646FA84D" w14:textId="149FB640" w:rsidR="3BF7FBFC" w:rsidRDefault="2AE2C90C" w:rsidP="7FC132FF">
      <w:pPr>
        <w:pStyle w:val="Heading2"/>
      </w:pPr>
      <w:bookmarkStart w:id="113" w:name="_Toc98785145"/>
      <w:r>
        <w:t xml:space="preserve">Phase 9: </w:t>
      </w:r>
      <w:r w:rsidR="3BF7FBFC">
        <w:t>Faithfulness Evaluation</w:t>
      </w:r>
      <w:bookmarkEnd w:id="113"/>
    </w:p>
    <w:p w14:paraId="7872A72B" w14:textId="167C791F" w:rsidR="3BF7FBFC" w:rsidRDefault="3BF7FBFC" w:rsidP="07ED472F">
      <w:pPr>
        <w:jc w:val="both"/>
        <w:rPr>
          <w:rFonts w:ascii="Times New Roman" w:eastAsia="Arial" w:hAnsi="Times New Roman" w:cs="Times New Roman"/>
        </w:rPr>
      </w:pPr>
      <w:r w:rsidRPr="7C98441B">
        <w:rPr>
          <w:rFonts w:eastAsiaTheme="minorEastAsia"/>
        </w:rPr>
        <w:t>Faithfulness measures whether every claim in the generated summary is grounded in actual user review text — a critical requirement for a trustworthy opinion summarization system.</w:t>
      </w:r>
    </w:p>
    <w:p w14:paraId="39ED259F" w14:textId="6B74B818" w:rsidR="3BF7FBFC" w:rsidRDefault="3BF7FBFC" w:rsidP="7FC132FF">
      <w:pPr>
        <w:pStyle w:val="Heading3"/>
      </w:pPr>
      <w:bookmarkStart w:id="114" w:name="_Toc1296574254"/>
      <w:r>
        <w:t>Method</w:t>
      </w:r>
      <w:bookmarkEnd w:id="114"/>
    </w:p>
    <w:p w14:paraId="2119BAD9" w14:textId="3C392FCD" w:rsidR="3BF7FBFC" w:rsidRDefault="3BF7FBFC" w:rsidP="07ED472F">
      <w:pPr>
        <w:jc w:val="both"/>
        <w:rPr>
          <w:rFonts w:ascii="Times New Roman" w:eastAsia="Arial" w:hAnsi="Times New Roman" w:cs="Times New Roman"/>
        </w:rPr>
      </w:pPr>
      <w:r w:rsidRPr="7C98441B">
        <w:rPr>
          <w:rFonts w:eastAsiaTheme="minorEastAsia"/>
        </w:rPr>
        <w:t>Since the pipeline uses extractive summarization (directly selecting actual review sentences rather than generating new text), faithfulness is structurally enforced by design. To empirically verify this property, 50 products were randomly sampled (requiring ≥ 10 review sentences each), summaries were generated, and every summary sentence was verified against the product's complete sentence database</w:t>
      </w:r>
      <w:r>
        <w:t>.</w:t>
      </w:r>
    </w:p>
    <w:p w14:paraId="1B541AF1" w14:textId="6E74779D" w:rsidR="3BF7FBFC" w:rsidRDefault="069FFD68" w:rsidP="31BEA230">
      <w:pPr>
        <w:pStyle w:val="Heading3"/>
      </w:pPr>
      <w:bookmarkStart w:id="115" w:name="_Toc721253753"/>
      <w:r>
        <w:t>Results</w:t>
      </w:r>
      <w:bookmarkEnd w:id="115"/>
    </w:p>
    <w:p w14:paraId="0D591F84" w14:textId="008E2C36" w:rsidR="70F69A72" w:rsidRDefault="3BF7FBFC" w:rsidP="70F69A72">
      <w:pPr>
        <w:jc w:val="both"/>
      </w:pPr>
      <w:r>
        <w:rPr>
          <w:noProof/>
        </w:rPr>
        <w:drawing>
          <wp:inline distT="0" distB="0" distL="0" distR="0" wp14:anchorId="60C63C58" wp14:editId="609C0F53">
            <wp:extent cx="5943600" cy="2038350"/>
            <wp:effectExtent l="0" t="0" r="0" b="0"/>
            <wp:docPr id="107152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289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4E6DB5CA" w14:textId="1EA4A5A3" w:rsidR="07ED472F" w:rsidRDefault="0EFAD8CC" w:rsidP="07ED472F">
      <w:pPr>
        <w:jc w:val="both"/>
        <w:rPr>
          <w:rFonts w:ascii="Times New Roman" w:eastAsia="Arial" w:hAnsi="Times New Roman" w:cs="Times New Roman"/>
        </w:rPr>
      </w:pPr>
      <w:r w:rsidRPr="7C98441B">
        <w:rPr>
          <w:rFonts w:eastAsiaTheme="minorEastAsia"/>
        </w:rPr>
        <w:t>Every single one of the 372 summary sentences generated across 50 products was verified to be an exact, verbatim sentence from the product's review corpus. This 100% faithfulness score is a direct consequence of the extractive design: the summarizer never synthesizes, paraphrases, or hallucinates. Compared to abstractive summarization approaches — where large language models can introduce plausible-sounding but factually incorrect content — this represents a fundamental architectural advantage for safety-critical opinion summarization where incorrect product claims could mislead consumers.</w:t>
      </w:r>
    </w:p>
    <w:p w14:paraId="2F9CB7BB" w14:textId="6653F159" w:rsidR="0E8A988D" w:rsidRDefault="0E8A988D" w:rsidP="3DC488BC">
      <w:pPr>
        <w:pStyle w:val="Heading1"/>
      </w:pPr>
      <w:bookmarkStart w:id="116" w:name="_Toc509205159"/>
      <w:r>
        <w:t>Final Pipeline Results Summary</w:t>
      </w:r>
      <w:bookmarkEnd w:id="116"/>
    </w:p>
    <w:p w14:paraId="4C50AA36" w14:textId="7197DE75" w:rsidR="07D1525C" w:rsidRDefault="07D1525C" w:rsidP="4DC872EB">
      <w:pPr>
        <w:pStyle w:val="Caption"/>
        <w:keepNext/>
        <w:rPr>
          <w:rFonts w:ascii="Times New Roman" w:hAnsi="Times New Roman" w:cs="Times New Roman"/>
        </w:rPr>
      </w:pPr>
      <w:bookmarkStart w:id="117" w:name="_Toc228120531"/>
      <w:r w:rsidRPr="4DC872EB">
        <w:rPr>
          <w:rFonts w:ascii="Times New Roman" w:hAnsi="Times New Roman" w:cs="Times New Roman"/>
        </w:rPr>
        <w:t xml:space="preserve">Table </w:t>
      </w:r>
      <w:r w:rsidRPr="4DC872EB">
        <w:rPr>
          <w:rFonts w:ascii="Times New Roman" w:hAnsi="Times New Roman" w:cs="Times New Roman"/>
        </w:rPr>
        <w:fldChar w:fldCharType="begin"/>
      </w:r>
      <w:r w:rsidRPr="4DC872EB">
        <w:rPr>
          <w:rFonts w:ascii="Times New Roman" w:hAnsi="Times New Roman" w:cs="Times New Roman"/>
        </w:rPr>
        <w:instrText xml:space="preserve"> SEQ Table \* ARABIC </w:instrText>
      </w:r>
      <w:r w:rsidRPr="4DC872EB">
        <w:rPr>
          <w:rFonts w:ascii="Times New Roman" w:hAnsi="Times New Roman" w:cs="Times New Roman"/>
        </w:rPr>
        <w:fldChar w:fldCharType="separate"/>
      </w:r>
      <w:r w:rsidR="00BF0548">
        <w:rPr>
          <w:rFonts w:ascii="Times New Roman" w:hAnsi="Times New Roman" w:cs="Times New Roman"/>
          <w:noProof/>
        </w:rPr>
        <w:t>12</w:t>
      </w:r>
      <w:r w:rsidRPr="4DC872EB">
        <w:rPr>
          <w:rFonts w:ascii="Times New Roman" w:hAnsi="Times New Roman" w:cs="Times New Roman"/>
        </w:rPr>
        <w:fldChar w:fldCharType="end"/>
      </w:r>
      <w:r w:rsidRPr="5DDCF9EB">
        <w:rPr>
          <w:rFonts w:ascii="Times New Roman" w:hAnsi="Times New Roman" w:cs="Times New Roman"/>
        </w:rPr>
        <w:t>:</w:t>
      </w:r>
      <w:r w:rsidRPr="4DC872EB">
        <w:rPr>
          <w:rFonts w:ascii="Times New Roman" w:hAnsi="Times New Roman" w:cs="Times New Roman"/>
        </w:rPr>
        <w:t xml:space="preserve"> </w:t>
      </w:r>
      <w:r w:rsidRPr="3B2E68F7">
        <w:rPr>
          <w:rFonts w:ascii="Times New Roman" w:hAnsi="Times New Roman" w:cs="Times New Roman"/>
        </w:rPr>
        <w:t xml:space="preserve">Results </w:t>
      </w:r>
      <w:r w:rsidRPr="06D5B765">
        <w:rPr>
          <w:rFonts w:ascii="Times New Roman" w:hAnsi="Times New Roman" w:cs="Times New Roman"/>
        </w:rPr>
        <w:t>summary 1</w:t>
      </w:r>
      <w:bookmarkEnd w:id="117"/>
    </w:p>
    <w:tbl>
      <w:tblPr>
        <w:tblStyle w:val="GridTable4-Accent1"/>
        <w:tblW w:w="0" w:type="auto"/>
        <w:tblLook w:val="06A0" w:firstRow="1" w:lastRow="0" w:firstColumn="1" w:lastColumn="0" w:noHBand="1" w:noVBand="1"/>
      </w:tblPr>
      <w:tblGrid>
        <w:gridCol w:w="3832"/>
        <w:gridCol w:w="3142"/>
        <w:gridCol w:w="2376"/>
      </w:tblGrid>
      <w:tr w:rsidR="3DC488BC" w14:paraId="169FF3F0" w14:textId="77777777" w:rsidTr="468EB7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36" w:type="dxa"/>
          </w:tcPr>
          <w:p w14:paraId="0AD1B85F" w14:textId="6446D2DC" w:rsidR="3DC488BC" w:rsidRDefault="3DC488BC" w:rsidP="3DC488BC">
            <w:pPr>
              <w:rPr>
                <w:rFonts w:eastAsiaTheme="minorEastAsia"/>
              </w:rPr>
            </w:pPr>
            <w:r w:rsidRPr="468EB71F">
              <w:rPr>
                <w:rFonts w:eastAsiaTheme="minorEastAsia"/>
              </w:rPr>
              <w:t>Pipeline Component</w:t>
            </w:r>
          </w:p>
        </w:tc>
        <w:tc>
          <w:tcPr>
            <w:tcW w:w="3145" w:type="dxa"/>
          </w:tcPr>
          <w:p w14:paraId="1489CFAA" w14:textId="2AE291C9" w:rsidR="3DC488BC" w:rsidRDefault="3DC488BC" w:rsidP="3DC488BC">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468EB71F">
              <w:rPr>
                <w:rFonts w:eastAsiaTheme="minorEastAsia"/>
              </w:rPr>
              <w:t>Metric</w:t>
            </w:r>
          </w:p>
        </w:tc>
        <w:tc>
          <w:tcPr>
            <w:tcW w:w="2379" w:type="dxa"/>
          </w:tcPr>
          <w:p w14:paraId="3B9F9438" w14:textId="525D4D2E" w:rsidR="3DC488BC" w:rsidRDefault="3DC488BC" w:rsidP="3DC488BC">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468EB71F">
              <w:rPr>
                <w:rFonts w:eastAsiaTheme="minorEastAsia"/>
              </w:rPr>
              <w:t>Result</w:t>
            </w:r>
          </w:p>
        </w:tc>
      </w:tr>
      <w:tr w:rsidR="3DC488BC" w14:paraId="0D8980F5" w14:textId="77777777" w:rsidTr="468EB71F">
        <w:trPr>
          <w:trHeight w:val="300"/>
        </w:trPr>
        <w:tc>
          <w:tcPr>
            <w:cnfStyle w:val="001000000000" w:firstRow="0" w:lastRow="0" w:firstColumn="1" w:lastColumn="0" w:oddVBand="0" w:evenVBand="0" w:oddHBand="0" w:evenHBand="0" w:firstRowFirstColumn="0" w:firstRowLastColumn="0" w:lastRowFirstColumn="0" w:lastRowLastColumn="0"/>
            <w:tcW w:w="3836" w:type="dxa"/>
          </w:tcPr>
          <w:p w14:paraId="10333AFC" w14:textId="152679B2" w:rsidR="3DC488BC" w:rsidRDefault="3DC488BC" w:rsidP="3DC488BC">
            <w:pPr>
              <w:rPr>
                <w:rFonts w:eastAsiaTheme="minorEastAsia"/>
              </w:rPr>
            </w:pPr>
            <w:r w:rsidRPr="468EB71F">
              <w:rPr>
                <w:rFonts w:eastAsiaTheme="minorEastAsia"/>
              </w:rPr>
              <w:t>CNN Sentiment Classifier</w:t>
            </w:r>
          </w:p>
        </w:tc>
        <w:tc>
          <w:tcPr>
            <w:tcW w:w="3145" w:type="dxa"/>
          </w:tcPr>
          <w:p w14:paraId="6EA26E4B" w14:textId="74DB33CA"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Test Macro F1</w:t>
            </w:r>
          </w:p>
        </w:tc>
        <w:tc>
          <w:tcPr>
            <w:tcW w:w="2379" w:type="dxa"/>
          </w:tcPr>
          <w:p w14:paraId="527345A5" w14:textId="165FDB47"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0.8198</w:t>
            </w:r>
          </w:p>
        </w:tc>
      </w:tr>
      <w:tr w:rsidR="3DC488BC" w14:paraId="422EC256" w14:textId="77777777" w:rsidTr="468EB71F">
        <w:trPr>
          <w:trHeight w:val="300"/>
        </w:trPr>
        <w:tc>
          <w:tcPr>
            <w:cnfStyle w:val="001000000000" w:firstRow="0" w:lastRow="0" w:firstColumn="1" w:lastColumn="0" w:oddVBand="0" w:evenVBand="0" w:oddHBand="0" w:evenHBand="0" w:firstRowFirstColumn="0" w:firstRowLastColumn="0" w:lastRowFirstColumn="0" w:lastRowLastColumn="0"/>
            <w:tcW w:w="3836" w:type="dxa"/>
          </w:tcPr>
          <w:p w14:paraId="55FC7A3F" w14:textId="7F9E955A" w:rsidR="3DC488BC" w:rsidRDefault="3DC488BC" w:rsidP="3DC488BC">
            <w:pPr>
              <w:rPr>
                <w:rFonts w:eastAsiaTheme="minorEastAsia"/>
              </w:rPr>
            </w:pPr>
          </w:p>
        </w:tc>
        <w:tc>
          <w:tcPr>
            <w:tcW w:w="3145" w:type="dxa"/>
          </w:tcPr>
          <w:p w14:paraId="35105EC3" w14:textId="5580DD62"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Confidence Threshold</w:t>
            </w:r>
          </w:p>
        </w:tc>
        <w:tc>
          <w:tcPr>
            <w:tcW w:w="2379" w:type="dxa"/>
          </w:tcPr>
          <w:p w14:paraId="33018D08" w14:textId="22282320"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0.90</w:t>
            </w:r>
          </w:p>
        </w:tc>
      </w:tr>
      <w:tr w:rsidR="3DC488BC" w14:paraId="399E94F6" w14:textId="77777777" w:rsidTr="468EB71F">
        <w:trPr>
          <w:trHeight w:val="300"/>
        </w:trPr>
        <w:tc>
          <w:tcPr>
            <w:cnfStyle w:val="001000000000" w:firstRow="0" w:lastRow="0" w:firstColumn="1" w:lastColumn="0" w:oddVBand="0" w:evenVBand="0" w:oddHBand="0" w:evenHBand="0" w:firstRowFirstColumn="0" w:firstRowLastColumn="0" w:lastRowFirstColumn="0" w:lastRowLastColumn="0"/>
            <w:tcW w:w="3836" w:type="dxa"/>
          </w:tcPr>
          <w:p w14:paraId="35A95DEF" w14:textId="04713249" w:rsidR="3DC488BC" w:rsidRDefault="3DC488BC" w:rsidP="3DC488BC">
            <w:pPr>
              <w:rPr>
                <w:rFonts w:eastAsiaTheme="minorEastAsia"/>
              </w:rPr>
            </w:pPr>
            <w:r w:rsidRPr="468EB71F">
              <w:rPr>
                <w:rFonts w:eastAsiaTheme="minorEastAsia"/>
              </w:rPr>
              <w:t>BiLSTM Clarifier</w:t>
            </w:r>
          </w:p>
        </w:tc>
        <w:tc>
          <w:tcPr>
            <w:tcW w:w="3145" w:type="dxa"/>
          </w:tcPr>
          <w:p w14:paraId="31A6867F" w14:textId="605F6CE5"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5-Fold CV Mean F1</w:t>
            </w:r>
          </w:p>
        </w:tc>
        <w:tc>
          <w:tcPr>
            <w:tcW w:w="2379" w:type="dxa"/>
          </w:tcPr>
          <w:p w14:paraId="694FDC38" w14:textId="1E6C1D10"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0.9726 ± 0.0146</w:t>
            </w:r>
          </w:p>
        </w:tc>
      </w:tr>
      <w:tr w:rsidR="3DC488BC" w14:paraId="7E67D0FA" w14:textId="77777777" w:rsidTr="468EB71F">
        <w:trPr>
          <w:trHeight w:val="300"/>
        </w:trPr>
        <w:tc>
          <w:tcPr>
            <w:cnfStyle w:val="001000000000" w:firstRow="0" w:lastRow="0" w:firstColumn="1" w:lastColumn="0" w:oddVBand="0" w:evenVBand="0" w:oddHBand="0" w:evenHBand="0" w:firstRowFirstColumn="0" w:firstRowLastColumn="0" w:lastRowFirstColumn="0" w:lastRowLastColumn="0"/>
            <w:tcW w:w="3836" w:type="dxa"/>
          </w:tcPr>
          <w:p w14:paraId="1CD9EFC9" w14:textId="0075AB11" w:rsidR="3DC488BC" w:rsidRDefault="3DC488BC" w:rsidP="3DC488BC">
            <w:pPr>
              <w:rPr>
                <w:rFonts w:eastAsiaTheme="minorEastAsia"/>
              </w:rPr>
            </w:pPr>
          </w:p>
        </w:tc>
        <w:tc>
          <w:tcPr>
            <w:tcW w:w="3145" w:type="dxa"/>
          </w:tcPr>
          <w:p w14:paraId="642E6E37" w14:textId="44D347C2"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Test F1</w:t>
            </w:r>
          </w:p>
        </w:tc>
        <w:tc>
          <w:tcPr>
            <w:tcW w:w="2379" w:type="dxa"/>
          </w:tcPr>
          <w:p w14:paraId="5EF66DC0" w14:textId="4E813E59"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0.9533</w:t>
            </w:r>
          </w:p>
        </w:tc>
      </w:tr>
      <w:tr w:rsidR="3DC488BC" w14:paraId="50FD80D7" w14:textId="77777777" w:rsidTr="468EB71F">
        <w:trPr>
          <w:trHeight w:val="300"/>
        </w:trPr>
        <w:tc>
          <w:tcPr>
            <w:cnfStyle w:val="001000000000" w:firstRow="0" w:lastRow="0" w:firstColumn="1" w:lastColumn="0" w:oddVBand="0" w:evenVBand="0" w:oddHBand="0" w:evenHBand="0" w:firstRowFirstColumn="0" w:firstRowLastColumn="0" w:lastRowFirstColumn="0" w:lastRowLastColumn="0"/>
            <w:tcW w:w="3836" w:type="dxa"/>
          </w:tcPr>
          <w:p w14:paraId="690D966B" w14:textId="48651D6C" w:rsidR="3DC488BC" w:rsidRDefault="3DC488BC" w:rsidP="3DC488BC">
            <w:pPr>
              <w:rPr>
                <w:rFonts w:eastAsiaTheme="minorEastAsia"/>
              </w:rPr>
            </w:pPr>
            <w:r w:rsidRPr="468EB71F">
              <w:rPr>
                <w:rFonts w:eastAsiaTheme="minorEastAsia"/>
              </w:rPr>
              <w:t>Extractive Summarizer</w:t>
            </w:r>
          </w:p>
        </w:tc>
        <w:tc>
          <w:tcPr>
            <w:tcW w:w="3145" w:type="dxa"/>
          </w:tcPr>
          <w:p w14:paraId="22EBE3EC" w14:textId="30435688"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ROUGE-1</w:t>
            </w:r>
          </w:p>
        </w:tc>
        <w:tc>
          <w:tcPr>
            <w:tcW w:w="2379" w:type="dxa"/>
          </w:tcPr>
          <w:p w14:paraId="72C99911" w14:textId="1F17D415"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0.3567</w:t>
            </w:r>
          </w:p>
        </w:tc>
      </w:tr>
      <w:tr w:rsidR="3DC488BC" w14:paraId="7013D045" w14:textId="77777777" w:rsidTr="468EB71F">
        <w:trPr>
          <w:trHeight w:val="300"/>
        </w:trPr>
        <w:tc>
          <w:tcPr>
            <w:cnfStyle w:val="001000000000" w:firstRow="0" w:lastRow="0" w:firstColumn="1" w:lastColumn="0" w:oddVBand="0" w:evenVBand="0" w:oddHBand="0" w:evenHBand="0" w:firstRowFirstColumn="0" w:firstRowLastColumn="0" w:lastRowFirstColumn="0" w:lastRowLastColumn="0"/>
            <w:tcW w:w="3836" w:type="dxa"/>
          </w:tcPr>
          <w:p w14:paraId="1DE9600E" w14:textId="758AC544" w:rsidR="3DC488BC" w:rsidRDefault="3DC488BC" w:rsidP="3DC488BC">
            <w:pPr>
              <w:rPr>
                <w:rFonts w:eastAsiaTheme="minorEastAsia"/>
              </w:rPr>
            </w:pPr>
          </w:p>
        </w:tc>
        <w:tc>
          <w:tcPr>
            <w:tcW w:w="3145" w:type="dxa"/>
          </w:tcPr>
          <w:p w14:paraId="267EA9B2" w14:textId="692195DC"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ROUGE-2</w:t>
            </w:r>
          </w:p>
        </w:tc>
        <w:tc>
          <w:tcPr>
            <w:tcW w:w="2379" w:type="dxa"/>
          </w:tcPr>
          <w:p w14:paraId="7775B83A" w14:textId="792F8634"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0.2485</w:t>
            </w:r>
          </w:p>
        </w:tc>
      </w:tr>
      <w:tr w:rsidR="3DC488BC" w14:paraId="088551ED" w14:textId="77777777" w:rsidTr="468EB71F">
        <w:trPr>
          <w:trHeight w:val="300"/>
        </w:trPr>
        <w:tc>
          <w:tcPr>
            <w:cnfStyle w:val="001000000000" w:firstRow="0" w:lastRow="0" w:firstColumn="1" w:lastColumn="0" w:oddVBand="0" w:evenVBand="0" w:oddHBand="0" w:evenHBand="0" w:firstRowFirstColumn="0" w:firstRowLastColumn="0" w:lastRowFirstColumn="0" w:lastRowLastColumn="0"/>
            <w:tcW w:w="3836" w:type="dxa"/>
          </w:tcPr>
          <w:p w14:paraId="752BD3B3" w14:textId="093EE671" w:rsidR="3DC488BC" w:rsidRDefault="3DC488BC" w:rsidP="3DC488BC">
            <w:pPr>
              <w:rPr>
                <w:rFonts w:eastAsiaTheme="minorEastAsia"/>
              </w:rPr>
            </w:pPr>
          </w:p>
        </w:tc>
        <w:tc>
          <w:tcPr>
            <w:tcW w:w="3145" w:type="dxa"/>
          </w:tcPr>
          <w:p w14:paraId="5101529A" w14:textId="3A36B4F4"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ROUGE-L</w:t>
            </w:r>
          </w:p>
        </w:tc>
        <w:tc>
          <w:tcPr>
            <w:tcW w:w="2379" w:type="dxa"/>
          </w:tcPr>
          <w:p w14:paraId="333DB506" w14:textId="3BB62F62"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0.2375</w:t>
            </w:r>
          </w:p>
        </w:tc>
      </w:tr>
      <w:tr w:rsidR="3DC488BC" w14:paraId="5D11E399" w14:textId="77777777" w:rsidTr="468EB71F">
        <w:trPr>
          <w:trHeight w:val="300"/>
        </w:trPr>
        <w:tc>
          <w:tcPr>
            <w:cnfStyle w:val="001000000000" w:firstRow="0" w:lastRow="0" w:firstColumn="1" w:lastColumn="0" w:oddVBand="0" w:evenVBand="0" w:oddHBand="0" w:evenHBand="0" w:firstRowFirstColumn="0" w:firstRowLastColumn="0" w:lastRowFirstColumn="0" w:lastRowLastColumn="0"/>
            <w:tcW w:w="3836" w:type="dxa"/>
          </w:tcPr>
          <w:p w14:paraId="48EF56E5" w14:textId="3D4D5FCA" w:rsidR="3DC488BC" w:rsidRDefault="3DC488BC" w:rsidP="3DC488BC">
            <w:pPr>
              <w:rPr>
                <w:rFonts w:eastAsiaTheme="minorEastAsia"/>
              </w:rPr>
            </w:pPr>
            <w:r w:rsidRPr="468EB71F">
              <w:rPr>
                <w:rFonts w:eastAsiaTheme="minorEastAsia"/>
              </w:rPr>
              <w:t>Faithfulness</w:t>
            </w:r>
          </w:p>
        </w:tc>
        <w:tc>
          <w:tcPr>
            <w:tcW w:w="3145" w:type="dxa"/>
          </w:tcPr>
          <w:p w14:paraId="4F53BCE8" w14:textId="6BC316CB"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Grounding Score</w:t>
            </w:r>
          </w:p>
        </w:tc>
        <w:tc>
          <w:tcPr>
            <w:tcW w:w="2379" w:type="dxa"/>
          </w:tcPr>
          <w:p w14:paraId="163D0375" w14:textId="3E204B03" w:rsidR="3DC488BC" w:rsidRDefault="3DC488BC" w:rsidP="3DC488BC">
            <w:pPr>
              <w:cnfStyle w:val="000000000000" w:firstRow="0" w:lastRow="0" w:firstColumn="0" w:lastColumn="0" w:oddVBand="0" w:evenVBand="0" w:oddHBand="0" w:evenHBand="0" w:firstRowFirstColumn="0" w:firstRowLastColumn="0" w:lastRowFirstColumn="0" w:lastRowLastColumn="0"/>
              <w:rPr>
                <w:rFonts w:eastAsiaTheme="minorEastAsia"/>
              </w:rPr>
            </w:pPr>
            <w:r w:rsidRPr="3DC488BC">
              <w:rPr>
                <w:rFonts w:eastAsiaTheme="minorEastAsia"/>
              </w:rPr>
              <w:t>1.0000 (100%)</w:t>
            </w:r>
          </w:p>
        </w:tc>
      </w:tr>
    </w:tbl>
    <w:p w14:paraId="3236FF73" w14:textId="03C54ECC" w:rsidR="489241D3" w:rsidRDefault="489241D3" w:rsidP="489241D3">
      <w:pPr>
        <w:jc w:val="both"/>
      </w:pPr>
    </w:p>
    <w:p w14:paraId="798AF910" w14:textId="6A3E2590" w:rsidR="79391CF5" w:rsidRDefault="79391CF5" w:rsidP="06D5B765">
      <w:pPr>
        <w:pStyle w:val="Caption"/>
        <w:keepNext/>
        <w:rPr>
          <w:rFonts w:ascii="Times New Roman" w:hAnsi="Times New Roman" w:cs="Times New Roman"/>
        </w:rPr>
      </w:pPr>
      <w:bookmarkStart w:id="118" w:name="_Toc228120532"/>
      <w:r w:rsidRPr="06D5B765">
        <w:rPr>
          <w:rFonts w:ascii="Times New Roman" w:hAnsi="Times New Roman" w:cs="Times New Roman"/>
        </w:rPr>
        <w:t xml:space="preserve">Table </w:t>
      </w:r>
      <w:r w:rsidRPr="06D5B765">
        <w:rPr>
          <w:rFonts w:ascii="Times New Roman" w:hAnsi="Times New Roman" w:cs="Times New Roman"/>
        </w:rPr>
        <w:fldChar w:fldCharType="begin"/>
      </w:r>
      <w:r w:rsidRPr="06D5B765">
        <w:rPr>
          <w:rFonts w:ascii="Times New Roman" w:hAnsi="Times New Roman" w:cs="Times New Roman"/>
        </w:rPr>
        <w:instrText xml:space="preserve"> SEQ Table \* ARABIC </w:instrText>
      </w:r>
      <w:r w:rsidRPr="06D5B765">
        <w:rPr>
          <w:rFonts w:ascii="Times New Roman" w:hAnsi="Times New Roman" w:cs="Times New Roman"/>
        </w:rPr>
        <w:fldChar w:fldCharType="separate"/>
      </w:r>
      <w:r w:rsidR="00BF0548">
        <w:rPr>
          <w:rFonts w:ascii="Times New Roman" w:hAnsi="Times New Roman" w:cs="Times New Roman"/>
          <w:noProof/>
        </w:rPr>
        <w:t>13</w:t>
      </w:r>
      <w:r w:rsidRPr="06D5B765">
        <w:rPr>
          <w:rFonts w:ascii="Times New Roman" w:hAnsi="Times New Roman" w:cs="Times New Roman"/>
        </w:rPr>
        <w:fldChar w:fldCharType="end"/>
      </w:r>
      <w:r w:rsidRPr="06D5B765">
        <w:rPr>
          <w:rFonts w:ascii="Times New Roman" w:hAnsi="Times New Roman" w:cs="Times New Roman"/>
        </w:rPr>
        <w:t xml:space="preserve">: Results summary </w:t>
      </w:r>
      <w:r w:rsidRPr="7281B991">
        <w:rPr>
          <w:rFonts w:ascii="Times New Roman" w:hAnsi="Times New Roman" w:cs="Times New Roman"/>
        </w:rPr>
        <w:t>2</w:t>
      </w:r>
      <w:bookmarkEnd w:id="118"/>
    </w:p>
    <w:tbl>
      <w:tblPr>
        <w:tblStyle w:val="GridTable4-Accent1"/>
        <w:tblW w:w="0" w:type="auto"/>
        <w:tblLook w:val="06A0" w:firstRow="1" w:lastRow="0" w:firstColumn="1" w:lastColumn="0" w:noHBand="1" w:noVBand="1"/>
      </w:tblPr>
      <w:tblGrid>
        <w:gridCol w:w="2041"/>
        <w:gridCol w:w="2738"/>
        <w:gridCol w:w="2895"/>
        <w:gridCol w:w="1676"/>
      </w:tblGrid>
      <w:tr w:rsidR="7C98441B" w14:paraId="3B6836F0" w14:textId="77777777" w:rsidTr="7C9844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3" w:type="dxa"/>
          </w:tcPr>
          <w:p w14:paraId="4BBFCC61" w14:textId="7D0E802B" w:rsidR="7C98441B" w:rsidRDefault="7C98441B" w:rsidP="7C98441B">
            <w:pPr>
              <w:rPr>
                <w:rFonts w:eastAsiaTheme="minorEastAsia"/>
              </w:rPr>
            </w:pPr>
            <w:r w:rsidRPr="7C98441B">
              <w:rPr>
                <w:rFonts w:eastAsiaTheme="minorEastAsia"/>
              </w:rPr>
              <w:t>Metric</w:t>
            </w:r>
          </w:p>
        </w:tc>
        <w:tc>
          <w:tcPr>
            <w:tcW w:w="2741" w:type="dxa"/>
          </w:tcPr>
          <w:p w14:paraId="7C57477A" w14:textId="6010F11E" w:rsidR="7C98441B" w:rsidRDefault="7C98441B" w:rsidP="7C98441B">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7C98441B">
              <w:rPr>
                <w:rFonts w:eastAsiaTheme="minorEastAsia"/>
              </w:rPr>
              <w:t>BLAIR (Dense)</w:t>
            </w:r>
          </w:p>
        </w:tc>
        <w:tc>
          <w:tcPr>
            <w:tcW w:w="2899" w:type="dxa"/>
          </w:tcPr>
          <w:p w14:paraId="7ADDD2F1" w14:textId="2CAACAD3" w:rsidR="7C98441B" w:rsidRDefault="7C98441B" w:rsidP="7C98441B">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7C98441B">
              <w:rPr>
                <w:rFonts w:eastAsiaTheme="minorEastAsia"/>
              </w:rPr>
              <w:t>TF-IDF (Sparse)</w:t>
            </w:r>
          </w:p>
        </w:tc>
        <w:tc>
          <w:tcPr>
            <w:tcW w:w="1677" w:type="dxa"/>
          </w:tcPr>
          <w:p w14:paraId="6FB5E45D" w14:textId="28499855" w:rsidR="7C98441B" w:rsidRDefault="7C98441B" w:rsidP="7C98441B">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7C98441B">
              <w:rPr>
                <w:rFonts w:eastAsiaTheme="minorEastAsia"/>
              </w:rPr>
              <w:t>Random</w:t>
            </w:r>
          </w:p>
        </w:tc>
      </w:tr>
      <w:tr w:rsidR="7C98441B" w14:paraId="63B53475" w14:textId="77777777" w:rsidTr="7C98441B">
        <w:trPr>
          <w:trHeight w:val="300"/>
        </w:trPr>
        <w:tc>
          <w:tcPr>
            <w:cnfStyle w:val="001000000000" w:firstRow="0" w:lastRow="0" w:firstColumn="1" w:lastColumn="0" w:oddVBand="0" w:evenVBand="0" w:oddHBand="0" w:evenHBand="0" w:firstRowFirstColumn="0" w:firstRowLastColumn="0" w:lastRowFirstColumn="0" w:lastRowLastColumn="0"/>
            <w:tcW w:w="2043" w:type="dxa"/>
          </w:tcPr>
          <w:p w14:paraId="2B6DCF10" w14:textId="00FE7741" w:rsidR="7C98441B" w:rsidRDefault="7C98441B" w:rsidP="7C98441B">
            <w:pPr>
              <w:rPr>
                <w:rFonts w:eastAsiaTheme="minorEastAsia"/>
              </w:rPr>
            </w:pPr>
            <w:r w:rsidRPr="7C98441B">
              <w:rPr>
                <w:rFonts w:eastAsiaTheme="minorEastAsia"/>
              </w:rPr>
              <w:t>Recall@5</w:t>
            </w:r>
          </w:p>
        </w:tc>
        <w:tc>
          <w:tcPr>
            <w:tcW w:w="2741" w:type="dxa"/>
          </w:tcPr>
          <w:p w14:paraId="69981CF1" w14:textId="721C367D"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0.3727</w:t>
            </w:r>
          </w:p>
        </w:tc>
        <w:tc>
          <w:tcPr>
            <w:tcW w:w="2899" w:type="dxa"/>
          </w:tcPr>
          <w:p w14:paraId="0F20FE17" w14:textId="491686BA"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0.1815</w:t>
            </w:r>
          </w:p>
        </w:tc>
        <w:tc>
          <w:tcPr>
            <w:tcW w:w="1677" w:type="dxa"/>
          </w:tcPr>
          <w:p w14:paraId="3A6BF012" w14:textId="30267726"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0.0</w:t>
            </w:r>
          </w:p>
        </w:tc>
      </w:tr>
      <w:tr w:rsidR="7C98441B" w14:paraId="0B7101CB" w14:textId="77777777" w:rsidTr="7C98441B">
        <w:trPr>
          <w:trHeight w:val="300"/>
        </w:trPr>
        <w:tc>
          <w:tcPr>
            <w:cnfStyle w:val="001000000000" w:firstRow="0" w:lastRow="0" w:firstColumn="1" w:lastColumn="0" w:oddVBand="0" w:evenVBand="0" w:oddHBand="0" w:evenHBand="0" w:firstRowFirstColumn="0" w:firstRowLastColumn="0" w:lastRowFirstColumn="0" w:lastRowLastColumn="0"/>
            <w:tcW w:w="2043" w:type="dxa"/>
          </w:tcPr>
          <w:p w14:paraId="493DC5F0" w14:textId="2BEF18B7" w:rsidR="7C98441B" w:rsidRDefault="7C98441B" w:rsidP="7C98441B">
            <w:pPr>
              <w:rPr>
                <w:rFonts w:eastAsiaTheme="minorEastAsia"/>
              </w:rPr>
            </w:pPr>
            <w:r w:rsidRPr="7C98441B">
              <w:rPr>
                <w:rFonts w:eastAsiaTheme="minorEastAsia"/>
              </w:rPr>
              <w:t>Recall@10</w:t>
            </w:r>
          </w:p>
        </w:tc>
        <w:tc>
          <w:tcPr>
            <w:tcW w:w="2741" w:type="dxa"/>
          </w:tcPr>
          <w:p w14:paraId="08380E24" w14:textId="68B2C4E3"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0.7276</w:t>
            </w:r>
          </w:p>
        </w:tc>
        <w:tc>
          <w:tcPr>
            <w:tcW w:w="2899" w:type="dxa"/>
          </w:tcPr>
          <w:p w14:paraId="13736A9D" w14:textId="1A1D0451"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0.2472</w:t>
            </w:r>
          </w:p>
        </w:tc>
        <w:tc>
          <w:tcPr>
            <w:tcW w:w="1677" w:type="dxa"/>
          </w:tcPr>
          <w:p w14:paraId="176F8F20" w14:textId="6CFDB60D"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0.0</w:t>
            </w:r>
          </w:p>
        </w:tc>
      </w:tr>
      <w:tr w:rsidR="7C98441B" w14:paraId="5873FCE2" w14:textId="77777777" w:rsidTr="7C98441B">
        <w:trPr>
          <w:trHeight w:val="300"/>
        </w:trPr>
        <w:tc>
          <w:tcPr>
            <w:cnfStyle w:val="001000000000" w:firstRow="0" w:lastRow="0" w:firstColumn="1" w:lastColumn="0" w:oddVBand="0" w:evenVBand="0" w:oddHBand="0" w:evenHBand="0" w:firstRowFirstColumn="0" w:firstRowLastColumn="0" w:lastRowFirstColumn="0" w:lastRowLastColumn="0"/>
            <w:tcW w:w="2043" w:type="dxa"/>
          </w:tcPr>
          <w:p w14:paraId="2D3DB44E" w14:textId="26C74D42" w:rsidR="7C98441B" w:rsidRDefault="7C98441B" w:rsidP="7C98441B">
            <w:pPr>
              <w:rPr>
                <w:rFonts w:eastAsiaTheme="minorEastAsia"/>
              </w:rPr>
            </w:pPr>
            <w:r w:rsidRPr="7C98441B">
              <w:rPr>
                <w:rFonts w:eastAsiaTheme="minorEastAsia"/>
              </w:rPr>
              <w:t>Recall@20</w:t>
            </w:r>
          </w:p>
        </w:tc>
        <w:tc>
          <w:tcPr>
            <w:tcW w:w="2741" w:type="dxa"/>
          </w:tcPr>
          <w:p w14:paraId="181AA570" w14:textId="4E9356AA"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0.9457</w:t>
            </w:r>
          </w:p>
        </w:tc>
        <w:tc>
          <w:tcPr>
            <w:tcW w:w="2899" w:type="dxa"/>
          </w:tcPr>
          <w:p w14:paraId="3261AC8F" w14:textId="651A6BEF"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0.3466</w:t>
            </w:r>
          </w:p>
        </w:tc>
        <w:tc>
          <w:tcPr>
            <w:tcW w:w="1677" w:type="dxa"/>
          </w:tcPr>
          <w:p w14:paraId="39CCBB30" w14:textId="342E01A6"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0.0</w:t>
            </w:r>
          </w:p>
        </w:tc>
      </w:tr>
      <w:tr w:rsidR="7C98441B" w14:paraId="5EBEE61C" w14:textId="77777777" w:rsidTr="7C98441B">
        <w:trPr>
          <w:trHeight w:val="300"/>
        </w:trPr>
        <w:tc>
          <w:tcPr>
            <w:cnfStyle w:val="001000000000" w:firstRow="0" w:lastRow="0" w:firstColumn="1" w:lastColumn="0" w:oddVBand="0" w:evenVBand="0" w:oddHBand="0" w:evenHBand="0" w:firstRowFirstColumn="0" w:firstRowLastColumn="0" w:lastRowFirstColumn="0" w:lastRowLastColumn="0"/>
            <w:tcW w:w="2043" w:type="dxa"/>
          </w:tcPr>
          <w:p w14:paraId="6309EA52" w14:textId="1F666665" w:rsidR="7C98441B" w:rsidRDefault="7C98441B" w:rsidP="7C98441B">
            <w:pPr>
              <w:rPr>
                <w:rFonts w:eastAsiaTheme="minorEastAsia"/>
              </w:rPr>
            </w:pPr>
            <w:r w:rsidRPr="7C98441B">
              <w:rPr>
                <w:rFonts w:eastAsiaTheme="minorEastAsia"/>
              </w:rPr>
              <w:t>NDCG@5</w:t>
            </w:r>
          </w:p>
        </w:tc>
        <w:tc>
          <w:tcPr>
            <w:tcW w:w="2741" w:type="dxa"/>
          </w:tcPr>
          <w:p w14:paraId="6D67D35B" w14:textId="5F999647"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0.6878</w:t>
            </w:r>
          </w:p>
        </w:tc>
        <w:tc>
          <w:tcPr>
            <w:tcW w:w="2899" w:type="dxa"/>
          </w:tcPr>
          <w:p w14:paraId="05169C6A" w14:textId="7F71087F"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0.3126</w:t>
            </w:r>
          </w:p>
        </w:tc>
        <w:tc>
          <w:tcPr>
            <w:tcW w:w="1677" w:type="dxa"/>
          </w:tcPr>
          <w:p w14:paraId="2AF970E7" w14:textId="75EAA07F"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0.0</w:t>
            </w:r>
          </w:p>
        </w:tc>
      </w:tr>
      <w:tr w:rsidR="7C98441B" w14:paraId="0B93630B" w14:textId="77777777" w:rsidTr="7C98441B">
        <w:trPr>
          <w:trHeight w:val="300"/>
        </w:trPr>
        <w:tc>
          <w:tcPr>
            <w:cnfStyle w:val="001000000000" w:firstRow="0" w:lastRow="0" w:firstColumn="1" w:lastColumn="0" w:oddVBand="0" w:evenVBand="0" w:oddHBand="0" w:evenHBand="0" w:firstRowFirstColumn="0" w:firstRowLastColumn="0" w:lastRowFirstColumn="0" w:lastRowLastColumn="0"/>
            <w:tcW w:w="2043" w:type="dxa"/>
          </w:tcPr>
          <w:p w14:paraId="5C65F4A2" w14:textId="79B5E4DD" w:rsidR="7C98441B" w:rsidRDefault="7C98441B" w:rsidP="7C98441B">
            <w:pPr>
              <w:rPr>
                <w:rFonts w:eastAsiaTheme="minorEastAsia"/>
              </w:rPr>
            </w:pPr>
            <w:r w:rsidRPr="7C98441B">
              <w:rPr>
                <w:rFonts w:eastAsiaTheme="minorEastAsia"/>
              </w:rPr>
              <w:t>NDCG@10</w:t>
            </w:r>
          </w:p>
        </w:tc>
        <w:tc>
          <w:tcPr>
            <w:tcW w:w="2741" w:type="dxa"/>
          </w:tcPr>
          <w:p w14:paraId="2437B314" w14:textId="7AD2B54B"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0.7080</w:t>
            </w:r>
          </w:p>
        </w:tc>
        <w:tc>
          <w:tcPr>
            <w:tcW w:w="2899" w:type="dxa"/>
          </w:tcPr>
          <w:p w14:paraId="417248EB" w14:textId="135194CF"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0.2710</w:t>
            </w:r>
          </w:p>
        </w:tc>
        <w:tc>
          <w:tcPr>
            <w:tcW w:w="1677" w:type="dxa"/>
          </w:tcPr>
          <w:p w14:paraId="56072FD6" w14:textId="1D01F145"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0.0</w:t>
            </w:r>
          </w:p>
        </w:tc>
      </w:tr>
      <w:tr w:rsidR="7C98441B" w14:paraId="5E3B569F" w14:textId="77777777" w:rsidTr="7C98441B">
        <w:trPr>
          <w:trHeight w:val="300"/>
        </w:trPr>
        <w:tc>
          <w:tcPr>
            <w:cnfStyle w:val="001000000000" w:firstRow="0" w:lastRow="0" w:firstColumn="1" w:lastColumn="0" w:oddVBand="0" w:evenVBand="0" w:oddHBand="0" w:evenHBand="0" w:firstRowFirstColumn="0" w:firstRowLastColumn="0" w:lastRowFirstColumn="0" w:lastRowLastColumn="0"/>
            <w:tcW w:w="2043" w:type="dxa"/>
          </w:tcPr>
          <w:p w14:paraId="58D8F557" w14:textId="4AE19046" w:rsidR="7C98441B" w:rsidRDefault="7C98441B" w:rsidP="7C98441B">
            <w:pPr>
              <w:rPr>
                <w:rFonts w:eastAsiaTheme="minorEastAsia"/>
              </w:rPr>
            </w:pPr>
            <w:r w:rsidRPr="7C98441B">
              <w:rPr>
                <w:rFonts w:eastAsiaTheme="minorEastAsia"/>
              </w:rPr>
              <w:t>NDCG@20</w:t>
            </w:r>
          </w:p>
        </w:tc>
        <w:tc>
          <w:tcPr>
            <w:tcW w:w="2741" w:type="dxa"/>
          </w:tcPr>
          <w:p w14:paraId="45352B8A" w14:textId="67313BC1"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0.8194</w:t>
            </w:r>
          </w:p>
        </w:tc>
        <w:tc>
          <w:tcPr>
            <w:tcW w:w="2899" w:type="dxa"/>
          </w:tcPr>
          <w:p w14:paraId="44DCC75F" w14:textId="4F337703"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0.3213</w:t>
            </w:r>
          </w:p>
        </w:tc>
        <w:tc>
          <w:tcPr>
            <w:tcW w:w="1677" w:type="dxa"/>
          </w:tcPr>
          <w:p w14:paraId="240D3700" w14:textId="63096D14" w:rsidR="7C98441B" w:rsidRDefault="7C98441B" w:rsidP="7C98441B">
            <w:pPr>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0.0</w:t>
            </w:r>
          </w:p>
        </w:tc>
      </w:tr>
    </w:tbl>
    <w:p w14:paraId="25B71941" w14:textId="07C76DA5" w:rsidR="7C98441B" w:rsidRDefault="7C98441B" w:rsidP="7C98441B">
      <w:pPr>
        <w:jc w:val="both"/>
      </w:pPr>
    </w:p>
    <w:p w14:paraId="614402F3" w14:textId="77777777" w:rsidR="00CC215C" w:rsidRDefault="00CC215C" w:rsidP="00CC215C">
      <w:pPr>
        <w:pStyle w:val="Heading1"/>
        <w:rPr>
          <w:rFonts w:ascii="Times New Roman" w:hAnsi="Times New Roman" w:cs="Times New Roman"/>
          <w:lang w:bidi="th-TH"/>
        </w:rPr>
      </w:pPr>
      <w:r>
        <w:rPr>
          <w:rFonts w:ascii="Times New Roman" w:hAnsi="Times New Roman" w:cs="Times New Roman"/>
          <w:lang w:bidi="th-TH"/>
        </w:rPr>
        <w:br w:type="page"/>
      </w:r>
    </w:p>
    <w:p w14:paraId="3FD4EB67" w14:textId="701B4571" w:rsidR="00CC215C" w:rsidRPr="00574190" w:rsidRDefault="00CC215C" w:rsidP="00574190">
      <w:pPr>
        <w:pStyle w:val="Heading1"/>
      </w:pPr>
      <w:bookmarkStart w:id="119" w:name="_Toc1623670311"/>
      <w:r>
        <w:t>Conclusion of the study</w:t>
      </w:r>
      <w:bookmarkEnd w:id="119"/>
    </w:p>
    <w:p w14:paraId="5FD7B523" w14:textId="6221763B" w:rsidR="00CC215C" w:rsidRDefault="00CC215C" w:rsidP="7F7A7507">
      <w:pPr>
        <w:jc w:val="both"/>
        <w:rPr>
          <w:lang w:bidi="th-TH"/>
        </w:rPr>
      </w:pPr>
      <w:r w:rsidRPr="7F7A7507">
        <w:rPr>
          <w:lang w:bidi="th-TH"/>
        </w:rPr>
        <w:t>Th</w:t>
      </w:r>
      <w:r w:rsidR="2ADE6A6A" w:rsidRPr="7F7A7507">
        <w:rPr>
          <w:lang w:bidi="th-TH"/>
        </w:rPr>
        <w:t>rough this project we</w:t>
      </w:r>
      <w:r w:rsidRPr="7F7A7507">
        <w:rPr>
          <w:lang w:bidi="th-TH"/>
        </w:rPr>
        <w:t xml:space="preserve"> developed an end-to-end system for review-grounded product </w:t>
      </w:r>
      <w:r w:rsidR="2AE0705D" w:rsidRPr="7F7A7507">
        <w:rPr>
          <w:lang w:bidi="th-TH"/>
        </w:rPr>
        <w:t>recommendations</w:t>
      </w:r>
      <w:r w:rsidRPr="7F7A7507">
        <w:rPr>
          <w:lang w:bidi="th-TH"/>
        </w:rPr>
        <w:t xml:space="preserve"> and </w:t>
      </w:r>
      <w:r w:rsidR="3A88D390" w:rsidRPr="7F7A7507">
        <w:rPr>
          <w:lang w:bidi="th-TH"/>
        </w:rPr>
        <w:t>summarizations</w:t>
      </w:r>
      <w:r w:rsidRPr="7F7A7507">
        <w:rPr>
          <w:lang w:bidi="th-TH"/>
        </w:rPr>
        <w:t xml:space="preserve"> in the Amazon Beauty product. The system combines four deep learning components into a pipeline. </w:t>
      </w:r>
    </w:p>
    <w:p w14:paraId="2AD9B6C3" w14:textId="7F7A1D0F" w:rsidR="00CC215C" w:rsidRDefault="00CC215C" w:rsidP="7F7A7507">
      <w:pPr>
        <w:jc w:val="both"/>
        <w:rPr>
          <w:lang w:bidi="th-TH"/>
        </w:rPr>
      </w:pPr>
      <w:r w:rsidRPr="7F7A7507">
        <w:rPr>
          <w:lang w:bidi="th-TH"/>
        </w:rPr>
        <w:t xml:space="preserve">(1) A CNN-based sentiment classifier labels review sentences as Pro or Con. </w:t>
      </w:r>
    </w:p>
    <w:p w14:paraId="29608E69" w14:textId="646180FA" w:rsidR="00CC215C" w:rsidRDefault="00CC215C" w:rsidP="7F7A7507">
      <w:pPr>
        <w:jc w:val="both"/>
        <w:rPr>
          <w:lang w:bidi="th-TH"/>
        </w:rPr>
      </w:pPr>
      <w:r w:rsidRPr="7F7A7507">
        <w:rPr>
          <w:lang w:bidi="th-TH"/>
        </w:rPr>
        <w:t xml:space="preserve">(2) A BiLSTM clarification classifier determines whether a query from user is generic and need s follow-up questions. </w:t>
      </w:r>
    </w:p>
    <w:p w14:paraId="5681EDE7" w14:textId="3976013F" w:rsidR="00CC215C" w:rsidRDefault="00CC215C" w:rsidP="7F7A7507">
      <w:pPr>
        <w:jc w:val="both"/>
        <w:rPr>
          <w:lang w:bidi="th-TH"/>
        </w:rPr>
      </w:pPr>
      <w:r w:rsidRPr="7F7A7507">
        <w:rPr>
          <w:lang w:bidi="th-TH"/>
        </w:rPr>
        <w:t xml:space="preserve">(3) BLAIR retrieval module finds relevant products and review evidence from a FAISS vector database. </w:t>
      </w:r>
    </w:p>
    <w:p w14:paraId="665792E7" w14:textId="3CC4EF96" w:rsidR="00CC215C" w:rsidRDefault="00CC215C" w:rsidP="00574190">
      <w:pPr>
        <w:jc w:val="both"/>
        <w:rPr>
          <w:lang w:bidi="th-TH"/>
        </w:rPr>
      </w:pPr>
      <w:r w:rsidRPr="7F7A7507">
        <w:rPr>
          <w:lang w:bidi="th-TH"/>
        </w:rPr>
        <w:t>(4) A BiLSTM extractive summarizer selects the most important sentences to form structured pros and cons summaries.</w:t>
      </w:r>
    </w:p>
    <w:p w14:paraId="48AB8282" w14:textId="77777777" w:rsidR="00CC215C" w:rsidRDefault="00CC215C" w:rsidP="00574190">
      <w:pPr>
        <w:jc w:val="both"/>
        <w:rPr>
          <w:lang w:bidi="th-TH"/>
        </w:rPr>
      </w:pPr>
      <w:r>
        <w:rPr>
          <w:lang w:bidi="th-TH"/>
        </w:rPr>
        <w:t xml:space="preserve">The results show that each component performs well on their task. The CNN sentiment classifier achieved </w:t>
      </w:r>
      <w:r w:rsidRPr="00E4082C">
        <w:rPr>
          <w:lang w:bidi="th-TH"/>
        </w:rPr>
        <w:t xml:space="preserve">a Test F1 </w:t>
      </w:r>
      <w:r>
        <w:rPr>
          <w:lang w:bidi="th-TH"/>
        </w:rPr>
        <w:t xml:space="preserve">score </w:t>
      </w:r>
      <w:r w:rsidRPr="00E4082C">
        <w:rPr>
          <w:lang w:bidi="th-TH"/>
        </w:rPr>
        <w:t>of 0.8198,</w:t>
      </w:r>
      <w:r>
        <w:rPr>
          <w:lang w:bidi="th-TH"/>
        </w:rPr>
        <w:t xml:space="preserve"> filtering out ambiguous sentences to produce high-precision opinion pools. The BiLSTM clarification classifier achieved a Test F1 score of 0.9533 with favorable asymmetric error behavior, where specific queries are never blocked by unnecessary clarification. The BLAIR </w:t>
      </w:r>
      <w:r w:rsidRPr="000E157A">
        <w:rPr>
          <w:lang w:bidi="th-TH"/>
        </w:rPr>
        <w:t>dense retrieval module outperformed the TF-IDF baseline, achieving Recall@20 of 0.9457 and NDCG@5 of 0.6878, which represents a 2.2 times improvement over sparse keyword matching.</w:t>
      </w:r>
      <w:r>
        <w:rPr>
          <w:lang w:bidi="th-TH"/>
        </w:rPr>
        <w:t xml:space="preserve"> Finally, </w:t>
      </w:r>
      <w:r w:rsidRPr="00E238BC">
        <w:rPr>
          <w:lang w:bidi="th-TH"/>
        </w:rPr>
        <w:t>The extractive summarizer achieved ROUGE-1 of 0.3567, which is consistent with published baselines on review summarization tasks.</w:t>
      </w:r>
    </w:p>
    <w:p w14:paraId="76BA7FDA" w14:textId="2416650F" w:rsidR="00CC215C" w:rsidRDefault="00CC215C" w:rsidP="00574190">
      <w:pPr>
        <w:jc w:val="both"/>
        <w:rPr>
          <w:lang w:bidi="th-TH"/>
        </w:rPr>
      </w:pPr>
      <w:r w:rsidRPr="7F7A7507">
        <w:rPr>
          <w:lang w:bidi="th-TH"/>
        </w:rPr>
        <w:t xml:space="preserve">The system </w:t>
      </w:r>
      <w:r w:rsidR="0AA0F630" w:rsidRPr="7F7A7507">
        <w:rPr>
          <w:lang w:bidi="th-TH"/>
        </w:rPr>
        <w:t>succeeded</w:t>
      </w:r>
      <w:r w:rsidRPr="7F7A7507">
        <w:rPr>
          <w:lang w:bidi="th-TH"/>
        </w:rPr>
        <w:t xml:space="preserve"> to address the three core challenges defined in the project proposal. For Challenge 1 on evidence faithfulness, the extractive design achieved a perfect faithfulness score of 1.0000 across 372 summary sentences from 50 products, because the system selects actual review sentences rather than generating new text. For Challenge 2 on retrieval quality, the dense BLAIR embeddings captured semantic relationships that keyword-based methods missed, recovering nearly 95 percent of relevant products within the top 20 results. For Challenge 3 on clarification strategy, the BiLSTM classifier effectively routes generic queries to a lightweight clarification step while allowing specific queries to proceed directly to retrieval.</w:t>
      </w:r>
    </w:p>
    <w:p w14:paraId="2F616B25" w14:textId="1706AB30" w:rsidR="03F8D5FE" w:rsidRDefault="03F8D5FE" w:rsidP="3E12DE89">
      <w:pPr>
        <w:pStyle w:val="Heading1"/>
      </w:pPr>
      <w:bookmarkStart w:id="120" w:name="_Toc1967053619"/>
      <w:r>
        <w:t>Limitations</w:t>
      </w:r>
      <w:bookmarkEnd w:id="120"/>
    </w:p>
    <w:p w14:paraId="11DC19E9" w14:textId="68D0ED4B" w:rsidR="03F8D5FE" w:rsidRDefault="03F8D5FE" w:rsidP="3E12DE89">
      <w:pPr>
        <w:pStyle w:val="ListParagraph"/>
        <w:numPr>
          <w:ilvl w:val="0"/>
          <w:numId w:val="2"/>
        </w:numPr>
        <w:spacing w:after="0"/>
        <w:jc w:val="both"/>
        <w:rPr>
          <w:rFonts w:ascii="Calibri" w:eastAsia="Calibri" w:hAnsi="Calibri" w:cs="Calibri"/>
        </w:rPr>
      </w:pPr>
      <w:r w:rsidRPr="3E12DE89">
        <w:rPr>
          <w:rFonts w:ascii="Calibri" w:eastAsia="Calibri" w:hAnsi="Calibri" w:cs="Calibri"/>
        </w:rPr>
        <w:t>The current summarizer selects and stitches together individual review sentences, which can feel repetitive and disjointed. The goal is to produce a coherent, readable narrative of the pros and cons rather than a list of disconnected excerpts.</w:t>
      </w:r>
    </w:p>
    <w:p w14:paraId="084FBAC2" w14:textId="4D98C349" w:rsidR="03F8D5FE" w:rsidRDefault="03F8D5FE" w:rsidP="3E12DE89">
      <w:pPr>
        <w:pStyle w:val="ListParagraph"/>
        <w:numPr>
          <w:ilvl w:val="0"/>
          <w:numId w:val="2"/>
        </w:numPr>
        <w:spacing w:after="0"/>
        <w:jc w:val="both"/>
        <w:rPr>
          <w:rFonts w:ascii="Calibri" w:eastAsia="Calibri" w:hAnsi="Calibri" w:cs="Calibri"/>
        </w:rPr>
      </w:pPr>
      <w:r w:rsidRPr="3E12DE89">
        <w:rPr>
          <w:rFonts w:ascii="Calibri" w:eastAsia="Calibri" w:hAnsi="Calibri" w:cs="Calibri"/>
        </w:rPr>
        <w:t>Sentence importance labels are derived from helpful-vote counts, but most reviews receive zero votes due to platform visibility bias rather than low quality. This makes the training signal noisy and limits the summarizer's reliability.</w:t>
      </w:r>
    </w:p>
    <w:p w14:paraId="08289268" w14:textId="227F1BEC" w:rsidR="03F8D5FE" w:rsidRDefault="03F8D5FE" w:rsidP="3E12DE89">
      <w:pPr>
        <w:pStyle w:val="ListParagraph"/>
        <w:numPr>
          <w:ilvl w:val="0"/>
          <w:numId w:val="2"/>
        </w:numPr>
        <w:spacing w:after="0"/>
        <w:jc w:val="both"/>
        <w:rPr>
          <w:rFonts w:ascii="Calibri" w:eastAsia="Calibri" w:hAnsi="Calibri" w:cs="Calibri"/>
        </w:rPr>
      </w:pPr>
      <w:r w:rsidRPr="3E12DE89">
        <w:rPr>
          <w:rFonts w:ascii="Calibri" w:eastAsia="Calibri" w:hAnsi="Calibri" w:cs="Calibri"/>
        </w:rPr>
        <w:t>The clarification classifier was trained on 712 synthetically generated queries only. It has not been tested against real user inputs, which are harder to anticipate and more varied in phrasing.</w:t>
      </w:r>
    </w:p>
    <w:p w14:paraId="51A24633" w14:textId="3262EFA2" w:rsidR="03F8D5FE" w:rsidRDefault="03F8D5FE" w:rsidP="3E12DE89">
      <w:pPr>
        <w:pStyle w:val="ListParagraph"/>
        <w:numPr>
          <w:ilvl w:val="0"/>
          <w:numId w:val="2"/>
        </w:numPr>
        <w:spacing w:after="0"/>
        <w:jc w:val="both"/>
        <w:rPr>
          <w:rFonts w:ascii="Calibri" w:eastAsia="Calibri" w:hAnsi="Calibri" w:cs="Calibri"/>
        </w:rPr>
      </w:pPr>
      <w:r w:rsidRPr="7F7A7507">
        <w:rPr>
          <w:rFonts w:ascii="Calibri" w:eastAsia="Calibri" w:hAnsi="Calibri" w:cs="Calibri"/>
        </w:rPr>
        <w:t>Retrieval was evaluated on 50 semi-automated query-product pairs constructed by the team. This is a narrow benchmark that may not capture the full range of real user search intent.</w:t>
      </w:r>
    </w:p>
    <w:p w14:paraId="50C0A519" w14:textId="384EA49C" w:rsidR="3E12DE89" w:rsidRDefault="3E12DE89" w:rsidP="3E12DE89">
      <w:pPr>
        <w:jc w:val="both"/>
      </w:pPr>
    </w:p>
    <w:p w14:paraId="02D4CA21" w14:textId="3250FCAA" w:rsidR="03F8D5FE" w:rsidRDefault="03F8D5FE" w:rsidP="3E12DE89">
      <w:pPr>
        <w:pStyle w:val="Heading1"/>
      </w:pPr>
      <w:bookmarkStart w:id="121" w:name="_Toc1584977364"/>
      <w:r>
        <w:t>Future Work</w:t>
      </w:r>
      <w:bookmarkEnd w:id="121"/>
    </w:p>
    <w:p w14:paraId="29FFB009" w14:textId="52C1F91E" w:rsidR="03F8D5FE" w:rsidRDefault="03F8D5FE" w:rsidP="3E12DE89">
      <w:pPr>
        <w:pStyle w:val="ListParagraph"/>
        <w:numPr>
          <w:ilvl w:val="0"/>
          <w:numId w:val="1"/>
        </w:numPr>
        <w:spacing w:after="0"/>
        <w:jc w:val="both"/>
        <w:rPr>
          <w:rFonts w:ascii="Calibri" w:eastAsia="Calibri" w:hAnsi="Calibri" w:cs="Calibri"/>
        </w:rPr>
      </w:pPr>
      <w:r w:rsidRPr="3E12DE89">
        <w:rPr>
          <w:rFonts w:ascii="Calibri" w:eastAsia="Calibri" w:hAnsi="Calibri" w:cs="Calibri"/>
        </w:rPr>
        <w:t>Replace the extractive summarizer with a constrained abstractive approach that generates a fluent, cohesive Pro/Con narrative while enforcing faithfulness through automated QA-probing against the retrieved review evidence.</w:t>
      </w:r>
    </w:p>
    <w:p w14:paraId="20D2D257" w14:textId="5376473E" w:rsidR="03F8D5FE" w:rsidRDefault="03F8D5FE" w:rsidP="3E12DE89">
      <w:pPr>
        <w:pStyle w:val="ListParagraph"/>
        <w:numPr>
          <w:ilvl w:val="0"/>
          <w:numId w:val="1"/>
        </w:numPr>
        <w:spacing w:after="0"/>
        <w:jc w:val="both"/>
        <w:rPr>
          <w:rFonts w:ascii="Calibri" w:eastAsia="Calibri" w:hAnsi="Calibri" w:cs="Calibri"/>
        </w:rPr>
      </w:pPr>
      <w:r w:rsidRPr="3E12DE89">
        <w:rPr>
          <w:rFonts w:ascii="Calibri" w:eastAsia="Calibri" w:hAnsi="Calibri" w:cs="Calibri"/>
        </w:rPr>
        <w:t>Collect real user queries from a deployed prototype to retrain the clarification classifier on naturally occurring inputs rather than synthetic templates.</w:t>
      </w:r>
    </w:p>
    <w:p w14:paraId="09AA34D7" w14:textId="47F032BF" w:rsidR="03F8D5FE" w:rsidRDefault="03F8D5FE" w:rsidP="3E12DE89">
      <w:pPr>
        <w:pStyle w:val="ListParagraph"/>
        <w:numPr>
          <w:ilvl w:val="0"/>
          <w:numId w:val="1"/>
        </w:numPr>
        <w:spacing w:after="0"/>
        <w:jc w:val="both"/>
        <w:rPr>
          <w:rFonts w:ascii="Calibri" w:eastAsia="Calibri" w:hAnsi="Calibri" w:cs="Calibri"/>
        </w:rPr>
      </w:pPr>
      <w:r w:rsidRPr="3E12DE89">
        <w:rPr>
          <w:rFonts w:ascii="Calibri" w:eastAsia="Calibri" w:hAnsi="Calibri" w:cs="Calibri"/>
        </w:rPr>
        <w:t>Extend the pipeline to additional product categories to evaluate cross-domain generalization and determine whether category-specific fine-tuning is necessary.</w:t>
      </w:r>
    </w:p>
    <w:p w14:paraId="7A91BE4E" w14:textId="68563B31" w:rsidR="03F8D5FE" w:rsidRDefault="03F8D5FE" w:rsidP="3E12DE89">
      <w:pPr>
        <w:pStyle w:val="ListParagraph"/>
        <w:numPr>
          <w:ilvl w:val="0"/>
          <w:numId w:val="1"/>
        </w:numPr>
        <w:spacing w:after="0"/>
        <w:jc w:val="both"/>
        <w:rPr>
          <w:rFonts w:ascii="Calibri" w:eastAsia="Calibri" w:hAnsi="Calibri" w:cs="Calibri"/>
        </w:rPr>
      </w:pPr>
      <w:r w:rsidRPr="3E12DE89">
        <w:rPr>
          <w:rFonts w:ascii="Calibri" w:eastAsia="Calibri" w:hAnsi="Calibri" w:cs="Calibri"/>
        </w:rPr>
        <w:t>Integrate a user feedback loop to continuously improve importance scoring and adapt to shifting user preferences over time.</w:t>
      </w:r>
    </w:p>
    <w:p w14:paraId="631D1D71" w14:textId="66B0B6F5" w:rsidR="3E12DE89" w:rsidRDefault="3E12DE89" w:rsidP="3E12DE89">
      <w:pPr>
        <w:jc w:val="both"/>
        <w:rPr>
          <w:lang w:bidi="th-TH"/>
        </w:rPr>
      </w:pPr>
    </w:p>
    <w:p w14:paraId="54EC9468" w14:textId="34B122CC" w:rsidR="3E12DE89" w:rsidRDefault="3E12DE89" w:rsidP="3E12DE89">
      <w:pPr>
        <w:jc w:val="both"/>
        <w:rPr>
          <w:lang w:bidi="th-TH"/>
        </w:rPr>
      </w:pPr>
    </w:p>
    <w:p w14:paraId="411784F7" w14:textId="6DCEAC16" w:rsidR="3E12DE89" w:rsidRDefault="3E12DE89" w:rsidP="3E12DE89">
      <w:pPr>
        <w:jc w:val="both"/>
        <w:rPr>
          <w:lang w:bidi="th-TH"/>
        </w:rPr>
      </w:pPr>
    </w:p>
    <w:p w14:paraId="5FC48B1A" w14:textId="6E7E45CE" w:rsidR="3E12DE89" w:rsidRDefault="3E12DE89">
      <w:r>
        <w:br w:type="page"/>
      </w:r>
    </w:p>
    <w:p w14:paraId="3C91267D" w14:textId="61CED0C5" w:rsidR="1231C14C" w:rsidRDefault="1231C14C" w:rsidP="3E12DE89">
      <w:pPr>
        <w:pStyle w:val="Heading1"/>
        <w:rPr>
          <w:lang w:bidi="th-TH"/>
        </w:rPr>
      </w:pPr>
      <w:bookmarkStart w:id="122" w:name="_Toc395479716"/>
      <w:r>
        <w:t>Realistic Use Cases and Applications</w:t>
      </w:r>
      <w:bookmarkEnd w:id="122"/>
    </w:p>
    <w:p w14:paraId="6DB2CB75" w14:textId="518FA6B6" w:rsidR="1231C14C" w:rsidRDefault="1231C14C" w:rsidP="7F7A7507">
      <w:pPr>
        <w:jc w:val="both"/>
        <w:rPr>
          <w:lang w:bidi="th-TH"/>
        </w:rPr>
      </w:pPr>
      <w:r w:rsidRPr="7F7A7507">
        <w:rPr>
          <w:lang w:bidi="th-TH"/>
        </w:rPr>
        <w:t>The pipeline addresses a gap that is increasingly apparent in modern AI-assisted shopping: existing recommendation systems and general-purpose AI assistants often return product suggestions that are either too generic to be actionable or unsupported by specific user evidence. This system was motivated by and designed for two concrete application contexts.</w:t>
      </w:r>
    </w:p>
    <w:p w14:paraId="199C6715" w14:textId="0D1BC7C3" w:rsidR="1231C14C" w:rsidRDefault="1231C14C" w:rsidP="3E12DE89">
      <w:pPr>
        <w:pStyle w:val="Heading2"/>
      </w:pPr>
      <w:bookmarkStart w:id="123" w:name="_Toc2139198455"/>
      <w:r>
        <w:t>Use Case 1: Consumer-facing shopping assistance.</w:t>
      </w:r>
      <w:bookmarkEnd w:id="123"/>
      <w:r>
        <w:t xml:space="preserve"> </w:t>
      </w:r>
    </w:p>
    <w:p w14:paraId="67E42556" w14:textId="499A2E9B" w:rsidR="1231C14C" w:rsidRDefault="1231C14C" w:rsidP="3E12DE89">
      <w:pPr>
        <w:jc w:val="both"/>
      </w:pPr>
      <w:r w:rsidRPr="7F7A7507">
        <w:rPr>
          <w:lang w:bidi="th-TH"/>
        </w:rPr>
        <w:t>A user searching for a product — say, a sulfate-free shampoo for color-treated hair under a specific budget — currently faces two unsatisfactory options: a general AI assistant that recommends products without citing user reviews, or the Amazon review page itself, where useful opinions are buried under thousands of entries and where the platform's "highlighted" reviews reflect helpfulness-vote popularity rather than relevance to the user's specific concern. This pipeline addresses both problems simultaneously. The clarification module surfaces the user's constraints before retrieval, the dense semantic search returns products that match the full intent of the query rather than just its keywords, and the extractive summarizer delivers a structured, evidence-grounded explanation of what real customers experienced. The result is a system that behaves like a knowledgeable, unbiased shopping assistant who has read the reviews.</w:t>
      </w:r>
    </w:p>
    <w:p w14:paraId="0E69301A" w14:textId="5978633A" w:rsidR="1231C14C" w:rsidRDefault="1231C14C" w:rsidP="3E12DE89">
      <w:pPr>
        <w:pStyle w:val="Heading2"/>
      </w:pPr>
      <w:bookmarkStart w:id="124" w:name="_Toc361761339"/>
      <w:r>
        <w:t>Use case2: Enterprise product feedback analysis.</w:t>
      </w:r>
      <w:bookmarkEnd w:id="124"/>
      <w:r>
        <w:t xml:space="preserve"> </w:t>
      </w:r>
    </w:p>
    <w:p w14:paraId="490F5A4E" w14:textId="4D5E57DF" w:rsidR="1231C14C" w:rsidRDefault="1231C14C" w:rsidP="7F7A7507">
      <w:pPr>
        <w:jc w:val="both"/>
        <w:rPr>
          <w:lang w:bidi="th-TH"/>
        </w:rPr>
      </w:pPr>
      <w:r w:rsidRPr="7F7A7507">
        <w:rPr>
          <w:lang w:bidi="th-TH"/>
        </w:rPr>
        <w:t>Beyond individual consumers, the same pipeline has direct value for product development and quality assurance teams. A manufacturer releasing a product to market typically receives hundreds or thousands of customer reviews and lacks an efficient way to extract structured, actionable feedback. A team member monitoring reviews for a product their company developed could use this system to receive a structured Pro/Con summary automatically segmented by product version, time period, or customer concern. Rather than reading through pages of unstructured text, the engineering or product team could be presented with the most credible negative experiences (Con pool) and most consistent positive attributes (Pro pool) in a format directly actionable for product iteration. This use case is especially valuable in industries where post-market user experience directly informs the next design cycle, such as consumer electronics, personal care, and packaged goods.</w:t>
      </w:r>
    </w:p>
    <w:p w14:paraId="26DFCFF6" w14:textId="4CE49A4E" w:rsidR="1231C14C" w:rsidRDefault="1231C14C" w:rsidP="7F7A7507">
      <w:pPr>
        <w:jc w:val="both"/>
        <w:rPr>
          <w:lang w:bidi="th-TH"/>
        </w:rPr>
      </w:pPr>
      <w:r w:rsidRPr="7F7A7507">
        <w:rPr>
          <w:lang w:bidi="th-TH"/>
        </w:rPr>
        <w:t>In both contexts, the core value proposition is the same. The system does not generate opinions</w:t>
      </w:r>
      <w:r w:rsidR="2A9CC747" w:rsidRPr="7F7A7507">
        <w:rPr>
          <w:lang w:bidi="th-TH"/>
        </w:rPr>
        <w:t xml:space="preserve"> instead </w:t>
      </w:r>
      <w:r w:rsidRPr="7F7A7507">
        <w:rPr>
          <w:lang w:bidi="th-TH"/>
        </w:rPr>
        <w:t>it surfaces and organizes what real users said, making the evidence transparent and verifiable rather than opaque and model generated.</w:t>
      </w:r>
    </w:p>
    <w:p w14:paraId="2DB9EFEE" w14:textId="33DDB6D6" w:rsidR="00DD19E2" w:rsidRDefault="00DD19E2" w:rsidP="3E12DE89">
      <w:pPr>
        <w:pStyle w:val="Heading1"/>
        <w:jc w:val="center"/>
        <w:rPr>
          <w:rFonts w:ascii="Times New Roman" w:hAnsi="Times New Roman" w:cs="Angsana New"/>
          <w:color w:val="000000" w:themeColor="text1"/>
          <w:lang w:bidi="th-TH"/>
        </w:rPr>
      </w:pPr>
    </w:p>
    <w:p w14:paraId="00F3BF3A" w14:textId="62075F76" w:rsidR="00DD19E2" w:rsidRDefault="00DD19E2" w:rsidP="3E12DE89">
      <w:r>
        <w:br w:type="page"/>
      </w:r>
    </w:p>
    <w:p w14:paraId="6B88F8EF" w14:textId="52E71190" w:rsidR="00DD19E2" w:rsidRDefault="00DD19E2" w:rsidP="007B39D4">
      <w:pPr>
        <w:pStyle w:val="Heading1"/>
        <w:jc w:val="center"/>
        <w:rPr>
          <w:rFonts w:ascii="Times New Roman" w:hAnsi="Times New Roman" w:cs="Angsana New"/>
          <w:color w:val="000000" w:themeColor="text1"/>
          <w:lang w:bidi="th-TH"/>
        </w:rPr>
      </w:pPr>
      <w:bookmarkStart w:id="125" w:name="_Toc1050330666"/>
      <w:r w:rsidRPr="7F7A7507">
        <w:rPr>
          <w:rFonts w:ascii="Times New Roman" w:hAnsi="Times New Roman" w:cs="Angsana New"/>
          <w:color w:val="000000" w:themeColor="text1"/>
          <w:lang w:bidi="th-TH"/>
        </w:rPr>
        <w:t>Reference</w:t>
      </w:r>
      <w:bookmarkEnd w:id="125"/>
    </w:p>
    <w:p w14:paraId="5BC2BF5E" w14:textId="77777777" w:rsidR="004B60B4" w:rsidRDefault="004B60B4" w:rsidP="004B60B4">
      <w:pPr>
        <w:pStyle w:val="ListParagraph"/>
        <w:numPr>
          <w:ilvl w:val="0"/>
          <w:numId w:val="31"/>
        </w:numPr>
        <w:spacing w:after="0" w:line="300" w:lineRule="auto"/>
        <w:rPr>
          <w:rFonts w:ascii="Times New Roman" w:eastAsia="Times New Roman" w:hAnsi="Times New Roman" w:cs="Times New Roman"/>
          <w:color w:val="222222"/>
          <w:sz w:val="24"/>
          <w:szCs w:val="24"/>
        </w:rPr>
      </w:pPr>
      <w:r w:rsidRPr="2C0348EF">
        <w:rPr>
          <w:rFonts w:ascii="Times New Roman" w:eastAsia="Times New Roman" w:hAnsi="Times New Roman" w:cs="Times New Roman"/>
          <w:color w:val="222222"/>
          <w:sz w:val="24"/>
          <w:szCs w:val="24"/>
        </w:rPr>
        <w:t xml:space="preserve">Hou, Y., Li, J., He, Z., Yan, A., Chen, X., &amp; McAuley, J. (2024). Bridging language and items for retrieval and recommendation. arXiv. </w:t>
      </w:r>
      <w:hyperlink r:id="rId42">
        <w:r w:rsidRPr="2C0348EF">
          <w:rPr>
            <w:rFonts w:ascii="Times New Roman" w:eastAsia="Times New Roman" w:hAnsi="Times New Roman" w:cs="Times New Roman"/>
            <w:color w:val="222222"/>
            <w:sz w:val="24"/>
            <w:szCs w:val="24"/>
          </w:rPr>
          <w:t>https://arxiv.org/abs/2403.03952</w:t>
        </w:r>
      </w:hyperlink>
    </w:p>
    <w:p w14:paraId="1227F59D" w14:textId="218DD592" w:rsidR="00E37AA3" w:rsidRPr="00696CF1" w:rsidRDefault="00E37AA3" w:rsidP="2C0348EF">
      <w:pPr>
        <w:pStyle w:val="ListParagraph"/>
        <w:numPr>
          <w:ilvl w:val="0"/>
          <w:numId w:val="31"/>
        </w:numPr>
        <w:rPr>
          <w:rFonts w:ascii="Times New Roman" w:hAnsi="Times New Roman" w:cs="Times New Roman"/>
          <w:sz w:val="24"/>
          <w:szCs w:val="24"/>
          <w:lang w:bidi="th-TH"/>
        </w:rPr>
      </w:pPr>
      <w:r w:rsidRPr="2C0348EF">
        <w:rPr>
          <w:rFonts w:ascii="Times New Roman" w:hAnsi="Times New Roman" w:cs="Times New Roman"/>
          <w:sz w:val="24"/>
          <w:szCs w:val="24"/>
          <w:lang w:bidi="th-TH"/>
        </w:rPr>
        <w:t>Pan, S., Li, D., Gu, H., Lu, T., Luo, X., &amp; Gu, N. (2022). Accurate and explainable recommendation via review rationalization. In Proceedings of the ACM Web Conference 2022 (pp. 2771–2780). ACM.</w:t>
      </w:r>
    </w:p>
    <w:p w14:paraId="72E851AE" w14:textId="77777777" w:rsidR="002A7498" w:rsidRDefault="00696CF1" w:rsidP="2C0348EF">
      <w:pPr>
        <w:pStyle w:val="ListParagraph"/>
        <w:numPr>
          <w:ilvl w:val="0"/>
          <w:numId w:val="31"/>
        </w:numPr>
        <w:rPr>
          <w:rFonts w:ascii="Times New Roman" w:hAnsi="Times New Roman" w:cs="Times New Roman"/>
          <w:sz w:val="24"/>
          <w:szCs w:val="24"/>
          <w:lang w:bidi="th-TH"/>
        </w:rPr>
      </w:pPr>
      <w:r w:rsidRPr="2C0348EF">
        <w:rPr>
          <w:rFonts w:ascii="Times New Roman" w:hAnsi="Times New Roman" w:cs="Times New Roman"/>
          <w:sz w:val="24"/>
          <w:szCs w:val="24"/>
          <w:lang w:bidi="th-TH"/>
        </w:rPr>
        <w:t xml:space="preserve">Ren, X., Yin, H., Chen, T., Wang, H., Huang, Z., &amp; Zheng, K. (2021). Learning to ask appropriate questions in conversational </w:t>
      </w:r>
      <w:r w:rsidR="27AD8A43" w:rsidRPr="2C0348EF">
        <w:rPr>
          <w:rFonts w:ascii="Times New Roman" w:hAnsi="Times New Roman" w:cs="Times New Roman"/>
          <w:sz w:val="24"/>
          <w:szCs w:val="24"/>
          <w:lang w:bidi="th-TH"/>
        </w:rPr>
        <w:t>recommendations</w:t>
      </w:r>
      <w:r w:rsidRPr="2C0348EF">
        <w:rPr>
          <w:rFonts w:ascii="Times New Roman" w:hAnsi="Times New Roman" w:cs="Times New Roman"/>
          <w:sz w:val="24"/>
          <w:szCs w:val="24"/>
          <w:lang w:bidi="th-TH"/>
        </w:rPr>
        <w:t>. In Proceedings of the 44th International ACM SIGIR Conference on Research and Development in Information Retrieval (pp. 226–235). ACM.</w:t>
      </w:r>
    </w:p>
    <w:p w14:paraId="14B43206" w14:textId="77777777" w:rsidR="002A7498" w:rsidRDefault="118CE252" w:rsidP="2C0348EF">
      <w:pPr>
        <w:pStyle w:val="ListParagraph"/>
        <w:numPr>
          <w:ilvl w:val="0"/>
          <w:numId w:val="31"/>
        </w:numPr>
        <w:rPr>
          <w:rFonts w:ascii="Times New Roman" w:hAnsi="Times New Roman" w:cs="Times New Roman"/>
          <w:sz w:val="24"/>
          <w:szCs w:val="24"/>
          <w:lang w:bidi="th-TH"/>
        </w:rPr>
      </w:pPr>
      <w:r w:rsidRPr="2C0348EF">
        <w:rPr>
          <w:rFonts w:ascii="Times New Roman" w:eastAsia="Times New Roman" w:hAnsi="Times New Roman" w:cs="Times New Roman"/>
          <w:sz w:val="24"/>
          <w:szCs w:val="24"/>
        </w:rPr>
        <w:t xml:space="preserve">An Quang Tang, Xiuzhen Zhang, Minh Ngoc Dinh, and Zhuang Li. 2025. </w:t>
      </w:r>
      <w:hyperlink r:id="rId43">
        <w:r w:rsidRPr="2C0348EF">
          <w:rPr>
            <w:rStyle w:val="Hyperlink"/>
            <w:rFonts w:ascii="Times New Roman" w:eastAsia="Times New Roman" w:hAnsi="Times New Roman" w:cs="Times New Roman"/>
            <w:color w:val="auto"/>
            <w:sz w:val="24"/>
            <w:szCs w:val="24"/>
            <w:u w:val="none"/>
          </w:rPr>
          <w:t>QQSUM: A Novel Task and Model of Quantitative Query-Focused Summarization for Review-based Product Question Answering</w:t>
        </w:r>
      </w:hyperlink>
      <w:r w:rsidRPr="2C0348EF">
        <w:rPr>
          <w:rFonts w:ascii="Times New Roman" w:eastAsia="Times New Roman" w:hAnsi="Times New Roman" w:cs="Times New Roman"/>
          <w:sz w:val="24"/>
          <w:szCs w:val="24"/>
        </w:rPr>
        <w:t>. In Proceedings of the 63rd Annual Meeting of the Association for Computational Linguistics (Volume 1: Long Papers), pages 20810–20831, Vienna, Austria. Association for Computational Linguistics.</w:t>
      </w:r>
    </w:p>
    <w:p w14:paraId="7C9E4969" w14:textId="77777777" w:rsidR="002A7498" w:rsidRDefault="064ED720" w:rsidP="2C0348EF">
      <w:pPr>
        <w:pStyle w:val="ListParagraph"/>
        <w:numPr>
          <w:ilvl w:val="0"/>
          <w:numId w:val="31"/>
        </w:numPr>
        <w:rPr>
          <w:rFonts w:ascii="Times New Roman" w:hAnsi="Times New Roman" w:cs="Times New Roman"/>
          <w:sz w:val="24"/>
          <w:szCs w:val="24"/>
          <w:lang w:bidi="th-TH"/>
        </w:rPr>
      </w:pPr>
      <w:r w:rsidRPr="2C0348EF">
        <w:rPr>
          <w:rFonts w:ascii="Times New Roman" w:eastAsia="Times New Roman" w:hAnsi="Times New Roman" w:cs="Times New Roman"/>
          <w:color w:val="222222"/>
          <w:sz w:val="24"/>
          <w:szCs w:val="24"/>
        </w:rPr>
        <w:t>Tanjim, M., In, Y., Chen, X., Bursztyn, V., Rossi, R. A., Kim, S., ... &amp; Park, C. (2025, November). Disambiguation in Conversational Question Answering in the Era of LLMs and Agents: A Survey. In Proceedings of the 2025 Conference on Empirical Methods in Natural Language Processing (pp. 9548-9561)</w:t>
      </w:r>
    </w:p>
    <w:p w14:paraId="3070559D" w14:textId="6612DC67" w:rsidR="6E7B0041" w:rsidRPr="002A7498" w:rsidRDefault="6E7B0041" w:rsidP="2C0348EF">
      <w:pPr>
        <w:pStyle w:val="ListParagraph"/>
        <w:numPr>
          <w:ilvl w:val="0"/>
          <w:numId w:val="31"/>
        </w:numPr>
        <w:rPr>
          <w:rFonts w:ascii="Times New Roman" w:hAnsi="Times New Roman" w:cs="Times New Roman"/>
          <w:sz w:val="24"/>
          <w:szCs w:val="24"/>
          <w:lang w:bidi="th-TH"/>
        </w:rPr>
      </w:pPr>
      <w:r w:rsidRPr="2C0348EF">
        <w:rPr>
          <w:rFonts w:ascii="Times New Roman" w:eastAsia="Times New Roman" w:hAnsi="Times New Roman" w:cs="Times New Roman"/>
          <w:sz w:val="24"/>
          <w:szCs w:val="24"/>
        </w:rPr>
        <w:t xml:space="preserve">Liu, S., Gao, Y., Li, S. et al. A hallucination detection and mitigation framework for faithful text summarization using LLMs. Sci Rep 16, 1374 (2026). </w:t>
      </w:r>
      <w:hyperlink r:id="rId44">
        <w:r w:rsidRPr="2C0348EF">
          <w:rPr>
            <w:rStyle w:val="Hyperlink"/>
            <w:rFonts w:ascii="Times New Roman" w:eastAsia="Times New Roman" w:hAnsi="Times New Roman" w:cs="Times New Roman"/>
            <w:color w:val="auto"/>
            <w:sz w:val="24"/>
            <w:szCs w:val="24"/>
          </w:rPr>
          <w:t>https://doi.org/10.1038/s41598-025-31075-1</w:t>
        </w:r>
      </w:hyperlink>
    </w:p>
    <w:p w14:paraId="04913F8B" w14:textId="4CB3D087" w:rsidR="002A7498" w:rsidRPr="00B77830" w:rsidRDefault="65515DD6" w:rsidP="00B77830">
      <w:pPr>
        <w:pStyle w:val="ListParagraph"/>
        <w:numPr>
          <w:ilvl w:val="0"/>
          <w:numId w:val="31"/>
        </w:numPr>
        <w:spacing w:after="0" w:line="300" w:lineRule="auto"/>
        <w:rPr>
          <w:rFonts w:ascii="Times New Roman" w:eastAsia="Times New Roman" w:hAnsi="Times New Roman" w:cs="Times New Roman"/>
          <w:color w:val="222222"/>
          <w:sz w:val="24"/>
          <w:szCs w:val="24"/>
        </w:rPr>
      </w:pPr>
      <w:r w:rsidRPr="7F7A7507">
        <w:rPr>
          <w:rFonts w:ascii="Times New Roman" w:eastAsiaTheme="minorEastAsia" w:hAnsi="Times New Roman" w:cs="Times New Roman"/>
          <w:color w:val="222222"/>
          <w:sz w:val="24"/>
          <w:szCs w:val="24"/>
        </w:rPr>
        <w:t xml:space="preserve">McAuley Lab. (2023). Amazon Reviews 2023 dataset. </w:t>
      </w:r>
      <w:hyperlink r:id="rId45">
        <w:r w:rsidRPr="7F7A7507">
          <w:rPr>
            <w:rFonts w:ascii="Times New Roman" w:eastAsiaTheme="minorEastAsia" w:hAnsi="Times New Roman" w:cs="Times New Roman"/>
            <w:color w:val="222222"/>
            <w:sz w:val="24"/>
            <w:szCs w:val="24"/>
          </w:rPr>
          <w:t>https://amazon-reviews-2023.github.io/</w:t>
        </w:r>
      </w:hyperlink>
      <w:hyperlink r:id="rId46">
        <w:r w:rsidRPr="7F7A7507">
          <w:rPr>
            <w:rFonts w:ascii="Times New Roman" w:eastAsiaTheme="minorEastAsia" w:hAnsi="Times New Roman" w:cs="Times New Roman"/>
            <w:color w:val="222222"/>
            <w:sz w:val="24"/>
            <w:szCs w:val="24"/>
          </w:rPr>
          <w:t>[amazon-rev....github.io]</w:t>
        </w:r>
        <w:r w:rsidR="4760EEF2" w:rsidRPr="7F7A7507">
          <w:rPr>
            <w:rFonts w:ascii="Times New Roman" w:eastAsiaTheme="minorEastAsia" w:hAnsi="Times New Roman" w:cs="Times New Roman"/>
            <w:color w:val="222222"/>
            <w:sz w:val="24"/>
            <w:szCs w:val="24"/>
          </w:rPr>
          <w:t>.</w:t>
        </w:r>
      </w:hyperlink>
    </w:p>
    <w:p w14:paraId="70DF5364" w14:textId="2E333096" w:rsidR="002A7498" w:rsidRPr="00B77830" w:rsidRDefault="41CEFC37" w:rsidP="00B77830">
      <w:pPr>
        <w:pStyle w:val="ListParagraph"/>
        <w:numPr>
          <w:ilvl w:val="0"/>
          <w:numId w:val="31"/>
        </w:numPr>
        <w:spacing w:after="0" w:line="300" w:lineRule="auto"/>
        <w:rPr>
          <w:rFonts w:ascii="Times New Roman" w:eastAsia="Times New Roman" w:hAnsi="Times New Roman" w:cs="Times New Roman"/>
          <w:color w:val="222222"/>
          <w:sz w:val="24"/>
          <w:szCs w:val="24"/>
        </w:rPr>
      </w:pPr>
      <w:r w:rsidRPr="7F7A7507">
        <w:rPr>
          <w:rFonts w:ascii="Times New Roman" w:hAnsi="Times New Roman" w:cs="Times New Roman"/>
          <w:color w:val="000000" w:themeColor="text1"/>
        </w:rPr>
        <w:t>Kim, Y. (2014). Convolutional neural networks for sentence classification. In Proceedings of the 2014 Conference on Empirical Methods in Natural Language Processing (EMNLP) (pp. 1746–1751). Association for Computational Linguistics. https://doi.org/10.3115/v1/D14-1181</w:t>
      </w:r>
      <w:r w:rsidR="65515DD6" w:rsidRPr="7F7A7507">
        <w:rPr>
          <w:rFonts w:ascii="Times New Roman" w:hAnsi="Times New Roman" w:cs="Times New Roman"/>
          <w:color w:val="000000" w:themeColor="text1"/>
        </w:rPr>
        <w:br w:type="page"/>
      </w:r>
    </w:p>
    <w:p w14:paraId="0B77E8BB" w14:textId="7CF2276C" w:rsidR="00A8124E" w:rsidRPr="007B39D4" w:rsidRDefault="00A8124E" w:rsidP="007B39D4">
      <w:pPr>
        <w:pStyle w:val="Heading1"/>
        <w:jc w:val="center"/>
        <w:rPr>
          <w:rFonts w:ascii="Times New Roman" w:hAnsi="Times New Roman" w:cs="Times New Roman"/>
          <w:color w:val="000000" w:themeColor="text1"/>
        </w:rPr>
      </w:pPr>
      <w:bookmarkStart w:id="126" w:name="_Toc880610125"/>
      <w:r w:rsidRPr="7F7A7507">
        <w:rPr>
          <w:rFonts w:ascii="Times New Roman" w:hAnsi="Times New Roman" w:cs="Times New Roman"/>
          <w:color w:val="000000" w:themeColor="text1"/>
        </w:rPr>
        <w:t>Appendi</w:t>
      </w:r>
      <w:r w:rsidR="007B39D4" w:rsidRPr="7F7A7507">
        <w:rPr>
          <w:rFonts w:ascii="Times New Roman" w:hAnsi="Times New Roman" w:cs="Times New Roman"/>
          <w:color w:val="000000" w:themeColor="text1"/>
        </w:rPr>
        <w:t>x</w:t>
      </w:r>
      <w:bookmarkEnd w:id="126"/>
    </w:p>
    <w:p w14:paraId="2B6D201F" w14:textId="692354C5" w:rsidR="004B459B" w:rsidRPr="00AF1044" w:rsidRDefault="004B459B" w:rsidP="004B459B">
      <w:pPr>
        <w:tabs>
          <w:tab w:val="left" w:pos="540"/>
        </w:tabs>
        <w:jc w:val="both"/>
        <w:rPr>
          <w:rFonts w:ascii="Times New Roman" w:hAnsi="Times New Roman" w:cs="Times New Roman"/>
          <w:b/>
          <w:sz w:val="24"/>
          <w:szCs w:val="24"/>
        </w:rPr>
      </w:pPr>
      <w:r w:rsidRPr="00AF1044">
        <w:rPr>
          <w:rFonts w:ascii="Times New Roman" w:hAnsi="Times New Roman" w:cs="Times New Roman"/>
          <w:b/>
          <w:sz w:val="24"/>
          <w:szCs w:val="24"/>
        </w:rPr>
        <w:t>General Guidelines</w:t>
      </w:r>
    </w:p>
    <w:p w14:paraId="0D6399E5" w14:textId="77777777" w:rsidR="004B459B" w:rsidRPr="00AF1044" w:rsidRDefault="004B459B" w:rsidP="004B459B">
      <w:pPr>
        <w:pStyle w:val="ListParagraph"/>
        <w:numPr>
          <w:ilvl w:val="0"/>
          <w:numId w:val="16"/>
        </w:numPr>
        <w:pBdr>
          <w:top w:val="nil"/>
          <w:left w:val="nil"/>
          <w:bottom w:val="nil"/>
          <w:right w:val="nil"/>
          <w:between w:val="nil"/>
          <w:bar w:val="nil"/>
        </w:pBdr>
        <w:tabs>
          <w:tab w:val="left" w:pos="360"/>
        </w:tabs>
        <w:spacing w:after="0" w:line="240" w:lineRule="auto"/>
        <w:ind w:left="360"/>
        <w:rPr>
          <w:rFonts w:ascii="Times New Roman" w:hAnsi="Times New Roman" w:cs="Times New Roman"/>
          <w:sz w:val="24"/>
          <w:szCs w:val="24"/>
        </w:rPr>
      </w:pPr>
      <w:r w:rsidRPr="00AF1044">
        <w:rPr>
          <w:rFonts w:ascii="Times New Roman" w:hAnsi="Times New Roman" w:cs="Times New Roman"/>
          <w:sz w:val="24"/>
          <w:szCs w:val="24"/>
        </w:rPr>
        <w:t>Please use this template document to complete each deliverable assignment.</w:t>
      </w:r>
    </w:p>
    <w:p w14:paraId="41139F8D" w14:textId="77777777" w:rsidR="004B459B" w:rsidRPr="00AF1044" w:rsidRDefault="004B459B" w:rsidP="004B459B">
      <w:pPr>
        <w:pStyle w:val="ListParagraph"/>
        <w:numPr>
          <w:ilvl w:val="0"/>
          <w:numId w:val="16"/>
        </w:numPr>
        <w:pBdr>
          <w:top w:val="nil"/>
          <w:left w:val="nil"/>
          <w:bottom w:val="nil"/>
          <w:right w:val="nil"/>
          <w:between w:val="nil"/>
          <w:bar w:val="nil"/>
        </w:pBdr>
        <w:tabs>
          <w:tab w:val="left" w:pos="360"/>
        </w:tabs>
        <w:spacing w:after="0" w:line="240" w:lineRule="auto"/>
        <w:ind w:left="360"/>
        <w:rPr>
          <w:rFonts w:ascii="Times New Roman" w:hAnsi="Times New Roman" w:cs="Times New Roman"/>
          <w:sz w:val="24"/>
          <w:szCs w:val="24"/>
        </w:rPr>
      </w:pPr>
      <w:r w:rsidRPr="00AF1044">
        <w:rPr>
          <w:rFonts w:ascii="Times New Roman" w:hAnsi="Times New Roman" w:cs="Times New Roman"/>
          <w:sz w:val="24"/>
          <w:szCs w:val="24"/>
        </w:rPr>
        <w:t>Each assignment must be submitted by the due date in the Course Schedule.</w:t>
      </w:r>
    </w:p>
    <w:p w14:paraId="28DCACA5" w14:textId="1F4E0712" w:rsidR="004B459B" w:rsidRPr="00AF1044" w:rsidRDefault="004B459B" w:rsidP="004B459B">
      <w:pPr>
        <w:pStyle w:val="ListParagraph"/>
        <w:numPr>
          <w:ilvl w:val="0"/>
          <w:numId w:val="16"/>
        </w:numPr>
        <w:pBdr>
          <w:top w:val="nil"/>
          <w:left w:val="nil"/>
          <w:bottom w:val="nil"/>
          <w:right w:val="nil"/>
          <w:between w:val="nil"/>
          <w:bar w:val="nil"/>
        </w:pBdr>
        <w:tabs>
          <w:tab w:val="left" w:pos="360"/>
        </w:tabs>
        <w:spacing w:after="0" w:line="240" w:lineRule="auto"/>
        <w:ind w:left="360"/>
        <w:rPr>
          <w:rFonts w:ascii="Times New Roman" w:hAnsi="Times New Roman" w:cs="Times New Roman"/>
          <w:sz w:val="24"/>
          <w:szCs w:val="24"/>
        </w:rPr>
      </w:pPr>
      <w:r w:rsidRPr="00AF1044">
        <w:rPr>
          <w:rFonts w:ascii="Times New Roman" w:hAnsi="Times New Roman" w:cs="Times New Roman"/>
          <w:sz w:val="24"/>
          <w:szCs w:val="24"/>
        </w:rPr>
        <w:t xml:space="preserve">All figures should be followed by a brief description </w:t>
      </w:r>
      <w:r w:rsidR="008D35A4" w:rsidRPr="00AF1044">
        <w:rPr>
          <w:rFonts w:ascii="Times New Roman" w:hAnsi="Times New Roman" w:cs="Times New Roman"/>
          <w:sz w:val="24"/>
          <w:szCs w:val="24"/>
        </w:rPr>
        <w:t>of</w:t>
      </w:r>
      <w:r w:rsidRPr="00AF1044">
        <w:rPr>
          <w:rFonts w:ascii="Times New Roman" w:hAnsi="Times New Roman" w:cs="Times New Roman"/>
          <w:sz w:val="24"/>
          <w:szCs w:val="24"/>
        </w:rPr>
        <w:t xml:space="preserve"> the figure.</w:t>
      </w:r>
    </w:p>
    <w:p w14:paraId="34D7EB97" w14:textId="77777777" w:rsidR="004B459B" w:rsidRPr="00AF1044" w:rsidRDefault="004B459B" w:rsidP="004B459B">
      <w:pPr>
        <w:pStyle w:val="ListParagraph"/>
        <w:numPr>
          <w:ilvl w:val="0"/>
          <w:numId w:val="16"/>
        </w:numPr>
        <w:pBdr>
          <w:top w:val="nil"/>
          <w:left w:val="nil"/>
          <w:bottom w:val="nil"/>
          <w:right w:val="nil"/>
          <w:between w:val="nil"/>
          <w:bar w:val="nil"/>
        </w:pBdr>
        <w:tabs>
          <w:tab w:val="left" w:pos="360"/>
        </w:tabs>
        <w:spacing w:after="0" w:line="240" w:lineRule="auto"/>
        <w:ind w:left="360"/>
        <w:rPr>
          <w:rFonts w:ascii="Times New Roman" w:hAnsi="Times New Roman" w:cs="Times New Roman"/>
          <w:sz w:val="24"/>
          <w:szCs w:val="24"/>
        </w:rPr>
      </w:pPr>
      <w:r w:rsidRPr="00AF1044">
        <w:rPr>
          <w:rFonts w:ascii="Times New Roman" w:hAnsi="Times New Roman" w:cs="Times New Roman"/>
          <w:sz w:val="24"/>
          <w:szCs w:val="24"/>
        </w:rPr>
        <w:t xml:space="preserve">Figures can be hand-drawn and scanned in some circumstances, but the hand-drawn figure should be clear and legible to obtain full credit. Unclear hand-drawn figures will receive partial credit. For constructing figures and diagrams it is advised to use tools. </w:t>
      </w:r>
    </w:p>
    <w:p w14:paraId="5A75DBCB" w14:textId="77777777" w:rsidR="004B459B" w:rsidRPr="00AF1044" w:rsidRDefault="004B459B" w:rsidP="004B459B">
      <w:pPr>
        <w:pStyle w:val="ListParagraph"/>
        <w:numPr>
          <w:ilvl w:val="0"/>
          <w:numId w:val="16"/>
        </w:numPr>
        <w:pBdr>
          <w:top w:val="nil"/>
          <w:left w:val="nil"/>
          <w:bottom w:val="nil"/>
          <w:right w:val="nil"/>
          <w:between w:val="nil"/>
          <w:bar w:val="nil"/>
        </w:pBdr>
        <w:tabs>
          <w:tab w:val="left" w:pos="360"/>
        </w:tabs>
        <w:spacing w:after="0" w:line="240" w:lineRule="auto"/>
        <w:ind w:left="360"/>
        <w:rPr>
          <w:rFonts w:ascii="Times New Roman" w:hAnsi="Times New Roman" w:cs="Times New Roman"/>
          <w:bCs/>
          <w:sz w:val="24"/>
          <w:szCs w:val="24"/>
        </w:rPr>
      </w:pPr>
      <w:r w:rsidRPr="00AF1044">
        <w:rPr>
          <w:rFonts w:ascii="Times New Roman" w:hAnsi="Times New Roman" w:cs="Times New Roman"/>
          <w:sz w:val="24"/>
          <w:szCs w:val="24"/>
        </w:rPr>
        <w:t xml:space="preserve">Figures and tables should have appropriate captions. </w:t>
      </w:r>
      <w:r w:rsidRPr="00AF1044">
        <w:rPr>
          <w:rFonts w:ascii="Times New Roman" w:hAnsi="Times New Roman" w:cs="Times New Roman"/>
          <w:bCs/>
          <w:sz w:val="24"/>
          <w:szCs w:val="24"/>
        </w:rPr>
        <w:t>For documenting and referencing styles please follow the APA or MLA writing style.</w:t>
      </w:r>
    </w:p>
    <w:p w14:paraId="767DCFB6" w14:textId="77777777" w:rsidR="004B459B" w:rsidRPr="00AF1044" w:rsidRDefault="004B459B" w:rsidP="004B459B">
      <w:pPr>
        <w:pStyle w:val="ListParagraph"/>
        <w:numPr>
          <w:ilvl w:val="0"/>
          <w:numId w:val="16"/>
        </w:numPr>
        <w:pBdr>
          <w:top w:val="nil"/>
          <w:left w:val="nil"/>
          <w:bottom w:val="nil"/>
          <w:right w:val="nil"/>
          <w:between w:val="nil"/>
          <w:bar w:val="nil"/>
        </w:pBdr>
        <w:tabs>
          <w:tab w:val="left" w:pos="360"/>
        </w:tabs>
        <w:spacing w:after="0" w:line="240" w:lineRule="auto"/>
        <w:ind w:left="360"/>
        <w:rPr>
          <w:rFonts w:ascii="Times New Roman" w:hAnsi="Times New Roman" w:cs="Times New Roman"/>
          <w:sz w:val="24"/>
          <w:szCs w:val="24"/>
        </w:rPr>
      </w:pPr>
      <w:r w:rsidRPr="00AF1044">
        <w:rPr>
          <w:rFonts w:ascii="Times New Roman" w:hAnsi="Times New Roman" w:cs="Times New Roman"/>
          <w:sz w:val="24"/>
          <w:szCs w:val="24"/>
        </w:rPr>
        <w:t>Please make sure that you provide a reference section.</w:t>
      </w:r>
    </w:p>
    <w:p w14:paraId="53967892" w14:textId="27AFE920" w:rsidR="004B459B" w:rsidRPr="008D35A4" w:rsidRDefault="004B459B" w:rsidP="004B459B">
      <w:pPr>
        <w:pStyle w:val="ListParagraph"/>
        <w:numPr>
          <w:ilvl w:val="0"/>
          <w:numId w:val="16"/>
        </w:numPr>
        <w:pBdr>
          <w:top w:val="nil"/>
          <w:left w:val="nil"/>
          <w:bottom w:val="nil"/>
          <w:right w:val="nil"/>
          <w:between w:val="nil"/>
          <w:bar w:val="nil"/>
        </w:pBdr>
        <w:tabs>
          <w:tab w:val="left" w:pos="360"/>
        </w:tabs>
        <w:spacing w:after="0" w:line="240" w:lineRule="auto"/>
        <w:ind w:left="360"/>
        <w:rPr>
          <w:rFonts w:ascii="Times New Roman" w:hAnsi="Times New Roman" w:cs="Times New Roman"/>
          <w:sz w:val="24"/>
          <w:szCs w:val="24"/>
        </w:rPr>
      </w:pPr>
      <w:r w:rsidRPr="00AF1044">
        <w:rPr>
          <w:rFonts w:ascii="Times New Roman" w:hAnsi="Times New Roman" w:cs="Times New Roman"/>
          <w:bCs/>
          <w:sz w:val="24"/>
          <w:szCs w:val="24"/>
        </w:rPr>
        <w:t xml:space="preserve">Any material text or figure taken from books, journals or </w:t>
      </w:r>
      <w:r w:rsidR="008D35A4" w:rsidRPr="00AF1044">
        <w:rPr>
          <w:rFonts w:ascii="Times New Roman" w:hAnsi="Times New Roman" w:cs="Times New Roman"/>
          <w:bCs/>
          <w:sz w:val="24"/>
          <w:szCs w:val="24"/>
        </w:rPr>
        <w:t>the Internet</w:t>
      </w:r>
      <w:r w:rsidRPr="00AF1044">
        <w:rPr>
          <w:rFonts w:ascii="Times New Roman" w:hAnsi="Times New Roman" w:cs="Times New Roman"/>
          <w:bCs/>
          <w:sz w:val="24"/>
          <w:szCs w:val="24"/>
        </w:rPr>
        <w:t xml:space="preserve"> should be referenced. If you have a sentence or a figure that does not belong (authorship) to you, they must be clearly referenced. If you fail to do so your report will be considered as a case for plagiarism. It is your duty to make sure that your report is free from any activity related to plagiarism. Please see the section on Academic Integrity found below. The penalty for plagiarism will be a “0” awarded to your report. Thus, it is good to keep it simple, always have the principle to acknowledge people for their contributions.</w:t>
      </w:r>
    </w:p>
    <w:p w14:paraId="6E032A95" w14:textId="626C1BB6" w:rsidR="008D35A4" w:rsidRPr="00AF1044" w:rsidRDefault="008D35A4" w:rsidP="004B459B">
      <w:pPr>
        <w:pStyle w:val="ListParagraph"/>
        <w:numPr>
          <w:ilvl w:val="0"/>
          <w:numId w:val="16"/>
        </w:numPr>
        <w:pBdr>
          <w:top w:val="nil"/>
          <w:left w:val="nil"/>
          <w:bottom w:val="nil"/>
          <w:right w:val="nil"/>
          <w:between w:val="nil"/>
          <w:bar w:val="nil"/>
        </w:pBdr>
        <w:tabs>
          <w:tab w:val="left" w:pos="360"/>
        </w:tabs>
        <w:spacing w:after="0" w:line="240" w:lineRule="auto"/>
        <w:ind w:left="360"/>
        <w:rPr>
          <w:rFonts w:ascii="Times New Roman" w:hAnsi="Times New Roman" w:cs="Times New Roman"/>
          <w:sz w:val="24"/>
          <w:szCs w:val="24"/>
        </w:rPr>
      </w:pPr>
      <w:r>
        <w:rPr>
          <w:rFonts w:ascii="Times New Roman" w:hAnsi="Times New Roman" w:cs="Times New Roman"/>
          <w:bCs/>
          <w:sz w:val="24"/>
          <w:szCs w:val="24"/>
        </w:rPr>
        <w:t>Please note that the use of ChatGPT is prohibited. If the use of ChatGPT to complete the assignment has been determined, then you will receive NO credit for your project.</w:t>
      </w:r>
    </w:p>
    <w:p w14:paraId="4E9C51D4" w14:textId="77777777" w:rsidR="004B459B" w:rsidRPr="00AF1044" w:rsidRDefault="004B459B" w:rsidP="004B459B">
      <w:pPr>
        <w:pStyle w:val="ListParagraph"/>
        <w:tabs>
          <w:tab w:val="left" w:pos="540"/>
        </w:tabs>
        <w:rPr>
          <w:rFonts w:ascii="Times New Roman" w:hAnsi="Times New Roman" w:cs="Times New Roman"/>
          <w:sz w:val="24"/>
          <w:szCs w:val="24"/>
        </w:rPr>
      </w:pPr>
    </w:p>
    <w:p w14:paraId="5448BBEA" w14:textId="77777777" w:rsidR="004B459B" w:rsidRPr="00AF1044" w:rsidRDefault="004B459B" w:rsidP="004B459B">
      <w:pPr>
        <w:tabs>
          <w:tab w:val="left" w:pos="540"/>
        </w:tabs>
        <w:rPr>
          <w:rFonts w:ascii="Times New Roman" w:hAnsi="Times New Roman" w:cs="Times New Roman"/>
          <w:sz w:val="24"/>
          <w:szCs w:val="24"/>
        </w:rPr>
        <w:sectPr w:rsidR="004B459B" w:rsidRPr="00AF1044">
          <w:headerReference w:type="default" r:id="rId47"/>
          <w:footerReference w:type="default" r:id="rId48"/>
          <w:pgSz w:w="12240" w:h="15840"/>
          <w:pgMar w:top="1440" w:right="1440" w:bottom="1440" w:left="1440" w:header="720" w:footer="720" w:gutter="0"/>
          <w:cols w:space="720"/>
        </w:sectPr>
      </w:pPr>
      <w:bookmarkStart w:id="127" w:name="integrity"/>
      <w:bookmarkEnd w:id="127"/>
    </w:p>
    <w:p w14:paraId="4239F9F0" w14:textId="5433D8A8" w:rsidR="008D35A4" w:rsidRPr="008D35A4" w:rsidRDefault="008D35A4" w:rsidP="008D35A4">
      <w:pPr>
        <w:shd w:val="clear" w:color="auto" w:fill="FFFFFF"/>
        <w:spacing w:before="180" w:after="180" w:line="240" w:lineRule="auto"/>
        <w:jc w:val="both"/>
        <w:rPr>
          <w:rFonts w:ascii="Times New Roman" w:eastAsia="Times New Roman" w:hAnsi="Times New Roman" w:cs="Times New Roman"/>
          <w:color w:val="2D3B45"/>
          <w:sz w:val="24"/>
          <w:szCs w:val="24"/>
        </w:rPr>
      </w:pPr>
      <w:r w:rsidRPr="008D35A4">
        <w:rPr>
          <w:rFonts w:ascii="Times New Roman" w:eastAsia="Times New Roman" w:hAnsi="Times New Roman" w:cs="Times New Roman"/>
          <w:color w:val="2D3B45"/>
          <w:sz w:val="24"/>
          <w:szCs w:val="24"/>
        </w:rPr>
        <w:t>Throughout this course you will complete a</w:t>
      </w:r>
      <w:r>
        <w:rPr>
          <w:rFonts w:ascii="Times New Roman" w:eastAsia="Times New Roman" w:hAnsi="Times New Roman" w:cs="Times New Roman"/>
          <w:color w:val="2D3B45"/>
          <w:sz w:val="24"/>
          <w:szCs w:val="24"/>
        </w:rPr>
        <w:t xml:space="preserve"> </w:t>
      </w:r>
      <w:r w:rsidRPr="008D35A4">
        <w:rPr>
          <w:rFonts w:ascii="Times New Roman" w:eastAsia="Times New Roman" w:hAnsi="Times New Roman" w:cs="Times New Roman"/>
          <w:color w:val="2D3B45"/>
          <w:sz w:val="24"/>
          <w:szCs w:val="24"/>
        </w:rPr>
        <w:t>team project</w:t>
      </w:r>
      <w:r>
        <w:rPr>
          <w:rFonts w:ascii="Times New Roman" w:eastAsia="Times New Roman" w:hAnsi="Times New Roman" w:cs="Times New Roman"/>
          <w:color w:val="2D3B45"/>
          <w:sz w:val="24"/>
          <w:szCs w:val="24"/>
        </w:rPr>
        <w:t xml:space="preserve"> </w:t>
      </w:r>
      <w:r w:rsidRPr="008D35A4">
        <w:rPr>
          <w:rFonts w:ascii="Times New Roman" w:eastAsia="Times New Roman" w:hAnsi="Times New Roman" w:cs="Times New Roman"/>
          <w:color w:val="2D3B45"/>
          <w:sz w:val="24"/>
          <w:szCs w:val="24"/>
        </w:rPr>
        <w:t>where you will work on a problem from a </w:t>
      </w:r>
      <w:r w:rsidRPr="008D35A4">
        <w:rPr>
          <w:rFonts w:ascii="Times New Roman" w:eastAsia="Times New Roman" w:hAnsi="Times New Roman" w:cs="Times New Roman"/>
          <w:i/>
          <w:iCs/>
          <w:color w:val="2D3B45"/>
          <w:sz w:val="24"/>
          <w:szCs w:val="24"/>
        </w:rPr>
        <w:t>Neural Natural Processing perspective</w:t>
      </w:r>
      <w:r w:rsidRPr="008D35A4">
        <w:rPr>
          <w:rFonts w:ascii="Times New Roman" w:eastAsia="Times New Roman" w:hAnsi="Times New Roman" w:cs="Times New Roman"/>
          <w:color w:val="2D3B45"/>
          <w:sz w:val="24"/>
          <w:szCs w:val="24"/>
        </w:rPr>
        <w:t xml:space="preserve"> with at least </w:t>
      </w:r>
      <w:r>
        <w:rPr>
          <w:rFonts w:ascii="Times New Roman" w:eastAsia="Times New Roman" w:hAnsi="Times New Roman" w:cs="Times New Roman"/>
          <w:color w:val="2D3B45"/>
          <w:sz w:val="24"/>
          <w:szCs w:val="24"/>
        </w:rPr>
        <w:t>two</w:t>
      </w:r>
      <w:r w:rsidRPr="008D35A4">
        <w:rPr>
          <w:rFonts w:ascii="Times New Roman" w:eastAsia="Times New Roman" w:hAnsi="Times New Roman" w:cs="Times New Roman"/>
          <w:color w:val="2D3B45"/>
          <w:sz w:val="24"/>
          <w:szCs w:val="24"/>
        </w:rPr>
        <w:t xml:space="preserve"> of your classmates. You will be </w:t>
      </w:r>
      <w:r>
        <w:rPr>
          <w:rFonts w:ascii="Times New Roman" w:eastAsia="Times New Roman" w:hAnsi="Times New Roman" w:cs="Times New Roman"/>
          <w:color w:val="2D3B45"/>
          <w:sz w:val="24"/>
          <w:szCs w:val="24"/>
        </w:rPr>
        <w:t>allowed to team up with other students in the class at your choice</w:t>
      </w:r>
      <w:r w:rsidRPr="008D35A4">
        <w:rPr>
          <w:rFonts w:ascii="Times New Roman" w:eastAsia="Times New Roman" w:hAnsi="Times New Roman" w:cs="Times New Roman"/>
          <w:color w:val="2D3B45"/>
          <w:sz w:val="24"/>
          <w:szCs w:val="24"/>
        </w:rPr>
        <w:t xml:space="preserve">. </w:t>
      </w:r>
    </w:p>
    <w:p w14:paraId="453640A2" w14:textId="77777777" w:rsidR="008D35A4" w:rsidRPr="008D35A4" w:rsidRDefault="008D35A4" w:rsidP="008D35A4">
      <w:pPr>
        <w:shd w:val="clear" w:color="auto" w:fill="FFFFFF"/>
        <w:spacing w:before="180" w:after="180" w:line="240" w:lineRule="auto"/>
        <w:jc w:val="both"/>
        <w:rPr>
          <w:rFonts w:ascii="Times New Roman" w:eastAsia="Times New Roman" w:hAnsi="Times New Roman" w:cs="Times New Roman"/>
          <w:color w:val="2D3B45"/>
          <w:sz w:val="24"/>
          <w:szCs w:val="24"/>
        </w:rPr>
      </w:pPr>
      <w:r w:rsidRPr="008D35A4">
        <w:rPr>
          <w:rFonts w:ascii="Times New Roman" w:eastAsia="Times New Roman" w:hAnsi="Times New Roman" w:cs="Times New Roman"/>
          <w:color w:val="2D3B45"/>
          <w:sz w:val="24"/>
          <w:szCs w:val="24"/>
        </w:rPr>
        <w:t>The project will consist of 3 parts (Specific details are in the section below):</w:t>
      </w:r>
    </w:p>
    <w:p w14:paraId="1D8FEB3F" w14:textId="1076FD8E" w:rsidR="008D35A4" w:rsidRPr="008D35A4" w:rsidRDefault="008D35A4" w:rsidP="008D35A4">
      <w:pPr>
        <w:numPr>
          <w:ilvl w:val="1"/>
          <w:numId w:val="24"/>
        </w:numPr>
        <w:shd w:val="clear" w:color="auto" w:fill="FFFFFF"/>
        <w:spacing w:before="180" w:after="180" w:line="240" w:lineRule="auto"/>
        <w:jc w:val="both"/>
        <w:rPr>
          <w:rFonts w:ascii="Times New Roman" w:eastAsia="Times New Roman" w:hAnsi="Times New Roman" w:cs="Times New Roman"/>
          <w:color w:val="2D3B45"/>
          <w:sz w:val="24"/>
          <w:szCs w:val="24"/>
        </w:rPr>
      </w:pPr>
      <w:r w:rsidRPr="008D35A4">
        <w:rPr>
          <w:rFonts w:ascii="Times New Roman" w:eastAsia="Times New Roman" w:hAnsi="Times New Roman" w:cs="Times New Roman"/>
          <w:color w:val="2D3B45"/>
          <w:sz w:val="24"/>
          <w:szCs w:val="24"/>
        </w:rPr>
        <w:t>Project Proposal.</w:t>
      </w:r>
    </w:p>
    <w:p w14:paraId="35408323" w14:textId="77777777" w:rsidR="008D35A4" w:rsidRPr="008D35A4" w:rsidRDefault="008D35A4" w:rsidP="008D35A4">
      <w:pPr>
        <w:numPr>
          <w:ilvl w:val="1"/>
          <w:numId w:val="24"/>
        </w:numPr>
        <w:shd w:val="clear" w:color="auto" w:fill="FFFFFF"/>
        <w:spacing w:before="180" w:after="180" w:line="240" w:lineRule="auto"/>
        <w:jc w:val="both"/>
        <w:rPr>
          <w:rFonts w:ascii="Times New Roman" w:eastAsia="Times New Roman" w:hAnsi="Times New Roman" w:cs="Times New Roman"/>
          <w:color w:val="2D3B45"/>
          <w:sz w:val="24"/>
          <w:szCs w:val="24"/>
        </w:rPr>
      </w:pPr>
      <w:r w:rsidRPr="008D35A4">
        <w:rPr>
          <w:rFonts w:ascii="Times New Roman" w:eastAsia="Times New Roman" w:hAnsi="Times New Roman" w:cs="Times New Roman"/>
          <w:color w:val="2D3B45"/>
          <w:sz w:val="24"/>
          <w:szCs w:val="24"/>
        </w:rPr>
        <w:t>Project Deliverables: Report, PowerPoint Slides, Code, etc (see details below)</w:t>
      </w:r>
    </w:p>
    <w:p w14:paraId="06F3B8D9" w14:textId="79F47C6C" w:rsidR="008D35A4" w:rsidRPr="008D35A4" w:rsidRDefault="00541E0A" w:rsidP="008D35A4">
      <w:pPr>
        <w:numPr>
          <w:ilvl w:val="1"/>
          <w:numId w:val="24"/>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In-class/zoom</w:t>
      </w:r>
      <w:r w:rsidR="008D35A4" w:rsidRPr="008D35A4">
        <w:rPr>
          <w:rFonts w:ascii="Times New Roman" w:eastAsia="Times New Roman" w:hAnsi="Times New Roman" w:cs="Times New Roman"/>
          <w:color w:val="2D3B45"/>
          <w:sz w:val="24"/>
          <w:szCs w:val="24"/>
        </w:rPr>
        <w:t xml:space="preserve"> Presentation</w:t>
      </w:r>
    </w:p>
    <w:p w14:paraId="3B0AD212" w14:textId="77777777" w:rsidR="00B77178" w:rsidRPr="00B77178" w:rsidRDefault="00B77178" w:rsidP="00B77178">
      <w:pPr>
        <w:shd w:val="clear" w:color="auto" w:fill="FFFFFF"/>
        <w:spacing w:before="180" w:after="180" w:line="240" w:lineRule="auto"/>
        <w:jc w:val="both"/>
        <w:rPr>
          <w:rFonts w:ascii="Times New Roman" w:eastAsia="Times New Roman" w:hAnsi="Times New Roman" w:cs="Times New Roman"/>
          <w:b/>
          <w:bCs/>
          <w:color w:val="2D3B45"/>
          <w:sz w:val="24"/>
          <w:szCs w:val="24"/>
        </w:rPr>
      </w:pPr>
      <w:r w:rsidRPr="00B77178">
        <w:rPr>
          <w:rFonts w:ascii="Times New Roman" w:eastAsia="Times New Roman" w:hAnsi="Times New Roman" w:cs="Times New Roman"/>
          <w:b/>
          <w:bCs/>
          <w:color w:val="2D3B45"/>
          <w:sz w:val="24"/>
          <w:szCs w:val="24"/>
        </w:rPr>
        <w:t>Project Objectives</w:t>
      </w:r>
    </w:p>
    <w:p w14:paraId="2929DCAC" w14:textId="36E9050A" w:rsidR="00B77178" w:rsidRPr="00B77178" w:rsidRDefault="00B77178" w:rsidP="00B77178">
      <w:p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Defining and developing a</w:t>
      </w:r>
      <w:r>
        <w:rPr>
          <w:rFonts w:ascii="Times New Roman" w:eastAsia="Times New Roman" w:hAnsi="Times New Roman" w:cs="Times New Roman"/>
          <w:color w:val="2D3B45"/>
          <w:sz w:val="24"/>
          <w:szCs w:val="24"/>
        </w:rPr>
        <w:t>n</w:t>
      </w:r>
      <w:r w:rsidRPr="00B77178">
        <w:rPr>
          <w:rFonts w:ascii="Times New Roman" w:eastAsia="Times New Roman" w:hAnsi="Times New Roman" w:cs="Times New Roman"/>
          <w:color w:val="2D3B45"/>
          <w:sz w:val="24"/>
          <w:szCs w:val="24"/>
        </w:rPr>
        <w:t xml:space="preserve"> NLP project is an important objective in this course. Teams are encouraged to define their own data science problems and demonstrate how to solve them with deep neural networks. This includes the collection and processing of datasets, building neural networks, training and evaluat</w:t>
      </w:r>
      <w:r>
        <w:rPr>
          <w:rFonts w:ascii="Times New Roman" w:eastAsia="Times New Roman" w:hAnsi="Times New Roman" w:cs="Times New Roman"/>
          <w:color w:val="2D3B45"/>
          <w:sz w:val="24"/>
          <w:szCs w:val="24"/>
        </w:rPr>
        <w:t>ing</w:t>
      </w:r>
      <w:r w:rsidRPr="00B77178">
        <w:rPr>
          <w:rFonts w:ascii="Times New Roman" w:eastAsia="Times New Roman" w:hAnsi="Times New Roman" w:cs="Times New Roman"/>
          <w:color w:val="2D3B45"/>
          <w:sz w:val="24"/>
          <w:szCs w:val="24"/>
        </w:rPr>
        <w:t xml:space="preserve"> their performance.</w:t>
      </w:r>
    </w:p>
    <w:p w14:paraId="46038E0C" w14:textId="40735081" w:rsidR="00B77178" w:rsidRPr="00B77178" w:rsidRDefault="00B77178" w:rsidP="00B77178">
      <w:p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The first step is to collect or find datasets relevant to your project. You have many options. One option is to work on real-world data related to your job to get new insights into a problem of interest to your employer. Another option is to find dataset online. Fortunately, many open-data source platforms provide large datasets, covering a wide range of applications. You might be interested in checking websites such as:</w:t>
      </w:r>
    </w:p>
    <w:p w14:paraId="116D3ADA" w14:textId="1EBFA49F" w:rsidR="00B77178" w:rsidRPr="00B77178" w:rsidRDefault="00B77178" w:rsidP="00B77178">
      <w:pPr>
        <w:numPr>
          <w:ilvl w:val="0"/>
          <w:numId w:val="25"/>
        </w:numPr>
        <w:shd w:val="clear" w:color="auto" w:fill="FFFFFF"/>
        <w:spacing w:before="180" w:after="180" w:line="240" w:lineRule="auto"/>
        <w:jc w:val="both"/>
        <w:rPr>
          <w:rFonts w:ascii="Times New Roman" w:eastAsia="Times New Roman" w:hAnsi="Times New Roman" w:cs="Times New Roman"/>
          <w:color w:val="2D3B45"/>
          <w:sz w:val="24"/>
          <w:szCs w:val="24"/>
        </w:rPr>
      </w:pPr>
      <w:hyperlink r:id="rId49" w:tgtFrame="_blank" w:history="1">
        <w:r w:rsidRPr="00B77178">
          <w:rPr>
            <w:rStyle w:val="Hyperlink"/>
            <w:rFonts w:ascii="Times New Roman" w:eastAsia="Times New Roman" w:hAnsi="Times New Roman" w:cs="Times New Roman"/>
            <w:sz w:val="24"/>
            <w:szCs w:val="24"/>
          </w:rPr>
          <w:t>Kaggl</w:t>
        </w:r>
        <w:r>
          <w:rPr>
            <w:rStyle w:val="Hyperlink"/>
            <w:rFonts w:ascii="Times New Roman" w:eastAsia="Times New Roman" w:hAnsi="Times New Roman" w:cs="Times New Roman"/>
            <w:sz w:val="24"/>
            <w:szCs w:val="24"/>
          </w:rPr>
          <w:t>e</w:t>
        </w:r>
        <w:r w:rsidRPr="00B77178">
          <w:rPr>
            <w:rStyle w:val="Hyperlink"/>
            <w:rFonts w:ascii="Times New Roman" w:eastAsia="Times New Roman" w:hAnsi="Times New Roman" w:cs="Times New Roman"/>
            <w:sz w:val="24"/>
            <w:szCs w:val="24"/>
          </w:rPr>
          <w:t>.</w:t>
        </w:r>
      </w:hyperlink>
    </w:p>
    <w:p w14:paraId="26778487" w14:textId="4E8F6E57" w:rsidR="00B77178" w:rsidRPr="00B77178" w:rsidRDefault="00B77178" w:rsidP="00B77178">
      <w:pPr>
        <w:numPr>
          <w:ilvl w:val="0"/>
          <w:numId w:val="25"/>
        </w:numPr>
        <w:shd w:val="clear" w:color="auto" w:fill="FFFFFF"/>
        <w:spacing w:before="180" w:after="180" w:line="240" w:lineRule="auto"/>
        <w:jc w:val="both"/>
        <w:rPr>
          <w:rFonts w:ascii="Times New Roman" w:eastAsia="Times New Roman" w:hAnsi="Times New Roman" w:cs="Times New Roman"/>
          <w:color w:val="2D3B45"/>
          <w:sz w:val="24"/>
          <w:szCs w:val="24"/>
        </w:rPr>
      </w:pPr>
      <w:hyperlink r:id="rId50" w:tgtFrame="_blank" w:history="1">
        <w:r w:rsidRPr="00B77178">
          <w:rPr>
            <w:rStyle w:val="Hyperlink"/>
            <w:rFonts w:ascii="Times New Roman" w:eastAsia="Times New Roman" w:hAnsi="Times New Roman" w:cs="Times New Roman"/>
            <w:sz w:val="24"/>
            <w:szCs w:val="24"/>
          </w:rPr>
          <w:t>Google Dataset Search.</w:t>
        </w:r>
      </w:hyperlink>
    </w:p>
    <w:p w14:paraId="522405E2" w14:textId="39875D1E" w:rsidR="00B77178" w:rsidRPr="00B77178" w:rsidRDefault="00B77178" w:rsidP="00B77178">
      <w:pPr>
        <w:numPr>
          <w:ilvl w:val="0"/>
          <w:numId w:val="25"/>
        </w:numPr>
        <w:shd w:val="clear" w:color="auto" w:fill="FFFFFF"/>
        <w:spacing w:before="180" w:after="180" w:line="240" w:lineRule="auto"/>
        <w:jc w:val="both"/>
        <w:rPr>
          <w:rFonts w:ascii="Times New Roman" w:eastAsia="Times New Roman" w:hAnsi="Times New Roman" w:cs="Times New Roman"/>
          <w:color w:val="2D3B45"/>
          <w:sz w:val="24"/>
          <w:szCs w:val="24"/>
        </w:rPr>
      </w:pPr>
      <w:hyperlink r:id="rId51" w:tgtFrame="_blank" w:history="1">
        <w:r w:rsidRPr="00B77178">
          <w:rPr>
            <w:rStyle w:val="Hyperlink"/>
            <w:rFonts w:ascii="Times New Roman" w:eastAsia="Times New Roman" w:hAnsi="Times New Roman" w:cs="Times New Roman"/>
            <w:sz w:val="24"/>
            <w:szCs w:val="24"/>
          </w:rPr>
          <w:t>Awesome Public Datasets.</w:t>
        </w:r>
      </w:hyperlink>
    </w:p>
    <w:p w14:paraId="4B029CF2" w14:textId="77777777" w:rsidR="00B77178" w:rsidRPr="00B77178" w:rsidRDefault="00B77178" w:rsidP="00B77178">
      <w:pPr>
        <w:numPr>
          <w:ilvl w:val="0"/>
          <w:numId w:val="25"/>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etc.</w:t>
      </w:r>
    </w:p>
    <w:p w14:paraId="3E4BD4B1" w14:textId="5C1EDB71" w:rsidR="00B77178" w:rsidRPr="00B77178" w:rsidRDefault="00B77178" w:rsidP="00B77178">
      <w:p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You are allowed to download and re-use existing datasets and extended code of existing projects. In all cases, you should explicitly refer to the source of your datasets and explain how you re-use code of existing projects. All projects submissions will be verified by </w:t>
      </w:r>
      <w:hyperlink r:id="rId52" w:tgtFrame="_blank" w:history="1">
        <w:r w:rsidRPr="00B77178">
          <w:rPr>
            <w:rStyle w:val="Hyperlink"/>
            <w:rFonts w:ascii="Times New Roman" w:eastAsia="Times New Roman" w:hAnsi="Times New Roman" w:cs="Times New Roman"/>
            <w:sz w:val="24"/>
            <w:szCs w:val="24"/>
          </w:rPr>
          <w:t>Turnitin</w:t>
        </w:r>
      </w:hyperlink>
      <w:r w:rsidRPr="00B77178">
        <w:rPr>
          <w:rFonts w:ascii="Times New Roman" w:eastAsia="Times New Roman" w:hAnsi="Times New Roman" w:cs="Times New Roman"/>
          <w:color w:val="2D3B45"/>
          <w:sz w:val="24"/>
          <w:szCs w:val="24"/>
        </w:rPr>
        <w:t> to check the originality of your work.</w:t>
      </w:r>
    </w:p>
    <w:p w14:paraId="7E2B6FE6" w14:textId="77777777" w:rsidR="00B77178" w:rsidRDefault="00B77178" w:rsidP="00B77178">
      <w:p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Defining the project is an iterative process, So, don't hesitate to contact me to discuss your ideas and frame your project objectives.</w:t>
      </w:r>
    </w:p>
    <w:p w14:paraId="65766B03" w14:textId="7269C2CC" w:rsidR="00B77178" w:rsidRPr="00B77178" w:rsidRDefault="00B77178" w:rsidP="00B77178">
      <w:p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b/>
          <w:bCs/>
          <w:color w:val="2D3B45"/>
          <w:sz w:val="24"/>
          <w:szCs w:val="24"/>
        </w:rPr>
        <w:t>Project Proposal</w:t>
      </w:r>
    </w:p>
    <w:p w14:paraId="6BF55121" w14:textId="77777777" w:rsidR="00B77178" w:rsidRPr="00B77178" w:rsidRDefault="00B77178" w:rsidP="00B77178">
      <w:p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The project proposal will include:</w:t>
      </w:r>
    </w:p>
    <w:p w14:paraId="3D365959" w14:textId="77777777" w:rsidR="00B77178" w:rsidRPr="00B77178" w:rsidRDefault="00B77178" w:rsidP="00B77178">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Project Title</w:t>
      </w:r>
    </w:p>
    <w:p w14:paraId="690E76A2" w14:textId="77777777" w:rsidR="00B77178" w:rsidRPr="00B77178" w:rsidRDefault="00B77178" w:rsidP="00B77178">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Team members</w:t>
      </w:r>
    </w:p>
    <w:p w14:paraId="6AEA13BE" w14:textId="77777777" w:rsidR="00B77178" w:rsidRPr="00B77178" w:rsidRDefault="00B77178" w:rsidP="00B77178">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The Problem from NLP Perspective</w:t>
      </w:r>
    </w:p>
    <w:p w14:paraId="310459A2" w14:textId="77777777" w:rsidR="00B77178" w:rsidRPr="00B77178" w:rsidRDefault="00B77178" w:rsidP="00B77178">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Description</w:t>
      </w:r>
    </w:p>
    <w:p w14:paraId="0EEF6E33" w14:textId="77777777" w:rsidR="00B77178" w:rsidRPr="00B77178" w:rsidRDefault="00B77178" w:rsidP="00B77178">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Challenges</w:t>
      </w:r>
    </w:p>
    <w:p w14:paraId="126365E9" w14:textId="62D417FE" w:rsidR="00B77178" w:rsidRPr="00B77178" w:rsidRDefault="0001149A" w:rsidP="00B77178">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w:t>
      </w:r>
      <w:r w:rsidR="00B77178" w:rsidRPr="00B77178">
        <w:rPr>
          <w:rFonts w:ascii="Times New Roman" w:eastAsia="Times New Roman" w:hAnsi="Times New Roman" w:cs="Times New Roman"/>
          <w:color w:val="2D3B45"/>
          <w:sz w:val="24"/>
          <w:szCs w:val="24"/>
        </w:rPr>
        <w:t>s there any available solution to this problem?</w:t>
      </w:r>
    </w:p>
    <w:p w14:paraId="0A4944C9" w14:textId="4DAEAAE9" w:rsidR="00B77178" w:rsidRPr="00B77178" w:rsidRDefault="00B77178" w:rsidP="00B77178">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Dataset: source, size, features description, etc</w:t>
      </w:r>
      <w:r w:rsidR="00E97FB2">
        <w:rPr>
          <w:rFonts w:ascii="Times New Roman" w:eastAsia="Times New Roman" w:hAnsi="Times New Roman" w:cs="Times New Roman"/>
          <w:color w:val="2D3B45"/>
          <w:sz w:val="24"/>
          <w:szCs w:val="24"/>
        </w:rPr>
        <w:t>.</w:t>
      </w:r>
    </w:p>
    <w:p w14:paraId="37E07BC8" w14:textId="77777777" w:rsidR="00B77178" w:rsidRPr="00B77178" w:rsidRDefault="00B77178" w:rsidP="00B77178">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Deep Learning process</w:t>
      </w:r>
    </w:p>
    <w:p w14:paraId="39F97A4E" w14:textId="77777777" w:rsidR="00B77178" w:rsidRPr="00B77178" w:rsidRDefault="00B77178" w:rsidP="00B77178">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Choices of Deep Neural Networks and their justification</w:t>
      </w:r>
    </w:p>
    <w:p w14:paraId="32D5C33A" w14:textId="77777777" w:rsidR="00B77178" w:rsidRPr="00B77178" w:rsidRDefault="00B77178" w:rsidP="00B77178">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Training/Testing strategy</w:t>
      </w:r>
    </w:p>
    <w:p w14:paraId="4DAF4716" w14:textId="77777777" w:rsidR="00B77178" w:rsidRPr="00B77178" w:rsidRDefault="00B77178" w:rsidP="00B77178">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Evaluation metrics</w:t>
      </w:r>
    </w:p>
    <w:p w14:paraId="5846E79D" w14:textId="77777777" w:rsidR="00B77178" w:rsidRPr="00B77178" w:rsidRDefault="00B77178" w:rsidP="00B77178">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Expected results</w:t>
      </w:r>
    </w:p>
    <w:p w14:paraId="33305CF5" w14:textId="77777777" w:rsidR="00B77178" w:rsidRPr="00B77178" w:rsidRDefault="00B77178" w:rsidP="00B77178">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References to data source</w:t>
      </w:r>
    </w:p>
    <w:p w14:paraId="616B048F" w14:textId="77777777" w:rsidR="00B77178" w:rsidRPr="00B77178" w:rsidRDefault="00B77178" w:rsidP="00B77178">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Justification of reusing existing code</w:t>
      </w:r>
    </w:p>
    <w:p w14:paraId="619ACED1" w14:textId="2356A67C" w:rsidR="00B77178" w:rsidRPr="00B77178" w:rsidRDefault="00B77178" w:rsidP="00B77178">
      <w:p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 xml:space="preserve">The project proposal </w:t>
      </w:r>
      <w:r w:rsidR="00040ACE">
        <w:rPr>
          <w:rFonts w:ascii="Times New Roman" w:eastAsia="Times New Roman" w:hAnsi="Times New Roman" w:cs="Times New Roman"/>
          <w:color w:val="2D3B45"/>
          <w:sz w:val="24"/>
          <w:szCs w:val="24"/>
        </w:rPr>
        <w:t xml:space="preserve">will be completed </w:t>
      </w:r>
      <w:r w:rsidR="009A1877">
        <w:rPr>
          <w:rFonts w:ascii="Times New Roman" w:eastAsia="Times New Roman" w:hAnsi="Times New Roman" w:cs="Times New Roman"/>
          <w:color w:val="2D3B45"/>
          <w:sz w:val="24"/>
          <w:szCs w:val="24"/>
        </w:rPr>
        <w:t>within</w:t>
      </w:r>
      <w:r w:rsidR="00040ACE">
        <w:rPr>
          <w:rFonts w:ascii="Times New Roman" w:eastAsia="Times New Roman" w:hAnsi="Times New Roman" w:cs="Times New Roman"/>
          <w:color w:val="2D3B45"/>
          <w:sz w:val="24"/>
          <w:szCs w:val="24"/>
        </w:rPr>
        <w:t xml:space="preserve"> the duration of week 1 </w:t>
      </w:r>
      <w:r w:rsidR="009A1877">
        <w:rPr>
          <w:rFonts w:ascii="Times New Roman" w:eastAsia="Times New Roman" w:hAnsi="Times New Roman" w:cs="Times New Roman"/>
          <w:color w:val="2D3B45"/>
          <w:sz w:val="24"/>
          <w:szCs w:val="24"/>
        </w:rPr>
        <w:t>to</w:t>
      </w:r>
      <w:r w:rsidR="00040ACE">
        <w:rPr>
          <w:rFonts w:ascii="Times New Roman" w:eastAsia="Times New Roman" w:hAnsi="Times New Roman" w:cs="Times New Roman"/>
          <w:color w:val="2D3B45"/>
          <w:sz w:val="24"/>
          <w:szCs w:val="24"/>
        </w:rPr>
        <w:t xml:space="preserve"> week 6</w:t>
      </w:r>
    </w:p>
    <w:p w14:paraId="18DC2AD0" w14:textId="77777777" w:rsidR="00B77178" w:rsidRPr="00B77178" w:rsidRDefault="00B77178" w:rsidP="00B77178">
      <w:pPr>
        <w:shd w:val="clear" w:color="auto" w:fill="FFFFFF"/>
        <w:spacing w:before="180" w:after="180" w:line="240" w:lineRule="auto"/>
        <w:jc w:val="both"/>
        <w:rPr>
          <w:rFonts w:ascii="Times New Roman" w:eastAsia="Times New Roman" w:hAnsi="Times New Roman" w:cs="Times New Roman"/>
          <w:b/>
          <w:bCs/>
          <w:color w:val="2D3B45"/>
          <w:sz w:val="24"/>
          <w:szCs w:val="24"/>
        </w:rPr>
      </w:pPr>
    </w:p>
    <w:p w14:paraId="69A7C9AE" w14:textId="08F91DBE" w:rsidR="006B54F1" w:rsidRPr="00AF1044" w:rsidRDefault="006B54F1" w:rsidP="006B54F1">
      <w:pPr>
        <w:shd w:val="clear" w:color="auto" w:fill="FFFFFF"/>
        <w:spacing w:before="180" w:after="180" w:line="240" w:lineRule="auto"/>
        <w:jc w:val="center"/>
        <w:rPr>
          <w:rFonts w:ascii="Times New Roman" w:eastAsia="Times New Roman" w:hAnsi="Times New Roman" w:cs="Times New Roman"/>
          <w:b/>
          <w:bCs/>
          <w:color w:val="2D3B45"/>
          <w:sz w:val="24"/>
          <w:szCs w:val="24"/>
        </w:rPr>
      </w:pPr>
      <w:r w:rsidRPr="00AF1044">
        <w:rPr>
          <w:rFonts w:ascii="Times New Roman" w:eastAsia="Times New Roman" w:hAnsi="Times New Roman" w:cs="Times New Roman"/>
          <w:b/>
          <w:bCs/>
          <w:color w:val="2D3B45"/>
          <w:sz w:val="24"/>
          <w:szCs w:val="24"/>
        </w:rPr>
        <w:t>Project Assignment 1</w:t>
      </w:r>
      <w:r w:rsidR="00095090" w:rsidRPr="00AF1044">
        <w:rPr>
          <w:rFonts w:ascii="Times New Roman" w:eastAsia="Times New Roman" w:hAnsi="Times New Roman" w:cs="Times New Roman"/>
          <w:b/>
          <w:bCs/>
          <w:color w:val="2D3B45"/>
          <w:sz w:val="24"/>
          <w:szCs w:val="24"/>
        </w:rPr>
        <w:t xml:space="preserve"> (10 points)</w:t>
      </w:r>
    </w:p>
    <w:p w14:paraId="7EF003ED" w14:textId="055DE5F0" w:rsidR="0001149A" w:rsidRPr="0001149A" w:rsidRDefault="0001149A" w:rsidP="0001149A">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Provide the following details related to your project</w:t>
      </w:r>
    </w:p>
    <w:p w14:paraId="58D3A15E" w14:textId="77777777" w:rsidR="0001149A" w:rsidRPr="0001149A" w:rsidRDefault="0001149A" w:rsidP="0001149A">
      <w:pPr>
        <w:numPr>
          <w:ilvl w:val="0"/>
          <w:numId w:val="27"/>
        </w:numPr>
        <w:shd w:val="clear" w:color="auto" w:fill="FFFFFF"/>
        <w:spacing w:before="180" w:after="180" w:line="240" w:lineRule="auto"/>
        <w:rPr>
          <w:rFonts w:ascii="Times New Roman" w:eastAsia="Times New Roman" w:hAnsi="Times New Roman" w:cs="Times New Roman"/>
          <w:color w:val="2D3B45"/>
          <w:sz w:val="24"/>
          <w:szCs w:val="24"/>
        </w:rPr>
      </w:pPr>
      <w:r w:rsidRPr="0001149A">
        <w:rPr>
          <w:rFonts w:ascii="Times New Roman" w:eastAsia="Times New Roman" w:hAnsi="Times New Roman" w:cs="Times New Roman"/>
          <w:color w:val="2D3B45"/>
          <w:sz w:val="24"/>
          <w:szCs w:val="24"/>
        </w:rPr>
        <w:t>Project Title</w:t>
      </w:r>
    </w:p>
    <w:p w14:paraId="49E2802B" w14:textId="77777777" w:rsidR="0001149A" w:rsidRPr="0001149A" w:rsidRDefault="0001149A" w:rsidP="0001149A">
      <w:pPr>
        <w:numPr>
          <w:ilvl w:val="0"/>
          <w:numId w:val="27"/>
        </w:numPr>
        <w:shd w:val="clear" w:color="auto" w:fill="FFFFFF"/>
        <w:spacing w:before="180" w:after="180" w:line="240" w:lineRule="auto"/>
        <w:rPr>
          <w:rFonts w:ascii="Times New Roman" w:eastAsia="Times New Roman" w:hAnsi="Times New Roman" w:cs="Times New Roman"/>
          <w:color w:val="2D3B45"/>
          <w:sz w:val="24"/>
          <w:szCs w:val="24"/>
        </w:rPr>
      </w:pPr>
      <w:r w:rsidRPr="0001149A">
        <w:rPr>
          <w:rFonts w:ascii="Times New Roman" w:eastAsia="Times New Roman" w:hAnsi="Times New Roman" w:cs="Times New Roman"/>
          <w:color w:val="2D3B45"/>
          <w:sz w:val="24"/>
          <w:szCs w:val="24"/>
        </w:rPr>
        <w:t>Team members</w:t>
      </w:r>
    </w:p>
    <w:p w14:paraId="115BD67A" w14:textId="77777777" w:rsidR="0001149A" w:rsidRPr="0001149A" w:rsidRDefault="0001149A" w:rsidP="0001149A">
      <w:pPr>
        <w:numPr>
          <w:ilvl w:val="0"/>
          <w:numId w:val="27"/>
        </w:numPr>
        <w:shd w:val="clear" w:color="auto" w:fill="FFFFFF"/>
        <w:spacing w:before="180" w:after="180" w:line="240" w:lineRule="auto"/>
        <w:rPr>
          <w:rFonts w:ascii="Times New Roman" w:eastAsia="Times New Roman" w:hAnsi="Times New Roman" w:cs="Times New Roman"/>
          <w:color w:val="2D3B45"/>
          <w:sz w:val="24"/>
          <w:szCs w:val="24"/>
        </w:rPr>
      </w:pPr>
      <w:r w:rsidRPr="0001149A">
        <w:rPr>
          <w:rFonts w:ascii="Times New Roman" w:eastAsia="Times New Roman" w:hAnsi="Times New Roman" w:cs="Times New Roman"/>
          <w:color w:val="2D3B45"/>
          <w:sz w:val="24"/>
          <w:szCs w:val="24"/>
        </w:rPr>
        <w:t>The Problem from NLP Perspective</w:t>
      </w:r>
    </w:p>
    <w:p w14:paraId="0B3FCC88" w14:textId="77777777" w:rsidR="0001149A" w:rsidRPr="0001149A" w:rsidRDefault="0001149A" w:rsidP="0001149A">
      <w:pPr>
        <w:numPr>
          <w:ilvl w:val="1"/>
          <w:numId w:val="27"/>
        </w:numPr>
        <w:shd w:val="clear" w:color="auto" w:fill="FFFFFF"/>
        <w:spacing w:before="180" w:after="180" w:line="240" w:lineRule="auto"/>
        <w:rPr>
          <w:rFonts w:ascii="Times New Roman" w:eastAsia="Times New Roman" w:hAnsi="Times New Roman" w:cs="Times New Roman"/>
          <w:color w:val="2D3B45"/>
          <w:sz w:val="24"/>
          <w:szCs w:val="24"/>
        </w:rPr>
      </w:pPr>
      <w:r w:rsidRPr="0001149A">
        <w:rPr>
          <w:rFonts w:ascii="Times New Roman" w:eastAsia="Times New Roman" w:hAnsi="Times New Roman" w:cs="Times New Roman"/>
          <w:color w:val="2D3B45"/>
          <w:sz w:val="24"/>
          <w:szCs w:val="24"/>
        </w:rPr>
        <w:t>Description</w:t>
      </w:r>
    </w:p>
    <w:p w14:paraId="29963874" w14:textId="77777777" w:rsidR="0001149A" w:rsidRPr="0001149A" w:rsidRDefault="0001149A" w:rsidP="0001149A">
      <w:pPr>
        <w:numPr>
          <w:ilvl w:val="1"/>
          <w:numId w:val="27"/>
        </w:numPr>
        <w:shd w:val="clear" w:color="auto" w:fill="FFFFFF"/>
        <w:spacing w:before="180" w:after="180" w:line="240" w:lineRule="auto"/>
        <w:rPr>
          <w:rFonts w:ascii="Times New Roman" w:eastAsia="Times New Roman" w:hAnsi="Times New Roman" w:cs="Times New Roman"/>
          <w:color w:val="2D3B45"/>
          <w:sz w:val="24"/>
          <w:szCs w:val="24"/>
        </w:rPr>
      </w:pPr>
      <w:r w:rsidRPr="0001149A">
        <w:rPr>
          <w:rFonts w:ascii="Times New Roman" w:eastAsia="Times New Roman" w:hAnsi="Times New Roman" w:cs="Times New Roman"/>
          <w:color w:val="2D3B45"/>
          <w:sz w:val="24"/>
          <w:szCs w:val="24"/>
        </w:rPr>
        <w:t>Challenges</w:t>
      </w:r>
    </w:p>
    <w:p w14:paraId="030072B7" w14:textId="19A31161" w:rsidR="0001149A" w:rsidRPr="0001149A" w:rsidRDefault="0001149A" w:rsidP="0001149A">
      <w:pPr>
        <w:numPr>
          <w:ilvl w:val="1"/>
          <w:numId w:val="27"/>
        </w:num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w:t>
      </w:r>
      <w:r w:rsidRPr="0001149A">
        <w:rPr>
          <w:rFonts w:ascii="Times New Roman" w:eastAsia="Times New Roman" w:hAnsi="Times New Roman" w:cs="Times New Roman"/>
          <w:color w:val="2D3B45"/>
          <w:sz w:val="24"/>
          <w:szCs w:val="24"/>
        </w:rPr>
        <w:t>s there any available solution to this problem?</w:t>
      </w:r>
    </w:p>
    <w:p w14:paraId="0BD2FF44" w14:textId="40362A1D" w:rsidR="006B54F1" w:rsidRDefault="00310A5B" w:rsidP="006B54F1">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Students will be provided with some examples of projects completed in the past.</w:t>
      </w:r>
    </w:p>
    <w:p w14:paraId="1AEAFE29" w14:textId="77777777" w:rsidR="00040ACE" w:rsidRDefault="00040ACE" w:rsidP="00040ACE">
      <w:pPr>
        <w:shd w:val="clear" w:color="auto" w:fill="FFFFFF"/>
        <w:spacing w:before="100" w:beforeAutospacing="1" w:after="100" w:afterAutospacing="1" w:line="240" w:lineRule="auto"/>
        <w:jc w:val="center"/>
        <w:rPr>
          <w:rFonts w:ascii="Times New Roman" w:eastAsia="Times New Roman" w:hAnsi="Times New Roman" w:cs="Times New Roman"/>
          <w:b/>
          <w:bCs/>
          <w:color w:val="2D3B45"/>
          <w:sz w:val="24"/>
          <w:szCs w:val="24"/>
        </w:rPr>
      </w:pPr>
      <w:r w:rsidRPr="00AF1044">
        <w:rPr>
          <w:rFonts w:ascii="Times New Roman" w:eastAsia="Times New Roman" w:hAnsi="Times New Roman" w:cs="Times New Roman"/>
          <w:b/>
          <w:bCs/>
          <w:color w:val="2D3B45"/>
          <w:sz w:val="24"/>
          <w:szCs w:val="24"/>
        </w:rPr>
        <w:t>Project Assignment 2 (10 points)</w:t>
      </w:r>
    </w:p>
    <w:p w14:paraId="4425196D" w14:textId="77777777" w:rsidR="00040ACE" w:rsidRPr="0001149A" w:rsidRDefault="00040ACE" w:rsidP="00040ACE">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Provide the following details related to your project</w:t>
      </w:r>
    </w:p>
    <w:p w14:paraId="5E4D3CB8" w14:textId="09002396" w:rsidR="00040ACE" w:rsidRDefault="00040ACE" w:rsidP="00040ACE">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Conduct literature survey to identify works conducted in the past (if any) or any related work.</w:t>
      </w:r>
      <w:r w:rsidR="00870DA9">
        <w:rPr>
          <w:rFonts w:ascii="Times New Roman" w:eastAsia="Times New Roman" w:hAnsi="Times New Roman" w:cs="Times New Roman"/>
          <w:color w:val="2D3B45"/>
          <w:sz w:val="24"/>
          <w:szCs w:val="24"/>
        </w:rPr>
        <w:t xml:space="preserve"> I will recommend going through at least 5 journal/conference articles.</w:t>
      </w:r>
    </w:p>
    <w:p w14:paraId="7A6EE1FE" w14:textId="707DB396" w:rsidR="00040ACE" w:rsidRDefault="00040ACE" w:rsidP="00040ACE">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Summarize those literature</w:t>
      </w:r>
      <w:r w:rsidR="00870DA9">
        <w:rPr>
          <w:rFonts w:ascii="Times New Roman" w:eastAsia="Times New Roman" w:hAnsi="Times New Roman" w:cs="Times New Roman"/>
          <w:color w:val="2D3B45"/>
          <w:sz w:val="24"/>
          <w:szCs w:val="24"/>
        </w:rPr>
        <w:t xml:space="preserve"> works</w:t>
      </w:r>
      <w:r>
        <w:rPr>
          <w:rFonts w:ascii="Times New Roman" w:eastAsia="Times New Roman" w:hAnsi="Times New Roman" w:cs="Times New Roman"/>
          <w:color w:val="2D3B45"/>
          <w:sz w:val="24"/>
          <w:szCs w:val="24"/>
        </w:rPr>
        <w:t xml:space="preserve"> indicating what work has been pursued, what tools and techniques have been </w:t>
      </w:r>
      <w:r w:rsidR="00870DA9">
        <w:rPr>
          <w:rFonts w:ascii="Times New Roman" w:eastAsia="Times New Roman" w:hAnsi="Times New Roman" w:cs="Times New Roman"/>
          <w:color w:val="2D3B45"/>
          <w:sz w:val="24"/>
          <w:szCs w:val="24"/>
        </w:rPr>
        <w:t>employed</w:t>
      </w:r>
      <w:r>
        <w:rPr>
          <w:rFonts w:ascii="Times New Roman" w:eastAsia="Times New Roman" w:hAnsi="Times New Roman" w:cs="Times New Roman"/>
          <w:color w:val="2D3B45"/>
          <w:sz w:val="24"/>
          <w:szCs w:val="24"/>
        </w:rPr>
        <w:t xml:space="preserve"> in that study, reported performance measures and their finding.</w:t>
      </w:r>
    </w:p>
    <w:p w14:paraId="0EC35B09" w14:textId="3EAC6669" w:rsidR="00040ACE" w:rsidRPr="00B77178" w:rsidRDefault="00040ACE" w:rsidP="00040ACE">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Conclude those summaries (for each surveyed article) what you have learnt from </w:t>
      </w:r>
      <w:r w:rsidR="00870DA9">
        <w:rPr>
          <w:rFonts w:ascii="Times New Roman" w:eastAsia="Times New Roman" w:hAnsi="Times New Roman" w:cs="Times New Roman"/>
          <w:color w:val="2D3B45"/>
          <w:sz w:val="24"/>
          <w:szCs w:val="24"/>
        </w:rPr>
        <w:t>their</w:t>
      </w:r>
      <w:r>
        <w:rPr>
          <w:rFonts w:ascii="Times New Roman" w:eastAsia="Times New Roman" w:hAnsi="Times New Roman" w:cs="Times New Roman"/>
          <w:color w:val="2D3B45"/>
          <w:sz w:val="24"/>
          <w:szCs w:val="24"/>
        </w:rPr>
        <w:t xml:space="preserve"> study.</w:t>
      </w:r>
    </w:p>
    <w:p w14:paraId="541F3BAE" w14:textId="77777777" w:rsidR="00040ACE" w:rsidRDefault="00040ACE" w:rsidP="00040ACE">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Students will be provided with some examples of projects completed in the past.</w:t>
      </w:r>
    </w:p>
    <w:p w14:paraId="7F1D2291" w14:textId="6D27DA4B" w:rsidR="00040ACE" w:rsidRDefault="00040ACE" w:rsidP="00040ACE">
      <w:pPr>
        <w:shd w:val="clear" w:color="auto" w:fill="FFFFFF"/>
        <w:spacing w:before="100" w:beforeAutospacing="1" w:after="100" w:afterAutospacing="1" w:line="240" w:lineRule="auto"/>
        <w:jc w:val="center"/>
        <w:rPr>
          <w:rFonts w:ascii="Times New Roman" w:eastAsia="Times New Roman" w:hAnsi="Times New Roman" w:cs="Times New Roman"/>
          <w:b/>
          <w:bCs/>
          <w:color w:val="2D3B45"/>
          <w:sz w:val="24"/>
          <w:szCs w:val="24"/>
        </w:rPr>
      </w:pPr>
      <w:r w:rsidRPr="00AF1044">
        <w:rPr>
          <w:rFonts w:ascii="Times New Roman" w:eastAsia="Times New Roman" w:hAnsi="Times New Roman" w:cs="Times New Roman"/>
          <w:b/>
          <w:bCs/>
          <w:color w:val="2D3B45"/>
          <w:sz w:val="24"/>
          <w:szCs w:val="24"/>
        </w:rPr>
        <w:t xml:space="preserve">Project Assignment </w:t>
      </w:r>
      <w:r>
        <w:rPr>
          <w:rFonts w:ascii="Times New Roman" w:eastAsia="Times New Roman" w:hAnsi="Times New Roman" w:cs="Times New Roman"/>
          <w:b/>
          <w:bCs/>
          <w:color w:val="2D3B45"/>
          <w:sz w:val="24"/>
          <w:szCs w:val="24"/>
        </w:rPr>
        <w:t>3</w:t>
      </w:r>
      <w:r w:rsidRPr="00AF1044">
        <w:rPr>
          <w:rFonts w:ascii="Times New Roman" w:eastAsia="Times New Roman" w:hAnsi="Times New Roman" w:cs="Times New Roman"/>
          <w:b/>
          <w:bCs/>
          <w:color w:val="2D3B45"/>
          <w:sz w:val="24"/>
          <w:szCs w:val="24"/>
        </w:rPr>
        <w:t xml:space="preserve"> (10 points)</w:t>
      </w:r>
    </w:p>
    <w:p w14:paraId="1BC403B9" w14:textId="77777777" w:rsidR="00040ACE" w:rsidRPr="0001149A" w:rsidRDefault="00040ACE" w:rsidP="00040ACE">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Provide the following details related to your project</w:t>
      </w:r>
    </w:p>
    <w:p w14:paraId="49CF8B2D" w14:textId="77777777" w:rsidR="00040ACE" w:rsidRPr="00B77178" w:rsidRDefault="00040ACE" w:rsidP="00040ACE">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Dataset: source, size, features description, etc</w:t>
      </w:r>
      <w:r>
        <w:rPr>
          <w:rFonts w:ascii="Times New Roman" w:eastAsia="Times New Roman" w:hAnsi="Times New Roman" w:cs="Times New Roman"/>
          <w:color w:val="2D3B45"/>
          <w:sz w:val="24"/>
          <w:szCs w:val="24"/>
        </w:rPr>
        <w:t>.</w:t>
      </w:r>
    </w:p>
    <w:p w14:paraId="3A1B1550" w14:textId="77777777" w:rsidR="00040ACE" w:rsidRDefault="00040ACE" w:rsidP="00040ACE">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Students will be provided with some examples of projects completed in the past.</w:t>
      </w:r>
    </w:p>
    <w:p w14:paraId="4D415E13" w14:textId="58EED5B6" w:rsidR="00040ACE" w:rsidRDefault="00040ACE" w:rsidP="00040ACE">
      <w:pPr>
        <w:shd w:val="clear" w:color="auto" w:fill="FFFFFF"/>
        <w:spacing w:before="100" w:beforeAutospacing="1" w:after="100" w:afterAutospacing="1" w:line="240" w:lineRule="auto"/>
        <w:jc w:val="center"/>
        <w:rPr>
          <w:rFonts w:ascii="Times New Roman" w:eastAsia="Times New Roman" w:hAnsi="Times New Roman" w:cs="Times New Roman"/>
          <w:b/>
          <w:bCs/>
          <w:color w:val="2D3B45"/>
          <w:sz w:val="24"/>
          <w:szCs w:val="24"/>
        </w:rPr>
      </w:pPr>
      <w:r w:rsidRPr="00AF1044">
        <w:rPr>
          <w:rFonts w:ascii="Times New Roman" w:eastAsia="Times New Roman" w:hAnsi="Times New Roman" w:cs="Times New Roman"/>
          <w:b/>
          <w:bCs/>
          <w:color w:val="2D3B45"/>
          <w:sz w:val="24"/>
          <w:szCs w:val="24"/>
        </w:rPr>
        <w:t xml:space="preserve">Project Assignment </w:t>
      </w:r>
      <w:r>
        <w:rPr>
          <w:rFonts w:ascii="Times New Roman" w:eastAsia="Times New Roman" w:hAnsi="Times New Roman" w:cs="Times New Roman"/>
          <w:b/>
          <w:bCs/>
          <w:color w:val="2D3B45"/>
          <w:sz w:val="24"/>
          <w:szCs w:val="24"/>
        </w:rPr>
        <w:t>4</w:t>
      </w:r>
      <w:r w:rsidRPr="00AF1044">
        <w:rPr>
          <w:rFonts w:ascii="Times New Roman" w:eastAsia="Times New Roman" w:hAnsi="Times New Roman" w:cs="Times New Roman"/>
          <w:b/>
          <w:bCs/>
          <w:color w:val="2D3B45"/>
          <w:sz w:val="24"/>
          <w:szCs w:val="24"/>
        </w:rPr>
        <w:t xml:space="preserve"> (10 points)</w:t>
      </w:r>
    </w:p>
    <w:p w14:paraId="74EE65F9" w14:textId="77777777" w:rsidR="007203A1" w:rsidRPr="0001149A" w:rsidRDefault="007203A1" w:rsidP="007203A1">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Provide the following details related to your project</w:t>
      </w:r>
    </w:p>
    <w:p w14:paraId="4F3B9721" w14:textId="2D0D3B6E" w:rsidR="00040ACE" w:rsidRPr="00B77178" w:rsidRDefault="00040ACE" w:rsidP="00040ACE">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Deep Learning process</w:t>
      </w:r>
    </w:p>
    <w:p w14:paraId="3C21A554" w14:textId="77777777" w:rsidR="00040ACE" w:rsidRPr="00B77178" w:rsidRDefault="00040ACE" w:rsidP="00040ACE">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Choices of Deep Neural Networks and their justification</w:t>
      </w:r>
    </w:p>
    <w:p w14:paraId="71D06745" w14:textId="77777777" w:rsidR="00040ACE" w:rsidRPr="00193E48" w:rsidRDefault="00040ACE" w:rsidP="00040ACE">
      <w:pPr>
        <w:pStyle w:val="ListParagraph"/>
        <w:numPr>
          <w:ilvl w:val="0"/>
          <w:numId w:val="26"/>
        </w:numPr>
        <w:shd w:val="clear" w:color="auto" w:fill="FFFFFF"/>
        <w:spacing w:before="180" w:after="180" w:line="240" w:lineRule="auto"/>
        <w:rPr>
          <w:rFonts w:ascii="Times New Roman" w:eastAsia="Times New Roman" w:hAnsi="Times New Roman" w:cs="Times New Roman"/>
          <w:color w:val="2D3B45"/>
          <w:sz w:val="24"/>
          <w:szCs w:val="24"/>
        </w:rPr>
      </w:pPr>
      <w:r w:rsidRPr="00193E48">
        <w:rPr>
          <w:rFonts w:ascii="Times New Roman" w:eastAsia="Times New Roman" w:hAnsi="Times New Roman" w:cs="Times New Roman"/>
          <w:color w:val="2D3B45"/>
          <w:sz w:val="24"/>
          <w:szCs w:val="24"/>
        </w:rPr>
        <w:t>Students will be provided with some examples of projects completed in the past.</w:t>
      </w:r>
    </w:p>
    <w:p w14:paraId="6316C783" w14:textId="7E16D4D4" w:rsidR="00040ACE" w:rsidRDefault="00040ACE" w:rsidP="00040ACE">
      <w:pPr>
        <w:shd w:val="clear" w:color="auto" w:fill="FFFFFF"/>
        <w:spacing w:before="100" w:beforeAutospacing="1" w:after="100" w:afterAutospacing="1" w:line="240" w:lineRule="auto"/>
        <w:jc w:val="center"/>
        <w:rPr>
          <w:rFonts w:ascii="Times New Roman" w:eastAsia="Times New Roman" w:hAnsi="Times New Roman" w:cs="Times New Roman"/>
          <w:b/>
          <w:bCs/>
          <w:color w:val="2D3B45"/>
          <w:sz w:val="24"/>
          <w:szCs w:val="24"/>
        </w:rPr>
      </w:pPr>
      <w:r w:rsidRPr="00AF1044">
        <w:rPr>
          <w:rFonts w:ascii="Times New Roman" w:eastAsia="Times New Roman" w:hAnsi="Times New Roman" w:cs="Times New Roman"/>
          <w:b/>
          <w:bCs/>
          <w:color w:val="2D3B45"/>
          <w:sz w:val="24"/>
          <w:szCs w:val="24"/>
        </w:rPr>
        <w:t xml:space="preserve">Project Assignment </w:t>
      </w:r>
      <w:r>
        <w:rPr>
          <w:rFonts w:ascii="Times New Roman" w:eastAsia="Times New Roman" w:hAnsi="Times New Roman" w:cs="Times New Roman"/>
          <w:b/>
          <w:bCs/>
          <w:color w:val="2D3B45"/>
          <w:sz w:val="24"/>
          <w:szCs w:val="24"/>
        </w:rPr>
        <w:t>5</w:t>
      </w:r>
      <w:r w:rsidRPr="00AF1044">
        <w:rPr>
          <w:rFonts w:ascii="Times New Roman" w:eastAsia="Times New Roman" w:hAnsi="Times New Roman" w:cs="Times New Roman"/>
          <w:b/>
          <w:bCs/>
          <w:color w:val="2D3B45"/>
          <w:sz w:val="24"/>
          <w:szCs w:val="24"/>
        </w:rPr>
        <w:t xml:space="preserve"> (10 points)</w:t>
      </w:r>
    </w:p>
    <w:p w14:paraId="528D0B23" w14:textId="77777777" w:rsidR="007203A1" w:rsidRPr="0001149A" w:rsidRDefault="007203A1" w:rsidP="007203A1">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Provide the following details related to your project</w:t>
      </w:r>
    </w:p>
    <w:p w14:paraId="7BF0D9C2" w14:textId="78CB04A7" w:rsidR="00040ACE" w:rsidRPr="00B77178" w:rsidRDefault="00040ACE" w:rsidP="00040ACE">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Deep Learning process</w:t>
      </w:r>
    </w:p>
    <w:p w14:paraId="61DEDA44" w14:textId="77777777" w:rsidR="00040ACE" w:rsidRPr="00B77178" w:rsidRDefault="00040ACE" w:rsidP="00040ACE">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Training/Testing strategy</w:t>
      </w:r>
    </w:p>
    <w:p w14:paraId="3D684708" w14:textId="77777777" w:rsidR="00040ACE" w:rsidRPr="00B77178" w:rsidRDefault="00040ACE" w:rsidP="00040ACE">
      <w:pPr>
        <w:numPr>
          <w:ilvl w:val="1"/>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Evaluation metrics</w:t>
      </w:r>
    </w:p>
    <w:p w14:paraId="6479E00F" w14:textId="77777777" w:rsidR="00040ACE" w:rsidRPr="00193E48" w:rsidRDefault="00040ACE" w:rsidP="00040ACE">
      <w:pPr>
        <w:pStyle w:val="ListParagraph"/>
        <w:numPr>
          <w:ilvl w:val="0"/>
          <w:numId w:val="26"/>
        </w:numPr>
        <w:shd w:val="clear" w:color="auto" w:fill="FFFFFF"/>
        <w:spacing w:before="180" w:after="180" w:line="240" w:lineRule="auto"/>
        <w:rPr>
          <w:rFonts w:ascii="Times New Roman" w:eastAsia="Times New Roman" w:hAnsi="Times New Roman" w:cs="Times New Roman"/>
          <w:color w:val="2D3B45"/>
          <w:sz w:val="24"/>
          <w:szCs w:val="24"/>
        </w:rPr>
      </w:pPr>
      <w:r w:rsidRPr="00193E48">
        <w:rPr>
          <w:rFonts w:ascii="Times New Roman" w:eastAsia="Times New Roman" w:hAnsi="Times New Roman" w:cs="Times New Roman"/>
          <w:color w:val="2D3B45"/>
          <w:sz w:val="24"/>
          <w:szCs w:val="24"/>
        </w:rPr>
        <w:t>Students will be provided with some examples of projects completed in the past.</w:t>
      </w:r>
    </w:p>
    <w:p w14:paraId="32959DB4" w14:textId="77777777" w:rsidR="00040ACE" w:rsidRDefault="00040ACE" w:rsidP="00040ACE">
      <w:pPr>
        <w:pStyle w:val="ListParagraph"/>
        <w:shd w:val="clear" w:color="auto" w:fill="FFFFFF"/>
        <w:spacing w:before="100" w:beforeAutospacing="1" w:after="100" w:afterAutospacing="1" w:line="240" w:lineRule="auto"/>
        <w:rPr>
          <w:rFonts w:ascii="Times New Roman" w:eastAsia="Times New Roman" w:hAnsi="Times New Roman" w:cs="Times New Roman"/>
          <w:b/>
          <w:bCs/>
          <w:color w:val="2D3B45"/>
          <w:sz w:val="24"/>
          <w:szCs w:val="24"/>
        </w:rPr>
      </w:pPr>
    </w:p>
    <w:p w14:paraId="30CFDEB4" w14:textId="4F1184BC" w:rsidR="00040ACE" w:rsidRDefault="00040ACE" w:rsidP="00040ACE">
      <w:pPr>
        <w:pStyle w:val="ListParagraph"/>
        <w:shd w:val="clear" w:color="auto" w:fill="FFFFFF"/>
        <w:spacing w:before="100" w:beforeAutospacing="1" w:after="100" w:afterAutospacing="1" w:line="240" w:lineRule="auto"/>
        <w:jc w:val="center"/>
        <w:rPr>
          <w:rFonts w:ascii="Times New Roman" w:eastAsia="Times New Roman" w:hAnsi="Times New Roman" w:cs="Times New Roman"/>
          <w:b/>
          <w:bCs/>
          <w:color w:val="2D3B45"/>
          <w:sz w:val="24"/>
          <w:szCs w:val="24"/>
        </w:rPr>
      </w:pPr>
      <w:r w:rsidRPr="00040ACE">
        <w:rPr>
          <w:rFonts w:ascii="Times New Roman" w:eastAsia="Times New Roman" w:hAnsi="Times New Roman" w:cs="Times New Roman"/>
          <w:b/>
          <w:bCs/>
          <w:color w:val="2D3B45"/>
          <w:sz w:val="24"/>
          <w:szCs w:val="24"/>
        </w:rPr>
        <w:t xml:space="preserve">Project Assignment </w:t>
      </w:r>
      <w:r>
        <w:rPr>
          <w:rFonts w:ascii="Times New Roman" w:eastAsia="Times New Roman" w:hAnsi="Times New Roman" w:cs="Times New Roman"/>
          <w:b/>
          <w:bCs/>
          <w:color w:val="2D3B45"/>
          <w:sz w:val="24"/>
          <w:szCs w:val="24"/>
        </w:rPr>
        <w:t>6</w:t>
      </w:r>
      <w:r w:rsidRPr="00040ACE">
        <w:rPr>
          <w:rFonts w:ascii="Times New Roman" w:eastAsia="Times New Roman" w:hAnsi="Times New Roman" w:cs="Times New Roman"/>
          <w:b/>
          <w:bCs/>
          <w:color w:val="2D3B45"/>
          <w:sz w:val="24"/>
          <w:szCs w:val="24"/>
        </w:rPr>
        <w:t xml:space="preserve"> (10 points)</w:t>
      </w:r>
    </w:p>
    <w:p w14:paraId="07F11DC7" w14:textId="77777777" w:rsidR="007203A1" w:rsidRPr="0001149A" w:rsidRDefault="007203A1" w:rsidP="007203A1">
      <w:pPr>
        <w:shd w:val="clear" w:color="auto" w:fill="FFFFFF"/>
        <w:spacing w:before="180" w:after="180" w:line="240" w:lineRule="auto"/>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Provide the following details related to your project</w:t>
      </w:r>
    </w:p>
    <w:p w14:paraId="21D31F6E" w14:textId="1502B2B5" w:rsidR="00B06C39" w:rsidRPr="00B77178" w:rsidRDefault="00B06C39" w:rsidP="00B06C39">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Obtained results</w:t>
      </w:r>
    </w:p>
    <w:p w14:paraId="3B697A3B" w14:textId="2CEB1F5A" w:rsidR="00B06C39" w:rsidRPr="00B77178" w:rsidRDefault="00B06C39" w:rsidP="00B06C39">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sidRPr="00B77178">
        <w:rPr>
          <w:rFonts w:ascii="Times New Roman" w:eastAsia="Times New Roman" w:hAnsi="Times New Roman" w:cs="Times New Roman"/>
          <w:color w:val="2D3B45"/>
          <w:sz w:val="24"/>
          <w:szCs w:val="24"/>
        </w:rPr>
        <w:t>References</w:t>
      </w:r>
      <w:r>
        <w:rPr>
          <w:rFonts w:ascii="Times New Roman" w:eastAsia="Times New Roman" w:hAnsi="Times New Roman" w:cs="Times New Roman"/>
          <w:color w:val="2D3B45"/>
          <w:sz w:val="24"/>
          <w:szCs w:val="24"/>
        </w:rPr>
        <w:t>/Appendix</w:t>
      </w:r>
    </w:p>
    <w:p w14:paraId="5882F6E9" w14:textId="368A344F" w:rsidR="00B06C39" w:rsidRDefault="00B06C39" w:rsidP="00B06C39">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Conclusion of your study</w:t>
      </w:r>
    </w:p>
    <w:p w14:paraId="434B8D60" w14:textId="5902C967" w:rsidR="00B06C39" w:rsidRDefault="00B06C39" w:rsidP="00B06C39">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Appendix should include the codebase and instructions to run your application</w:t>
      </w:r>
      <w:r w:rsidR="00F81E87">
        <w:rPr>
          <w:rFonts w:ascii="Times New Roman" w:eastAsia="Times New Roman" w:hAnsi="Times New Roman" w:cs="Times New Roman"/>
          <w:color w:val="2D3B45"/>
          <w:sz w:val="24"/>
          <w:szCs w:val="24"/>
        </w:rPr>
        <w:t>.</w:t>
      </w:r>
    </w:p>
    <w:p w14:paraId="100D088C" w14:textId="4D9E93BA" w:rsidR="00F81E87" w:rsidRPr="00B77178" w:rsidRDefault="00F81E87" w:rsidP="00B06C39">
      <w:pPr>
        <w:numPr>
          <w:ilvl w:val="0"/>
          <w:numId w:val="26"/>
        </w:num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Prepare a demo version of your application which will be presented in week 7</w:t>
      </w:r>
    </w:p>
    <w:p w14:paraId="233E9B0B" w14:textId="77777777" w:rsidR="00040ACE" w:rsidRPr="00040ACE" w:rsidRDefault="00040ACE" w:rsidP="00040ACE">
      <w:pPr>
        <w:pStyle w:val="ListParagraph"/>
        <w:shd w:val="clear" w:color="auto" w:fill="FFFFFF"/>
        <w:spacing w:before="100" w:beforeAutospacing="1" w:after="100" w:afterAutospacing="1" w:line="240" w:lineRule="auto"/>
        <w:jc w:val="center"/>
        <w:rPr>
          <w:rFonts w:ascii="Times New Roman" w:eastAsia="Times New Roman" w:hAnsi="Times New Roman" w:cs="Times New Roman"/>
          <w:b/>
          <w:bCs/>
          <w:color w:val="2D3B45"/>
          <w:sz w:val="24"/>
          <w:szCs w:val="24"/>
        </w:rPr>
      </w:pPr>
    </w:p>
    <w:p w14:paraId="33CECB8A" w14:textId="77777777" w:rsidR="00040ACE" w:rsidRPr="00AF1044" w:rsidRDefault="00040ACE" w:rsidP="00040ACE">
      <w:pPr>
        <w:shd w:val="clear" w:color="auto" w:fill="FFFFFF"/>
        <w:spacing w:before="180" w:after="180" w:line="240" w:lineRule="auto"/>
        <w:rPr>
          <w:rFonts w:ascii="Times New Roman" w:eastAsia="Times New Roman" w:hAnsi="Times New Roman" w:cs="Times New Roman"/>
          <w:color w:val="2D3B45"/>
          <w:sz w:val="24"/>
          <w:szCs w:val="24"/>
        </w:rPr>
      </w:pPr>
    </w:p>
    <w:p w14:paraId="1F633F1B" w14:textId="4D31EB4A" w:rsidR="00040ACE" w:rsidRPr="00AF1044" w:rsidRDefault="00040ACE" w:rsidP="00040ACE">
      <w:pPr>
        <w:shd w:val="clear" w:color="auto" w:fill="FFFFFF"/>
        <w:spacing w:before="180" w:after="180" w:line="240" w:lineRule="auto"/>
        <w:jc w:val="center"/>
        <w:rPr>
          <w:rFonts w:ascii="Times New Roman" w:eastAsia="Times New Roman" w:hAnsi="Times New Roman" w:cs="Times New Roman"/>
          <w:b/>
          <w:bCs/>
          <w:color w:val="2D3B45"/>
          <w:sz w:val="24"/>
          <w:szCs w:val="24"/>
        </w:rPr>
      </w:pPr>
      <w:r w:rsidRPr="00AF1044">
        <w:rPr>
          <w:rFonts w:ascii="Times New Roman" w:eastAsia="Times New Roman" w:hAnsi="Times New Roman" w:cs="Times New Roman"/>
          <w:b/>
          <w:bCs/>
          <w:color w:val="2D3B45"/>
          <w:sz w:val="24"/>
          <w:szCs w:val="24"/>
        </w:rPr>
        <w:t xml:space="preserve">Project Assignment </w:t>
      </w:r>
      <w:r w:rsidR="00870DA9" w:rsidRPr="00AF1044">
        <w:rPr>
          <w:rFonts w:ascii="Times New Roman" w:eastAsia="Times New Roman" w:hAnsi="Times New Roman" w:cs="Times New Roman"/>
          <w:b/>
          <w:bCs/>
          <w:color w:val="2D3B45"/>
          <w:sz w:val="24"/>
          <w:szCs w:val="24"/>
        </w:rPr>
        <w:t>7</w:t>
      </w:r>
      <w:r w:rsidR="00870DA9">
        <w:rPr>
          <w:rFonts w:ascii="Times New Roman" w:eastAsia="Times New Roman" w:hAnsi="Times New Roman" w:cs="Times New Roman"/>
          <w:b/>
          <w:bCs/>
          <w:color w:val="2D3B45"/>
          <w:sz w:val="24"/>
          <w:szCs w:val="24"/>
        </w:rPr>
        <w:t xml:space="preserve"> (</w:t>
      </w:r>
      <w:r>
        <w:rPr>
          <w:rFonts w:ascii="Times New Roman" w:eastAsia="Times New Roman" w:hAnsi="Times New Roman" w:cs="Times New Roman"/>
          <w:b/>
          <w:bCs/>
          <w:color w:val="2D3B45"/>
          <w:sz w:val="24"/>
          <w:szCs w:val="24"/>
        </w:rPr>
        <w:t>10 + 5 = 15 points)</w:t>
      </w:r>
    </w:p>
    <w:p w14:paraId="3D78BDB5" w14:textId="77777777" w:rsidR="00040ACE" w:rsidRDefault="00040ACE" w:rsidP="00040ACE">
      <w:pPr>
        <w:shd w:val="clear" w:color="auto" w:fill="FFFFFF"/>
        <w:spacing w:before="180" w:after="180"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Submit the final report after implementing all my feedback. Make sure that all the sections in the report are complete. </w:t>
      </w:r>
      <w:r w:rsidRPr="00AF1044">
        <w:rPr>
          <w:rFonts w:ascii="Times New Roman" w:eastAsia="Times New Roman" w:hAnsi="Times New Roman" w:cs="Times New Roman"/>
          <w:color w:val="2D3B45"/>
          <w:sz w:val="24"/>
          <w:szCs w:val="24"/>
        </w:rPr>
        <w:t xml:space="preserve">In addition to that, the team will have an opportunity to present their </w:t>
      </w:r>
      <w:r>
        <w:rPr>
          <w:rFonts w:ascii="Times New Roman" w:eastAsia="Times New Roman" w:hAnsi="Times New Roman" w:cs="Times New Roman"/>
          <w:color w:val="2D3B45"/>
          <w:sz w:val="24"/>
          <w:szCs w:val="24"/>
        </w:rPr>
        <w:t>project outcomes</w:t>
      </w:r>
      <w:r w:rsidRPr="00AF1044">
        <w:rPr>
          <w:rFonts w:ascii="Times New Roman" w:eastAsia="Times New Roman" w:hAnsi="Times New Roman" w:cs="Times New Roman"/>
          <w:color w:val="2D3B45"/>
          <w:sz w:val="24"/>
          <w:szCs w:val="24"/>
        </w:rPr>
        <w:t xml:space="preserve"> in the classroom for about 10-15 minutes.</w:t>
      </w:r>
      <w:r>
        <w:rPr>
          <w:rFonts w:ascii="Times New Roman" w:eastAsia="Times New Roman" w:hAnsi="Times New Roman" w:cs="Times New Roman"/>
          <w:color w:val="2D3B45"/>
          <w:sz w:val="24"/>
          <w:szCs w:val="24"/>
        </w:rPr>
        <w:t xml:space="preserve"> More instructions about the presentation will be provided by the instructor over the email.</w:t>
      </w:r>
    </w:p>
    <w:p w14:paraId="3A970E51" w14:textId="77777777" w:rsidR="000B66EA" w:rsidRPr="00D622E8" w:rsidRDefault="000B66EA" w:rsidP="000B66EA">
      <w:pPr>
        <w:pStyle w:val="Heading2"/>
        <w:rPr>
          <w:lang w:bidi="th-TH"/>
        </w:rPr>
      </w:pPr>
      <w:bookmarkStart w:id="128" w:name="_Toc1432395854"/>
      <w:bookmarkStart w:id="129" w:name="_Toc1570114330"/>
      <w:r w:rsidRPr="7F7A7507">
        <w:rPr>
          <w:lang w:bidi="th-TH"/>
        </w:rPr>
        <w:t>Evaluation Metrics</w:t>
      </w:r>
      <w:bookmarkEnd w:id="128"/>
      <w:bookmarkEnd w:id="129"/>
    </w:p>
    <w:p w14:paraId="1DA0CC4C" w14:textId="4ABC098E" w:rsidR="000B66EA" w:rsidRPr="00D622E8" w:rsidRDefault="000B66EA" w:rsidP="00BF0548">
      <w:pPr>
        <w:jc w:val="both"/>
        <w:rPr>
          <w:rFonts w:ascii="Times New Roman" w:hAnsi="Times New Roman" w:cs="Times New Roman"/>
          <w:lang w:bidi="th-TH"/>
        </w:rPr>
      </w:pPr>
      <w:r w:rsidRPr="118F6399">
        <w:rPr>
          <w:rFonts w:ascii="Times New Roman" w:hAnsi="Times New Roman" w:cs="Times New Roman"/>
          <w:lang w:bidi="th-TH"/>
        </w:rPr>
        <w:t>To evaluate the model performance, several metrics are provided in each step to measure in different aspects. The metrics selection and their justification are in the table below</w:t>
      </w:r>
    </w:p>
    <w:p w14:paraId="225A9093" w14:textId="5BC81328" w:rsidR="00BF0548" w:rsidRDefault="00BF0548" w:rsidP="00BF0548">
      <w:pPr>
        <w:pStyle w:val="Caption"/>
        <w:keepNext/>
      </w:pPr>
      <w:bookmarkStart w:id="130" w:name="_Toc228120533"/>
      <w:r>
        <w:t xml:space="preserve">Table </w:t>
      </w:r>
      <w:r>
        <w:fldChar w:fldCharType="begin"/>
      </w:r>
      <w:r>
        <w:instrText xml:space="preserve"> SEQ Table \* ARABIC </w:instrText>
      </w:r>
      <w:r>
        <w:fldChar w:fldCharType="separate"/>
      </w:r>
      <w:r>
        <w:rPr>
          <w:noProof/>
        </w:rPr>
        <w:t>14</w:t>
      </w:r>
      <w:r>
        <w:fldChar w:fldCharType="end"/>
      </w:r>
      <w:r w:rsidRPr="006E7B4D">
        <w:t xml:space="preserve"> : Evaluation metrics for each component</w:t>
      </w:r>
      <w:bookmarkEnd w:id="130"/>
    </w:p>
    <w:tbl>
      <w:tblPr>
        <w:tblStyle w:val="GridTable4-Accent1"/>
        <w:tblW w:w="9498" w:type="dxa"/>
        <w:tblLook w:val="06A0" w:firstRow="1" w:lastRow="0" w:firstColumn="1" w:lastColumn="0" w:noHBand="1" w:noVBand="1"/>
      </w:tblPr>
      <w:tblGrid>
        <w:gridCol w:w="1685"/>
        <w:gridCol w:w="2098"/>
        <w:gridCol w:w="5839"/>
      </w:tblGrid>
      <w:tr w:rsidR="000B66EA" w:rsidRPr="00736898" w14:paraId="13FA2A39"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1" w:type="dxa"/>
            <w:noWrap/>
            <w:hideMark/>
          </w:tcPr>
          <w:p w14:paraId="3CCA32C9" w14:textId="77777777" w:rsidR="000B66EA" w:rsidRPr="00760FEB" w:rsidRDefault="000B66EA">
            <w:pPr>
              <w:spacing w:before="60" w:after="60"/>
              <w:ind w:left="60" w:right="60"/>
              <w:rPr>
                <w:rFonts w:eastAsiaTheme="minorEastAsia"/>
              </w:rPr>
            </w:pPr>
            <w:r w:rsidRPr="7C98441B">
              <w:rPr>
                <w:rFonts w:eastAsiaTheme="minorEastAsia"/>
              </w:rPr>
              <w:t>Sub-task</w:t>
            </w:r>
          </w:p>
        </w:tc>
        <w:tc>
          <w:tcPr>
            <w:tcW w:w="2098" w:type="dxa"/>
            <w:noWrap/>
            <w:hideMark/>
          </w:tcPr>
          <w:p w14:paraId="340B252F" w14:textId="77777777" w:rsidR="000B66EA" w:rsidRPr="00760FEB" w:rsidRDefault="000B66EA">
            <w:pPr>
              <w:spacing w:before="60" w:after="60"/>
              <w:ind w:left="60" w:right="60"/>
              <w:cnfStyle w:val="100000000000" w:firstRow="1"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Metrics</w:t>
            </w:r>
          </w:p>
        </w:tc>
        <w:tc>
          <w:tcPr>
            <w:tcW w:w="5839" w:type="dxa"/>
            <w:noWrap/>
            <w:hideMark/>
          </w:tcPr>
          <w:p w14:paraId="2A9E3F96" w14:textId="77777777" w:rsidR="000B66EA" w:rsidRPr="00760FEB" w:rsidRDefault="000B66EA">
            <w:pPr>
              <w:spacing w:before="60" w:after="60"/>
              <w:ind w:left="60" w:right="60"/>
              <w:cnfStyle w:val="100000000000" w:firstRow="1"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Justification</w:t>
            </w:r>
          </w:p>
        </w:tc>
      </w:tr>
      <w:tr w:rsidR="000B66EA" w:rsidRPr="00736898" w14:paraId="7D233242" w14:textId="77777777">
        <w:trPr>
          <w:trHeight w:val="320"/>
        </w:trPr>
        <w:tc>
          <w:tcPr>
            <w:cnfStyle w:val="001000000000" w:firstRow="0" w:lastRow="0" w:firstColumn="1" w:lastColumn="0" w:oddVBand="0" w:evenVBand="0" w:oddHBand="0" w:evenHBand="0" w:firstRowFirstColumn="0" w:firstRowLastColumn="0" w:lastRowFirstColumn="0" w:lastRowLastColumn="0"/>
            <w:tcW w:w="1561" w:type="dxa"/>
            <w:noWrap/>
            <w:hideMark/>
          </w:tcPr>
          <w:p w14:paraId="7F32802E" w14:textId="77777777" w:rsidR="000B66EA" w:rsidRDefault="000B66EA">
            <w:pPr>
              <w:spacing w:before="60" w:after="60"/>
              <w:ind w:left="60" w:right="60"/>
              <w:rPr>
                <w:rFonts w:eastAsiaTheme="minorEastAsia"/>
                <w:b w:val="0"/>
                <w:bCs w:val="0"/>
              </w:rPr>
            </w:pPr>
            <w:r w:rsidRPr="7C98441B">
              <w:rPr>
                <w:rFonts w:eastAsiaTheme="minorEastAsia"/>
                <w:b w:val="0"/>
                <w:bCs w:val="0"/>
              </w:rPr>
              <w:t xml:space="preserve">Offline: </w:t>
            </w:r>
          </w:p>
          <w:p w14:paraId="4F6C5CBF" w14:textId="77777777" w:rsidR="000B66EA" w:rsidRDefault="000B66EA">
            <w:pPr>
              <w:spacing w:before="60" w:after="60"/>
              <w:ind w:left="60" w:right="60"/>
              <w:rPr>
                <w:rFonts w:eastAsiaTheme="minorEastAsia"/>
                <w:b w:val="0"/>
                <w:bCs w:val="0"/>
              </w:rPr>
            </w:pPr>
            <w:r w:rsidRPr="7C98441B">
              <w:rPr>
                <w:rFonts w:eastAsiaTheme="minorEastAsia"/>
                <w:b w:val="0"/>
                <w:bCs w:val="0"/>
              </w:rPr>
              <w:t xml:space="preserve">Sentiment </w:t>
            </w:r>
          </w:p>
          <w:p w14:paraId="0B2EE4C8" w14:textId="77777777" w:rsidR="000B66EA" w:rsidRPr="00736898" w:rsidRDefault="000B66EA">
            <w:pPr>
              <w:spacing w:before="60" w:after="60"/>
              <w:ind w:left="60" w:right="60"/>
              <w:rPr>
                <w:rFonts w:eastAsiaTheme="minorEastAsia"/>
                <w:b w:val="0"/>
                <w:bCs w:val="0"/>
              </w:rPr>
            </w:pPr>
            <w:r w:rsidRPr="7C98441B">
              <w:rPr>
                <w:rFonts w:eastAsiaTheme="minorEastAsia"/>
                <w:b w:val="0"/>
                <w:bCs w:val="0"/>
              </w:rPr>
              <w:t>classifier</w:t>
            </w:r>
          </w:p>
        </w:tc>
        <w:tc>
          <w:tcPr>
            <w:tcW w:w="2098" w:type="dxa"/>
            <w:noWrap/>
            <w:hideMark/>
          </w:tcPr>
          <w:p w14:paraId="210B7485" w14:textId="77777777" w:rsidR="000B66EA"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 xml:space="preserve">Precision, </w:t>
            </w:r>
          </w:p>
          <w:p w14:paraId="4F81DE11" w14:textId="77777777" w:rsidR="000B66EA"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 xml:space="preserve">Recall, </w:t>
            </w:r>
          </w:p>
          <w:p w14:paraId="44312484" w14:textId="77777777" w:rsidR="000B66EA" w:rsidRPr="00736898"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Macro F1 (per class)</w:t>
            </w:r>
          </w:p>
        </w:tc>
        <w:tc>
          <w:tcPr>
            <w:tcW w:w="5839" w:type="dxa"/>
            <w:noWrap/>
            <w:hideMark/>
          </w:tcPr>
          <w:p w14:paraId="2C52BCD6" w14:textId="77777777" w:rsidR="000B66EA" w:rsidRPr="00736898"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Macro F1 accounts for potential class imbalance between pro and con labels in the dataset</w:t>
            </w:r>
          </w:p>
        </w:tc>
      </w:tr>
      <w:tr w:rsidR="000B66EA" w:rsidRPr="00736898" w14:paraId="1A8804FF" w14:textId="77777777">
        <w:trPr>
          <w:trHeight w:val="320"/>
        </w:trPr>
        <w:tc>
          <w:tcPr>
            <w:cnfStyle w:val="001000000000" w:firstRow="0" w:lastRow="0" w:firstColumn="1" w:lastColumn="0" w:oddVBand="0" w:evenVBand="0" w:oddHBand="0" w:evenHBand="0" w:firstRowFirstColumn="0" w:firstRowLastColumn="0" w:lastRowFirstColumn="0" w:lastRowLastColumn="0"/>
            <w:tcW w:w="1561" w:type="dxa"/>
            <w:noWrap/>
            <w:hideMark/>
          </w:tcPr>
          <w:p w14:paraId="4A4C09FC" w14:textId="77777777" w:rsidR="000B66EA" w:rsidRDefault="000B66EA">
            <w:pPr>
              <w:spacing w:before="60" w:after="60"/>
              <w:ind w:left="60" w:right="60"/>
              <w:rPr>
                <w:rFonts w:eastAsiaTheme="minorEastAsia"/>
                <w:b w:val="0"/>
                <w:bCs w:val="0"/>
              </w:rPr>
            </w:pPr>
            <w:r w:rsidRPr="7C98441B">
              <w:rPr>
                <w:rFonts w:eastAsiaTheme="minorEastAsia"/>
                <w:b w:val="0"/>
                <w:bCs w:val="0"/>
              </w:rPr>
              <w:t>Sub-task 1:</w:t>
            </w:r>
          </w:p>
          <w:p w14:paraId="6227D3B3" w14:textId="77777777" w:rsidR="000B66EA" w:rsidRDefault="000B66EA">
            <w:pPr>
              <w:spacing w:before="60" w:after="60"/>
              <w:ind w:left="60" w:right="60"/>
              <w:rPr>
                <w:rFonts w:eastAsiaTheme="minorEastAsia"/>
                <w:b w:val="0"/>
                <w:bCs w:val="0"/>
              </w:rPr>
            </w:pPr>
            <w:r w:rsidRPr="7C98441B">
              <w:rPr>
                <w:rFonts w:eastAsiaTheme="minorEastAsia"/>
                <w:b w:val="0"/>
                <w:bCs w:val="0"/>
              </w:rPr>
              <w:t xml:space="preserve">Clarification </w:t>
            </w:r>
          </w:p>
          <w:p w14:paraId="2CF15AFC" w14:textId="77777777" w:rsidR="000B66EA" w:rsidRPr="00736898" w:rsidRDefault="000B66EA">
            <w:pPr>
              <w:spacing w:before="60" w:after="60"/>
              <w:ind w:left="60" w:right="60"/>
              <w:rPr>
                <w:rFonts w:eastAsiaTheme="minorEastAsia"/>
                <w:b w:val="0"/>
                <w:bCs w:val="0"/>
              </w:rPr>
            </w:pPr>
            <w:r w:rsidRPr="7C98441B">
              <w:rPr>
                <w:rFonts w:eastAsiaTheme="minorEastAsia"/>
                <w:b w:val="0"/>
                <w:bCs w:val="0"/>
              </w:rPr>
              <w:t>check</w:t>
            </w:r>
          </w:p>
        </w:tc>
        <w:tc>
          <w:tcPr>
            <w:tcW w:w="2098" w:type="dxa"/>
            <w:noWrap/>
            <w:hideMark/>
          </w:tcPr>
          <w:p w14:paraId="423C5109" w14:textId="77777777" w:rsidR="000B66EA"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 xml:space="preserve">Accuracy, </w:t>
            </w:r>
          </w:p>
          <w:p w14:paraId="1EFD97CB" w14:textId="77777777" w:rsidR="000B66EA" w:rsidRPr="00736898"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F1-score (binary)</w:t>
            </w:r>
          </w:p>
        </w:tc>
        <w:tc>
          <w:tcPr>
            <w:tcW w:w="5839" w:type="dxa"/>
            <w:noWrap/>
            <w:hideMark/>
          </w:tcPr>
          <w:p w14:paraId="01B51234" w14:textId="77777777" w:rsidR="000B66EA" w:rsidRPr="00736898"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Binary classification; F1 accounts for class imbalance between generic and specific queries</w:t>
            </w:r>
          </w:p>
        </w:tc>
      </w:tr>
      <w:tr w:rsidR="000B66EA" w:rsidRPr="00736898" w14:paraId="0A259162" w14:textId="77777777">
        <w:trPr>
          <w:trHeight w:val="320"/>
        </w:trPr>
        <w:tc>
          <w:tcPr>
            <w:cnfStyle w:val="001000000000" w:firstRow="0" w:lastRow="0" w:firstColumn="1" w:lastColumn="0" w:oddVBand="0" w:evenVBand="0" w:oddHBand="0" w:evenHBand="0" w:firstRowFirstColumn="0" w:firstRowLastColumn="0" w:lastRowFirstColumn="0" w:lastRowLastColumn="0"/>
            <w:tcW w:w="1561" w:type="dxa"/>
            <w:noWrap/>
            <w:hideMark/>
          </w:tcPr>
          <w:p w14:paraId="6F3475A4" w14:textId="77777777" w:rsidR="000B66EA" w:rsidRDefault="000B66EA">
            <w:pPr>
              <w:spacing w:before="60" w:after="60"/>
              <w:ind w:left="60" w:right="60"/>
              <w:rPr>
                <w:rFonts w:eastAsiaTheme="minorEastAsia"/>
                <w:b w:val="0"/>
                <w:bCs w:val="0"/>
              </w:rPr>
            </w:pPr>
            <w:r w:rsidRPr="7C98441B">
              <w:rPr>
                <w:rFonts w:eastAsiaTheme="minorEastAsia"/>
                <w:b w:val="0"/>
                <w:bCs w:val="0"/>
              </w:rPr>
              <w:t>Sub-task 2:</w:t>
            </w:r>
          </w:p>
          <w:p w14:paraId="4A91FE9A" w14:textId="77777777" w:rsidR="000B66EA" w:rsidRPr="00736898" w:rsidRDefault="000B66EA">
            <w:pPr>
              <w:spacing w:before="60" w:after="60"/>
              <w:ind w:left="60" w:right="60"/>
              <w:rPr>
                <w:rFonts w:eastAsiaTheme="minorEastAsia"/>
                <w:b w:val="0"/>
                <w:bCs w:val="0"/>
              </w:rPr>
            </w:pPr>
            <w:r w:rsidRPr="7C98441B">
              <w:rPr>
                <w:rFonts w:eastAsiaTheme="minorEastAsia"/>
                <w:b w:val="0"/>
                <w:bCs w:val="0"/>
              </w:rPr>
              <w:t>Retrieval</w:t>
            </w:r>
          </w:p>
        </w:tc>
        <w:tc>
          <w:tcPr>
            <w:tcW w:w="2098" w:type="dxa"/>
            <w:noWrap/>
            <w:hideMark/>
          </w:tcPr>
          <w:p w14:paraId="5DE134AF" w14:textId="77777777" w:rsidR="000B66EA" w:rsidRPr="00736898"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Recall@K, NDCG@K</w:t>
            </w:r>
          </w:p>
        </w:tc>
        <w:tc>
          <w:tcPr>
            <w:tcW w:w="5839" w:type="dxa"/>
            <w:noWrap/>
            <w:hideMark/>
          </w:tcPr>
          <w:p w14:paraId="23AEF624" w14:textId="77777777" w:rsidR="000B66EA" w:rsidRPr="00736898"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Standard IR metrics used in BLAIR paper (Hou et al., 2024); NDCG@K rewards higher-ranked relevant results</w:t>
            </w:r>
          </w:p>
        </w:tc>
      </w:tr>
      <w:tr w:rsidR="000B66EA" w:rsidRPr="00736898" w14:paraId="294A68BB" w14:textId="77777777">
        <w:trPr>
          <w:trHeight w:val="320"/>
        </w:trPr>
        <w:tc>
          <w:tcPr>
            <w:cnfStyle w:val="001000000000" w:firstRow="0" w:lastRow="0" w:firstColumn="1" w:lastColumn="0" w:oddVBand="0" w:evenVBand="0" w:oddHBand="0" w:evenHBand="0" w:firstRowFirstColumn="0" w:firstRowLastColumn="0" w:lastRowFirstColumn="0" w:lastRowLastColumn="0"/>
            <w:tcW w:w="1561" w:type="dxa"/>
            <w:noWrap/>
            <w:hideMark/>
          </w:tcPr>
          <w:p w14:paraId="5E4708F5" w14:textId="77777777" w:rsidR="000B66EA" w:rsidRPr="00736898" w:rsidRDefault="000B66EA">
            <w:pPr>
              <w:spacing w:before="60" w:after="60"/>
              <w:ind w:left="60" w:right="60"/>
              <w:rPr>
                <w:rFonts w:eastAsiaTheme="minorEastAsia"/>
                <w:b w:val="0"/>
                <w:bCs w:val="0"/>
              </w:rPr>
            </w:pPr>
            <w:r w:rsidRPr="7C98441B">
              <w:rPr>
                <w:rFonts w:eastAsiaTheme="minorEastAsia"/>
                <w:b w:val="0"/>
                <w:bCs w:val="0"/>
              </w:rPr>
              <w:t>Sub-task 3: Summarization</w:t>
            </w:r>
          </w:p>
        </w:tc>
        <w:tc>
          <w:tcPr>
            <w:tcW w:w="2098" w:type="dxa"/>
            <w:noWrap/>
            <w:hideMark/>
          </w:tcPr>
          <w:p w14:paraId="662F8D39" w14:textId="77777777" w:rsidR="000B66EA" w:rsidRPr="00736898"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rPr>
            </w:pPr>
            <w:r w:rsidRPr="7C98441B">
              <w:rPr>
                <w:rFonts w:eastAsiaTheme="minorEastAsia"/>
              </w:rPr>
              <w:t>ROUGE-1, ROUGE-2, ROUGE-L, Faithfulness score</w:t>
            </w:r>
          </w:p>
        </w:tc>
        <w:tc>
          <w:tcPr>
            <w:tcW w:w="5839" w:type="dxa"/>
            <w:noWrap/>
            <w:hideMark/>
          </w:tcPr>
          <w:p w14:paraId="4949A4F7" w14:textId="77777777" w:rsidR="000B66EA" w:rsidRPr="00736898" w:rsidRDefault="000B66EA">
            <w:pPr>
              <w:spacing w:before="60" w:after="60"/>
              <w:ind w:left="60" w:right="60"/>
              <w:cnfStyle w:val="000000000000" w:firstRow="0" w:lastRow="0" w:firstColumn="0" w:lastColumn="0" w:oddVBand="0" w:evenVBand="0" w:oddHBand="0" w:evenHBand="0" w:firstRowFirstColumn="0" w:firstRowLastColumn="0" w:lastRowFirstColumn="0" w:lastRowLastColumn="0"/>
              <w:rPr>
                <w:rFonts w:eastAsiaTheme="minorEastAsia"/>
                <w:b/>
                <w:bCs/>
              </w:rPr>
            </w:pPr>
            <w:r w:rsidRPr="7C98441B">
              <w:rPr>
                <w:rFonts w:eastAsiaTheme="minorEastAsia"/>
              </w:rPr>
              <w:t xml:space="preserve">ROUGE measures overlap with reference summaries; Faithfulness score measures proportion of summary claims grounded in retrieved evidence, directly </w:t>
            </w:r>
            <w:r w:rsidRPr="7C98441B">
              <w:rPr>
                <w:rFonts w:eastAsiaTheme="minorEastAsia"/>
                <w:b/>
                <w:bCs/>
              </w:rPr>
              <w:t>evaluating</w:t>
            </w:r>
            <w:r w:rsidRPr="7C98441B">
              <w:rPr>
                <w:rFonts w:eastAsiaTheme="minorEastAsia"/>
              </w:rPr>
              <w:t xml:space="preserve"> Challenge 1</w:t>
            </w:r>
          </w:p>
        </w:tc>
      </w:tr>
    </w:tbl>
    <w:p w14:paraId="6EB751BB" w14:textId="1B4F74A7" w:rsidR="60EB268A" w:rsidRDefault="60EB268A" w:rsidP="7C98441B">
      <w:pPr>
        <w:pStyle w:val="Heading2"/>
        <w:shd w:val="clear" w:color="auto" w:fill="FFFFFF" w:themeFill="background1"/>
        <w:spacing w:before="180" w:after="180" w:line="240" w:lineRule="auto"/>
        <w:jc w:val="both"/>
        <w:rPr>
          <w:rFonts w:ascii="Times New Roman" w:eastAsia="Times New Roman" w:hAnsi="Times New Roman" w:cs="Times New Roman"/>
          <w:color w:val="2D3B45"/>
          <w:sz w:val="24"/>
          <w:szCs w:val="24"/>
        </w:rPr>
      </w:pPr>
      <w:bookmarkStart w:id="131" w:name="_Toc1847597416"/>
      <w:r>
        <w:t>Code Base</w:t>
      </w:r>
      <w:bookmarkEnd w:id="131"/>
    </w:p>
    <w:p w14:paraId="71E696B1" w14:textId="39C824A5" w:rsidR="5AE53157" w:rsidRDefault="5AE53157" w:rsidP="4A8FA1B5">
      <w:pPr>
        <w:shd w:val="clear" w:color="auto" w:fill="FFFFFF" w:themeFill="background1"/>
        <w:spacing w:before="180" w:after="180" w:line="240" w:lineRule="auto"/>
        <w:jc w:val="both"/>
        <w:rPr>
          <w:rFonts w:ascii="Times New Roman" w:eastAsia="Times New Roman" w:hAnsi="Times New Roman" w:cs="Times New Roman"/>
          <w:color w:val="2D3B45"/>
          <w:sz w:val="24"/>
          <w:szCs w:val="24"/>
        </w:rPr>
      </w:pPr>
      <w:r w:rsidRPr="4A8FA1B5">
        <w:rPr>
          <w:rFonts w:ascii="Times New Roman" w:eastAsia="Times New Roman" w:hAnsi="Times New Roman" w:cs="Times New Roman"/>
          <w:color w:val="2D3B45"/>
          <w:sz w:val="24"/>
          <w:szCs w:val="24"/>
        </w:rPr>
        <w:t xml:space="preserve">Entire codebase </w:t>
      </w:r>
      <w:r w:rsidRPr="65E0115E">
        <w:rPr>
          <w:rFonts w:ascii="Times New Roman" w:eastAsia="Times New Roman" w:hAnsi="Times New Roman" w:cs="Times New Roman"/>
          <w:color w:val="2D3B45"/>
          <w:sz w:val="24"/>
          <w:szCs w:val="24"/>
        </w:rPr>
        <w:t xml:space="preserve">can be accessed </w:t>
      </w:r>
      <w:r w:rsidRPr="68E75B29">
        <w:rPr>
          <w:rFonts w:ascii="Times New Roman" w:eastAsia="Times New Roman" w:hAnsi="Times New Roman" w:cs="Times New Roman"/>
          <w:color w:val="2D3B45"/>
          <w:sz w:val="24"/>
          <w:szCs w:val="24"/>
        </w:rPr>
        <w:t>form following GitHub link.</w:t>
      </w:r>
    </w:p>
    <w:p w14:paraId="6CC73A6D" w14:textId="2E301EC6" w:rsidR="5AE53157" w:rsidRDefault="5AE53157" w:rsidP="68E75B29">
      <w:pPr>
        <w:shd w:val="clear" w:color="auto" w:fill="FFFFFF" w:themeFill="background1"/>
        <w:spacing w:before="180" w:after="180" w:line="240" w:lineRule="auto"/>
        <w:jc w:val="both"/>
        <w:rPr>
          <w:rFonts w:ascii="Times New Roman" w:eastAsia="Times New Roman" w:hAnsi="Times New Roman" w:cs="Times New Roman"/>
          <w:color w:val="2D3B45"/>
          <w:sz w:val="24"/>
          <w:szCs w:val="24"/>
        </w:rPr>
      </w:pPr>
      <w:hyperlink r:id="rId53">
        <w:r w:rsidRPr="68E75B29">
          <w:rPr>
            <w:rStyle w:val="Hyperlink"/>
            <w:rFonts w:ascii="Times New Roman" w:eastAsia="Times New Roman" w:hAnsi="Times New Roman" w:cs="Times New Roman"/>
            <w:sz w:val="24"/>
            <w:szCs w:val="24"/>
          </w:rPr>
          <w:t>https://github.com/ch-supanut/A-I-574-NLP-Project</w:t>
        </w:r>
      </w:hyperlink>
    </w:p>
    <w:p w14:paraId="7FDBDFC4" w14:textId="69094311" w:rsidR="5AE53157" w:rsidRDefault="5AE53157" w:rsidP="3DC488BC">
      <w:pPr>
        <w:pStyle w:val="Heading2"/>
        <w:rPr>
          <w:rFonts w:ascii="Times New Roman" w:eastAsia="Times New Roman" w:hAnsi="Times New Roman" w:cs="Times New Roman"/>
          <w:color w:val="2D3B45"/>
          <w:sz w:val="24"/>
          <w:szCs w:val="24"/>
        </w:rPr>
      </w:pPr>
      <w:bookmarkStart w:id="132" w:name="_Toc1193633217"/>
      <w:r>
        <w:t>Instruction to Run the code</w:t>
      </w:r>
      <w:bookmarkEnd w:id="132"/>
    </w:p>
    <w:p w14:paraId="481EFF50" w14:textId="0880D3D1" w:rsidR="000B66EA" w:rsidRPr="00AF1044" w:rsidRDefault="5AE53157" w:rsidP="220B1E55">
      <w:pPr>
        <w:shd w:val="clear" w:color="auto" w:fill="FFFFFF" w:themeFill="background1"/>
        <w:spacing w:before="180" w:after="180" w:line="240" w:lineRule="auto"/>
        <w:jc w:val="both"/>
        <w:rPr>
          <w:rFonts w:ascii="Times New Roman" w:eastAsia="Times New Roman" w:hAnsi="Times New Roman" w:cs="Times New Roman"/>
          <w:color w:val="2D3B45"/>
          <w:sz w:val="24"/>
          <w:szCs w:val="24"/>
        </w:rPr>
      </w:pPr>
      <w:r w:rsidRPr="68E75B29">
        <w:rPr>
          <w:rFonts w:ascii="Times New Roman" w:eastAsia="Times New Roman" w:hAnsi="Times New Roman" w:cs="Times New Roman"/>
          <w:color w:val="2D3B45"/>
          <w:sz w:val="24"/>
          <w:szCs w:val="24"/>
        </w:rPr>
        <w:t xml:space="preserve">It is recommended to use google </w:t>
      </w:r>
      <w:bookmarkStart w:id="133" w:name="_Int_b8Dzi2V5"/>
      <w:r w:rsidRPr="26D15C2D">
        <w:rPr>
          <w:rFonts w:ascii="Times New Roman" w:eastAsia="Times New Roman" w:hAnsi="Times New Roman" w:cs="Times New Roman"/>
          <w:color w:val="2D3B45"/>
          <w:sz w:val="24"/>
          <w:szCs w:val="24"/>
        </w:rPr>
        <w:t>Colab</w:t>
      </w:r>
      <w:bookmarkEnd w:id="133"/>
      <w:r w:rsidRPr="68E75B29">
        <w:rPr>
          <w:rFonts w:ascii="Times New Roman" w:eastAsia="Times New Roman" w:hAnsi="Times New Roman" w:cs="Times New Roman"/>
          <w:color w:val="2D3B45"/>
          <w:sz w:val="24"/>
          <w:szCs w:val="24"/>
        </w:rPr>
        <w:t xml:space="preserve"> to run the code and create a </w:t>
      </w:r>
      <w:r w:rsidRPr="0D53A1CC">
        <w:rPr>
          <w:rFonts w:ascii="Times New Roman" w:eastAsia="Times New Roman" w:hAnsi="Times New Roman" w:cs="Times New Roman"/>
          <w:color w:val="2D3B45"/>
          <w:sz w:val="24"/>
          <w:szCs w:val="24"/>
        </w:rPr>
        <w:t>seperate</w:t>
      </w:r>
      <w:r w:rsidRPr="26D15C2D">
        <w:rPr>
          <w:rFonts w:ascii="Times New Roman" w:eastAsia="Times New Roman" w:hAnsi="Times New Roman" w:cs="Times New Roman"/>
          <w:color w:val="2D3B45"/>
          <w:sz w:val="24"/>
          <w:szCs w:val="24"/>
        </w:rPr>
        <w:t xml:space="preserve"> </w:t>
      </w:r>
      <w:r w:rsidRPr="68E75B29">
        <w:rPr>
          <w:rFonts w:ascii="Times New Roman" w:eastAsia="Times New Roman" w:hAnsi="Times New Roman" w:cs="Times New Roman"/>
          <w:color w:val="2D3B45"/>
          <w:sz w:val="24"/>
          <w:szCs w:val="24"/>
        </w:rPr>
        <w:t>folder</w:t>
      </w:r>
      <w:r w:rsidRPr="0D53A1CC">
        <w:rPr>
          <w:rFonts w:ascii="Times New Roman" w:eastAsia="Times New Roman" w:hAnsi="Times New Roman" w:cs="Times New Roman"/>
          <w:color w:val="2D3B45"/>
          <w:sz w:val="24"/>
          <w:szCs w:val="24"/>
        </w:rPr>
        <w:t xml:space="preserve"> in the drive.</w:t>
      </w:r>
      <w:r w:rsidRPr="00BF92E0">
        <w:rPr>
          <w:rFonts w:ascii="Times New Roman" w:eastAsia="Times New Roman" w:hAnsi="Times New Roman" w:cs="Times New Roman"/>
          <w:color w:val="2D3B45"/>
          <w:sz w:val="24"/>
          <w:szCs w:val="24"/>
        </w:rPr>
        <w:t xml:space="preserve"> </w:t>
      </w:r>
      <w:r w:rsidRPr="3DC488BC">
        <w:rPr>
          <w:rFonts w:ascii="Times New Roman" w:eastAsia="Times New Roman" w:hAnsi="Times New Roman" w:cs="Times New Roman"/>
          <w:color w:val="2D3B45"/>
          <w:sz w:val="24"/>
          <w:szCs w:val="24"/>
        </w:rPr>
        <w:t>Th</w:t>
      </w:r>
      <w:r w:rsidR="2AAC3AE2" w:rsidRPr="3DC488BC">
        <w:rPr>
          <w:rFonts w:ascii="Times New Roman" w:eastAsia="Times New Roman" w:hAnsi="Times New Roman" w:cs="Times New Roman"/>
          <w:color w:val="2D3B45"/>
          <w:sz w:val="24"/>
          <w:szCs w:val="24"/>
        </w:rPr>
        <w:t xml:space="preserve">e code is created to download and unzip the </w:t>
      </w:r>
      <w:r w:rsidR="7DF1097D" w:rsidRPr="3DC488BC">
        <w:rPr>
          <w:rFonts w:ascii="Times New Roman" w:eastAsia="Times New Roman" w:hAnsi="Times New Roman" w:cs="Times New Roman"/>
          <w:color w:val="2D3B45"/>
          <w:sz w:val="24"/>
          <w:szCs w:val="24"/>
        </w:rPr>
        <w:t>data,</w:t>
      </w:r>
      <w:r w:rsidR="2AAC3AE2" w:rsidRPr="3DC488BC">
        <w:rPr>
          <w:rFonts w:ascii="Times New Roman" w:eastAsia="Times New Roman" w:hAnsi="Times New Roman" w:cs="Times New Roman"/>
          <w:color w:val="2D3B45"/>
          <w:sz w:val="24"/>
          <w:szCs w:val="24"/>
        </w:rPr>
        <w:t xml:space="preserve"> eliminating any manual </w:t>
      </w:r>
      <w:r w:rsidR="5A489431" w:rsidRPr="3DC488BC">
        <w:rPr>
          <w:rFonts w:ascii="Times New Roman" w:eastAsia="Times New Roman" w:hAnsi="Times New Roman" w:cs="Times New Roman"/>
          <w:color w:val="2D3B45"/>
          <w:sz w:val="24"/>
          <w:szCs w:val="24"/>
        </w:rPr>
        <w:t xml:space="preserve">hassle. </w:t>
      </w:r>
      <w:r w:rsidR="766BE6C0" w:rsidRPr="3DC488BC">
        <w:rPr>
          <w:rFonts w:ascii="Times New Roman" w:eastAsia="Times New Roman" w:hAnsi="Times New Roman" w:cs="Times New Roman"/>
          <w:color w:val="2D3B45"/>
          <w:sz w:val="24"/>
          <w:szCs w:val="24"/>
        </w:rPr>
        <w:t xml:space="preserve">Post that an individual can run notebook cells as usual. </w:t>
      </w:r>
    </w:p>
    <w:sectPr w:rsidR="000B66EA" w:rsidRPr="00AF10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7DDD2" w14:textId="77777777" w:rsidR="00412052" w:rsidRDefault="00412052">
      <w:pPr>
        <w:spacing w:after="0" w:line="240" w:lineRule="auto"/>
      </w:pPr>
      <w:r>
        <w:separator/>
      </w:r>
    </w:p>
  </w:endnote>
  <w:endnote w:type="continuationSeparator" w:id="0">
    <w:p w14:paraId="1A1A7DA9" w14:textId="77777777" w:rsidR="00412052" w:rsidRDefault="0041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01000001" w:usb1="00000000" w:usb2="00000000" w:usb3="00000000" w:csb0="00010000"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Yu Mincho">
    <w:altName w:val="游明朝"/>
    <w:panose1 w:val="00000000000000000000"/>
    <w:charset w:val="80"/>
    <w:family w:val="roman"/>
    <w:notTrueType/>
    <w:pitch w:val="default"/>
  </w:font>
  <w:font w:name="system-u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48AA0F" w14:paraId="3AFAA751" w14:textId="77777777" w:rsidTr="7B48AA0F">
      <w:trPr>
        <w:trHeight w:val="300"/>
      </w:trPr>
      <w:tc>
        <w:tcPr>
          <w:tcW w:w="3120" w:type="dxa"/>
        </w:tcPr>
        <w:p w14:paraId="560FEDF8" w14:textId="2A695363" w:rsidR="7B48AA0F" w:rsidRDefault="7B48AA0F" w:rsidP="7B48AA0F">
          <w:pPr>
            <w:pStyle w:val="Header"/>
            <w:ind w:left="-115"/>
          </w:pPr>
        </w:p>
      </w:tc>
      <w:tc>
        <w:tcPr>
          <w:tcW w:w="3120" w:type="dxa"/>
        </w:tcPr>
        <w:p w14:paraId="53C54EDF" w14:textId="4EDA0104" w:rsidR="7B48AA0F" w:rsidRDefault="7B48AA0F" w:rsidP="7B48AA0F">
          <w:pPr>
            <w:pStyle w:val="Header"/>
            <w:jc w:val="center"/>
          </w:pPr>
        </w:p>
      </w:tc>
      <w:tc>
        <w:tcPr>
          <w:tcW w:w="3120" w:type="dxa"/>
        </w:tcPr>
        <w:p w14:paraId="48C5A54F" w14:textId="7FDC89B9" w:rsidR="7B48AA0F" w:rsidRDefault="7B48AA0F" w:rsidP="7B48AA0F">
          <w:pPr>
            <w:pStyle w:val="Header"/>
            <w:ind w:right="-115"/>
            <w:jc w:val="right"/>
          </w:pPr>
        </w:p>
      </w:tc>
    </w:tr>
  </w:tbl>
  <w:p w14:paraId="5DE1C333" w14:textId="5CFD0BED" w:rsidR="00873257" w:rsidRDefault="008732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9A11" w14:textId="19CB1700" w:rsidR="004B459B" w:rsidRDefault="00745C8D">
    <w:pPr>
      <w:pStyle w:val="Footer"/>
      <w:tabs>
        <w:tab w:val="clear" w:pos="4320"/>
        <w:tab w:val="clear" w:pos="8640"/>
        <w:tab w:val="center" w:pos="4770"/>
        <w:tab w:val="right" w:pos="9340"/>
      </w:tabs>
    </w:pPr>
    <w:r>
      <w:rPr>
        <w:b/>
        <w:bCs/>
        <w:sz w:val="20"/>
        <w:szCs w:val="20"/>
      </w:rPr>
      <w:t>Natural Language Processing</w:t>
    </w:r>
    <w:r w:rsidR="004B459B">
      <w:rPr>
        <w:b/>
        <w:bCs/>
        <w:sz w:val="20"/>
        <w:szCs w:val="20"/>
      </w:rPr>
      <w:tab/>
    </w:r>
    <w:r w:rsidR="004B459B">
      <w:rPr>
        <w:b/>
        <w:bCs/>
        <w:sz w:val="20"/>
        <w:szCs w:val="20"/>
      </w:rPr>
      <w:tab/>
      <w:t xml:space="preserve">Page </w:t>
    </w:r>
    <w:r w:rsidR="004B459B">
      <w:rPr>
        <w:b/>
        <w:bCs/>
        <w:sz w:val="20"/>
        <w:szCs w:val="20"/>
      </w:rPr>
      <w:fldChar w:fldCharType="begin"/>
    </w:r>
    <w:r w:rsidR="004B459B">
      <w:rPr>
        <w:b/>
        <w:bCs/>
        <w:sz w:val="20"/>
        <w:szCs w:val="20"/>
      </w:rPr>
      <w:instrText xml:space="preserve"> PAGE </w:instrText>
    </w:r>
    <w:r w:rsidR="004B459B">
      <w:rPr>
        <w:b/>
        <w:bCs/>
        <w:sz w:val="20"/>
        <w:szCs w:val="20"/>
      </w:rPr>
      <w:fldChar w:fldCharType="separate"/>
    </w:r>
    <w:r w:rsidR="004B459B">
      <w:rPr>
        <w:b/>
        <w:bCs/>
        <w:noProof/>
        <w:sz w:val="20"/>
        <w:szCs w:val="20"/>
      </w:rPr>
      <w:t>2</w:t>
    </w:r>
    <w:r w:rsidR="004B459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3EF90" w14:textId="77777777" w:rsidR="00412052" w:rsidRDefault="00412052">
      <w:pPr>
        <w:spacing w:after="0" w:line="240" w:lineRule="auto"/>
      </w:pPr>
      <w:r>
        <w:separator/>
      </w:r>
    </w:p>
  </w:footnote>
  <w:footnote w:type="continuationSeparator" w:id="0">
    <w:p w14:paraId="77352CDC" w14:textId="77777777" w:rsidR="00412052" w:rsidRDefault="0041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48AA0F" w14:paraId="5FF8F618" w14:textId="77777777" w:rsidTr="7B48AA0F">
      <w:trPr>
        <w:trHeight w:val="300"/>
      </w:trPr>
      <w:tc>
        <w:tcPr>
          <w:tcW w:w="3120" w:type="dxa"/>
        </w:tcPr>
        <w:p w14:paraId="24007A78" w14:textId="58958327" w:rsidR="7B48AA0F" w:rsidRDefault="7B48AA0F" w:rsidP="7B48AA0F">
          <w:pPr>
            <w:pStyle w:val="Header"/>
            <w:ind w:left="-115"/>
          </w:pPr>
        </w:p>
      </w:tc>
      <w:tc>
        <w:tcPr>
          <w:tcW w:w="3120" w:type="dxa"/>
        </w:tcPr>
        <w:p w14:paraId="7CEFF7A9" w14:textId="7163726B" w:rsidR="7B48AA0F" w:rsidRDefault="7B48AA0F" w:rsidP="7B48AA0F">
          <w:pPr>
            <w:pStyle w:val="Header"/>
            <w:jc w:val="center"/>
          </w:pPr>
        </w:p>
      </w:tc>
      <w:tc>
        <w:tcPr>
          <w:tcW w:w="3120" w:type="dxa"/>
        </w:tcPr>
        <w:p w14:paraId="233E1151" w14:textId="3C371BD0" w:rsidR="7B48AA0F" w:rsidRDefault="7B48AA0F" w:rsidP="7B48AA0F">
          <w:pPr>
            <w:pStyle w:val="Header"/>
            <w:ind w:right="-115"/>
            <w:jc w:val="right"/>
          </w:pPr>
        </w:p>
      </w:tc>
    </w:tr>
  </w:tbl>
  <w:p w14:paraId="1A33311F" w14:textId="302C3D67" w:rsidR="00873257" w:rsidRDefault="008732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D68E" w14:textId="77777777" w:rsidR="004B459B" w:rsidRDefault="004B459B">
    <w:pPr>
      <w:pStyle w:val="HeaderFooter"/>
    </w:pPr>
  </w:p>
</w:hdr>
</file>

<file path=word/intelligence2.xml><?xml version="1.0" encoding="utf-8"?>
<int2:intelligence xmlns:int2="http://schemas.microsoft.com/office/intelligence/2020/intelligence" xmlns:oel="http://schemas.microsoft.com/office/2019/extlst">
  <int2:observations>
    <int2:textHash int2:hashCode="s/v6wPCDA/wPFK" int2:id="7Pc5pSym">
      <int2:state int2:value="Rejected" int2:type="spell"/>
    </int2:textHash>
    <int2:textHash int2:hashCode="xTyDv1Ohh4qVOq" int2:id="8qk5aEDQ">
      <int2:state int2:value="Rejected" int2:type="spell"/>
    </int2:textHash>
    <int2:textHash int2:hashCode="fkbbeKoBSM2fNo" int2:id="GNNF6iTE">
      <int2:state int2:value="Rejected" int2:type="spell"/>
    </int2:textHash>
    <int2:textHash int2:hashCode="yTunHQI8tE2/1E" int2:id="LQXEzoYq">
      <int2:state int2:value="Rejected" int2:type="spell"/>
    </int2:textHash>
    <int2:textHash int2:hashCode="vryRWOSAuUlWW0" int2:id="Z29SHq20">
      <int2:state int2:value="Rejected" int2:type="spell"/>
    </int2:textHash>
    <int2:textHash int2:hashCode="IsMDnq2nc4/L/b" int2:id="oWBx3ccX">
      <int2:state int2:value="Rejected" int2:type="spell"/>
    </int2:textHash>
    <int2:textHash int2:hashCode="pXdHzM00P1dMmq" int2:id="vNMDrTKk">
      <int2:state int2:value="Rejected" int2:type="spell"/>
    </int2:textHash>
    <int2:textHash int2:hashCode="RES51Uz+qKbrII" int2:id="wHJFkAPS">
      <int2:state int2:value="Rejected" int2:type="spell"/>
    </int2:textHash>
    <int2:bookmark int2:bookmarkName="_Int_b8Dzi2V5" int2:invalidationBookmarkName="" int2:hashCode="i3mJmjCmR/SJNS" int2:id="EYcjLTBH">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60C"/>
    <w:multiLevelType w:val="hybridMultilevel"/>
    <w:tmpl w:val="FB7A0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B64EF"/>
    <w:multiLevelType w:val="hybridMultilevel"/>
    <w:tmpl w:val="ACCCB10E"/>
    <w:lvl w:ilvl="0" w:tplc="16BC95C8">
      <w:start w:val="1"/>
      <w:numFmt w:val="decimal"/>
      <w:lvlText w:val="%1."/>
      <w:lvlJc w:val="left"/>
      <w:pPr>
        <w:ind w:left="720" w:hanging="360"/>
      </w:pPr>
      <w:rPr>
        <w:rFonts w:ascii="Times New Roman" w:eastAsia="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901BE"/>
    <w:multiLevelType w:val="multilevel"/>
    <w:tmpl w:val="0608B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37A23"/>
    <w:multiLevelType w:val="multilevel"/>
    <w:tmpl w:val="E85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324EB"/>
    <w:multiLevelType w:val="multilevel"/>
    <w:tmpl w:val="F182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560A5"/>
    <w:multiLevelType w:val="multilevel"/>
    <w:tmpl w:val="C6622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7" w15:restartNumberingAfterBreak="0">
    <w:nsid w:val="1F623CE3"/>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93B73"/>
    <w:multiLevelType w:val="multilevel"/>
    <w:tmpl w:val="EFF2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D2CE5"/>
    <w:multiLevelType w:val="hybridMultilevel"/>
    <w:tmpl w:val="FFFFFFFF"/>
    <w:lvl w:ilvl="0" w:tplc="48B0F6F0">
      <w:start w:val="1"/>
      <w:numFmt w:val="decimal"/>
      <w:lvlText w:val="%1."/>
      <w:lvlJc w:val="left"/>
      <w:pPr>
        <w:ind w:left="720" w:hanging="360"/>
      </w:pPr>
    </w:lvl>
    <w:lvl w:ilvl="1" w:tplc="05F4B8B0">
      <w:start w:val="1"/>
      <w:numFmt w:val="lowerLetter"/>
      <w:lvlText w:val="%2."/>
      <w:lvlJc w:val="left"/>
      <w:pPr>
        <w:ind w:left="1440" w:hanging="360"/>
      </w:pPr>
    </w:lvl>
    <w:lvl w:ilvl="2" w:tplc="EC369024">
      <w:start w:val="1"/>
      <w:numFmt w:val="lowerRoman"/>
      <w:lvlText w:val="%3."/>
      <w:lvlJc w:val="right"/>
      <w:pPr>
        <w:ind w:left="2160" w:hanging="180"/>
      </w:pPr>
    </w:lvl>
    <w:lvl w:ilvl="3" w:tplc="3652369A">
      <w:start w:val="1"/>
      <w:numFmt w:val="decimal"/>
      <w:lvlText w:val="%4."/>
      <w:lvlJc w:val="left"/>
      <w:pPr>
        <w:ind w:left="2880" w:hanging="360"/>
      </w:pPr>
    </w:lvl>
    <w:lvl w:ilvl="4" w:tplc="0958B7C6">
      <w:start w:val="1"/>
      <w:numFmt w:val="lowerLetter"/>
      <w:lvlText w:val="%5."/>
      <w:lvlJc w:val="left"/>
      <w:pPr>
        <w:ind w:left="3600" w:hanging="360"/>
      </w:pPr>
    </w:lvl>
    <w:lvl w:ilvl="5" w:tplc="A0ECFFF2">
      <w:start w:val="1"/>
      <w:numFmt w:val="lowerRoman"/>
      <w:lvlText w:val="%6."/>
      <w:lvlJc w:val="right"/>
      <w:pPr>
        <w:ind w:left="4320" w:hanging="180"/>
      </w:pPr>
    </w:lvl>
    <w:lvl w:ilvl="6" w:tplc="90302AA8">
      <w:start w:val="1"/>
      <w:numFmt w:val="decimal"/>
      <w:lvlText w:val="%7."/>
      <w:lvlJc w:val="left"/>
      <w:pPr>
        <w:ind w:left="5040" w:hanging="360"/>
      </w:pPr>
    </w:lvl>
    <w:lvl w:ilvl="7" w:tplc="D7080660">
      <w:start w:val="1"/>
      <w:numFmt w:val="lowerLetter"/>
      <w:lvlText w:val="%8."/>
      <w:lvlJc w:val="left"/>
      <w:pPr>
        <w:ind w:left="5760" w:hanging="360"/>
      </w:pPr>
    </w:lvl>
    <w:lvl w:ilvl="8" w:tplc="D06A05F8">
      <w:start w:val="1"/>
      <w:numFmt w:val="lowerRoman"/>
      <w:lvlText w:val="%9."/>
      <w:lvlJc w:val="right"/>
      <w:pPr>
        <w:ind w:left="6480" w:hanging="180"/>
      </w:pPr>
    </w:lvl>
  </w:abstractNum>
  <w:abstractNum w:abstractNumId="10" w15:restartNumberingAfterBreak="0">
    <w:nsid w:val="23AA72A1"/>
    <w:multiLevelType w:val="multilevel"/>
    <w:tmpl w:val="C19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AB800"/>
    <w:multiLevelType w:val="hybridMultilevel"/>
    <w:tmpl w:val="FFFFFFFF"/>
    <w:lvl w:ilvl="0" w:tplc="7CA6526C">
      <w:start w:val="1"/>
      <w:numFmt w:val="decimal"/>
      <w:lvlText w:val="%1."/>
      <w:lvlJc w:val="left"/>
      <w:pPr>
        <w:ind w:left="720" w:hanging="360"/>
      </w:pPr>
    </w:lvl>
    <w:lvl w:ilvl="1" w:tplc="7E82D66A">
      <w:start w:val="1"/>
      <w:numFmt w:val="lowerLetter"/>
      <w:lvlText w:val="%2."/>
      <w:lvlJc w:val="left"/>
      <w:pPr>
        <w:ind w:left="1440" w:hanging="360"/>
      </w:pPr>
    </w:lvl>
    <w:lvl w:ilvl="2" w:tplc="5BE25520">
      <w:start w:val="1"/>
      <w:numFmt w:val="lowerRoman"/>
      <w:lvlText w:val="%3."/>
      <w:lvlJc w:val="right"/>
      <w:pPr>
        <w:ind w:left="2160" w:hanging="180"/>
      </w:pPr>
    </w:lvl>
    <w:lvl w:ilvl="3" w:tplc="2E5E2C88">
      <w:start w:val="1"/>
      <w:numFmt w:val="decimal"/>
      <w:lvlText w:val="%4."/>
      <w:lvlJc w:val="left"/>
      <w:pPr>
        <w:ind w:left="2880" w:hanging="360"/>
      </w:pPr>
    </w:lvl>
    <w:lvl w:ilvl="4" w:tplc="DC623C18">
      <w:start w:val="1"/>
      <w:numFmt w:val="lowerLetter"/>
      <w:lvlText w:val="%5."/>
      <w:lvlJc w:val="left"/>
      <w:pPr>
        <w:ind w:left="3600" w:hanging="360"/>
      </w:pPr>
    </w:lvl>
    <w:lvl w:ilvl="5" w:tplc="AEC8A2E2">
      <w:start w:val="1"/>
      <w:numFmt w:val="lowerRoman"/>
      <w:lvlText w:val="%6."/>
      <w:lvlJc w:val="right"/>
      <w:pPr>
        <w:ind w:left="4320" w:hanging="180"/>
      </w:pPr>
    </w:lvl>
    <w:lvl w:ilvl="6" w:tplc="3E8ABC00">
      <w:start w:val="1"/>
      <w:numFmt w:val="decimal"/>
      <w:lvlText w:val="%7."/>
      <w:lvlJc w:val="left"/>
      <w:pPr>
        <w:ind w:left="5040" w:hanging="360"/>
      </w:pPr>
    </w:lvl>
    <w:lvl w:ilvl="7" w:tplc="C45A3204">
      <w:start w:val="1"/>
      <w:numFmt w:val="lowerLetter"/>
      <w:lvlText w:val="%8."/>
      <w:lvlJc w:val="left"/>
      <w:pPr>
        <w:ind w:left="5760" w:hanging="360"/>
      </w:pPr>
    </w:lvl>
    <w:lvl w:ilvl="8" w:tplc="3198E4BA">
      <w:start w:val="1"/>
      <w:numFmt w:val="lowerRoman"/>
      <w:lvlText w:val="%9."/>
      <w:lvlJc w:val="right"/>
      <w:pPr>
        <w:ind w:left="6480" w:hanging="180"/>
      </w:pPr>
    </w:lvl>
  </w:abstractNum>
  <w:abstractNum w:abstractNumId="12" w15:restartNumberingAfterBreak="0">
    <w:nsid w:val="2DEB56B2"/>
    <w:multiLevelType w:val="hybridMultilevel"/>
    <w:tmpl w:val="54245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4393C"/>
    <w:multiLevelType w:val="hybridMultilevel"/>
    <w:tmpl w:val="079893C0"/>
    <w:lvl w:ilvl="0" w:tplc="A6B2707A">
      <w:start w:val="1"/>
      <w:numFmt w:val="bullet"/>
      <w:lvlText w:val="•"/>
      <w:lvlJc w:val="left"/>
      <w:pPr>
        <w:ind w:left="720" w:hanging="360"/>
      </w:pPr>
    </w:lvl>
    <w:lvl w:ilvl="1" w:tplc="5F3CE89A">
      <w:numFmt w:val="decimal"/>
      <w:lvlText w:val=""/>
      <w:lvlJc w:val="left"/>
    </w:lvl>
    <w:lvl w:ilvl="2" w:tplc="F0185270">
      <w:numFmt w:val="decimal"/>
      <w:lvlText w:val=""/>
      <w:lvlJc w:val="left"/>
    </w:lvl>
    <w:lvl w:ilvl="3" w:tplc="FE86E35A">
      <w:numFmt w:val="decimal"/>
      <w:lvlText w:val=""/>
      <w:lvlJc w:val="left"/>
    </w:lvl>
    <w:lvl w:ilvl="4" w:tplc="B8729562">
      <w:numFmt w:val="decimal"/>
      <w:lvlText w:val=""/>
      <w:lvlJc w:val="left"/>
    </w:lvl>
    <w:lvl w:ilvl="5" w:tplc="6E82D8E0">
      <w:numFmt w:val="decimal"/>
      <w:lvlText w:val=""/>
      <w:lvlJc w:val="left"/>
    </w:lvl>
    <w:lvl w:ilvl="6" w:tplc="B82E49E6">
      <w:numFmt w:val="decimal"/>
      <w:lvlText w:val=""/>
      <w:lvlJc w:val="left"/>
    </w:lvl>
    <w:lvl w:ilvl="7" w:tplc="8AF69206">
      <w:numFmt w:val="decimal"/>
      <w:lvlText w:val=""/>
      <w:lvlJc w:val="left"/>
    </w:lvl>
    <w:lvl w:ilvl="8" w:tplc="97DEB120">
      <w:numFmt w:val="decimal"/>
      <w:lvlText w:val=""/>
      <w:lvlJc w:val="left"/>
    </w:lvl>
  </w:abstractNum>
  <w:abstractNum w:abstractNumId="15" w15:restartNumberingAfterBreak="0">
    <w:nsid w:val="3A411909"/>
    <w:multiLevelType w:val="multilevel"/>
    <w:tmpl w:val="3FD6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F4ABD"/>
    <w:multiLevelType w:val="hybridMultilevel"/>
    <w:tmpl w:val="FFFFFFFF"/>
    <w:lvl w:ilvl="0" w:tplc="3A9A879E">
      <w:start w:val="1"/>
      <w:numFmt w:val="decimal"/>
      <w:lvlText w:val="%1."/>
      <w:lvlJc w:val="left"/>
      <w:pPr>
        <w:ind w:left="720" w:hanging="360"/>
      </w:pPr>
    </w:lvl>
    <w:lvl w:ilvl="1" w:tplc="30546D08">
      <w:start w:val="1"/>
      <w:numFmt w:val="lowerLetter"/>
      <w:lvlText w:val="%2."/>
      <w:lvlJc w:val="left"/>
      <w:pPr>
        <w:ind w:left="1440" w:hanging="360"/>
      </w:pPr>
    </w:lvl>
    <w:lvl w:ilvl="2" w:tplc="3E6622CC">
      <w:start w:val="1"/>
      <w:numFmt w:val="lowerRoman"/>
      <w:lvlText w:val="%3."/>
      <w:lvlJc w:val="right"/>
      <w:pPr>
        <w:ind w:left="2160" w:hanging="180"/>
      </w:pPr>
    </w:lvl>
    <w:lvl w:ilvl="3" w:tplc="35903B76">
      <w:start w:val="1"/>
      <w:numFmt w:val="decimal"/>
      <w:lvlText w:val="%4."/>
      <w:lvlJc w:val="left"/>
      <w:pPr>
        <w:ind w:left="2880" w:hanging="360"/>
      </w:pPr>
    </w:lvl>
    <w:lvl w:ilvl="4" w:tplc="6680BB74">
      <w:start w:val="1"/>
      <w:numFmt w:val="lowerLetter"/>
      <w:lvlText w:val="%5."/>
      <w:lvlJc w:val="left"/>
      <w:pPr>
        <w:ind w:left="3600" w:hanging="360"/>
      </w:pPr>
    </w:lvl>
    <w:lvl w:ilvl="5" w:tplc="06D43956">
      <w:start w:val="1"/>
      <w:numFmt w:val="lowerRoman"/>
      <w:lvlText w:val="%6."/>
      <w:lvlJc w:val="right"/>
      <w:pPr>
        <w:ind w:left="4320" w:hanging="180"/>
      </w:pPr>
    </w:lvl>
    <w:lvl w:ilvl="6" w:tplc="F61C46EC">
      <w:start w:val="1"/>
      <w:numFmt w:val="decimal"/>
      <w:lvlText w:val="%7."/>
      <w:lvlJc w:val="left"/>
      <w:pPr>
        <w:ind w:left="5040" w:hanging="360"/>
      </w:pPr>
    </w:lvl>
    <w:lvl w:ilvl="7" w:tplc="33E89FCE">
      <w:start w:val="1"/>
      <w:numFmt w:val="lowerLetter"/>
      <w:lvlText w:val="%8."/>
      <w:lvlJc w:val="left"/>
      <w:pPr>
        <w:ind w:left="5760" w:hanging="360"/>
      </w:pPr>
    </w:lvl>
    <w:lvl w:ilvl="8" w:tplc="26888792">
      <w:start w:val="1"/>
      <w:numFmt w:val="lowerRoman"/>
      <w:lvlText w:val="%9."/>
      <w:lvlJc w:val="right"/>
      <w:pPr>
        <w:ind w:left="6480" w:hanging="180"/>
      </w:pPr>
    </w:lvl>
  </w:abstractNum>
  <w:abstractNum w:abstractNumId="17" w15:restartNumberingAfterBreak="0">
    <w:nsid w:val="4029385C"/>
    <w:multiLevelType w:val="hybridMultilevel"/>
    <w:tmpl w:val="DD3C05A2"/>
    <w:lvl w:ilvl="0" w:tplc="8C18EBA8">
      <w:start w:val="1"/>
      <w:numFmt w:val="bullet"/>
      <w:lvlText w:val="•"/>
      <w:lvlJc w:val="left"/>
      <w:pPr>
        <w:ind w:left="720" w:hanging="360"/>
      </w:pPr>
    </w:lvl>
    <w:lvl w:ilvl="1" w:tplc="1590B1AA">
      <w:numFmt w:val="decimal"/>
      <w:lvlText w:val=""/>
      <w:lvlJc w:val="left"/>
    </w:lvl>
    <w:lvl w:ilvl="2" w:tplc="49D851A8">
      <w:numFmt w:val="decimal"/>
      <w:lvlText w:val=""/>
      <w:lvlJc w:val="left"/>
    </w:lvl>
    <w:lvl w:ilvl="3" w:tplc="1E40E7E8">
      <w:numFmt w:val="decimal"/>
      <w:lvlText w:val=""/>
      <w:lvlJc w:val="left"/>
    </w:lvl>
    <w:lvl w:ilvl="4" w:tplc="5E788722">
      <w:numFmt w:val="decimal"/>
      <w:lvlText w:val=""/>
      <w:lvlJc w:val="left"/>
    </w:lvl>
    <w:lvl w:ilvl="5" w:tplc="CA2A3680">
      <w:numFmt w:val="decimal"/>
      <w:lvlText w:val=""/>
      <w:lvlJc w:val="left"/>
    </w:lvl>
    <w:lvl w:ilvl="6" w:tplc="37029BE0">
      <w:numFmt w:val="decimal"/>
      <w:lvlText w:val=""/>
      <w:lvlJc w:val="left"/>
    </w:lvl>
    <w:lvl w:ilvl="7" w:tplc="90164144">
      <w:numFmt w:val="decimal"/>
      <w:lvlText w:val=""/>
      <w:lvlJc w:val="left"/>
    </w:lvl>
    <w:lvl w:ilvl="8" w:tplc="353248C2">
      <w:numFmt w:val="decimal"/>
      <w:lvlText w:val=""/>
      <w:lvlJc w:val="left"/>
    </w:lvl>
  </w:abstractNum>
  <w:abstractNum w:abstractNumId="18" w15:restartNumberingAfterBreak="0">
    <w:nsid w:val="409003B9"/>
    <w:multiLevelType w:val="hybridMultilevel"/>
    <w:tmpl w:val="0FD00950"/>
    <w:lvl w:ilvl="0" w:tplc="B9A81742">
      <w:start w:val="1"/>
      <w:numFmt w:val="bullet"/>
      <w:lvlText w:val="•"/>
      <w:lvlJc w:val="left"/>
      <w:pPr>
        <w:ind w:left="720" w:hanging="360"/>
      </w:pPr>
    </w:lvl>
    <w:lvl w:ilvl="1" w:tplc="90A48102">
      <w:numFmt w:val="decimal"/>
      <w:lvlText w:val=""/>
      <w:lvlJc w:val="left"/>
    </w:lvl>
    <w:lvl w:ilvl="2" w:tplc="C78869FA">
      <w:numFmt w:val="decimal"/>
      <w:lvlText w:val=""/>
      <w:lvlJc w:val="left"/>
    </w:lvl>
    <w:lvl w:ilvl="3" w:tplc="117C2BDE">
      <w:numFmt w:val="decimal"/>
      <w:lvlText w:val=""/>
      <w:lvlJc w:val="left"/>
    </w:lvl>
    <w:lvl w:ilvl="4" w:tplc="49D008A0">
      <w:numFmt w:val="decimal"/>
      <w:lvlText w:val=""/>
      <w:lvlJc w:val="left"/>
    </w:lvl>
    <w:lvl w:ilvl="5" w:tplc="23CA41E8">
      <w:numFmt w:val="decimal"/>
      <w:lvlText w:val=""/>
      <w:lvlJc w:val="left"/>
    </w:lvl>
    <w:lvl w:ilvl="6" w:tplc="F0F8DB96">
      <w:numFmt w:val="decimal"/>
      <w:lvlText w:val=""/>
      <w:lvlJc w:val="left"/>
    </w:lvl>
    <w:lvl w:ilvl="7" w:tplc="906AC3EA">
      <w:numFmt w:val="decimal"/>
      <w:lvlText w:val=""/>
      <w:lvlJc w:val="left"/>
    </w:lvl>
    <w:lvl w:ilvl="8" w:tplc="6234CAD6">
      <w:numFmt w:val="decimal"/>
      <w:lvlText w:val=""/>
      <w:lvlJc w:val="left"/>
    </w:lvl>
  </w:abstractNum>
  <w:abstractNum w:abstractNumId="19" w15:restartNumberingAfterBreak="0">
    <w:nsid w:val="4161D1B5"/>
    <w:multiLevelType w:val="hybridMultilevel"/>
    <w:tmpl w:val="FFFFFFFF"/>
    <w:lvl w:ilvl="0" w:tplc="65CE009C">
      <w:start w:val="1"/>
      <w:numFmt w:val="bullet"/>
      <w:lvlText w:val=""/>
      <w:lvlJc w:val="left"/>
      <w:pPr>
        <w:ind w:left="720" w:hanging="360"/>
      </w:pPr>
      <w:rPr>
        <w:rFonts w:ascii="Symbol" w:hAnsi="Symbol" w:hint="default"/>
      </w:rPr>
    </w:lvl>
    <w:lvl w:ilvl="1" w:tplc="A43E54AE">
      <w:start w:val="1"/>
      <w:numFmt w:val="bullet"/>
      <w:lvlText w:val="o"/>
      <w:lvlJc w:val="left"/>
      <w:pPr>
        <w:ind w:left="1440" w:hanging="360"/>
      </w:pPr>
      <w:rPr>
        <w:rFonts w:ascii="Courier New" w:hAnsi="Courier New" w:hint="default"/>
      </w:rPr>
    </w:lvl>
    <w:lvl w:ilvl="2" w:tplc="14BCB01E">
      <w:start w:val="1"/>
      <w:numFmt w:val="bullet"/>
      <w:lvlText w:val=""/>
      <w:lvlJc w:val="left"/>
      <w:pPr>
        <w:ind w:left="2160" w:hanging="360"/>
      </w:pPr>
      <w:rPr>
        <w:rFonts w:ascii="Wingdings" w:hAnsi="Wingdings" w:hint="default"/>
      </w:rPr>
    </w:lvl>
    <w:lvl w:ilvl="3" w:tplc="15C6916E">
      <w:start w:val="1"/>
      <w:numFmt w:val="bullet"/>
      <w:lvlText w:val=""/>
      <w:lvlJc w:val="left"/>
      <w:pPr>
        <w:ind w:left="2880" w:hanging="360"/>
      </w:pPr>
      <w:rPr>
        <w:rFonts w:ascii="Symbol" w:hAnsi="Symbol" w:hint="default"/>
      </w:rPr>
    </w:lvl>
    <w:lvl w:ilvl="4" w:tplc="CC1CDC84">
      <w:start w:val="1"/>
      <w:numFmt w:val="bullet"/>
      <w:lvlText w:val="o"/>
      <w:lvlJc w:val="left"/>
      <w:pPr>
        <w:ind w:left="3600" w:hanging="360"/>
      </w:pPr>
      <w:rPr>
        <w:rFonts w:ascii="Courier New" w:hAnsi="Courier New" w:hint="default"/>
      </w:rPr>
    </w:lvl>
    <w:lvl w:ilvl="5" w:tplc="74EAC12E">
      <w:start w:val="1"/>
      <w:numFmt w:val="bullet"/>
      <w:lvlText w:val=""/>
      <w:lvlJc w:val="left"/>
      <w:pPr>
        <w:ind w:left="4320" w:hanging="360"/>
      </w:pPr>
      <w:rPr>
        <w:rFonts w:ascii="Wingdings" w:hAnsi="Wingdings" w:hint="default"/>
      </w:rPr>
    </w:lvl>
    <w:lvl w:ilvl="6" w:tplc="94B42BB6">
      <w:start w:val="1"/>
      <w:numFmt w:val="bullet"/>
      <w:lvlText w:val=""/>
      <w:lvlJc w:val="left"/>
      <w:pPr>
        <w:ind w:left="5040" w:hanging="360"/>
      </w:pPr>
      <w:rPr>
        <w:rFonts w:ascii="Symbol" w:hAnsi="Symbol" w:hint="default"/>
      </w:rPr>
    </w:lvl>
    <w:lvl w:ilvl="7" w:tplc="390CFEC4">
      <w:start w:val="1"/>
      <w:numFmt w:val="bullet"/>
      <w:lvlText w:val="o"/>
      <w:lvlJc w:val="left"/>
      <w:pPr>
        <w:ind w:left="5760" w:hanging="360"/>
      </w:pPr>
      <w:rPr>
        <w:rFonts w:ascii="Courier New" w:hAnsi="Courier New" w:hint="default"/>
      </w:rPr>
    </w:lvl>
    <w:lvl w:ilvl="8" w:tplc="2A9ABF6C">
      <w:start w:val="1"/>
      <w:numFmt w:val="bullet"/>
      <w:lvlText w:val=""/>
      <w:lvlJc w:val="left"/>
      <w:pPr>
        <w:ind w:left="6480" w:hanging="360"/>
      </w:pPr>
      <w:rPr>
        <w:rFonts w:ascii="Wingdings" w:hAnsi="Wingdings" w:hint="default"/>
      </w:rPr>
    </w:lvl>
  </w:abstractNum>
  <w:abstractNum w:abstractNumId="20"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95773"/>
    <w:multiLevelType w:val="multilevel"/>
    <w:tmpl w:val="4074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B06D2"/>
    <w:multiLevelType w:val="multilevel"/>
    <w:tmpl w:val="890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B2C7F"/>
    <w:multiLevelType w:val="hybridMultilevel"/>
    <w:tmpl w:val="9C2A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091100"/>
    <w:multiLevelType w:val="hybridMultilevel"/>
    <w:tmpl w:val="FFFFFFFF"/>
    <w:lvl w:ilvl="0" w:tplc="A00C9E08">
      <w:start w:val="1"/>
      <w:numFmt w:val="bullet"/>
      <w:lvlText w:val=""/>
      <w:lvlJc w:val="left"/>
      <w:pPr>
        <w:ind w:left="720" w:hanging="360"/>
      </w:pPr>
      <w:rPr>
        <w:rFonts w:ascii="Symbol" w:hAnsi="Symbol" w:hint="default"/>
      </w:rPr>
    </w:lvl>
    <w:lvl w:ilvl="1" w:tplc="472CB34C">
      <w:start w:val="1"/>
      <w:numFmt w:val="bullet"/>
      <w:lvlText w:val="o"/>
      <w:lvlJc w:val="left"/>
      <w:pPr>
        <w:ind w:left="1440" w:hanging="360"/>
      </w:pPr>
      <w:rPr>
        <w:rFonts w:ascii="Courier New" w:hAnsi="Courier New" w:hint="default"/>
      </w:rPr>
    </w:lvl>
    <w:lvl w:ilvl="2" w:tplc="1C8C78CA">
      <w:start w:val="1"/>
      <w:numFmt w:val="bullet"/>
      <w:lvlText w:val=""/>
      <w:lvlJc w:val="left"/>
      <w:pPr>
        <w:ind w:left="2160" w:hanging="360"/>
      </w:pPr>
      <w:rPr>
        <w:rFonts w:ascii="Wingdings" w:hAnsi="Wingdings" w:hint="default"/>
      </w:rPr>
    </w:lvl>
    <w:lvl w:ilvl="3" w:tplc="68A4C784">
      <w:start w:val="1"/>
      <w:numFmt w:val="bullet"/>
      <w:lvlText w:val=""/>
      <w:lvlJc w:val="left"/>
      <w:pPr>
        <w:ind w:left="2880" w:hanging="360"/>
      </w:pPr>
      <w:rPr>
        <w:rFonts w:ascii="Symbol" w:hAnsi="Symbol" w:hint="default"/>
      </w:rPr>
    </w:lvl>
    <w:lvl w:ilvl="4" w:tplc="C9C2CAEA">
      <w:start w:val="1"/>
      <w:numFmt w:val="bullet"/>
      <w:lvlText w:val="o"/>
      <w:lvlJc w:val="left"/>
      <w:pPr>
        <w:ind w:left="3600" w:hanging="360"/>
      </w:pPr>
      <w:rPr>
        <w:rFonts w:ascii="Courier New" w:hAnsi="Courier New" w:hint="default"/>
      </w:rPr>
    </w:lvl>
    <w:lvl w:ilvl="5" w:tplc="FF248D8C">
      <w:start w:val="1"/>
      <w:numFmt w:val="bullet"/>
      <w:lvlText w:val=""/>
      <w:lvlJc w:val="left"/>
      <w:pPr>
        <w:ind w:left="4320" w:hanging="360"/>
      </w:pPr>
      <w:rPr>
        <w:rFonts w:ascii="Wingdings" w:hAnsi="Wingdings" w:hint="default"/>
      </w:rPr>
    </w:lvl>
    <w:lvl w:ilvl="6" w:tplc="CD12C150">
      <w:start w:val="1"/>
      <w:numFmt w:val="bullet"/>
      <w:lvlText w:val=""/>
      <w:lvlJc w:val="left"/>
      <w:pPr>
        <w:ind w:left="5040" w:hanging="360"/>
      </w:pPr>
      <w:rPr>
        <w:rFonts w:ascii="Symbol" w:hAnsi="Symbol" w:hint="default"/>
      </w:rPr>
    </w:lvl>
    <w:lvl w:ilvl="7" w:tplc="AED4965A">
      <w:start w:val="1"/>
      <w:numFmt w:val="bullet"/>
      <w:lvlText w:val="o"/>
      <w:lvlJc w:val="left"/>
      <w:pPr>
        <w:ind w:left="5760" w:hanging="360"/>
      </w:pPr>
      <w:rPr>
        <w:rFonts w:ascii="Courier New" w:hAnsi="Courier New" w:hint="default"/>
      </w:rPr>
    </w:lvl>
    <w:lvl w:ilvl="8" w:tplc="79B209AE">
      <w:start w:val="1"/>
      <w:numFmt w:val="bullet"/>
      <w:lvlText w:val=""/>
      <w:lvlJc w:val="left"/>
      <w:pPr>
        <w:ind w:left="6480" w:hanging="360"/>
      </w:pPr>
      <w:rPr>
        <w:rFonts w:ascii="Wingdings" w:hAnsi="Wingdings" w:hint="default"/>
      </w:rPr>
    </w:lvl>
  </w:abstractNum>
  <w:abstractNum w:abstractNumId="25" w15:restartNumberingAfterBreak="0">
    <w:nsid w:val="52BEB9B0"/>
    <w:multiLevelType w:val="hybridMultilevel"/>
    <w:tmpl w:val="FFFFFFFF"/>
    <w:lvl w:ilvl="0" w:tplc="F07AFB8A">
      <w:start w:val="1"/>
      <w:numFmt w:val="bullet"/>
      <w:lvlText w:val=""/>
      <w:lvlJc w:val="left"/>
      <w:pPr>
        <w:ind w:left="720" w:hanging="360"/>
      </w:pPr>
      <w:rPr>
        <w:rFonts w:ascii="Symbol" w:hAnsi="Symbol" w:hint="default"/>
      </w:rPr>
    </w:lvl>
    <w:lvl w:ilvl="1" w:tplc="9578A6F6">
      <w:start w:val="1"/>
      <w:numFmt w:val="bullet"/>
      <w:lvlText w:val="o"/>
      <w:lvlJc w:val="left"/>
      <w:pPr>
        <w:ind w:left="1440" w:hanging="360"/>
      </w:pPr>
      <w:rPr>
        <w:rFonts w:ascii="Courier New" w:hAnsi="Courier New" w:hint="default"/>
      </w:rPr>
    </w:lvl>
    <w:lvl w:ilvl="2" w:tplc="DE2CBEA8">
      <w:start w:val="1"/>
      <w:numFmt w:val="bullet"/>
      <w:lvlText w:val=""/>
      <w:lvlJc w:val="left"/>
      <w:pPr>
        <w:ind w:left="2160" w:hanging="360"/>
      </w:pPr>
      <w:rPr>
        <w:rFonts w:ascii="Wingdings" w:hAnsi="Wingdings" w:hint="default"/>
      </w:rPr>
    </w:lvl>
    <w:lvl w:ilvl="3" w:tplc="B3C873C8">
      <w:start w:val="1"/>
      <w:numFmt w:val="bullet"/>
      <w:lvlText w:val=""/>
      <w:lvlJc w:val="left"/>
      <w:pPr>
        <w:ind w:left="2880" w:hanging="360"/>
      </w:pPr>
      <w:rPr>
        <w:rFonts w:ascii="Symbol" w:hAnsi="Symbol" w:hint="default"/>
      </w:rPr>
    </w:lvl>
    <w:lvl w:ilvl="4" w:tplc="5BF68346">
      <w:start w:val="1"/>
      <w:numFmt w:val="bullet"/>
      <w:lvlText w:val="o"/>
      <w:lvlJc w:val="left"/>
      <w:pPr>
        <w:ind w:left="3600" w:hanging="360"/>
      </w:pPr>
      <w:rPr>
        <w:rFonts w:ascii="Courier New" w:hAnsi="Courier New" w:hint="default"/>
      </w:rPr>
    </w:lvl>
    <w:lvl w:ilvl="5" w:tplc="81563EFE">
      <w:start w:val="1"/>
      <w:numFmt w:val="bullet"/>
      <w:lvlText w:val=""/>
      <w:lvlJc w:val="left"/>
      <w:pPr>
        <w:ind w:left="4320" w:hanging="360"/>
      </w:pPr>
      <w:rPr>
        <w:rFonts w:ascii="Wingdings" w:hAnsi="Wingdings" w:hint="default"/>
      </w:rPr>
    </w:lvl>
    <w:lvl w:ilvl="6" w:tplc="FC0ABF2A">
      <w:start w:val="1"/>
      <w:numFmt w:val="bullet"/>
      <w:lvlText w:val=""/>
      <w:lvlJc w:val="left"/>
      <w:pPr>
        <w:ind w:left="5040" w:hanging="360"/>
      </w:pPr>
      <w:rPr>
        <w:rFonts w:ascii="Symbol" w:hAnsi="Symbol" w:hint="default"/>
      </w:rPr>
    </w:lvl>
    <w:lvl w:ilvl="7" w:tplc="6A22004E">
      <w:start w:val="1"/>
      <w:numFmt w:val="bullet"/>
      <w:lvlText w:val="o"/>
      <w:lvlJc w:val="left"/>
      <w:pPr>
        <w:ind w:left="5760" w:hanging="360"/>
      </w:pPr>
      <w:rPr>
        <w:rFonts w:ascii="Courier New" w:hAnsi="Courier New" w:hint="default"/>
      </w:rPr>
    </w:lvl>
    <w:lvl w:ilvl="8" w:tplc="FEDE57A4">
      <w:start w:val="1"/>
      <w:numFmt w:val="bullet"/>
      <w:lvlText w:val=""/>
      <w:lvlJc w:val="left"/>
      <w:pPr>
        <w:ind w:left="6480" w:hanging="360"/>
      </w:pPr>
      <w:rPr>
        <w:rFonts w:ascii="Wingdings" w:hAnsi="Wingdings" w:hint="default"/>
      </w:rPr>
    </w:lvl>
  </w:abstractNum>
  <w:abstractNum w:abstractNumId="26" w15:restartNumberingAfterBreak="0">
    <w:nsid w:val="5558497C"/>
    <w:multiLevelType w:val="multilevel"/>
    <w:tmpl w:val="B88C4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15F4F"/>
    <w:multiLevelType w:val="hybridMultilevel"/>
    <w:tmpl w:val="FFFFFFFF"/>
    <w:lvl w:ilvl="0" w:tplc="2A681F44">
      <w:start w:val="1"/>
      <w:numFmt w:val="upperLetter"/>
      <w:lvlText w:val="%1."/>
      <w:lvlJc w:val="left"/>
      <w:pPr>
        <w:ind w:left="720" w:hanging="360"/>
      </w:pPr>
    </w:lvl>
    <w:lvl w:ilvl="1" w:tplc="E9142528">
      <w:start w:val="1"/>
      <w:numFmt w:val="lowerLetter"/>
      <w:lvlText w:val="%2."/>
      <w:lvlJc w:val="left"/>
      <w:pPr>
        <w:ind w:left="1440" w:hanging="360"/>
      </w:pPr>
    </w:lvl>
    <w:lvl w:ilvl="2" w:tplc="C00C0A9C">
      <w:start w:val="1"/>
      <w:numFmt w:val="lowerRoman"/>
      <w:lvlText w:val="%3."/>
      <w:lvlJc w:val="right"/>
      <w:pPr>
        <w:ind w:left="2160" w:hanging="180"/>
      </w:pPr>
    </w:lvl>
    <w:lvl w:ilvl="3" w:tplc="576E985A">
      <w:start w:val="1"/>
      <w:numFmt w:val="decimal"/>
      <w:lvlText w:val="%4."/>
      <w:lvlJc w:val="left"/>
      <w:pPr>
        <w:ind w:left="2880" w:hanging="360"/>
      </w:pPr>
    </w:lvl>
    <w:lvl w:ilvl="4" w:tplc="2D0A61A6">
      <w:start w:val="1"/>
      <w:numFmt w:val="lowerLetter"/>
      <w:lvlText w:val="%5."/>
      <w:lvlJc w:val="left"/>
      <w:pPr>
        <w:ind w:left="3600" w:hanging="360"/>
      </w:pPr>
    </w:lvl>
    <w:lvl w:ilvl="5" w:tplc="7C52CB7E">
      <w:start w:val="1"/>
      <w:numFmt w:val="lowerRoman"/>
      <w:lvlText w:val="%6."/>
      <w:lvlJc w:val="right"/>
      <w:pPr>
        <w:ind w:left="4320" w:hanging="180"/>
      </w:pPr>
    </w:lvl>
    <w:lvl w:ilvl="6" w:tplc="41DC04D0">
      <w:start w:val="1"/>
      <w:numFmt w:val="decimal"/>
      <w:lvlText w:val="%7."/>
      <w:lvlJc w:val="left"/>
      <w:pPr>
        <w:ind w:left="5040" w:hanging="360"/>
      </w:pPr>
    </w:lvl>
    <w:lvl w:ilvl="7" w:tplc="FE8CCDB4">
      <w:start w:val="1"/>
      <w:numFmt w:val="lowerLetter"/>
      <w:lvlText w:val="%8."/>
      <w:lvlJc w:val="left"/>
      <w:pPr>
        <w:ind w:left="5760" w:hanging="360"/>
      </w:pPr>
    </w:lvl>
    <w:lvl w:ilvl="8" w:tplc="0A8A9176">
      <w:start w:val="1"/>
      <w:numFmt w:val="lowerRoman"/>
      <w:lvlText w:val="%9."/>
      <w:lvlJc w:val="right"/>
      <w:pPr>
        <w:ind w:left="6480" w:hanging="180"/>
      </w:pPr>
    </w:lvl>
  </w:abstractNum>
  <w:abstractNum w:abstractNumId="28" w15:restartNumberingAfterBreak="0">
    <w:nsid w:val="5C729D13"/>
    <w:multiLevelType w:val="hybridMultilevel"/>
    <w:tmpl w:val="FFFFFFFF"/>
    <w:lvl w:ilvl="0" w:tplc="FA54120C">
      <w:start w:val="1"/>
      <w:numFmt w:val="bullet"/>
      <w:lvlText w:val=""/>
      <w:lvlJc w:val="left"/>
      <w:pPr>
        <w:ind w:left="720" w:hanging="360"/>
      </w:pPr>
      <w:rPr>
        <w:rFonts w:ascii="Symbol" w:hAnsi="Symbol" w:hint="default"/>
      </w:rPr>
    </w:lvl>
    <w:lvl w:ilvl="1" w:tplc="A80070F2">
      <w:start w:val="1"/>
      <w:numFmt w:val="bullet"/>
      <w:lvlText w:val="o"/>
      <w:lvlJc w:val="left"/>
      <w:pPr>
        <w:ind w:left="1440" w:hanging="360"/>
      </w:pPr>
      <w:rPr>
        <w:rFonts w:ascii="Courier New" w:hAnsi="Courier New" w:hint="default"/>
      </w:rPr>
    </w:lvl>
    <w:lvl w:ilvl="2" w:tplc="7D4A1C8E">
      <w:start w:val="1"/>
      <w:numFmt w:val="bullet"/>
      <w:lvlText w:val=""/>
      <w:lvlJc w:val="left"/>
      <w:pPr>
        <w:ind w:left="2160" w:hanging="360"/>
      </w:pPr>
      <w:rPr>
        <w:rFonts w:ascii="Wingdings" w:hAnsi="Wingdings" w:hint="default"/>
      </w:rPr>
    </w:lvl>
    <w:lvl w:ilvl="3" w:tplc="CA0251A0">
      <w:start w:val="1"/>
      <w:numFmt w:val="bullet"/>
      <w:lvlText w:val=""/>
      <w:lvlJc w:val="left"/>
      <w:pPr>
        <w:ind w:left="2880" w:hanging="360"/>
      </w:pPr>
      <w:rPr>
        <w:rFonts w:ascii="Symbol" w:hAnsi="Symbol" w:hint="default"/>
      </w:rPr>
    </w:lvl>
    <w:lvl w:ilvl="4" w:tplc="E7D8FA30">
      <w:start w:val="1"/>
      <w:numFmt w:val="bullet"/>
      <w:lvlText w:val="o"/>
      <w:lvlJc w:val="left"/>
      <w:pPr>
        <w:ind w:left="3600" w:hanging="360"/>
      </w:pPr>
      <w:rPr>
        <w:rFonts w:ascii="Courier New" w:hAnsi="Courier New" w:hint="default"/>
      </w:rPr>
    </w:lvl>
    <w:lvl w:ilvl="5" w:tplc="C93CACB0">
      <w:start w:val="1"/>
      <w:numFmt w:val="bullet"/>
      <w:lvlText w:val=""/>
      <w:lvlJc w:val="left"/>
      <w:pPr>
        <w:ind w:left="4320" w:hanging="360"/>
      </w:pPr>
      <w:rPr>
        <w:rFonts w:ascii="Wingdings" w:hAnsi="Wingdings" w:hint="default"/>
      </w:rPr>
    </w:lvl>
    <w:lvl w:ilvl="6" w:tplc="73F6486E">
      <w:start w:val="1"/>
      <w:numFmt w:val="bullet"/>
      <w:lvlText w:val=""/>
      <w:lvlJc w:val="left"/>
      <w:pPr>
        <w:ind w:left="5040" w:hanging="360"/>
      </w:pPr>
      <w:rPr>
        <w:rFonts w:ascii="Symbol" w:hAnsi="Symbol" w:hint="default"/>
      </w:rPr>
    </w:lvl>
    <w:lvl w:ilvl="7" w:tplc="316ECCCC">
      <w:start w:val="1"/>
      <w:numFmt w:val="bullet"/>
      <w:lvlText w:val="o"/>
      <w:lvlJc w:val="left"/>
      <w:pPr>
        <w:ind w:left="5760" w:hanging="360"/>
      </w:pPr>
      <w:rPr>
        <w:rFonts w:ascii="Courier New" w:hAnsi="Courier New" w:hint="default"/>
      </w:rPr>
    </w:lvl>
    <w:lvl w:ilvl="8" w:tplc="522E306C">
      <w:start w:val="1"/>
      <w:numFmt w:val="bullet"/>
      <w:lvlText w:val=""/>
      <w:lvlJc w:val="left"/>
      <w:pPr>
        <w:ind w:left="6480" w:hanging="360"/>
      </w:pPr>
      <w:rPr>
        <w:rFonts w:ascii="Wingdings" w:hAnsi="Wingdings" w:hint="default"/>
      </w:rPr>
    </w:lvl>
  </w:abstractNum>
  <w:abstractNum w:abstractNumId="29" w15:restartNumberingAfterBreak="0">
    <w:nsid w:val="5F208F9A"/>
    <w:multiLevelType w:val="hybridMultilevel"/>
    <w:tmpl w:val="FFFFFFFF"/>
    <w:lvl w:ilvl="0" w:tplc="19B0DB7E">
      <w:start w:val="1"/>
      <w:numFmt w:val="decimal"/>
      <w:lvlText w:val="%1."/>
      <w:lvlJc w:val="left"/>
      <w:pPr>
        <w:ind w:left="720" w:hanging="360"/>
      </w:pPr>
    </w:lvl>
    <w:lvl w:ilvl="1" w:tplc="ED127774">
      <w:start w:val="1"/>
      <w:numFmt w:val="lowerLetter"/>
      <w:lvlText w:val="%2."/>
      <w:lvlJc w:val="left"/>
      <w:pPr>
        <w:ind w:left="1440" w:hanging="360"/>
      </w:pPr>
    </w:lvl>
    <w:lvl w:ilvl="2" w:tplc="2B14F158">
      <w:start w:val="1"/>
      <w:numFmt w:val="lowerRoman"/>
      <w:lvlText w:val="%3."/>
      <w:lvlJc w:val="right"/>
      <w:pPr>
        <w:ind w:left="2160" w:hanging="180"/>
      </w:pPr>
    </w:lvl>
    <w:lvl w:ilvl="3" w:tplc="80A8101A">
      <w:start w:val="1"/>
      <w:numFmt w:val="decimal"/>
      <w:lvlText w:val="%4."/>
      <w:lvlJc w:val="left"/>
      <w:pPr>
        <w:ind w:left="2880" w:hanging="360"/>
      </w:pPr>
    </w:lvl>
    <w:lvl w:ilvl="4" w:tplc="0958DA20">
      <w:start w:val="1"/>
      <w:numFmt w:val="lowerLetter"/>
      <w:lvlText w:val="%5."/>
      <w:lvlJc w:val="left"/>
      <w:pPr>
        <w:ind w:left="3600" w:hanging="360"/>
      </w:pPr>
    </w:lvl>
    <w:lvl w:ilvl="5" w:tplc="B8AE7D88">
      <w:start w:val="1"/>
      <w:numFmt w:val="lowerRoman"/>
      <w:lvlText w:val="%6."/>
      <w:lvlJc w:val="right"/>
      <w:pPr>
        <w:ind w:left="4320" w:hanging="180"/>
      </w:pPr>
    </w:lvl>
    <w:lvl w:ilvl="6" w:tplc="6DD4BAD8">
      <w:start w:val="1"/>
      <w:numFmt w:val="decimal"/>
      <w:lvlText w:val="%7."/>
      <w:lvlJc w:val="left"/>
      <w:pPr>
        <w:ind w:left="5040" w:hanging="360"/>
      </w:pPr>
    </w:lvl>
    <w:lvl w:ilvl="7" w:tplc="9ABA53B2">
      <w:start w:val="1"/>
      <w:numFmt w:val="lowerLetter"/>
      <w:lvlText w:val="%8."/>
      <w:lvlJc w:val="left"/>
      <w:pPr>
        <w:ind w:left="5760" w:hanging="360"/>
      </w:pPr>
    </w:lvl>
    <w:lvl w:ilvl="8" w:tplc="643CA7E8">
      <w:start w:val="1"/>
      <w:numFmt w:val="lowerRoman"/>
      <w:lvlText w:val="%9."/>
      <w:lvlJc w:val="right"/>
      <w:pPr>
        <w:ind w:left="6480" w:hanging="180"/>
      </w:pPr>
    </w:lvl>
  </w:abstractNum>
  <w:abstractNum w:abstractNumId="30" w15:restartNumberingAfterBreak="0">
    <w:nsid w:val="672843FA"/>
    <w:multiLevelType w:val="multilevel"/>
    <w:tmpl w:val="135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E0929"/>
    <w:multiLevelType w:val="multilevel"/>
    <w:tmpl w:val="161A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B33622"/>
    <w:multiLevelType w:val="hybridMultilevel"/>
    <w:tmpl w:val="FFFFFFFF"/>
    <w:lvl w:ilvl="0" w:tplc="0388CA1C">
      <w:start w:val="1"/>
      <w:numFmt w:val="bullet"/>
      <w:lvlText w:val=""/>
      <w:lvlJc w:val="left"/>
      <w:pPr>
        <w:ind w:left="720" w:hanging="360"/>
      </w:pPr>
      <w:rPr>
        <w:rFonts w:ascii="Symbol" w:hAnsi="Symbol" w:hint="default"/>
      </w:rPr>
    </w:lvl>
    <w:lvl w:ilvl="1" w:tplc="202EF37E">
      <w:start w:val="1"/>
      <w:numFmt w:val="bullet"/>
      <w:lvlText w:val="o"/>
      <w:lvlJc w:val="left"/>
      <w:pPr>
        <w:ind w:left="1440" w:hanging="360"/>
      </w:pPr>
      <w:rPr>
        <w:rFonts w:ascii="Courier New" w:hAnsi="Courier New" w:hint="default"/>
      </w:rPr>
    </w:lvl>
    <w:lvl w:ilvl="2" w:tplc="AC36221A">
      <w:start w:val="1"/>
      <w:numFmt w:val="bullet"/>
      <w:lvlText w:val=""/>
      <w:lvlJc w:val="left"/>
      <w:pPr>
        <w:ind w:left="2160" w:hanging="360"/>
      </w:pPr>
      <w:rPr>
        <w:rFonts w:ascii="Wingdings" w:hAnsi="Wingdings" w:hint="default"/>
      </w:rPr>
    </w:lvl>
    <w:lvl w:ilvl="3" w:tplc="9BB05D76">
      <w:start w:val="1"/>
      <w:numFmt w:val="bullet"/>
      <w:lvlText w:val=""/>
      <w:lvlJc w:val="left"/>
      <w:pPr>
        <w:ind w:left="2880" w:hanging="360"/>
      </w:pPr>
      <w:rPr>
        <w:rFonts w:ascii="Symbol" w:hAnsi="Symbol" w:hint="default"/>
      </w:rPr>
    </w:lvl>
    <w:lvl w:ilvl="4" w:tplc="0B8A1E02">
      <w:start w:val="1"/>
      <w:numFmt w:val="bullet"/>
      <w:lvlText w:val="o"/>
      <w:lvlJc w:val="left"/>
      <w:pPr>
        <w:ind w:left="3600" w:hanging="360"/>
      </w:pPr>
      <w:rPr>
        <w:rFonts w:ascii="Courier New" w:hAnsi="Courier New" w:hint="default"/>
      </w:rPr>
    </w:lvl>
    <w:lvl w:ilvl="5" w:tplc="890865AC">
      <w:start w:val="1"/>
      <w:numFmt w:val="bullet"/>
      <w:lvlText w:val=""/>
      <w:lvlJc w:val="left"/>
      <w:pPr>
        <w:ind w:left="4320" w:hanging="360"/>
      </w:pPr>
      <w:rPr>
        <w:rFonts w:ascii="Wingdings" w:hAnsi="Wingdings" w:hint="default"/>
      </w:rPr>
    </w:lvl>
    <w:lvl w:ilvl="6" w:tplc="F5265EC4">
      <w:start w:val="1"/>
      <w:numFmt w:val="bullet"/>
      <w:lvlText w:val=""/>
      <w:lvlJc w:val="left"/>
      <w:pPr>
        <w:ind w:left="5040" w:hanging="360"/>
      </w:pPr>
      <w:rPr>
        <w:rFonts w:ascii="Symbol" w:hAnsi="Symbol" w:hint="default"/>
      </w:rPr>
    </w:lvl>
    <w:lvl w:ilvl="7" w:tplc="F27E4F12">
      <w:start w:val="1"/>
      <w:numFmt w:val="bullet"/>
      <w:lvlText w:val="o"/>
      <w:lvlJc w:val="left"/>
      <w:pPr>
        <w:ind w:left="5760" w:hanging="360"/>
      </w:pPr>
      <w:rPr>
        <w:rFonts w:ascii="Courier New" w:hAnsi="Courier New" w:hint="default"/>
      </w:rPr>
    </w:lvl>
    <w:lvl w:ilvl="8" w:tplc="E4287F56">
      <w:start w:val="1"/>
      <w:numFmt w:val="bullet"/>
      <w:lvlText w:val=""/>
      <w:lvlJc w:val="left"/>
      <w:pPr>
        <w:ind w:left="6480" w:hanging="360"/>
      </w:pPr>
      <w:rPr>
        <w:rFonts w:ascii="Wingdings" w:hAnsi="Wingdings" w:hint="default"/>
      </w:rPr>
    </w:lvl>
  </w:abstractNum>
  <w:abstractNum w:abstractNumId="33" w15:restartNumberingAfterBreak="0">
    <w:nsid w:val="6D03FC40"/>
    <w:multiLevelType w:val="hybridMultilevel"/>
    <w:tmpl w:val="FFFFFFFF"/>
    <w:lvl w:ilvl="0" w:tplc="A670978C">
      <w:start w:val="1"/>
      <w:numFmt w:val="bullet"/>
      <w:lvlText w:val=""/>
      <w:lvlJc w:val="left"/>
      <w:pPr>
        <w:ind w:left="720" w:hanging="360"/>
      </w:pPr>
      <w:rPr>
        <w:rFonts w:ascii="Symbol" w:hAnsi="Symbol" w:hint="default"/>
      </w:rPr>
    </w:lvl>
    <w:lvl w:ilvl="1" w:tplc="5ECC2D84">
      <w:start w:val="1"/>
      <w:numFmt w:val="bullet"/>
      <w:lvlText w:val="o"/>
      <w:lvlJc w:val="left"/>
      <w:pPr>
        <w:ind w:left="1440" w:hanging="360"/>
      </w:pPr>
      <w:rPr>
        <w:rFonts w:ascii="Courier New" w:hAnsi="Courier New" w:hint="default"/>
      </w:rPr>
    </w:lvl>
    <w:lvl w:ilvl="2" w:tplc="8D8CDEB6">
      <w:start w:val="1"/>
      <w:numFmt w:val="bullet"/>
      <w:lvlText w:val=""/>
      <w:lvlJc w:val="left"/>
      <w:pPr>
        <w:ind w:left="2160" w:hanging="360"/>
      </w:pPr>
      <w:rPr>
        <w:rFonts w:ascii="Wingdings" w:hAnsi="Wingdings" w:hint="default"/>
      </w:rPr>
    </w:lvl>
    <w:lvl w:ilvl="3" w:tplc="7BE8F1F8">
      <w:start w:val="1"/>
      <w:numFmt w:val="bullet"/>
      <w:lvlText w:val=""/>
      <w:lvlJc w:val="left"/>
      <w:pPr>
        <w:ind w:left="2880" w:hanging="360"/>
      </w:pPr>
      <w:rPr>
        <w:rFonts w:ascii="Symbol" w:hAnsi="Symbol" w:hint="default"/>
      </w:rPr>
    </w:lvl>
    <w:lvl w:ilvl="4" w:tplc="513CBECE">
      <w:start w:val="1"/>
      <w:numFmt w:val="bullet"/>
      <w:lvlText w:val="o"/>
      <w:lvlJc w:val="left"/>
      <w:pPr>
        <w:ind w:left="3600" w:hanging="360"/>
      </w:pPr>
      <w:rPr>
        <w:rFonts w:ascii="Courier New" w:hAnsi="Courier New" w:hint="default"/>
      </w:rPr>
    </w:lvl>
    <w:lvl w:ilvl="5" w:tplc="89CA8DE4">
      <w:start w:val="1"/>
      <w:numFmt w:val="bullet"/>
      <w:lvlText w:val=""/>
      <w:lvlJc w:val="left"/>
      <w:pPr>
        <w:ind w:left="4320" w:hanging="360"/>
      </w:pPr>
      <w:rPr>
        <w:rFonts w:ascii="Wingdings" w:hAnsi="Wingdings" w:hint="default"/>
      </w:rPr>
    </w:lvl>
    <w:lvl w:ilvl="6" w:tplc="016AB89A">
      <w:start w:val="1"/>
      <w:numFmt w:val="bullet"/>
      <w:lvlText w:val=""/>
      <w:lvlJc w:val="left"/>
      <w:pPr>
        <w:ind w:left="5040" w:hanging="360"/>
      </w:pPr>
      <w:rPr>
        <w:rFonts w:ascii="Symbol" w:hAnsi="Symbol" w:hint="default"/>
      </w:rPr>
    </w:lvl>
    <w:lvl w:ilvl="7" w:tplc="6AAE1D54">
      <w:start w:val="1"/>
      <w:numFmt w:val="bullet"/>
      <w:lvlText w:val="o"/>
      <w:lvlJc w:val="left"/>
      <w:pPr>
        <w:ind w:left="5760" w:hanging="360"/>
      </w:pPr>
      <w:rPr>
        <w:rFonts w:ascii="Courier New" w:hAnsi="Courier New" w:hint="default"/>
      </w:rPr>
    </w:lvl>
    <w:lvl w:ilvl="8" w:tplc="712C0A96">
      <w:start w:val="1"/>
      <w:numFmt w:val="bullet"/>
      <w:lvlText w:val=""/>
      <w:lvlJc w:val="left"/>
      <w:pPr>
        <w:ind w:left="6480" w:hanging="360"/>
      </w:pPr>
      <w:rPr>
        <w:rFonts w:ascii="Wingdings" w:hAnsi="Wingdings" w:hint="default"/>
      </w:rPr>
    </w:lvl>
  </w:abstractNum>
  <w:abstractNum w:abstractNumId="34" w15:restartNumberingAfterBreak="0">
    <w:nsid w:val="6F097777"/>
    <w:multiLevelType w:val="hybridMultilevel"/>
    <w:tmpl w:val="E2DA4CFE"/>
    <w:lvl w:ilvl="0" w:tplc="3508D1F2">
      <w:start w:val="1"/>
      <w:numFmt w:val="bullet"/>
      <w:lvlText w:val="•"/>
      <w:lvlJc w:val="left"/>
      <w:pPr>
        <w:ind w:left="720" w:hanging="360"/>
      </w:pPr>
    </w:lvl>
    <w:lvl w:ilvl="1" w:tplc="E8324C56">
      <w:numFmt w:val="decimal"/>
      <w:lvlText w:val=""/>
      <w:lvlJc w:val="left"/>
    </w:lvl>
    <w:lvl w:ilvl="2" w:tplc="13A26EC0">
      <w:numFmt w:val="decimal"/>
      <w:lvlText w:val=""/>
      <w:lvlJc w:val="left"/>
    </w:lvl>
    <w:lvl w:ilvl="3" w:tplc="31B69412">
      <w:numFmt w:val="decimal"/>
      <w:lvlText w:val=""/>
      <w:lvlJc w:val="left"/>
    </w:lvl>
    <w:lvl w:ilvl="4" w:tplc="F12A6948">
      <w:numFmt w:val="decimal"/>
      <w:lvlText w:val=""/>
      <w:lvlJc w:val="left"/>
    </w:lvl>
    <w:lvl w:ilvl="5" w:tplc="676E4C4C">
      <w:numFmt w:val="decimal"/>
      <w:lvlText w:val=""/>
      <w:lvlJc w:val="left"/>
    </w:lvl>
    <w:lvl w:ilvl="6" w:tplc="8BA0E3F6">
      <w:numFmt w:val="decimal"/>
      <w:lvlText w:val=""/>
      <w:lvlJc w:val="left"/>
    </w:lvl>
    <w:lvl w:ilvl="7" w:tplc="E326C0AE">
      <w:numFmt w:val="decimal"/>
      <w:lvlText w:val=""/>
      <w:lvlJc w:val="left"/>
    </w:lvl>
    <w:lvl w:ilvl="8" w:tplc="4DA65BB2">
      <w:numFmt w:val="decimal"/>
      <w:lvlText w:val=""/>
      <w:lvlJc w:val="left"/>
    </w:lvl>
  </w:abstractNum>
  <w:abstractNum w:abstractNumId="35" w15:restartNumberingAfterBreak="0">
    <w:nsid w:val="6F141411"/>
    <w:multiLevelType w:val="multilevel"/>
    <w:tmpl w:val="26A0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F48B6"/>
    <w:multiLevelType w:val="hybridMultilevel"/>
    <w:tmpl w:val="78D62968"/>
    <w:lvl w:ilvl="0" w:tplc="091009C0">
      <w:start w:val="1"/>
      <w:numFmt w:val="bullet"/>
      <w:lvlText w:val="•"/>
      <w:lvlJc w:val="left"/>
      <w:pPr>
        <w:ind w:left="720" w:hanging="360"/>
      </w:pPr>
    </w:lvl>
    <w:lvl w:ilvl="1" w:tplc="5E64957A">
      <w:numFmt w:val="decimal"/>
      <w:lvlText w:val=""/>
      <w:lvlJc w:val="left"/>
    </w:lvl>
    <w:lvl w:ilvl="2" w:tplc="EC3A0968">
      <w:numFmt w:val="decimal"/>
      <w:lvlText w:val=""/>
      <w:lvlJc w:val="left"/>
    </w:lvl>
    <w:lvl w:ilvl="3" w:tplc="3B50C182">
      <w:numFmt w:val="decimal"/>
      <w:lvlText w:val=""/>
      <w:lvlJc w:val="left"/>
    </w:lvl>
    <w:lvl w:ilvl="4" w:tplc="304E83BE">
      <w:numFmt w:val="decimal"/>
      <w:lvlText w:val=""/>
      <w:lvlJc w:val="left"/>
    </w:lvl>
    <w:lvl w:ilvl="5" w:tplc="8A205674">
      <w:numFmt w:val="decimal"/>
      <w:lvlText w:val=""/>
      <w:lvlJc w:val="left"/>
    </w:lvl>
    <w:lvl w:ilvl="6" w:tplc="2F1CCFBE">
      <w:numFmt w:val="decimal"/>
      <w:lvlText w:val=""/>
      <w:lvlJc w:val="left"/>
    </w:lvl>
    <w:lvl w:ilvl="7" w:tplc="3010340E">
      <w:numFmt w:val="decimal"/>
      <w:lvlText w:val=""/>
      <w:lvlJc w:val="left"/>
    </w:lvl>
    <w:lvl w:ilvl="8" w:tplc="54384B00">
      <w:numFmt w:val="decimal"/>
      <w:lvlText w:val=""/>
      <w:lvlJc w:val="left"/>
    </w:lvl>
  </w:abstractNum>
  <w:abstractNum w:abstractNumId="37" w15:restartNumberingAfterBreak="0">
    <w:nsid w:val="716D2FCD"/>
    <w:multiLevelType w:val="hybridMultilevel"/>
    <w:tmpl w:val="9926F74A"/>
    <w:lvl w:ilvl="0" w:tplc="C2803A72">
      <w:start w:val="1"/>
      <w:numFmt w:val="decimal"/>
      <w:lvlText w:val="%1."/>
      <w:lvlJc w:val="left"/>
      <w:pPr>
        <w:ind w:left="720" w:hanging="360"/>
      </w:pPr>
      <w:rPr>
        <w:rFonts w:eastAsia="Times New Roman" w:hint="default"/>
        <w:color w:val="2D3B4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F70F99"/>
    <w:multiLevelType w:val="multilevel"/>
    <w:tmpl w:val="4B7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AA2043"/>
    <w:multiLevelType w:val="multilevel"/>
    <w:tmpl w:val="CE6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44B58"/>
    <w:multiLevelType w:val="hybridMultilevel"/>
    <w:tmpl w:val="FFFFFFFF"/>
    <w:lvl w:ilvl="0" w:tplc="D47E64F8">
      <w:start w:val="1"/>
      <w:numFmt w:val="bullet"/>
      <w:lvlText w:val=""/>
      <w:lvlJc w:val="left"/>
      <w:pPr>
        <w:ind w:left="720" w:hanging="360"/>
      </w:pPr>
      <w:rPr>
        <w:rFonts w:ascii="Symbol" w:hAnsi="Symbol" w:hint="default"/>
      </w:rPr>
    </w:lvl>
    <w:lvl w:ilvl="1" w:tplc="FEEA14E0">
      <w:start w:val="1"/>
      <w:numFmt w:val="bullet"/>
      <w:lvlText w:val="o"/>
      <w:lvlJc w:val="left"/>
      <w:pPr>
        <w:ind w:left="1440" w:hanging="360"/>
      </w:pPr>
      <w:rPr>
        <w:rFonts w:ascii="Courier New" w:hAnsi="Courier New" w:hint="default"/>
      </w:rPr>
    </w:lvl>
    <w:lvl w:ilvl="2" w:tplc="594E6300">
      <w:start w:val="1"/>
      <w:numFmt w:val="bullet"/>
      <w:lvlText w:val=""/>
      <w:lvlJc w:val="left"/>
      <w:pPr>
        <w:ind w:left="2160" w:hanging="360"/>
      </w:pPr>
      <w:rPr>
        <w:rFonts w:ascii="Wingdings" w:hAnsi="Wingdings" w:hint="default"/>
      </w:rPr>
    </w:lvl>
    <w:lvl w:ilvl="3" w:tplc="6EE248F0">
      <w:start w:val="1"/>
      <w:numFmt w:val="bullet"/>
      <w:lvlText w:val=""/>
      <w:lvlJc w:val="left"/>
      <w:pPr>
        <w:ind w:left="2880" w:hanging="360"/>
      </w:pPr>
      <w:rPr>
        <w:rFonts w:ascii="Symbol" w:hAnsi="Symbol" w:hint="default"/>
      </w:rPr>
    </w:lvl>
    <w:lvl w:ilvl="4" w:tplc="8118E61E">
      <w:start w:val="1"/>
      <w:numFmt w:val="bullet"/>
      <w:lvlText w:val="o"/>
      <w:lvlJc w:val="left"/>
      <w:pPr>
        <w:ind w:left="3600" w:hanging="360"/>
      </w:pPr>
      <w:rPr>
        <w:rFonts w:ascii="Courier New" w:hAnsi="Courier New" w:hint="default"/>
      </w:rPr>
    </w:lvl>
    <w:lvl w:ilvl="5" w:tplc="C13EEBF0">
      <w:start w:val="1"/>
      <w:numFmt w:val="bullet"/>
      <w:lvlText w:val=""/>
      <w:lvlJc w:val="left"/>
      <w:pPr>
        <w:ind w:left="4320" w:hanging="360"/>
      </w:pPr>
      <w:rPr>
        <w:rFonts w:ascii="Wingdings" w:hAnsi="Wingdings" w:hint="default"/>
      </w:rPr>
    </w:lvl>
    <w:lvl w:ilvl="6" w:tplc="EBA6DC3E">
      <w:start w:val="1"/>
      <w:numFmt w:val="bullet"/>
      <w:lvlText w:val=""/>
      <w:lvlJc w:val="left"/>
      <w:pPr>
        <w:ind w:left="5040" w:hanging="360"/>
      </w:pPr>
      <w:rPr>
        <w:rFonts w:ascii="Symbol" w:hAnsi="Symbol" w:hint="default"/>
      </w:rPr>
    </w:lvl>
    <w:lvl w:ilvl="7" w:tplc="ED2A093A">
      <w:start w:val="1"/>
      <w:numFmt w:val="bullet"/>
      <w:lvlText w:val="o"/>
      <w:lvlJc w:val="left"/>
      <w:pPr>
        <w:ind w:left="5760" w:hanging="360"/>
      </w:pPr>
      <w:rPr>
        <w:rFonts w:ascii="Courier New" w:hAnsi="Courier New" w:hint="default"/>
      </w:rPr>
    </w:lvl>
    <w:lvl w:ilvl="8" w:tplc="6AF0DD70">
      <w:start w:val="1"/>
      <w:numFmt w:val="bullet"/>
      <w:lvlText w:val=""/>
      <w:lvlJc w:val="left"/>
      <w:pPr>
        <w:ind w:left="6480" w:hanging="360"/>
      </w:pPr>
      <w:rPr>
        <w:rFonts w:ascii="Wingdings" w:hAnsi="Wingdings" w:hint="default"/>
      </w:rPr>
    </w:lvl>
  </w:abstractNum>
  <w:num w:numId="1" w16cid:durableId="503129333">
    <w:abstractNumId w:val="28"/>
  </w:num>
  <w:num w:numId="2" w16cid:durableId="694616242">
    <w:abstractNumId w:val="19"/>
  </w:num>
  <w:num w:numId="3" w16cid:durableId="373040686">
    <w:abstractNumId w:val="27"/>
  </w:num>
  <w:num w:numId="4" w16cid:durableId="1703893133">
    <w:abstractNumId w:val="24"/>
  </w:num>
  <w:num w:numId="5" w16cid:durableId="1550989474">
    <w:abstractNumId w:val="9"/>
  </w:num>
  <w:num w:numId="6" w16cid:durableId="776101027">
    <w:abstractNumId w:val="11"/>
  </w:num>
  <w:num w:numId="7" w16cid:durableId="1601139732">
    <w:abstractNumId w:val="32"/>
  </w:num>
  <w:num w:numId="8" w16cid:durableId="477653724">
    <w:abstractNumId w:val="38"/>
  </w:num>
  <w:num w:numId="9" w16cid:durableId="604993997">
    <w:abstractNumId w:val="4"/>
  </w:num>
  <w:num w:numId="10" w16cid:durableId="1909270264">
    <w:abstractNumId w:val="35"/>
  </w:num>
  <w:num w:numId="11" w16cid:durableId="1654220008">
    <w:abstractNumId w:val="31"/>
  </w:num>
  <w:num w:numId="12" w16cid:durableId="735207322">
    <w:abstractNumId w:val="30"/>
  </w:num>
  <w:num w:numId="13" w16cid:durableId="1272324116">
    <w:abstractNumId w:val="10"/>
  </w:num>
  <w:num w:numId="14" w16cid:durableId="703136104">
    <w:abstractNumId w:val="37"/>
  </w:num>
  <w:num w:numId="15" w16cid:durableId="523130138">
    <w:abstractNumId w:val="7"/>
  </w:num>
  <w:num w:numId="16" w16cid:durableId="1813866687">
    <w:abstractNumId w:val="6"/>
  </w:num>
  <w:num w:numId="17" w16cid:durableId="1844398699">
    <w:abstractNumId w:val="20"/>
  </w:num>
  <w:num w:numId="18" w16cid:durableId="1975790519">
    <w:abstractNumId w:val="13"/>
  </w:num>
  <w:num w:numId="19" w16cid:durableId="1281261451">
    <w:abstractNumId w:val="5"/>
  </w:num>
  <w:num w:numId="20" w16cid:durableId="1618487153">
    <w:abstractNumId w:val="2"/>
  </w:num>
  <w:num w:numId="21" w16cid:durableId="452141950">
    <w:abstractNumId w:val="3"/>
  </w:num>
  <w:num w:numId="22" w16cid:durableId="409498261">
    <w:abstractNumId w:val="22"/>
  </w:num>
  <w:num w:numId="23" w16cid:durableId="1975023101">
    <w:abstractNumId w:val="15"/>
  </w:num>
  <w:num w:numId="24" w16cid:durableId="609170477">
    <w:abstractNumId w:val="26"/>
  </w:num>
  <w:num w:numId="25" w16cid:durableId="1634097114">
    <w:abstractNumId w:val="39"/>
  </w:num>
  <w:num w:numId="26" w16cid:durableId="2044164396">
    <w:abstractNumId w:val="21"/>
  </w:num>
  <w:num w:numId="27" w16cid:durableId="1760590612">
    <w:abstractNumId w:val="8"/>
  </w:num>
  <w:num w:numId="28" w16cid:durableId="610085413">
    <w:abstractNumId w:val="0"/>
  </w:num>
  <w:num w:numId="29" w16cid:durableId="51084140">
    <w:abstractNumId w:val="29"/>
  </w:num>
  <w:num w:numId="30" w16cid:durableId="453911073">
    <w:abstractNumId w:val="33"/>
  </w:num>
  <w:num w:numId="31" w16cid:durableId="1840465186">
    <w:abstractNumId w:val="16"/>
  </w:num>
  <w:num w:numId="32" w16cid:durableId="1178350006">
    <w:abstractNumId w:val="25"/>
  </w:num>
  <w:num w:numId="33" w16cid:durableId="50887649">
    <w:abstractNumId w:val="23"/>
  </w:num>
  <w:num w:numId="34" w16cid:durableId="1783572416">
    <w:abstractNumId w:val="12"/>
  </w:num>
  <w:num w:numId="35" w16cid:durableId="743529511">
    <w:abstractNumId w:val="1"/>
  </w:num>
  <w:num w:numId="36" w16cid:durableId="341901321">
    <w:abstractNumId w:val="34"/>
    <w:lvlOverride w:ilvl="0">
      <w:startOverride w:val="1"/>
    </w:lvlOverride>
  </w:num>
  <w:num w:numId="37" w16cid:durableId="1097021879">
    <w:abstractNumId w:val="17"/>
    <w:lvlOverride w:ilvl="0">
      <w:startOverride w:val="1"/>
    </w:lvlOverride>
  </w:num>
  <w:num w:numId="38" w16cid:durableId="1696494256">
    <w:abstractNumId w:val="36"/>
    <w:lvlOverride w:ilvl="0">
      <w:startOverride w:val="1"/>
    </w:lvlOverride>
  </w:num>
  <w:num w:numId="39" w16cid:durableId="33701482">
    <w:abstractNumId w:val="14"/>
    <w:lvlOverride w:ilvl="0">
      <w:startOverride w:val="1"/>
    </w:lvlOverride>
  </w:num>
  <w:num w:numId="40" w16cid:durableId="1570842079">
    <w:abstractNumId w:val="18"/>
    <w:lvlOverride w:ilvl="0">
      <w:startOverride w:val="1"/>
    </w:lvlOverride>
  </w:num>
  <w:num w:numId="41" w16cid:durableId="10901547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F1"/>
    <w:rsid w:val="0000086F"/>
    <w:rsid w:val="00001DED"/>
    <w:rsid w:val="000037D9"/>
    <w:rsid w:val="00004307"/>
    <w:rsid w:val="00004D2B"/>
    <w:rsid w:val="00006296"/>
    <w:rsid w:val="0001149A"/>
    <w:rsid w:val="000122CD"/>
    <w:rsid w:val="00014C74"/>
    <w:rsid w:val="00014E7F"/>
    <w:rsid w:val="000154FB"/>
    <w:rsid w:val="00015657"/>
    <w:rsid w:val="00016B35"/>
    <w:rsid w:val="00016EC6"/>
    <w:rsid w:val="00026E4D"/>
    <w:rsid w:val="00027237"/>
    <w:rsid w:val="0003040B"/>
    <w:rsid w:val="0003093C"/>
    <w:rsid w:val="00032A14"/>
    <w:rsid w:val="00033149"/>
    <w:rsid w:val="00034750"/>
    <w:rsid w:val="000347A6"/>
    <w:rsid w:val="00035787"/>
    <w:rsid w:val="00035CA2"/>
    <w:rsid w:val="0003692A"/>
    <w:rsid w:val="0003739F"/>
    <w:rsid w:val="0004006A"/>
    <w:rsid w:val="00040ACE"/>
    <w:rsid w:val="000418AA"/>
    <w:rsid w:val="0004222A"/>
    <w:rsid w:val="00042700"/>
    <w:rsid w:val="0004452A"/>
    <w:rsid w:val="00044709"/>
    <w:rsid w:val="00047709"/>
    <w:rsid w:val="0004770A"/>
    <w:rsid w:val="000500EB"/>
    <w:rsid w:val="000505EC"/>
    <w:rsid w:val="00050EC0"/>
    <w:rsid w:val="00051055"/>
    <w:rsid w:val="000526F4"/>
    <w:rsid w:val="00054BCC"/>
    <w:rsid w:val="00054BF6"/>
    <w:rsid w:val="00055099"/>
    <w:rsid w:val="000553F7"/>
    <w:rsid w:val="00063DC6"/>
    <w:rsid w:val="00065D2F"/>
    <w:rsid w:val="00065D77"/>
    <w:rsid w:val="00071EDB"/>
    <w:rsid w:val="00072771"/>
    <w:rsid w:val="000739DF"/>
    <w:rsid w:val="00074508"/>
    <w:rsid w:val="00074B62"/>
    <w:rsid w:val="000762D2"/>
    <w:rsid w:val="00076FFA"/>
    <w:rsid w:val="00077C3E"/>
    <w:rsid w:val="0008086D"/>
    <w:rsid w:val="0008118A"/>
    <w:rsid w:val="00081812"/>
    <w:rsid w:val="00083314"/>
    <w:rsid w:val="000838CC"/>
    <w:rsid w:val="00083F46"/>
    <w:rsid w:val="000866A6"/>
    <w:rsid w:val="00087C93"/>
    <w:rsid w:val="00092FFC"/>
    <w:rsid w:val="00094A9B"/>
    <w:rsid w:val="00095090"/>
    <w:rsid w:val="00096338"/>
    <w:rsid w:val="00097083"/>
    <w:rsid w:val="000A006E"/>
    <w:rsid w:val="000A0CDF"/>
    <w:rsid w:val="000A2CE5"/>
    <w:rsid w:val="000A5296"/>
    <w:rsid w:val="000A5840"/>
    <w:rsid w:val="000A661D"/>
    <w:rsid w:val="000A6896"/>
    <w:rsid w:val="000B241D"/>
    <w:rsid w:val="000B30F4"/>
    <w:rsid w:val="000B3F88"/>
    <w:rsid w:val="000B404F"/>
    <w:rsid w:val="000B455E"/>
    <w:rsid w:val="000B6010"/>
    <w:rsid w:val="000B66EA"/>
    <w:rsid w:val="000B6AEB"/>
    <w:rsid w:val="000B767B"/>
    <w:rsid w:val="000C0547"/>
    <w:rsid w:val="000C05C8"/>
    <w:rsid w:val="000C0886"/>
    <w:rsid w:val="000C129D"/>
    <w:rsid w:val="000C32EE"/>
    <w:rsid w:val="000C3667"/>
    <w:rsid w:val="000C3927"/>
    <w:rsid w:val="000C3F24"/>
    <w:rsid w:val="000C535F"/>
    <w:rsid w:val="000C607A"/>
    <w:rsid w:val="000C72E1"/>
    <w:rsid w:val="000C734E"/>
    <w:rsid w:val="000D1CFF"/>
    <w:rsid w:val="000D23F8"/>
    <w:rsid w:val="000D442C"/>
    <w:rsid w:val="000D7063"/>
    <w:rsid w:val="000E0166"/>
    <w:rsid w:val="000E19F5"/>
    <w:rsid w:val="000E2A73"/>
    <w:rsid w:val="000E2FB7"/>
    <w:rsid w:val="000E2FE4"/>
    <w:rsid w:val="000E4623"/>
    <w:rsid w:val="000F04C6"/>
    <w:rsid w:val="000F0536"/>
    <w:rsid w:val="000F0F80"/>
    <w:rsid w:val="000F1E1E"/>
    <w:rsid w:val="000F1F3B"/>
    <w:rsid w:val="000F2370"/>
    <w:rsid w:val="000F2EEA"/>
    <w:rsid w:val="000F3ACD"/>
    <w:rsid w:val="000F5C53"/>
    <w:rsid w:val="000F69D1"/>
    <w:rsid w:val="00101DCE"/>
    <w:rsid w:val="001023B0"/>
    <w:rsid w:val="00102846"/>
    <w:rsid w:val="0010288D"/>
    <w:rsid w:val="001040DE"/>
    <w:rsid w:val="00111BFE"/>
    <w:rsid w:val="0011335F"/>
    <w:rsid w:val="00121414"/>
    <w:rsid w:val="00123884"/>
    <w:rsid w:val="00123B6C"/>
    <w:rsid w:val="001240E0"/>
    <w:rsid w:val="00127419"/>
    <w:rsid w:val="0013035C"/>
    <w:rsid w:val="00130C4F"/>
    <w:rsid w:val="00131CFC"/>
    <w:rsid w:val="0013302F"/>
    <w:rsid w:val="00133898"/>
    <w:rsid w:val="00135059"/>
    <w:rsid w:val="001355B2"/>
    <w:rsid w:val="001378C8"/>
    <w:rsid w:val="00140102"/>
    <w:rsid w:val="00140B3E"/>
    <w:rsid w:val="00140BE8"/>
    <w:rsid w:val="00141506"/>
    <w:rsid w:val="001440E9"/>
    <w:rsid w:val="0014496D"/>
    <w:rsid w:val="00147273"/>
    <w:rsid w:val="001507B4"/>
    <w:rsid w:val="00150B31"/>
    <w:rsid w:val="0015196F"/>
    <w:rsid w:val="00152A1A"/>
    <w:rsid w:val="0015397E"/>
    <w:rsid w:val="0015718C"/>
    <w:rsid w:val="00160ECB"/>
    <w:rsid w:val="00160F2B"/>
    <w:rsid w:val="00161604"/>
    <w:rsid w:val="00163795"/>
    <w:rsid w:val="00163B0B"/>
    <w:rsid w:val="00165849"/>
    <w:rsid w:val="0017293E"/>
    <w:rsid w:val="00174903"/>
    <w:rsid w:val="001753C0"/>
    <w:rsid w:val="00176E6C"/>
    <w:rsid w:val="001774F0"/>
    <w:rsid w:val="00183F88"/>
    <w:rsid w:val="0018564E"/>
    <w:rsid w:val="001872AE"/>
    <w:rsid w:val="00187569"/>
    <w:rsid w:val="00187A4B"/>
    <w:rsid w:val="00191C5D"/>
    <w:rsid w:val="00191CFA"/>
    <w:rsid w:val="00193E48"/>
    <w:rsid w:val="00194B87"/>
    <w:rsid w:val="00194E3A"/>
    <w:rsid w:val="001A00AB"/>
    <w:rsid w:val="001A07FF"/>
    <w:rsid w:val="001A0A5B"/>
    <w:rsid w:val="001A22ED"/>
    <w:rsid w:val="001A29B9"/>
    <w:rsid w:val="001A3693"/>
    <w:rsid w:val="001A3827"/>
    <w:rsid w:val="001A3DD9"/>
    <w:rsid w:val="001A4FA8"/>
    <w:rsid w:val="001A5B6C"/>
    <w:rsid w:val="001A7BE4"/>
    <w:rsid w:val="001B0352"/>
    <w:rsid w:val="001B12E1"/>
    <w:rsid w:val="001B355B"/>
    <w:rsid w:val="001B3E45"/>
    <w:rsid w:val="001B66B5"/>
    <w:rsid w:val="001B7CC2"/>
    <w:rsid w:val="001C0FF7"/>
    <w:rsid w:val="001C15B8"/>
    <w:rsid w:val="001C2294"/>
    <w:rsid w:val="001D03C1"/>
    <w:rsid w:val="001D39FC"/>
    <w:rsid w:val="001D4FF9"/>
    <w:rsid w:val="001E04BD"/>
    <w:rsid w:val="001E0B5D"/>
    <w:rsid w:val="001E4344"/>
    <w:rsid w:val="001E4A4A"/>
    <w:rsid w:val="001E529F"/>
    <w:rsid w:val="001E5898"/>
    <w:rsid w:val="001E5D69"/>
    <w:rsid w:val="001E5F3A"/>
    <w:rsid w:val="001E66E6"/>
    <w:rsid w:val="001E6B06"/>
    <w:rsid w:val="001F0654"/>
    <w:rsid w:val="001F0F75"/>
    <w:rsid w:val="001F57ED"/>
    <w:rsid w:val="001F6AA0"/>
    <w:rsid w:val="001F7D62"/>
    <w:rsid w:val="002013FC"/>
    <w:rsid w:val="00201C3B"/>
    <w:rsid w:val="0020290E"/>
    <w:rsid w:val="0020503B"/>
    <w:rsid w:val="002061DA"/>
    <w:rsid w:val="002100CD"/>
    <w:rsid w:val="0021079B"/>
    <w:rsid w:val="00210B37"/>
    <w:rsid w:val="00211314"/>
    <w:rsid w:val="002135A1"/>
    <w:rsid w:val="002136AE"/>
    <w:rsid w:val="00213D2A"/>
    <w:rsid w:val="00213F84"/>
    <w:rsid w:val="002147E5"/>
    <w:rsid w:val="0021503E"/>
    <w:rsid w:val="002172CC"/>
    <w:rsid w:val="00217455"/>
    <w:rsid w:val="002174A7"/>
    <w:rsid w:val="00220ADD"/>
    <w:rsid w:val="00222949"/>
    <w:rsid w:val="00223425"/>
    <w:rsid w:val="00223E76"/>
    <w:rsid w:val="002270DB"/>
    <w:rsid w:val="00227D6F"/>
    <w:rsid w:val="00231E68"/>
    <w:rsid w:val="00232050"/>
    <w:rsid w:val="00232C68"/>
    <w:rsid w:val="00232EA7"/>
    <w:rsid w:val="0023620A"/>
    <w:rsid w:val="00236225"/>
    <w:rsid w:val="00237696"/>
    <w:rsid w:val="0023799D"/>
    <w:rsid w:val="00241E3F"/>
    <w:rsid w:val="00242101"/>
    <w:rsid w:val="00244442"/>
    <w:rsid w:val="00244540"/>
    <w:rsid w:val="00244A92"/>
    <w:rsid w:val="00245B24"/>
    <w:rsid w:val="0025122C"/>
    <w:rsid w:val="00252032"/>
    <w:rsid w:val="00252204"/>
    <w:rsid w:val="00254B0A"/>
    <w:rsid w:val="00254B8A"/>
    <w:rsid w:val="00255566"/>
    <w:rsid w:val="00255CCD"/>
    <w:rsid w:val="00255E21"/>
    <w:rsid w:val="00260349"/>
    <w:rsid w:val="00261939"/>
    <w:rsid w:val="002619B7"/>
    <w:rsid w:val="0026204D"/>
    <w:rsid w:val="00263996"/>
    <w:rsid w:val="00264093"/>
    <w:rsid w:val="00265508"/>
    <w:rsid w:val="00265E19"/>
    <w:rsid w:val="002712DA"/>
    <w:rsid w:val="002713EA"/>
    <w:rsid w:val="0027366B"/>
    <w:rsid w:val="0027398A"/>
    <w:rsid w:val="00275F6D"/>
    <w:rsid w:val="0027715C"/>
    <w:rsid w:val="00277325"/>
    <w:rsid w:val="00280D19"/>
    <w:rsid w:val="00281552"/>
    <w:rsid w:val="0028254C"/>
    <w:rsid w:val="00282D65"/>
    <w:rsid w:val="00283781"/>
    <w:rsid w:val="00284D56"/>
    <w:rsid w:val="0028690D"/>
    <w:rsid w:val="00286BD2"/>
    <w:rsid w:val="00287DB9"/>
    <w:rsid w:val="00290546"/>
    <w:rsid w:val="00291E5E"/>
    <w:rsid w:val="002929E4"/>
    <w:rsid w:val="00295EBE"/>
    <w:rsid w:val="00296B2F"/>
    <w:rsid w:val="00296CF4"/>
    <w:rsid w:val="002A024F"/>
    <w:rsid w:val="002A09C0"/>
    <w:rsid w:val="002A2B19"/>
    <w:rsid w:val="002A3B39"/>
    <w:rsid w:val="002A4A59"/>
    <w:rsid w:val="002A541B"/>
    <w:rsid w:val="002A64C4"/>
    <w:rsid w:val="002A7498"/>
    <w:rsid w:val="002A74B1"/>
    <w:rsid w:val="002B0C4E"/>
    <w:rsid w:val="002B0C72"/>
    <w:rsid w:val="002B3AD2"/>
    <w:rsid w:val="002B3B57"/>
    <w:rsid w:val="002C1AF1"/>
    <w:rsid w:val="002C4059"/>
    <w:rsid w:val="002C4953"/>
    <w:rsid w:val="002C6D21"/>
    <w:rsid w:val="002C6DAD"/>
    <w:rsid w:val="002D172E"/>
    <w:rsid w:val="002D2496"/>
    <w:rsid w:val="002D26F4"/>
    <w:rsid w:val="002D6D18"/>
    <w:rsid w:val="002D70A3"/>
    <w:rsid w:val="002E0B15"/>
    <w:rsid w:val="002E1241"/>
    <w:rsid w:val="002E171B"/>
    <w:rsid w:val="002E335F"/>
    <w:rsid w:val="002E5960"/>
    <w:rsid w:val="002E7874"/>
    <w:rsid w:val="002F18D4"/>
    <w:rsid w:val="002F1EFE"/>
    <w:rsid w:val="002F2A90"/>
    <w:rsid w:val="002F34B0"/>
    <w:rsid w:val="002F4807"/>
    <w:rsid w:val="002F7D86"/>
    <w:rsid w:val="00301CA6"/>
    <w:rsid w:val="00302A19"/>
    <w:rsid w:val="0030338B"/>
    <w:rsid w:val="003055A1"/>
    <w:rsid w:val="003057C9"/>
    <w:rsid w:val="00305D41"/>
    <w:rsid w:val="0031032E"/>
    <w:rsid w:val="00310A5B"/>
    <w:rsid w:val="00313D6F"/>
    <w:rsid w:val="003151F8"/>
    <w:rsid w:val="00315402"/>
    <w:rsid w:val="00315E7F"/>
    <w:rsid w:val="00316997"/>
    <w:rsid w:val="00317ACB"/>
    <w:rsid w:val="003203B3"/>
    <w:rsid w:val="00325D16"/>
    <w:rsid w:val="00326750"/>
    <w:rsid w:val="00326842"/>
    <w:rsid w:val="00327044"/>
    <w:rsid w:val="00331517"/>
    <w:rsid w:val="003326FE"/>
    <w:rsid w:val="00332BD3"/>
    <w:rsid w:val="00336281"/>
    <w:rsid w:val="0033700D"/>
    <w:rsid w:val="00337255"/>
    <w:rsid w:val="0033733D"/>
    <w:rsid w:val="00341F77"/>
    <w:rsid w:val="003441D3"/>
    <w:rsid w:val="00347361"/>
    <w:rsid w:val="00347761"/>
    <w:rsid w:val="003528CD"/>
    <w:rsid w:val="00352F56"/>
    <w:rsid w:val="003531E5"/>
    <w:rsid w:val="003547A2"/>
    <w:rsid w:val="003559BD"/>
    <w:rsid w:val="003578BD"/>
    <w:rsid w:val="003579BC"/>
    <w:rsid w:val="00360D0B"/>
    <w:rsid w:val="003610F9"/>
    <w:rsid w:val="003612A8"/>
    <w:rsid w:val="003635F0"/>
    <w:rsid w:val="003654AF"/>
    <w:rsid w:val="00371EE7"/>
    <w:rsid w:val="00372803"/>
    <w:rsid w:val="00373922"/>
    <w:rsid w:val="00374FDD"/>
    <w:rsid w:val="003753BF"/>
    <w:rsid w:val="00382D77"/>
    <w:rsid w:val="003833C8"/>
    <w:rsid w:val="00383585"/>
    <w:rsid w:val="0038439D"/>
    <w:rsid w:val="0038474C"/>
    <w:rsid w:val="00385E8E"/>
    <w:rsid w:val="003879E3"/>
    <w:rsid w:val="0039338F"/>
    <w:rsid w:val="0039445E"/>
    <w:rsid w:val="003954F7"/>
    <w:rsid w:val="003956F4"/>
    <w:rsid w:val="003A40DF"/>
    <w:rsid w:val="003A424A"/>
    <w:rsid w:val="003A4D84"/>
    <w:rsid w:val="003A6E91"/>
    <w:rsid w:val="003A7266"/>
    <w:rsid w:val="003A7903"/>
    <w:rsid w:val="003A7AF1"/>
    <w:rsid w:val="003B1651"/>
    <w:rsid w:val="003B22A5"/>
    <w:rsid w:val="003B36A4"/>
    <w:rsid w:val="003B4379"/>
    <w:rsid w:val="003B4AE3"/>
    <w:rsid w:val="003B4CB7"/>
    <w:rsid w:val="003B5661"/>
    <w:rsid w:val="003B60E0"/>
    <w:rsid w:val="003B6349"/>
    <w:rsid w:val="003B663C"/>
    <w:rsid w:val="003C08CE"/>
    <w:rsid w:val="003C0C05"/>
    <w:rsid w:val="003C1F85"/>
    <w:rsid w:val="003C28BB"/>
    <w:rsid w:val="003C2B99"/>
    <w:rsid w:val="003C38AA"/>
    <w:rsid w:val="003C6CD6"/>
    <w:rsid w:val="003D0616"/>
    <w:rsid w:val="003D0A78"/>
    <w:rsid w:val="003D1632"/>
    <w:rsid w:val="003D576B"/>
    <w:rsid w:val="003E06FD"/>
    <w:rsid w:val="003E0A4C"/>
    <w:rsid w:val="003E2C34"/>
    <w:rsid w:val="003E6C3F"/>
    <w:rsid w:val="003F0090"/>
    <w:rsid w:val="003F016E"/>
    <w:rsid w:val="003F07B2"/>
    <w:rsid w:val="003F25F5"/>
    <w:rsid w:val="003F332B"/>
    <w:rsid w:val="003F79D2"/>
    <w:rsid w:val="003F7E16"/>
    <w:rsid w:val="003F7FB0"/>
    <w:rsid w:val="00400BE0"/>
    <w:rsid w:val="004017A5"/>
    <w:rsid w:val="00401812"/>
    <w:rsid w:val="004023B6"/>
    <w:rsid w:val="00406FE7"/>
    <w:rsid w:val="00407B94"/>
    <w:rsid w:val="00411A37"/>
    <w:rsid w:val="00411B9F"/>
    <w:rsid w:val="00412052"/>
    <w:rsid w:val="0041400D"/>
    <w:rsid w:val="0041428A"/>
    <w:rsid w:val="00415946"/>
    <w:rsid w:val="004165BF"/>
    <w:rsid w:val="00416DA0"/>
    <w:rsid w:val="00420515"/>
    <w:rsid w:val="00422C90"/>
    <w:rsid w:val="00423ADD"/>
    <w:rsid w:val="004240B7"/>
    <w:rsid w:val="0042502A"/>
    <w:rsid w:val="00425944"/>
    <w:rsid w:val="004259ED"/>
    <w:rsid w:val="00430AA3"/>
    <w:rsid w:val="00431EE8"/>
    <w:rsid w:val="004325EC"/>
    <w:rsid w:val="00435F61"/>
    <w:rsid w:val="00436044"/>
    <w:rsid w:val="004360A0"/>
    <w:rsid w:val="00443B8C"/>
    <w:rsid w:val="004444CB"/>
    <w:rsid w:val="004445FA"/>
    <w:rsid w:val="00444880"/>
    <w:rsid w:val="00444A98"/>
    <w:rsid w:val="0044529B"/>
    <w:rsid w:val="0045025E"/>
    <w:rsid w:val="00450B02"/>
    <w:rsid w:val="00450F12"/>
    <w:rsid w:val="00450FB2"/>
    <w:rsid w:val="00452A94"/>
    <w:rsid w:val="004531DB"/>
    <w:rsid w:val="00453A4A"/>
    <w:rsid w:val="00453ED6"/>
    <w:rsid w:val="00455927"/>
    <w:rsid w:val="004621C3"/>
    <w:rsid w:val="00462A98"/>
    <w:rsid w:val="0046428D"/>
    <w:rsid w:val="00464D19"/>
    <w:rsid w:val="004655EE"/>
    <w:rsid w:val="00465C18"/>
    <w:rsid w:val="00465DCA"/>
    <w:rsid w:val="004667FC"/>
    <w:rsid w:val="00471C8D"/>
    <w:rsid w:val="00472EC1"/>
    <w:rsid w:val="00475BD7"/>
    <w:rsid w:val="00475CB3"/>
    <w:rsid w:val="00477139"/>
    <w:rsid w:val="00481C74"/>
    <w:rsid w:val="00481D57"/>
    <w:rsid w:val="00483188"/>
    <w:rsid w:val="00486E2D"/>
    <w:rsid w:val="00486EF4"/>
    <w:rsid w:val="00490638"/>
    <w:rsid w:val="00491312"/>
    <w:rsid w:val="004919E2"/>
    <w:rsid w:val="0049310D"/>
    <w:rsid w:val="004958C7"/>
    <w:rsid w:val="00497491"/>
    <w:rsid w:val="004A4887"/>
    <w:rsid w:val="004A6DBD"/>
    <w:rsid w:val="004B0B92"/>
    <w:rsid w:val="004B16EE"/>
    <w:rsid w:val="004B1834"/>
    <w:rsid w:val="004B2CCF"/>
    <w:rsid w:val="004B3A38"/>
    <w:rsid w:val="004B459B"/>
    <w:rsid w:val="004B5691"/>
    <w:rsid w:val="004B60B4"/>
    <w:rsid w:val="004C3FE7"/>
    <w:rsid w:val="004C40B2"/>
    <w:rsid w:val="004C49AA"/>
    <w:rsid w:val="004C60D5"/>
    <w:rsid w:val="004C6424"/>
    <w:rsid w:val="004C783A"/>
    <w:rsid w:val="004C7CE7"/>
    <w:rsid w:val="004D14D8"/>
    <w:rsid w:val="004D1F6A"/>
    <w:rsid w:val="004D20FD"/>
    <w:rsid w:val="004D56A1"/>
    <w:rsid w:val="004D6BC3"/>
    <w:rsid w:val="004E43CA"/>
    <w:rsid w:val="004E6803"/>
    <w:rsid w:val="004E7C84"/>
    <w:rsid w:val="004F0805"/>
    <w:rsid w:val="004F0CD9"/>
    <w:rsid w:val="004F1245"/>
    <w:rsid w:val="004F1F23"/>
    <w:rsid w:val="004F3AA4"/>
    <w:rsid w:val="004F4866"/>
    <w:rsid w:val="004F60DD"/>
    <w:rsid w:val="004F6379"/>
    <w:rsid w:val="004F68E1"/>
    <w:rsid w:val="004F6F08"/>
    <w:rsid w:val="005013BF"/>
    <w:rsid w:val="00504400"/>
    <w:rsid w:val="005053F3"/>
    <w:rsid w:val="00507102"/>
    <w:rsid w:val="005101EB"/>
    <w:rsid w:val="005103B2"/>
    <w:rsid w:val="00510AC9"/>
    <w:rsid w:val="005149CF"/>
    <w:rsid w:val="00514ABD"/>
    <w:rsid w:val="00514D52"/>
    <w:rsid w:val="00514D58"/>
    <w:rsid w:val="0051542B"/>
    <w:rsid w:val="0051602B"/>
    <w:rsid w:val="00516C64"/>
    <w:rsid w:val="00517825"/>
    <w:rsid w:val="0051792E"/>
    <w:rsid w:val="00517EAA"/>
    <w:rsid w:val="00520923"/>
    <w:rsid w:val="00520FC3"/>
    <w:rsid w:val="005211FD"/>
    <w:rsid w:val="00522C74"/>
    <w:rsid w:val="00522F47"/>
    <w:rsid w:val="00523787"/>
    <w:rsid w:val="00524188"/>
    <w:rsid w:val="005269F3"/>
    <w:rsid w:val="00527369"/>
    <w:rsid w:val="005274E6"/>
    <w:rsid w:val="00533B6F"/>
    <w:rsid w:val="0053684D"/>
    <w:rsid w:val="0053691B"/>
    <w:rsid w:val="00537B69"/>
    <w:rsid w:val="00537F24"/>
    <w:rsid w:val="00540DEB"/>
    <w:rsid w:val="00541E0A"/>
    <w:rsid w:val="00542DD9"/>
    <w:rsid w:val="00543758"/>
    <w:rsid w:val="00543E98"/>
    <w:rsid w:val="005447E9"/>
    <w:rsid w:val="005449A5"/>
    <w:rsid w:val="0054505A"/>
    <w:rsid w:val="005451F2"/>
    <w:rsid w:val="00546076"/>
    <w:rsid w:val="005466DB"/>
    <w:rsid w:val="0054776E"/>
    <w:rsid w:val="00547CB5"/>
    <w:rsid w:val="005500AD"/>
    <w:rsid w:val="00551957"/>
    <w:rsid w:val="005528F9"/>
    <w:rsid w:val="00554EBD"/>
    <w:rsid w:val="005553A4"/>
    <w:rsid w:val="00555C0D"/>
    <w:rsid w:val="005567E5"/>
    <w:rsid w:val="00560F2C"/>
    <w:rsid w:val="0056217D"/>
    <w:rsid w:val="005628E3"/>
    <w:rsid w:val="005632B2"/>
    <w:rsid w:val="00563575"/>
    <w:rsid w:val="00565139"/>
    <w:rsid w:val="005661D8"/>
    <w:rsid w:val="00566CE1"/>
    <w:rsid w:val="00567003"/>
    <w:rsid w:val="00572346"/>
    <w:rsid w:val="00573442"/>
    <w:rsid w:val="00573DC2"/>
    <w:rsid w:val="00574190"/>
    <w:rsid w:val="00575400"/>
    <w:rsid w:val="005767EF"/>
    <w:rsid w:val="00576F1F"/>
    <w:rsid w:val="00577156"/>
    <w:rsid w:val="00580524"/>
    <w:rsid w:val="00582484"/>
    <w:rsid w:val="0058317A"/>
    <w:rsid w:val="00583D86"/>
    <w:rsid w:val="0058492F"/>
    <w:rsid w:val="00585204"/>
    <w:rsid w:val="0058571B"/>
    <w:rsid w:val="005860BB"/>
    <w:rsid w:val="00586B6C"/>
    <w:rsid w:val="00591155"/>
    <w:rsid w:val="00591919"/>
    <w:rsid w:val="00591CB0"/>
    <w:rsid w:val="00594712"/>
    <w:rsid w:val="00594E20"/>
    <w:rsid w:val="00597148"/>
    <w:rsid w:val="005A7271"/>
    <w:rsid w:val="005B28EB"/>
    <w:rsid w:val="005B58FC"/>
    <w:rsid w:val="005B7D7B"/>
    <w:rsid w:val="005B7E8A"/>
    <w:rsid w:val="005C12B0"/>
    <w:rsid w:val="005C26E7"/>
    <w:rsid w:val="005C3B2B"/>
    <w:rsid w:val="005C4D3B"/>
    <w:rsid w:val="005C649C"/>
    <w:rsid w:val="005D2248"/>
    <w:rsid w:val="005D57F0"/>
    <w:rsid w:val="005D5E3C"/>
    <w:rsid w:val="005D7CF9"/>
    <w:rsid w:val="005E0202"/>
    <w:rsid w:val="005E0C17"/>
    <w:rsid w:val="005E12B3"/>
    <w:rsid w:val="005E1C0B"/>
    <w:rsid w:val="005E280C"/>
    <w:rsid w:val="005E3C0C"/>
    <w:rsid w:val="005E3D76"/>
    <w:rsid w:val="005E449C"/>
    <w:rsid w:val="005E6616"/>
    <w:rsid w:val="005E7560"/>
    <w:rsid w:val="005F146E"/>
    <w:rsid w:val="005F171F"/>
    <w:rsid w:val="005F37EC"/>
    <w:rsid w:val="005F50E7"/>
    <w:rsid w:val="005F65AD"/>
    <w:rsid w:val="00601CCA"/>
    <w:rsid w:val="00603ACC"/>
    <w:rsid w:val="00603BE9"/>
    <w:rsid w:val="00606115"/>
    <w:rsid w:val="006066B0"/>
    <w:rsid w:val="00606C7A"/>
    <w:rsid w:val="00606CE6"/>
    <w:rsid w:val="00607CB4"/>
    <w:rsid w:val="00607F90"/>
    <w:rsid w:val="00611F02"/>
    <w:rsid w:val="00613655"/>
    <w:rsid w:val="00614563"/>
    <w:rsid w:val="0061480D"/>
    <w:rsid w:val="006156D4"/>
    <w:rsid w:val="00616E69"/>
    <w:rsid w:val="00616F7B"/>
    <w:rsid w:val="0062125E"/>
    <w:rsid w:val="00624114"/>
    <w:rsid w:val="0062430D"/>
    <w:rsid w:val="0062574B"/>
    <w:rsid w:val="0062686A"/>
    <w:rsid w:val="006270A9"/>
    <w:rsid w:val="006276CB"/>
    <w:rsid w:val="00627C36"/>
    <w:rsid w:val="00630521"/>
    <w:rsid w:val="00632426"/>
    <w:rsid w:val="00632C2D"/>
    <w:rsid w:val="0063319A"/>
    <w:rsid w:val="00633F01"/>
    <w:rsid w:val="00635A11"/>
    <w:rsid w:val="00636B34"/>
    <w:rsid w:val="006378B9"/>
    <w:rsid w:val="006378FD"/>
    <w:rsid w:val="0064019F"/>
    <w:rsid w:val="00640C7C"/>
    <w:rsid w:val="00641078"/>
    <w:rsid w:val="006426A9"/>
    <w:rsid w:val="00642E66"/>
    <w:rsid w:val="00645B6E"/>
    <w:rsid w:val="00645EF6"/>
    <w:rsid w:val="0064606A"/>
    <w:rsid w:val="00650B44"/>
    <w:rsid w:val="00651182"/>
    <w:rsid w:val="0065380B"/>
    <w:rsid w:val="00660949"/>
    <w:rsid w:val="00662BA3"/>
    <w:rsid w:val="00665976"/>
    <w:rsid w:val="00665B78"/>
    <w:rsid w:val="006665AC"/>
    <w:rsid w:val="00670B77"/>
    <w:rsid w:val="00673AB3"/>
    <w:rsid w:val="0067427E"/>
    <w:rsid w:val="00674A41"/>
    <w:rsid w:val="00677894"/>
    <w:rsid w:val="00680D19"/>
    <w:rsid w:val="00682F4B"/>
    <w:rsid w:val="00685BA8"/>
    <w:rsid w:val="00685FBF"/>
    <w:rsid w:val="00686167"/>
    <w:rsid w:val="00686CD8"/>
    <w:rsid w:val="00690B1F"/>
    <w:rsid w:val="00691299"/>
    <w:rsid w:val="00693E7E"/>
    <w:rsid w:val="00694695"/>
    <w:rsid w:val="006946C2"/>
    <w:rsid w:val="006952EA"/>
    <w:rsid w:val="00696302"/>
    <w:rsid w:val="00696CF1"/>
    <w:rsid w:val="0069714A"/>
    <w:rsid w:val="006A02FC"/>
    <w:rsid w:val="006A0678"/>
    <w:rsid w:val="006A189B"/>
    <w:rsid w:val="006A2258"/>
    <w:rsid w:val="006A5A81"/>
    <w:rsid w:val="006A5AA7"/>
    <w:rsid w:val="006A781B"/>
    <w:rsid w:val="006B0BAA"/>
    <w:rsid w:val="006B1D67"/>
    <w:rsid w:val="006B231F"/>
    <w:rsid w:val="006B27F2"/>
    <w:rsid w:val="006B3A97"/>
    <w:rsid w:val="006B3C54"/>
    <w:rsid w:val="006B4B60"/>
    <w:rsid w:val="006B4BD7"/>
    <w:rsid w:val="006B54F1"/>
    <w:rsid w:val="006B7444"/>
    <w:rsid w:val="006B789A"/>
    <w:rsid w:val="006B7902"/>
    <w:rsid w:val="006C2186"/>
    <w:rsid w:val="006C5353"/>
    <w:rsid w:val="006C7F42"/>
    <w:rsid w:val="006D0ACF"/>
    <w:rsid w:val="006D1E38"/>
    <w:rsid w:val="006D1EBC"/>
    <w:rsid w:val="006D32C3"/>
    <w:rsid w:val="006D3620"/>
    <w:rsid w:val="006D5D0E"/>
    <w:rsid w:val="006D6DDF"/>
    <w:rsid w:val="006E3F0F"/>
    <w:rsid w:val="006E5552"/>
    <w:rsid w:val="006E5D1D"/>
    <w:rsid w:val="006E779B"/>
    <w:rsid w:val="006F0210"/>
    <w:rsid w:val="006F025C"/>
    <w:rsid w:val="006F31C6"/>
    <w:rsid w:val="006F580E"/>
    <w:rsid w:val="007015EF"/>
    <w:rsid w:val="007021EE"/>
    <w:rsid w:val="0070322F"/>
    <w:rsid w:val="007033C9"/>
    <w:rsid w:val="00704408"/>
    <w:rsid w:val="007069CB"/>
    <w:rsid w:val="00713100"/>
    <w:rsid w:val="00713A15"/>
    <w:rsid w:val="00713E6E"/>
    <w:rsid w:val="00714296"/>
    <w:rsid w:val="00717A03"/>
    <w:rsid w:val="007203A1"/>
    <w:rsid w:val="00720A43"/>
    <w:rsid w:val="00722544"/>
    <w:rsid w:val="007225D8"/>
    <w:rsid w:val="00724194"/>
    <w:rsid w:val="00725CD2"/>
    <w:rsid w:val="00727448"/>
    <w:rsid w:val="007277C8"/>
    <w:rsid w:val="00727E6D"/>
    <w:rsid w:val="00730289"/>
    <w:rsid w:val="00730C2C"/>
    <w:rsid w:val="00731A8E"/>
    <w:rsid w:val="00732EA3"/>
    <w:rsid w:val="007333D4"/>
    <w:rsid w:val="00736898"/>
    <w:rsid w:val="00741598"/>
    <w:rsid w:val="0074397A"/>
    <w:rsid w:val="00745C8D"/>
    <w:rsid w:val="00746CD5"/>
    <w:rsid w:val="0075243A"/>
    <w:rsid w:val="007540D0"/>
    <w:rsid w:val="00754306"/>
    <w:rsid w:val="0075586C"/>
    <w:rsid w:val="007606FF"/>
    <w:rsid w:val="00760FEB"/>
    <w:rsid w:val="007628F1"/>
    <w:rsid w:val="00762EAD"/>
    <w:rsid w:val="00764485"/>
    <w:rsid w:val="0076472E"/>
    <w:rsid w:val="00764866"/>
    <w:rsid w:val="00765F05"/>
    <w:rsid w:val="00766E7F"/>
    <w:rsid w:val="00770ADE"/>
    <w:rsid w:val="00770F3D"/>
    <w:rsid w:val="007749A2"/>
    <w:rsid w:val="00777CAE"/>
    <w:rsid w:val="00782021"/>
    <w:rsid w:val="00782682"/>
    <w:rsid w:val="00782F65"/>
    <w:rsid w:val="007836CC"/>
    <w:rsid w:val="00783713"/>
    <w:rsid w:val="00785EED"/>
    <w:rsid w:val="00786453"/>
    <w:rsid w:val="00787298"/>
    <w:rsid w:val="00787A1C"/>
    <w:rsid w:val="0079058F"/>
    <w:rsid w:val="00791923"/>
    <w:rsid w:val="00792DC6"/>
    <w:rsid w:val="0079349C"/>
    <w:rsid w:val="00793A1C"/>
    <w:rsid w:val="00794E93"/>
    <w:rsid w:val="00795090"/>
    <w:rsid w:val="0079593C"/>
    <w:rsid w:val="00796A38"/>
    <w:rsid w:val="00796E7E"/>
    <w:rsid w:val="00797643"/>
    <w:rsid w:val="007978CA"/>
    <w:rsid w:val="007A1184"/>
    <w:rsid w:val="007A2769"/>
    <w:rsid w:val="007A3A83"/>
    <w:rsid w:val="007A40DC"/>
    <w:rsid w:val="007A49FB"/>
    <w:rsid w:val="007B1349"/>
    <w:rsid w:val="007B1984"/>
    <w:rsid w:val="007B22C7"/>
    <w:rsid w:val="007B39D4"/>
    <w:rsid w:val="007B51B5"/>
    <w:rsid w:val="007B56F7"/>
    <w:rsid w:val="007C1A3D"/>
    <w:rsid w:val="007C2FC8"/>
    <w:rsid w:val="007C3BA8"/>
    <w:rsid w:val="007C5AE5"/>
    <w:rsid w:val="007C5F3B"/>
    <w:rsid w:val="007C628E"/>
    <w:rsid w:val="007C6B1D"/>
    <w:rsid w:val="007D036C"/>
    <w:rsid w:val="007D0CAC"/>
    <w:rsid w:val="007D0FD6"/>
    <w:rsid w:val="007D31E7"/>
    <w:rsid w:val="007D369B"/>
    <w:rsid w:val="007E3F25"/>
    <w:rsid w:val="007E5842"/>
    <w:rsid w:val="007E65A0"/>
    <w:rsid w:val="007F0496"/>
    <w:rsid w:val="007F3752"/>
    <w:rsid w:val="007F586C"/>
    <w:rsid w:val="007F62B2"/>
    <w:rsid w:val="008003A5"/>
    <w:rsid w:val="0080101F"/>
    <w:rsid w:val="0080249D"/>
    <w:rsid w:val="00802E18"/>
    <w:rsid w:val="00803103"/>
    <w:rsid w:val="00804B1C"/>
    <w:rsid w:val="00805263"/>
    <w:rsid w:val="008078E6"/>
    <w:rsid w:val="008126AF"/>
    <w:rsid w:val="00812B49"/>
    <w:rsid w:val="00813392"/>
    <w:rsid w:val="00813440"/>
    <w:rsid w:val="0081353A"/>
    <w:rsid w:val="0081360D"/>
    <w:rsid w:val="00814A96"/>
    <w:rsid w:val="00815E6B"/>
    <w:rsid w:val="008171C1"/>
    <w:rsid w:val="00820AC6"/>
    <w:rsid w:val="00820B69"/>
    <w:rsid w:val="0082182E"/>
    <w:rsid w:val="00822594"/>
    <w:rsid w:val="0082291D"/>
    <w:rsid w:val="00823922"/>
    <w:rsid w:val="00825037"/>
    <w:rsid w:val="00825EBD"/>
    <w:rsid w:val="00826B60"/>
    <w:rsid w:val="00826C27"/>
    <w:rsid w:val="00831E77"/>
    <w:rsid w:val="00833CCF"/>
    <w:rsid w:val="008354F0"/>
    <w:rsid w:val="0083588A"/>
    <w:rsid w:val="00835FEC"/>
    <w:rsid w:val="00836087"/>
    <w:rsid w:val="008365CE"/>
    <w:rsid w:val="00836A5F"/>
    <w:rsid w:val="00836F4F"/>
    <w:rsid w:val="00840300"/>
    <w:rsid w:val="008405FB"/>
    <w:rsid w:val="00840BE5"/>
    <w:rsid w:val="008411F1"/>
    <w:rsid w:val="008415BC"/>
    <w:rsid w:val="008415E9"/>
    <w:rsid w:val="008419D6"/>
    <w:rsid w:val="008427D1"/>
    <w:rsid w:val="00843DAA"/>
    <w:rsid w:val="00845C7A"/>
    <w:rsid w:val="00846EEC"/>
    <w:rsid w:val="008504C7"/>
    <w:rsid w:val="00851B80"/>
    <w:rsid w:val="00852D27"/>
    <w:rsid w:val="00853EF7"/>
    <w:rsid w:val="00854B30"/>
    <w:rsid w:val="00855386"/>
    <w:rsid w:val="00855CB2"/>
    <w:rsid w:val="00855DE4"/>
    <w:rsid w:val="00861569"/>
    <w:rsid w:val="00861709"/>
    <w:rsid w:val="00861860"/>
    <w:rsid w:val="0086188D"/>
    <w:rsid w:val="00863FCF"/>
    <w:rsid w:val="00870DA9"/>
    <w:rsid w:val="0087128A"/>
    <w:rsid w:val="0087219A"/>
    <w:rsid w:val="00873257"/>
    <w:rsid w:val="008732D6"/>
    <w:rsid w:val="00873FD7"/>
    <w:rsid w:val="008745FF"/>
    <w:rsid w:val="00874B91"/>
    <w:rsid w:val="00874BE9"/>
    <w:rsid w:val="008765C1"/>
    <w:rsid w:val="008808E3"/>
    <w:rsid w:val="00883F2B"/>
    <w:rsid w:val="00884F63"/>
    <w:rsid w:val="00884F7D"/>
    <w:rsid w:val="00886495"/>
    <w:rsid w:val="00886505"/>
    <w:rsid w:val="00890099"/>
    <w:rsid w:val="008934A9"/>
    <w:rsid w:val="008937EA"/>
    <w:rsid w:val="0089507F"/>
    <w:rsid w:val="0089552B"/>
    <w:rsid w:val="00896FCB"/>
    <w:rsid w:val="00897AC3"/>
    <w:rsid w:val="008A4D30"/>
    <w:rsid w:val="008A59D4"/>
    <w:rsid w:val="008A68F7"/>
    <w:rsid w:val="008A77F5"/>
    <w:rsid w:val="008A7ED2"/>
    <w:rsid w:val="008B0385"/>
    <w:rsid w:val="008B1F26"/>
    <w:rsid w:val="008B3970"/>
    <w:rsid w:val="008B3F62"/>
    <w:rsid w:val="008B4628"/>
    <w:rsid w:val="008B7610"/>
    <w:rsid w:val="008C14C8"/>
    <w:rsid w:val="008C2F7C"/>
    <w:rsid w:val="008C2FEE"/>
    <w:rsid w:val="008C35D1"/>
    <w:rsid w:val="008C40DC"/>
    <w:rsid w:val="008C4CA7"/>
    <w:rsid w:val="008C5E99"/>
    <w:rsid w:val="008C6086"/>
    <w:rsid w:val="008C6476"/>
    <w:rsid w:val="008C6DD0"/>
    <w:rsid w:val="008D1D72"/>
    <w:rsid w:val="008D1E01"/>
    <w:rsid w:val="008D3382"/>
    <w:rsid w:val="008D346A"/>
    <w:rsid w:val="008D35A4"/>
    <w:rsid w:val="008D38ED"/>
    <w:rsid w:val="008D5249"/>
    <w:rsid w:val="008D55F3"/>
    <w:rsid w:val="008D5680"/>
    <w:rsid w:val="008D6B57"/>
    <w:rsid w:val="008E04BD"/>
    <w:rsid w:val="008E06CB"/>
    <w:rsid w:val="008E0A05"/>
    <w:rsid w:val="008E0C68"/>
    <w:rsid w:val="008E2E52"/>
    <w:rsid w:val="008E4D95"/>
    <w:rsid w:val="008E5076"/>
    <w:rsid w:val="008E5A3C"/>
    <w:rsid w:val="008E60E0"/>
    <w:rsid w:val="008F096F"/>
    <w:rsid w:val="008F3E00"/>
    <w:rsid w:val="008F6487"/>
    <w:rsid w:val="008F7D7F"/>
    <w:rsid w:val="008F7E44"/>
    <w:rsid w:val="00900BB5"/>
    <w:rsid w:val="009019A5"/>
    <w:rsid w:val="00901C28"/>
    <w:rsid w:val="009039CB"/>
    <w:rsid w:val="00903A38"/>
    <w:rsid w:val="009042F2"/>
    <w:rsid w:val="00905600"/>
    <w:rsid w:val="00906453"/>
    <w:rsid w:val="00906B9B"/>
    <w:rsid w:val="009114A7"/>
    <w:rsid w:val="00912AC4"/>
    <w:rsid w:val="00912F90"/>
    <w:rsid w:val="00913088"/>
    <w:rsid w:val="00914159"/>
    <w:rsid w:val="00914E8D"/>
    <w:rsid w:val="00916913"/>
    <w:rsid w:val="00917AF6"/>
    <w:rsid w:val="00920D77"/>
    <w:rsid w:val="00921162"/>
    <w:rsid w:val="00925BB9"/>
    <w:rsid w:val="0093408D"/>
    <w:rsid w:val="00936729"/>
    <w:rsid w:val="009370E1"/>
    <w:rsid w:val="00940642"/>
    <w:rsid w:val="00946650"/>
    <w:rsid w:val="00947121"/>
    <w:rsid w:val="009520CE"/>
    <w:rsid w:val="00952D25"/>
    <w:rsid w:val="00953851"/>
    <w:rsid w:val="00953CD2"/>
    <w:rsid w:val="0095488F"/>
    <w:rsid w:val="00954E69"/>
    <w:rsid w:val="00955233"/>
    <w:rsid w:val="00957D5A"/>
    <w:rsid w:val="0096465B"/>
    <w:rsid w:val="0096731D"/>
    <w:rsid w:val="0097070E"/>
    <w:rsid w:val="0097106F"/>
    <w:rsid w:val="0097180F"/>
    <w:rsid w:val="00972F6D"/>
    <w:rsid w:val="009734C0"/>
    <w:rsid w:val="0097392B"/>
    <w:rsid w:val="00974AE6"/>
    <w:rsid w:val="00975AE2"/>
    <w:rsid w:val="0097687F"/>
    <w:rsid w:val="00981832"/>
    <w:rsid w:val="009829A6"/>
    <w:rsid w:val="00982B9A"/>
    <w:rsid w:val="00985E44"/>
    <w:rsid w:val="00987685"/>
    <w:rsid w:val="009929D9"/>
    <w:rsid w:val="00992BB6"/>
    <w:rsid w:val="00992FFC"/>
    <w:rsid w:val="009938C7"/>
    <w:rsid w:val="00993DF3"/>
    <w:rsid w:val="009958F2"/>
    <w:rsid w:val="00996B6C"/>
    <w:rsid w:val="009978BC"/>
    <w:rsid w:val="00998377"/>
    <w:rsid w:val="009A1354"/>
    <w:rsid w:val="009A1877"/>
    <w:rsid w:val="009A50A5"/>
    <w:rsid w:val="009A5C95"/>
    <w:rsid w:val="009B0094"/>
    <w:rsid w:val="009B1DA1"/>
    <w:rsid w:val="009B23C8"/>
    <w:rsid w:val="009B5BBC"/>
    <w:rsid w:val="009B6360"/>
    <w:rsid w:val="009B6F18"/>
    <w:rsid w:val="009B7BAD"/>
    <w:rsid w:val="009C179A"/>
    <w:rsid w:val="009C1B9A"/>
    <w:rsid w:val="009C1C0D"/>
    <w:rsid w:val="009C36EA"/>
    <w:rsid w:val="009C511C"/>
    <w:rsid w:val="009C5FD1"/>
    <w:rsid w:val="009D0E5B"/>
    <w:rsid w:val="009D103E"/>
    <w:rsid w:val="009D24AC"/>
    <w:rsid w:val="009D35D7"/>
    <w:rsid w:val="009D4772"/>
    <w:rsid w:val="009D55FE"/>
    <w:rsid w:val="009D6164"/>
    <w:rsid w:val="009D72AF"/>
    <w:rsid w:val="009E0402"/>
    <w:rsid w:val="009E06E1"/>
    <w:rsid w:val="009E078B"/>
    <w:rsid w:val="009E11FD"/>
    <w:rsid w:val="009E1DA5"/>
    <w:rsid w:val="009E233E"/>
    <w:rsid w:val="009E4A97"/>
    <w:rsid w:val="009E4A98"/>
    <w:rsid w:val="009E56A8"/>
    <w:rsid w:val="009E5819"/>
    <w:rsid w:val="009E60D9"/>
    <w:rsid w:val="009E66B2"/>
    <w:rsid w:val="009E6D72"/>
    <w:rsid w:val="009F1BDA"/>
    <w:rsid w:val="009F1D5E"/>
    <w:rsid w:val="009F3A6F"/>
    <w:rsid w:val="009F4AC3"/>
    <w:rsid w:val="009F58BC"/>
    <w:rsid w:val="009F5B78"/>
    <w:rsid w:val="009F611E"/>
    <w:rsid w:val="009F72C2"/>
    <w:rsid w:val="00A00CD3"/>
    <w:rsid w:val="00A0130C"/>
    <w:rsid w:val="00A02813"/>
    <w:rsid w:val="00A03A7C"/>
    <w:rsid w:val="00A03E8A"/>
    <w:rsid w:val="00A04F43"/>
    <w:rsid w:val="00A067B6"/>
    <w:rsid w:val="00A1109C"/>
    <w:rsid w:val="00A1415C"/>
    <w:rsid w:val="00A14C41"/>
    <w:rsid w:val="00A15D22"/>
    <w:rsid w:val="00A204B6"/>
    <w:rsid w:val="00A20F52"/>
    <w:rsid w:val="00A21D0B"/>
    <w:rsid w:val="00A21DEE"/>
    <w:rsid w:val="00A2639A"/>
    <w:rsid w:val="00A26B43"/>
    <w:rsid w:val="00A27793"/>
    <w:rsid w:val="00A33ADA"/>
    <w:rsid w:val="00A354D5"/>
    <w:rsid w:val="00A36423"/>
    <w:rsid w:val="00A373BB"/>
    <w:rsid w:val="00A420DC"/>
    <w:rsid w:val="00A43631"/>
    <w:rsid w:val="00A457F5"/>
    <w:rsid w:val="00A46861"/>
    <w:rsid w:val="00A46B3A"/>
    <w:rsid w:val="00A50C8F"/>
    <w:rsid w:val="00A54AC6"/>
    <w:rsid w:val="00A551CD"/>
    <w:rsid w:val="00A564B2"/>
    <w:rsid w:val="00A5712E"/>
    <w:rsid w:val="00A57337"/>
    <w:rsid w:val="00A613E3"/>
    <w:rsid w:val="00A63697"/>
    <w:rsid w:val="00A709C7"/>
    <w:rsid w:val="00A70E42"/>
    <w:rsid w:val="00A715AB"/>
    <w:rsid w:val="00A71895"/>
    <w:rsid w:val="00A719FB"/>
    <w:rsid w:val="00A72C93"/>
    <w:rsid w:val="00A74A63"/>
    <w:rsid w:val="00A77A35"/>
    <w:rsid w:val="00A80E6A"/>
    <w:rsid w:val="00A8124E"/>
    <w:rsid w:val="00A82423"/>
    <w:rsid w:val="00A8281A"/>
    <w:rsid w:val="00A83E31"/>
    <w:rsid w:val="00A8619C"/>
    <w:rsid w:val="00A877E7"/>
    <w:rsid w:val="00A90DAA"/>
    <w:rsid w:val="00A93E44"/>
    <w:rsid w:val="00A9538F"/>
    <w:rsid w:val="00AA35C5"/>
    <w:rsid w:val="00AA3867"/>
    <w:rsid w:val="00AA3F8B"/>
    <w:rsid w:val="00AA5589"/>
    <w:rsid w:val="00AB0143"/>
    <w:rsid w:val="00AB37ED"/>
    <w:rsid w:val="00AB4586"/>
    <w:rsid w:val="00AB5444"/>
    <w:rsid w:val="00AC0624"/>
    <w:rsid w:val="00AC2636"/>
    <w:rsid w:val="00AC2797"/>
    <w:rsid w:val="00AC2845"/>
    <w:rsid w:val="00AC298A"/>
    <w:rsid w:val="00AC309F"/>
    <w:rsid w:val="00AC325A"/>
    <w:rsid w:val="00AC3720"/>
    <w:rsid w:val="00AC4423"/>
    <w:rsid w:val="00AC4D72"/>
    <w:rsid w:val="00AC7513"/>
    <w:rsid w:val="00AC782E"/>
    <w:rsid w:val="00AC7A1B"/>
    <w:rsid w:val="00AD0494"/>
    <w:rsid w:val="00AD1F71"/>
    <w:rsid w:val="00AD20C1"/>
    <w:rsid w:val="00AD4B1C"/>
    <w:rsid w:val="00AD4F13"/>
    <w:rsid w:val="00AD5964"/>
    <w:rsid w:val="00AD5AE8"/>
    <w:rsid w:val="00AD605E"/>
    <w:rsid w:val="00AE0655"/>
    <w:rsid w:val="00AE37EB"/>
    <w:rsid w:val="00AE3BDD"/>
    <w:rsid w:val="00AE45B6"/>
    <w:rsid w:val="00AE4CC5"/>
    <w:rsid w:val="00AF1044"/>
    <w:rsid w:val="00AF132B"/>
    <w:rsid w:val="00B000B8"/>
    <w:rsid w:val="00B00645"/>
    <w:rsid w:val="00B0302A"/>
    <w:rsid w:val="00B06C39"/>
    <w:rsid w:val="00B07639"/>
    <w:rsid w:val="00B10F9C"/>
    <w:rsid w:val="00B110D8"/>
    <w:rsid w:val="00B12052"/>
    <w:rsid w:val="00B12C68"/>
    <w:rsid w:val="00B13611"/>
    <w:rsid w:val="00B13BE5"/>
    <w:rsid w:val="00B15192"/>
    <w:rsid w:val="00B168A0"/>
    <w:rsid w:val="00B1764E"/>
    <w:rsid w:val="00B17AD8"/>
    <w:rsid w:val="00B2025A"/>
    <w:rsid w:val="00B23617"/>
    <w:rsid w:val="00B23908"/>
    <w:rsid w:val="00B23D4D"/>
    <w:rsid w:val="00B26351"/>
    <w:rsid w:val="00B26E04"/>
    <w:rsid w:val="00B26E44"/>
    <w:rsid w:val="00B34630"/>
    <w:rsid w:val="00B3575C"/>
    <w:rsid w:val="00B37C7D"/>
    <w:rsid w:val="00B4029A"/>
    <w:rsid w:val="00B41C30"/>
    <w:rsid w:val="00B41D24"/>
    <w:rsid w:val="00B422E0"/>
    <w:rsid w:val="00B42484"/>
    <w:rsid w:val="00B436A5"/>
    <w:rsid w:val="00B46978"/>
    <w:rsid w:val="00B46E9C"/>
    <w:rsid w:val="00B479DC"/>
    <w:rsid w:val="00B5127A"/>
    <w:rsid w:val="00B51DF8"/>
    <w:rsid w:val="00B51FC1"/>
    <w:rsid w:val="00B52525"/>
    <w:rsid w:val="00B5332D"/>
    <w:rsid w:val="00B549F4"/>
    <w:rsid w:val="00B56671"/>
    <w:rsid w:val="00B56923"/>
    <w:rsid w:val="00B602BF"/>
    <w:rsid w:val="00B609D6"/>
    <w:rsid w:val="00B62E12"/>
    <w:rsid w:val="00B6399D"/>
    <w:rsid w:val="00B649BF"/>
    <w:rsid w:val="00B649C6"/>
    <w:rsid w:val="00B66074"/>
    <w:rsid w:val="00B66CA8"/>
    <w:rsid w:val="00B67114"/>
    <w:rsid w:val="00B6754C"/>
    <w:rsid w:val="00B7026A"/>
    <w:rsid w:val="00B72535"/>
    <w:rsid w:val="00B72627"/>
    <w:rsid w:val="00B73453"/>
    <w:rsid w:val="00B73885"/>
    <w:rsid w:val="00B75581"/>
    <w:rsid w:val="00B75F50"/>
    <w:rsid w:val="00B77178"/>
    <w:rsid w:val="00B77830"/>
    <w:rsid w:val="00B77A68"/>
    <w:rsid w:val="00B803C6"/>
    <w:rsid w:val="00B80985"/>
    <w:rsid w:val="00B81EE8"/>
    <w:rsid w:val="00B82A27"/>
    <w:rsid w:val="00B83270"/>
    <w:rsid w:val="00B83611"/>
    <w:rsid w:val="00B84BDD"/>
    <w:rsid w:val="00B86A8E"/>
    <w:rsid w:val="00B86B40"/>
    <w:rsid w:val="00B92FE2"/>
    <w:rsid w:val="00B930E1"/>
    <w:rsid w:val="00B936CA"/>
    <w:rsid w:val="00B94057"/>
    <w:rsid w:val="00B96661"/>
    <w:rsid w:val="00BA191F"/>
    <w:rsid w:val="00BA2D33"/>
    <w:rsid w:val="00BA576C"/>
    <w:rsid w:val="00BA6322"/>
    <w:rsid w:val="00BB0227"/>
    <w:rsid w:val="00BB0415"/>
    <w:rsid w:val="00BB134F"/>
    <w:rsid w:val="00BB591B"/>
    <w:rsid w:val="00BB59C0"/>
    <w:rsid w:val="00BC0088"/>
    <w:rsid w:val="00BC1BFA"/>
    <w:rsid w:val="00BC2FD9"/>
    <w:rsid w:val="00BC3DC9"/>
    <w:rsid w:val="00BC5B37"/>
    <w:rsid w:val="00BC5E16"/>
    <w:rsid w:val="00BC5E4B"/>
    <w:rsid w:val="00BD216E"/>
    <w:rsid w:val="00BD65C5"/>
    <w:rsid w:val="00BE4000"/>
    <w:rsid w:val="00BE4A95"/>
    <w:rsid w:val="00BE594D"/>
    <w:rsid w:val="00BE64BC"/>
    <w:rsid w:val="00BF0548"/>
    <w:rsid w:val="00BF0FB0"/>
    <w:rsid w:val="00BF1471"/>
    <w:rsid w:val="00BF1A12"/>
    <w:rsid w:val="00BF1DC1"/>
    <w:rsid w:val="00BF21CB"/>
    <w:rsid w:val="00BF2DE9"/>
    <w:rsid w:val="00BF30DF"/>
    <w:rsid w:val="00BF6772"/>
    <w:rsid w:val="00BF698C"/>
    <w:rsid w:val="00BF7201"/>
    <w:rsid w:val="00BF92E0"/>
    <w:rsid w:val="00C01D54"/>
    <w:rsid w:val="00C04C0D"/>
    <w:rsid w:val="00C04D58"/>
    <w:rsid w:val="00C0656F"/>
    <w:rsid w:val="00C10F05"/>
    <w:rsid w:val="00C10FDA"/>
    <w:rsid w:val="00C1332B"/>
    <w:rsid w:val="00C13EDE"/>
    <w:rsid w:val="00C151EF"/>
    <w:rsid w:val="00C200E9"/>
    <w:rsid w:val="00C21254"/>
    <w:rsid w:val="00C22348"/>
    <w:rsid w:val="00C22AF1"/>
    <w:rsid w:val="00C22DAA"/>
    <w:rsid w:val="00C22FF5"/>
    <w:rsid w:val="00C25E5A"/>
    <w:rsid w:val="00C32068"/>
    <w:rsid w:val="00C3386C"/>
    <w:rsid w:val="00C34AA6"/>
    <w:rsid w:val="00C351FD"/>
    <w:rsid w:val="00C3623B"/>
    <w:rsid w:val="00C419E6"/>
    <w:rsid w:val="00C41F36"/>
    <w:rsid w:val="00C438E3"/>
    <w:rsid w:val="00C43A54"/>
    <w:rsid w:val="00C43B56"/>
    <w:rsid w:val="00C44A80"/>
    <w:rsid w:val="00C45309"/>
    <w:rsid w:val="00C45BC0"/>
    <w:rsid w:val="00C45DB4"/>
    <w:rsid w:val="00C4636B"/>
    <w:rsid w:val="00C46615"/>
    <w:rsid w:val="00C466EF"/>
    <w:rsid w:val="00C46CD3"/>
    <w:rsid w:val="00C478C7"/>
    <w:rsid w:val="00C5060E"/>
    <w:rsid w:val="00C52251"/>
    <w:rsid w:val="00C5412B"/>
    <w:rsid w:val="00C5494D"/>
    <w:rsid w:val="00C553C8"/>
    <w:rsid w:val="00C5577E"/>
    <w:rsid w:val="00C56CF7"/>
    <w:rsid w:val="00C57D04"/>
    <w:rsid w:val="00C57EEF"/>
    <w:rsid w:val="00C60E81"/>
    <w:rsid w:val="00C65580"/>
    <w:rsid w:val="00C66515"/>
    <w:rsid w:val="00C67AB6"/>
    <w:rsid w:val="00C67C4D"/>
    <w:rsid w:val="00C67D7E"/>
    <w:rsid w:val="00C703BB"/>
    <w:rsid w:val="00C705FA"/>
    <w:rsid w:val="00C71ADA"/>
    <w:rsid w:val="00C724B1"/>
    <w:rsid w:val="00C72756"/>
    <w:rsid w:val="00C72B5E"/>
    <w:rsid w:val="00C730F9"/>
    <w:rsid w:val="00C73389"/>
    <w:rsid w:val="00C75D0A"/>
    <w:rsid w:val="00C7721A"/>
    <w:rsid w:val="00C774BE"/>
    <w:rsid w:val="00C77A65"/>
    <w:rsid w:val="00C80397"/>
    <w:rsid w:val="00C8102A"/>
    <w:rsid w:val="00C81367"/>
    <w:rsid w:val="00C817F6"/>
    <w:rsid w:val="00C81D14"/>
    <w:rsid w:val="00C8594D"/>
    <w:rsid w:val="00C86E23"/>
    <w:rsid w:val="00C91444"/>
    <w:rsid w:val="00C94030"/>
    <w:rsid w:val="00C97220"/>
    <w:rsid w:val="00C97F2A"/>
    <w:rsid w:val="00CA0FCF"/>
    <w:rsid w:val="00CA1DA1"/>
    <w:rsid w:val="00CA2EA8"/>
    <w:rsid w:val="00CA3C59"/>
    <w:rsid w:val="00CA3DDB"/>
    <w:rsid w:val="00CA523D"/>
    <w:rsid w:val="00CA54A6"/>
    <w:rsid w:val="00CB11D6"/>
    <w:rsid w:val="00CB14A0"/>
    <w:rsid w:val="00CB2AA0"/>
    <w:rsid w:val="00CB38DD"/>
    <w:rsid w:val="00CB3E0B"/>
    <w:rsid w:val="00CB42C7"/>
    <w:rsid w:val="00CB4B9E"/>
    <w:rsid w:val="00CB4C6F"/>
    <w:rsid w:val="00CB52CF"/>
    <w:rsid w:val="00CB57F7"/>
    <w:rsid w:val="00CC03B9"/>
    <w:rsid w:val="00CC05C5"/>
    <w:rsid w:val="00CC05DA"/>
    <w:rsid w:val="00CC1146"/>
    <w:rsid w:val="00CC1E32"/>
    <w:rsid w:val="00CC215C"/>
    <w:rsid w:val="00CC26DB"/>
    <w:rsid w:val="00CC3511"/>
    <w:rsid w:val="00CC5D26"/>
    <w:rsid w:val="00CD19E9"/>
    <w:rsid w:val="00CD2DFA"/>
    <w:rsid w:val="00CD2E92"/>
    <w:rsid w:val="00CD3777"/>
    <w:rsid w:val="00CD40C6"/>
    <w:rsid w:val="00CD4288"/>
    <w:rsid w:val="00CD572E"/>
    <w:rsid w:val="00CD59B3"/>
    <w:rsid w:val="00CD69B9"/>
    <w:rsid w:val="00CE01F5"/>
    <w:rsid w:val="00CE02D7"/>
    <w:rsid w:val="00CE076D"/>
    <w:rsid w:val="00CE0A5D"/>
    <w:rsid w:val="00CE4C69"/>
    <w:rsid w:val="00CE57B2"/>
    <w:rsid w:val="00CE5A4C"/>
    <w:rsid w:val="00CE5C51"/>
    <w:rsid w:val="00CE6082"/>
    <w:rsid w:val="00CE6309"/>
    <w:rsid w:val="00CE7226"/>
    <w:rsid w:val="00CE7A05"/>
    <w:rsid w:val="00CE7A8A"/>
    <w:rsid w:val="00CE7F76"/>
    <w:rsid w:val="00CF129A"/>
    <w:rsid w:val="00CF2688"/>
    <w:rsid w:val="00CF2BFF"/>
    <w:rsid w:val="00CF5C03"/>
    <w:rsid w:val="00CF69A9"/>
    <w:rsid w:val="00CF74AA"/>
    <w:rsid w:val="00D00F3A"/>
    <w:rsid w:val="00D0143D"/>
    <w:rsid w:val="00D02AC8"/>
    <w:rsid w:val="00D033D7"/>
    <w:rsid w:val="00D03E84"/>
    <w:rsid w:val="00D03EFE"/>
    <w:rsid w:val="00D0643F"/>
    <w:rsid w:val="00D06808"/>
    <w:rsid w:val="00D131D9"/>
    <w:rsid w:val="00D161F0"/>
    <w:rsid w:val="00D20D7C"/>
    <w:rsid w:val="00D21552"/>
    <w:rsid w:val="00D21AA0"/>
    <w:rsid w:val="00D22BD9"/>
    <w:rsid w:val="00D23923"/>
    <w:rsid w:val="00D23EE3"/>
    <w:rsid w:val="00D25057"/>
    <w:rsid w:val="00D32C81"/>
    <w:rsid w:val="00D33608"/>
    <w:rsid w:val="00D358C1"/>
    <w:rsid w:val="00D36136"/>
    <w:rsid w:val="00D37C61"/>
    <w:rsid w:val="00D402B8"/>
    <w:rsid w:val="00D41A27"/>
    <w:rsid w:val="00D41EBE"/>
    <w:rsid w:val="00D43340"/>
    <w:rsid w:val="00D44835"/>
    <w:rsid w:val="00D44EDD"/>
    <w:rsid w:val="00D45094"/>
    <w:rsid w:val="00D4561D"/>
    <w:rsid w:val="00D46076"/>
    <w:rsid w:val="00D470B6"/>
    <w:rsid w:val="00D525CE"/>
    <w:rsid w:val="00D527BD"/>
    <w:rsid w:val="00D52CCE"/>
    <w:rsid w:val="00D53497"/>
    <w:rsid w:val="00D539D4"/>
    <w:rsid w:val="00D5406C"/>
    <w:rsid w:val="00D5485D"/>
    <w:rsid w:val="00D54D9D"/>
    <w:rsid w:val="00D56908"/>
    <w:rsid w:val="00D61D30"/>
    <w:rsid w:val="00D622E8"/>
    <w:rsid w:val="00D62430"/>
    <w:rsid w:val="00D6374E"/>
    <w:rsid w:val="00D6407C"/>
    <w:rsid w:val="00D677CB"/>
    <w:rsid w:val="00D70191"/>
    <w:rsid w:val="00D704FB"/>
    <w:rsid w:val="00D70F24"/>
    <w:rsid w:val="00D71FDD"/>
    <w:rsid w:val="00D74A2C"/>
    <w:rsid w:val="00D7550F"/>
    <w:rsid w:val="00D758AB"/>
    <w:rsid w:val="00D75BC9"/>
    <w:rsid w:val="00D7611D"/>
    <w:rsid w:val="00D77516"/>
    <w:rsid w:val="00D8058B"/>
    <w:rsid w:val="00D81E97"/>
    <w:rsid w:val="00D82289"/>
    <w:rsid w:val="00D8596F"/>
    <w:rsid w:val="00D86455"/>
    <w:rsid w:val="00D8779E"/>
    <w:rsid w:val="00D927F1"/>
    <w:rsid w:val="00D97069"/>
    <w:rsid w:val="00D97A41"/>
    <w:rsid w:val="00D97D74"/>
    <w:rsid w:val="00DA1622"/>
    <w:rsid w:val="00DA1C20"/>
    <w:rsid w:val="00DA3E7F"/>
    <w:rsid w:val="00DA641C"/>
    <w:rsid w:val="00DA75FD"/>
    <w:rsid w:val="00DA777D"/>
    <w:rsid w:val="00DA7DAE"/>
    <w:rsid w:val="00DB0F8A"/>
    <w:rsid w:val="00DB1FD7"/>
    <w:rsid w:val="00DB347A"/>
    <w:rsid w:val="00DB3742"/>
    <w:rsid w:val="00DB79BE"/>
    <w:rsid w:val="00DC1DC0"/>
    <w:rsid w:val="00DC2229"/>
    <w:rsid w:val="00DC29B1"/>
    <w:rsid w:val="00DC44F7"/>
    <w:rsid w:val="00DC6B5A"/>
    <w:rsid w:val="00DC7DC2"/>
    <w:rsid w:val="00DD00A0"/>
    <w:rsid w:val="00DD09F5"/>
    <w:rsid w:val="00DD0EDD"/>
    <w:rsid w:val="00DD1709"/>
    <w:rsid w:val="00DD19E2"/>
    <w:rsid w:val="00DD2C41"/>
    <w:rsid w:val="00DD2D3F"/>
    <w:rsid w:val="00DD536B"/>
    <w:rsid w:val="00DD57CA"/>
    <w:rsid w:val="00DD639A"/>
    <w:rsid w:val="00DD6E8C"/>
    <w:rsid w:val="00DE26A0"/>
    <w:rsid w:val="00DE2DA3"/>
    <w:rsid w:val="00DE3574"/>
    <w:rsid w:val="00DE371C"/>
    <w:rsid w:val="00DE4B18"/>
    <w:rsid w:val="00DE4DA0"/>
    <w:rsid w:val="00DE6C91"/>
    <w:rsid w:val="00DF0D3D"/>
    <w:rsid w:val="00DF4302"/>
    <w:rsid w:val="00DF699E"/>
    <w:rsid w:val="00E00651"/>
    <w:rsid w:val="00E039EC"/>
    <w:rsid w:val="00E04130"/>
    <w:rsid w:val="00E05757"/>
    <w:rsid w:val="00E06162"/>
    <w:rsid w:val="00E06BF2"/>
    <w:rsid w:val="00E07805"/>
    <w:rsid w:val="00E104DC"/>
    <w:rsid w:val="00E12CF9"/>
    <w:rsid w:val="00E134F9"/>
    <w:rsid w:val="00E14187"/>
    <w:rsid w:val="00E154F1"/>
    <w:rsid w:val="00E156F1"/>
    <w:rsid w:val="00E1588E"/>
    <w:rsid w:val="00E15C9A"/>
    <w:rsid w:val="00E17A0E"/>
    <w:rsid w:val="00E17D2D"/>
    <w:rsid w:val="00E17F48"/>
    <w:rsid w:val="00E2187E"/>
    <w:rsid w:val="00E22960"/>
    <w:rsid w:val="00E22C8F"/>
    <w:rsid w:val="00E23879"/>
    <w:rsid w:val="00E241B4"/>
    <w:rsid w:val="00E24C15"/>
    <w:rsid w:val="00E25601"/>
    <w:rsid w:val="00E27B99"/>
    <w:rsid w:val="00E30475"/>
    <w:rsid w:val="00E30F47"/>
    <w:rsid w:val="00E31957"/>
    <w:rsid w:val="00E334DA"/>
    <w:rsid w:val="00E336C2"/>
    <w:rsid w:val="00E3396F"/>
    <w:rsid w:val="00E344FB"/>
    <w:rsid w:val="00E37094"/>
    <w:rsid w:val="00E37AA3"/>
    <w:rsid w:val="00E42EEA"/>
    <w:rsid w:val="00E43CE0"/>
    <w:rsid w:val="00E453B5"/>
    <w:rsid w:val="00E454BD"/>
    <w:rsid w:val="00E45F11"/>
    <w:rsid w:val="00E466ED"/>
    <w:rsid w:val="00E47B6C"/>
    <w:rsid w:val="00E512D5"/>
    <w:rsid w:val="00E549CE"/>
    <w:rsid w:val="00E54D3F"/>
    <w:rsid w:val="00E553C3"/>
    <w:rsid w:val="00E55B87"/>
    <w:rsid w:val="00E6040A"/>
    <w:rsid w:val="00E60970"/>
    <w:rsid w:val="00E61707"/>
    <w:rsid w:val="00E64444"/>
    <w:rsid w:val="00E650D7"/>
    <w:rsid w:val="00E6516C"/>
    <w:rsid w:val="00E65501"/>
    <w:rsid w:val="00E67783"/>
    <w:rsid w:val="00E677E7"/>
    <w:rsid w:val="00E70838"/>
    <w:rsid w:val="00E70F03"/>
    <w:rsid w:val="00E711E1"/>
    <w:rsid w:val="00E817D0"/>
    <w:rsid w:val="00E81DB3"/>
    <w:rsid w:val="00E83DD2"/>
    <w:rsid w:val="00E84CF4"/>
    <w:rsid w:val="00E84D13"/>
    <w:rsid w:val="00E85376"/>
    <w:rsid w:val="00E86EA8"/>
    <w:rsid w:val="00E8788A"/>
    <w:rsid w:val="00E90081"/>
    <w:rsid w:val="00E90588"/>
    <w:rsid w:val="00E932F1"/>
    <w:rsid w:val="00E953A2"/>
    <w:rsid w:val="00E960E7"/>
    <w:rsid w:val="00E97FB2"/>
    <w:rsid w:val="00EA09EF"/>
    <w:rsid w:val="00EA178A"/>
    <w:rsid w:val="00EA1B1C"/>
    <w:rsid w:val="00EA42C8"/>
    <w:rsid w:val="00EA757A"/>
    <w:rsid w:val="00EB4D49"/>
    <w:rsid w:val="00EC04BC"/>
    <w:rsid w:val="00EC0880"/>
    <w:rsid w:val="00EC088B"/>
    <w:rsid w:val="00EC0EB8"/>
    <w:rsid w:val="00EC3C7A"/>
    <w:rsid w:val="00EC4657"/>
    <w:rsid w:val="00EC4E04"/>
    <w:rsid w:val="00EC5573"/>
    <w:rsid w:val="00ED06FE"/>
    <w:rsid w:val="00ED23A5"/>
    <w:rsid w:val="00ED2F59"/>
    <w:rsid w:val="00ED55AA"/>
    <w:rsid w:val="00ED5BB0"/>
    <w:rsid w:val="00ED5F59"/>
    <w:rsid w:val="00EE4149"/>
    <w:rsid w:val="00EE4D8A"/>
    <w:rsid w:val="00EE52C5"/>
    <w:rsid w:val="00EE5719"/>
    <w:rsid w:val="00EE60EC"/>
    <w:rsid w:val="00EF1ED3"/>
    <w:rsid w:val="00EF2BE4"/>
    <w:rsid w:val="00EF2D55"/>
    <w:rsid w:val="00EF3BF4"/>
    <w:rsid w:val="00EF3F3A"/>
    <w:rsid w:val="00EF4475"/>
    <w:rsid w:val="00EF496F"/>
    <w:rsid w:val="00EF509E"/>
    <w:rsid w:val="00F0416E"/>
    <w:rsid w:val="00F0491F"/>
    <w:rsid w:val="00F05533"/>
    <w:rsid w:val="00F058C3"/>
    <w:rsid w:val="00F05FAF"/>
    <w:rsid w:val="00F06D54"/>
    <w:rsid w:val="00F07EBE"/>
    <w:rsid w:val="00F11CF0"/>
    <w:rsid w:val="00F12AB1"/>
    <w:rsid w:val="00F1355B"/>
    <w:rsid w:val="00F1384A"/>
    <w:rsid w:val="00F13D25"/>
    <w:rsid w:val="00F14F57"/>
    <w:rsid w:val="00F15C3B"/>
    <w:rsid w:val="00F17589"/>
    <w:rsid w:val="00F17DAD"/>
    <w:rsid w:val="00F17DEC"/>
    <w:rsid w:val="00F21D64"/>
    <w:rsid w:val="00F230E9"/>
    <w:rsid w:val="00F2355B"/>
    <w:rsid w:val="00F238A7"/>
    <w:rsid w:val="00F242AF"/>
    <w:rsid w:val="00F258B0"/>
    <w:rsid w:val="00F30B66"/>
    <w:rsid w:val="00F354BB"/>
    <w:rsid w:val="00F37A75"/>
    <w:rsid w:val="00F37DDB"/>
    <w:rsid w:val="00F42384"/>
    <w:rsid w:val="00F42556"/>
    <w:rsid w:val="00F426A4"/>
    <w:rsid w:val="00F42C59"/>
    <w:rsid w:val="00F42DD7"/>
    <w:rsid w:val="00F444A7"/>
    <w:rsid w:val="00F44628"/>
    <w:rsid w:val="00F44629"/>
    <w:rsid w:val="00F507BC"/>
    <w:rsid w:val="00F516B9"/>
    <w:rsid w:val="00F51FF8"/>
    <w:rsid w:val="00F52766"/>
    <w:rsid w:val="00F528ED"/>
    <w:rsid w:val="00F53CA8"/>
    <w:rsid w:val="00F5566B"/>
    <w:rsid w:val="00F55A15"/>
    <w:rsid w:val="00F5798A"/>
    <w:rsid w:val="00F57A78"/>
    <w:rsid w:val="00F6089D"/>
    <w:rsid w:val="00F6277C"/>
    <w:rsid w:val="00F6334F"/>
    <w:rsid w:val="00F63EDB"/>
    <w:rsid w:val="00F64A75"/>
    <w:rsid w:val="00F65D15"/>
    <w:rsid w:val="00F65D40"/>
    <w:rsid w:val="00F67E5D"/>
    <w:rsid w:val="00F7016D"/>
    <w:rsid w:val="00F70CB0"/>
    <w:rsid w:val="00F716E9"/>
    <w:rsid w:val="00F72C1E"/>
    <w:rsid w:val="00F7479B"/>
    <w:rsid w:val="00F74D48"/>
    <w:rsid w:val="00F75DAB"/>
    <w:rsid w:val="00F76CD4"/>
    <w:rsid w:val="00F7ACD0"/>
    <w:rsid w:val="00F80013"/>
    <w:rsid w:val="00F81E87"/>
    <w:rsid w:val="00F833E0"/>
    <w:rsid w:val="00F850A3"/>
    <w:rsid w:val="00F86268"/>
    <w:rsid w:val="00F866BA"/>
    <w:rsid w:val="00F87070"/>
    <w:rsid w:val="00F91D35"/>
    <w:rsid w:val="00F91E80"/>
    <w:rsid w:val="00F9307A"/>
    <w:rsid w:val="00F93353"/>
    <w:rsid w:val="00F94A21"/>
    <w:rsid w:val="00F95CAA"/>
    <w:rsid w:val="00F96676"/>
    <w:rsid w:val="00F97280"/>
    <w:rsid w:val="00FA0154"/>
    <w:rsid w:val="00FA09B3"/>
    <w:rsid w:val="00FA1117"/>
    <w:rsid w:val="00FA18BA"/>
    <w:rsid w:val="00FA4518"/>
    <w:rsid w:val="00FA51A0"/>
    <w:rsid w:val="00FA7FE6"/>
    <w:rsid w:val="00FA8C40"/>
    <w:rsid w:val="00FB085A"/>
    <w:rsid w:val="00FB12E7"/>
    <w:rsid w:val="00FB1734"/>
    <w:rsid w:val="00FB3F0E"/>
    <w:rsid w:val="00FB61FE"/>
    <w:rsid w:val="00FB6577"/>
    <w:rsid w:val="00FB69F2"/>
    <w:rsid w:val="00FB6A6E"/>
    <w:rsid w:val="00FC0095"/>
    <w:rsid w:val="00FC5C12"/>
    <w:rsid w:val="00FC6330"/>
    <w:rsid w:val="00FD3044"/>
    <w:rsid w:val="00FD3CED"/>
    <w:rsid w:val="00FDC3D9"/>
    <w:rsid w:val="00FE0A80"/>
    <w:rsid w:val="00FE48D5"/>
    <w:rsid w:val="00FE50C6"/>
    <w:rsid w:val="00FE5E63"/>
    <w:rsid w:val="00FE60CD"/>
    <w:rsid w:val="00FE6777"/>
    <w:rsid w:val="00FF10C8"/>
    <w:rsid w:val="00FF2F33"/>
    <w:rsid w:val="00FF3803"/>
    <w:rsid w:val="00FF40BE"/>
    <w:rsid w:val="00FF458E"/>
    <w:rsid w:val="00FF4E80"/>
    <w:rsid w:val="00FF7C52"/>
    <w:rsid w:val="01678F22"/>
    <w:rsid w:val="020E4D9F"/>
    <w:rsid w:val="02148FCB"/>
    <w:rsid w:val="0216B612"/>
    <w:rsid w:val="02620612"/>
    <w:rsid w:val="02803F7E"/>
    <w:rsid w:val="02C3DE04"/>
    <w:rsid w:val="02DE4BDD"/>
    <w:rsid w:val="02E1016B"/>
    <w:rsid w:val="0335E5E6"/>
    <w:rsid w:val="03847CD0"/>
    <w:rsid w:val="03AA69AB"/>
    <w:rsid w:val="03F8D5FE"/>
    <w:rsid w:val="0481254B"/>
    <w:rsid w:val="051E287D"/>
    <w:rsid w:val="054A6F6A"/>
    <w:rsid w:val="061A8DF2"/>
    <w:rsid w:val="064ED720"/>
    <w:rsid w:val="067B33FD"/>
    <w:rsid w:val="067E0F96"/>
    <w:rsid w:val="069FFD68"/>
    <w:rsid w:val="06D5B765"/>
    <w:rsid w:val="06E515DA"/>
    <w:rsid w:val="07A61519"/>
    <w:rsid w:val="07D1525C"/>
    <w:rsid w:val="07ED472F"/>
    <w:rsid w:val="07F3D1FC"/>
    <w:rsid w:val="0802BF44"/>
    <w:rsid w:val="0839444E"/>
    <w:rsid w:val="0897F5F5"/>
    <w:rsid w:val="08D43CAB"/>
    <w:rsid w:val="08D49EE6"/>
    <w:rsid w:val="08ED0EEE"/>
    <w:rsid w:val="092C4AB7"/>
    <w:rsid w:val="0945FBC3"/>
    <w:rsid w:val="09492528"/>
    <w:rsid w:val="09AF3443"/>
    <w:rsid w:val="09C9210E"/>
    <w:rsid w:val="0A95E87D"/>
    <w:rsid w:val="0A9B532C"/>
    <w:rsid w:val="0AA0F630"/>
    <w:rsid w:val="0ABB7816"/>
    <w:rsid w:val="0AE5185F"/>
    <w:rsid w:val="0B06F482"/>
    <w:rsid w:val="0B36DEC2"/>
    <w:rsid w:val="0B504AB6"/>
    <w:rsid w:val="0B6B898D"/>
    <w:rsid w:val="0BAFD623"/>
    <w:rsid w:val="0BD7F280"/>
    <w:rsid w:val="0C0D94FB"/>
    <w:rsid w:val="0C32B6F0"/>
    <w:rsid w:val="0C3B6759"/>
    <w:rsid w:val="0C5867D6"/>
    <w:rsid w:val="0CEBA44F"/>
    <w:rsid w:val="0D3D34AE"/>
    <w:rsid w:val="0D53A1CC"/>
    <w:rsid w:val="0D7E1E4C"/>
    <w:rsid w:val="0E3F9C2F"/>
    <w:rsid w:val="0E8A988D"/>
    <w:rsid w:val="0E8F53D7"/>
    <w:rsid w:val="0EA162A1"/>
    <w:rsid w:val="0EFAD8CC"/>
    <w:rsid w:val="0F089F12"/>
    <w:rsid w:val="0FB5CD04"/>
    <w:rsid w:val="1029DA6D"/>
    <w:rsid w:val="1083E241"/>
    <w:rsid w:val="10ADFD8F"/>
    <w:rsid w:val="10C0029A"/>
    <w:rsid w:val="10C803AB"/>
    <w:rsid w:val="113581E1"/>
    <w:rsid w:val="118CE252"/>
    <w:rsid w:val="118F6399"/>
    <w:rsid w:val="11996E14"/>
    <w:rsid w:val="11B634F4"/>
    <w:rsid w:val="11BA7C47"/>
    <w:rsid w:val="11E01BF5"/>
    <w:rsid w:val="12155D41"/>
    <w:rsid w:val="1231C14C"/>
    <w:rsid w:val="12366E7E"/>
    <w:rsid w:val="12939E3F"/>
    <w:rsid w:val="131B4D73"/>
    <w:rsid w:val="13471ACF"/>
    <w:rsid w:val="1393F4D2"/>
    <w:rsid w:val="1421BB2D"/>
    <w:rsid w:val="142DB9CF"/>
    <w:rsid w:val="14819199"/>
    <w:rsid w:val="14A5E6EC"/>
    <w:rsid w:val="157D8704"/>
    <w:rsid w:val="15C3F04D"/>
    <w:rsid w:val="16164D3B"/>
    <w:rsid w:val="162496CF"/>
    <w:rsid w:val="173E7DCC"/>
    <w:rsid w:val="1740FD99"/>
    <w:rsid w:val="17843E4A"/>
    <w:rsid w:val="17AD7595"/>
    <w:rsid w:val="17DA5A26"/>
    <w:rsid w:val="183C0E0B"/>
    <w:rsid w:val="183CCAAD"/>
    <w:rsid w:val="184D32A6"/>
    <w:rsid w:val="185EC9A0"/>
    <w:rsid w:val="18C8D620"/>
    <w:rsid w:val="18CB647C"/>
    <w:rsid w:val="19075F8E"/>
    <w:rsid w:val="19B5BE64"/>
    <w:rsid w:val="19C92409"/>
    <w:rsid w:val="19D0E935"/>
    <w:rsid w:val="1A06D3B7"/>
    <w:rsid w:val="1A24AD40"/>
    <w:rsid w:val="1A61B233"/>
    <w:rsid w:val="1A9B1F38"/>
    <w:rsid w:val="1B512E33"/>
    <w:rsid w:val="1B5ACBB2"/>
    <w:rsid w:val="1C70FBD2"/>
    <w:rsid w:val="1C8131C9"/>
    <w:rsid w:val="1C9683C2"/>
    <w:rsid w:val="1C9C4EBA"/>
    <w:rsid w:val="1C9C5F62"/>
    <w:rsid w:val="1D075B26"/>
    <w:rsid w:val="1D6E31AA"/>
    <w:rsid w:val="1E27F0ED"/>
    <w:rsid w:val="1E2B494C"/>
    <w:rsid w:val="1E2ED911"/>
    <w:rsid w:val="1E469345"/>
    <w:rsid w:val="1E6D31BD"/>
    <w:rsid w:val="1EAFF6CA"/>
    <w:rsid w:val="1F05B294"/>
    <w:rsid w:val="1F2496EE"/>
    <w:rsid w:val="1F2FFFDC"/>
    <w:rsid w:val="1FA09873"/>
    <w:rsid w:val="20086EB8"/>
    <w:rsid w:val="2046B090"/>
    <w:rsid w:val="204C9B9F"/>
    <w:rsid w:val="20690820"/>
    <w:rsid w:val="20B2D441"/>
    <w:rsid w:val="2132636E"/>
    <w:rsid w:val="2164EC14"/>
    <w:rsid w:val="217ED336"/>
    <w:rsid w:val="218A3D4A"/>
    <w:rsid w:val="2206C8D2"/>
    <w:rsid w:val="220B1E55"/>
    <w:rsid w:val="2221AF1C"/>
    <w:rsid w:val="22345F60"/>
    <w:rsid w:val="22967CE3"/>
    <w:rsid w:val="22B8B437"/>
    <w:rsid w:val="22F8B88E"/>
    <w:rsid w:val="2326E02C"/>
    <w:rsid w:val="236AC5DD"/>
    <w:rsid w:val="23D85DA6"/>
    <w:rsid w:val="23D9744A"/>
    <w:rsid w:val="23F6FEE4"/>
    <w:rsid w:val="246B3B5A"/>
    <w:rsid w:val="250048FA"/>
    <w:rsid w:val="2610752E"/>
    <w:rsid w:val="26150710"/>
    <w:rsid w:val="2631A06D"/>
    <w:rsid w:val="2670A43E"/>
    <w:rsid w:val="267F48DF"/>
    <w:rsid w:val="26D15C2D"/>
    <w:rsid w:val="26E628C0"/>
    <w:rsid w:val="274D5008"/>
    <w:rsid w:val="27A7CDDF"/>
    <w:rsid w:val="27AD8A43"/>
    <w:rsid w:val="2821B8E2"/>
    <w:rsid w:val="2895F82F"/>
    <w:rsid w:val="28995536"/>
    <w:rsid w:val="28D97538"/>
    <w:rsid w:val="28F0F663"/>
    <w:rsid w:val="291580D6"/>
    <w:rsid w:val="2936680A"/>
    <w:rsid w:val="2966C78F"/>
    <w:rsid w:val="29B804D0"/>
    <w:rsid w:val="29BD817A"/>
    <w:rsid w:val="2A766B64"/>
    <w:rsid w:val="2A9CC747"/>
    <w:rsid w:val="2AAC3AE2"/>
    <w:rsid w:val="2ADBFFDF"/>
    <w:rsid w:val="2ADE6A6A"/>
    <w:rsid w:val="2AE0705D"/>
    <w:rsid w:val="2AE2C90C"/>
    <w:rsid w:val="2B3942A1"/>
    <w:rsid w:val="2B8CDCFA"/>
    <w:rsid w:val="2B9906F8"/>
    <w:rsid w:val="2C0348EF"/>
    <w:rsid w:val="2C4FF847"/>
    <w:rsid w:val="2C57B4C9"/>
    <w:rsid w:val="2C7BCC52"/>
    <w:rsid w:val="2CD02B02"/>
    <w:rsid w:val="2CE6345C"/>
    <w:rsid w:val="2D398A4B"/>
    <w:rsid w:val="2DAEF5EE"/>
    <w:rsid w:val="2DB00115"/>
    <w:rsid w:val="2DC0E913"/>
    <w:rsid w:val="2DDA60E0"/>
    <w:rsid w:val="2E139F07"/>
    <w:rsid w:val="2E66366E"/>
    <w:rsid w:val="2E810C24"/>
    <w:rsid w:val="2EAEFE83"/>
    <w:rsid w:val="2EE9C11C"/>
    <w:rsid w:val="2EF16447"/>
    <w:rsid w:val="2F2CE23C"/>
    <w:rsid w:val="2F33AA29"/>
    <w:rsid w:val="2FCBEF5D"/>
    <w:rsid w:val="30135665"/>
    <w:rsid w:val="301DC943"/>
    <w:rsid w:val="30352364"/>
    <w:rsid w:val="30D600F7"/>
    <w:rsid w:val="30FD877D"/>
    <w:rsid w:val="3125F764"/>
    <w:rsid w:val="313D2113"/>
    <w:rsid w:val="31B38175"/>
    <w:rsid w:val="31BEA230"/>
    <w:rsid w:val="32451B42"/>
    <w:rsid w:val="3267F993"/>
    <w:rsid w:val="32C7A963"/>
    <w:rsid w:val="331DAE77"/>
    <w:rsid w:val="33731957"/>
    <w:rsid w:val="3373B796"/>
    <w:rsid w:val="34143F9C"/>
    <w:rsid w:val="343AC213"/>
    <w:rsid w:val="343CE838"/>
    <w:rsid w:val="349C301C"/>
    <w:rsid w:val="34D14633"/>
    <w:rsid w:val="34FE589C"/>
    <w:rsid w:val="35B5D6AB"/>
    <w:rsid w:val="35C9E9F2"/>
    <w:rsid w:val="35DF7D15"/>
    <w:rsid w:val="35E8AABC"/>
    <w:rsid w:val="362980D0"/>
    <w:rsid w:val="3660B26C"/>
    <w:rsid w:val="367371C9"/>
    <w:rsid w:val="36883DB7"/>
    <w:rsid w:val="369D86D3"/>
    <w:rsid w:val="36AE5DC9"/>
    <w:rsid w:val="36DDDE0B"/>
    <w:rsid w:val="36E1B9CB"/>
    <w:rsid w:val="376FD925"/>
    <w:rsid w:val="377D9D8F"/>
    <w:rsid w:val="3781C86F"/>
    <w:rsid w:val="37A4B12A"/>
    <w:rsid w:val="37AF6274"/>
    <w:rsid w:val="37B22772"/>
    <w:rsid w:val="3896DA46"/>
    <w:rsid w:val="39DF987B"/>
    <w:rsid w:val="3A88D390"/>
    <w:rsid w:val="3AC005EA"/>
    <w:rsid w:val="3AF659CF"/>
    <w:rsid w:val="3B2E68F7"/>
    <w:rsid w:val="3B4A6B8C"/>
    <w:rsid w:val="3B885563"/>
    <w:rsid w:val="3BF7FBFC"/>
    <w:rsid w:val="3C2E5A1A"/>
    <w:rsid w:val="3C8FB5E9"/>
    <w:rsid w:val="3CB479D4"/>
    <w:rsid w:val="3CE4FC59"/>
    <w:rsid w:val="3D1BB92E"/>
    <w:rsid w:val="3DC488BC"/>
    <w:rsid w:val="3DD2E852"/>
    <w:rsid w:val="3DF0778C"/>
    <w:rsid w:val="3E12DE89"/>
    <w:rsid w:val="3E4F3B26"/>
    <w:rsid w:val="3E94C62A"/>
    <w:rsid w:val="3EE67DE6"/>
    <w:rsid w:val="3EF7D07C"/>
    <w:rsid w:val="3F832FED"/>
    <w:rsid w:val="3F968646"/>
    <w:rsid w:val="3FBE7FC5"/>
    <w:rsid w:val="3FC1C9B9"/>
    <w:rsid w:val="402B7943"/>
    <w:rsid w:val="411E108B"/>
    <w:rsid w:val="4123119A"/>
    <w:rsid w:val="4148F683"/>
    <w:rsid w:val="41612747"/>
    <w:rsid w:val="41B6BDA1"/>
    <w:rsid w:val="41BF79C7"/>
    <w:rsid w:val="41CEFC37"/>
    <w:rsid w:val="41D79C0C"/>
    <w:rsid w:val="42B61BC1"/>
    <w:rsid w:val="42BBC92F"/>
    <w:rsid w:val="42CE3B1E"/>
    <w:rsid w:val="42DEC6E1"/>
    <w:rsid w:val="42FFD3D5"/>
    <w:rsid w:val="436C97A7"/>
    <w:rsid w:val="438479AA"/>
    <w:rsid w:val="438D704C"/>
    <w:rsid w:val="43EA40FD"/>
    <w:rsid w:val="44039ACF"/>
    <w:rsid w:val="441731D3"/>
    <w:rsid w:val="44CE895F"/>
    <w:rsid w:val="44DC894E"/>
    <w:rsid w:val="44F916E7"/>
    <w:rsid w:val="4522CA92"/>
    <w:rsid w:val="4522CB11"/>
    <w:rsid w:val="452410CF"/>
    <w:rsid w:val="45324B87"/>
    <w:rsid w:val="4533FF0E"/>
    <w:rsid w:val="456BE7D2"/>
    <w:rsid w:val="45FD4B23"/>
    <w:rsid w:val="4663B46A"/>
    <w:rsid w:val="468EB71F"/>
    <w:rsid w:val="46B3B450"/>
    <w:rsid w:val="46D5CE8C"/>
    <w:rsid w:val="46EC4F6A"/>
    <w:rsid w:val="472E05FA"/>
    <w:rsid w:val="4742BDB8"/>
    <w:rsid w:val="4760EEF2"/>
    <w:rsid w:val="476E87DE"/>
    <w:rsid w:val="47B1E3CC"/>
    <w:rsid w:val="485891DC"/>
    <w:rsid w:val="488BF10C"/>
    <w:rsid w:val="489241D3"/>
    <w:rsid w:val="48FE09D3"/>
    <w:rsid w:val="4907A0E9"/>
    <w:rsid w:val="49481362"/>
    <w:rsid w:val="49580971"/>
    <w:rsid w:val="49655503"/>
    <w:rsid w:val="4982C5C2"/>
    <w:rsid w:val="498CDC91"/>
    <w:rsid w:val="49C46B60"/>
    <w:rsid w:val="49D5E401"/>
    <w:rsid w:val="49E46965"/>
    <w:rsid w:val="49FB66CA"/>
    <w:rsid w:val="4A37D554"/>
    <w:rsid w:val="4A3832A4"/>
    <w:rsid w:val="4A8FA1B5"/>
    <w:rsid w:val="4AA89A63"/>
    <w:rsid w:val="4AAD710C"/>
    <w:rsid w:val="4AD5D509"/>
    <w:rsid w:val="4AECDCC4"/>
    <w:rsid w:val="4B58B988"/>
    <w:rsid w:val="4BE4D06C"/>
    <w:rsid w:val="4C0038C5"/>
    <w:rsid w:val="4C1CE8B5"/>
    <w:rsid w:val="4C24164C"/>
    <w:rsid w:val="4C36E426"/>
    <w:rsid w:val="4C6C0F03"/>
    <w:rsid w:val="4C9D7722"/>
    <w:rsid w:val="4CF2304D"/>
    <w:rsid w:val="4DAF15F7"/>
    <w:rsid w:val="4DC872EB"/>
    <w:rsid w:val="4DFB4D83"/>
    <w:rsid w:val="4E121514"/>
    <w:rsid w:val="4E6B0CC3"/>
    <w:rsid w:val="4F2F13FF"/>
    <w:rsid w:val="4F444734"/>
    <w:rsid w:val="4F680B92"/>
    <w:rsid w:val="4F8BB9FD"/>
    <w:rsid w:val="4FB7E644"/>
    <w:rsid w:val="5061F9F8"/>
    <w:rsid w:val="5096E8A8"/>
    <w:rsid w:val="50BD62EE"/>
    <w:rsid w:val="50F1967A"/>
    <w:rsid w:val="5102D33D"/>
    <w:rsid w:val="51735DA9"/>
    <w:rsid w:val="518D7B8E"/>
    <w:rsid w:val="52705C8F"/>
    <w:rsid w:val="52A3E875"/>
    <w:rsid w:val="52C761ED"/>
    <w:rsid w:val="531F23D5"/>
    <w:rsid w:val="53339D21"/>
    <w:rsid w:val="5381FB85"/>
    <w:rsid w:val="539E7E03"/>
    <w:rsid w:val="53F36895"/>
    <w:rsid w:val="546DD660"/>
    <w:rsid w:val="54DCBC1C"/>
    <w:rsid w:val="54EE475C"/>
    <w:rsid w:val="554442C3"/>
    <w:rsid w:val="5569CD6A"/>
    <w:rsid w:val="5594FFEA"/>
    <w:rsid w:val="55BFFC7C"/>
    <w:rsid w:val="55C32568"/>
    <w:rsid w:val="55E87082"/>
    <w:rsid w:val="55EA328F"/>
    <w:rsid w:val="55EB36A0"/>
    <w:rsid w:val="55ED72C5"/>
    <w:rsid w:val="564C78EE"/>
    <w:rsid w:val="569F85EC"/>
    <w:rsid w:val="56C19A8D"/>
    <w:rsid w:val="5705BACD"/>
    <w:rsid w:val="5782ACF0"/>
    <w:rsid w:val="57A5B43A"/>
    <w:rsid w:val="57F5DEEA"/>
    <w:rsid w:val="58284657"/>
    <w:rsid w:val="5830F6C8"/>
    <w:rsid w:val="5845A872"/>
    <w:rsid w:val="584F0FF3"/>
    <w:rsid w:val="585DFED8"/>
    <w:rsid w:val="589CEE9E"/>
    <w:rsid w:val="590760EC"/>
    <w:rsid w:val="591DF94C"/>
    <w:rsid w:val="5A220808"/>
    <w:rsid w:val="5A3D0549"/>
    <w:rsid w:val="5A489431"/>
    <w:rsid w:val="5A4E6936"/>
    <w:rsid w:val="5A560A23"/>
    <w:rsid w:val="5AD3D149"/>
    <w:rsid w:val="5AD454DE"/>
    <w:rsid w:val="5AE53157"/>
    <w:rsid w:val="5B0208C5"/>
    <w:rsid w:val="5B94372B"/>
    <w:rsid w:val="5BA1B3AB"/>
    <w:rsid w:val="5C2755CE"/>
    <w:rsid w:val="5C8431C2"/>
    <w:rsid w:val="5C8FF3D7"/>
    <w:rsid w:val="5CA3B929"/>
    <w:rsid w:val="5CAECE85"/>
    <w:rsid w:val="5CDE25EF"/>
    <w:rsid w:val="5D43ACA1"/>
    <w:rsid w:val="5D613AC9"/>
    <w:rsid w:val="5DCCC1DA"/>
    <w:rsid w:val="5DDCF9EB"/>
    <w:rsid w:val="5E087782"/>
    <w:rsid w:val="5E09A78F"/>
    <w:rsid w:val="5E15304A"/>
    <w:rsid w:val="5ECADC4E"/>
    <w:rsid w:val="5F0431F8"/>
    <w:rsid w:val="5F18A6E1"/>
    <w:rsid w:val="5F744284"/>
    <w:rsid w:val="6038AB35"/>
    <w:rsid w:val="606225F3"/>
    <w:rsid w:val="609C3670"/>
    <w:rsid w:val="60C37483"/>
    <w:rsid w:val="60C83EC0"/>
    <w:rsid w:val="60EB268A"/>
    <w:rsid w:val="61990B4D"/>
    <w:rsid w:val="619A9F22"/>
    <w:rsid w:val="61D8C83E"/>
    <w:rsid w:val="621B9E98"/>
    <w:rsid w:val="6372A381"/>
    <w:rsid w:val="639C88A9"/>
    <w:rsid w:val="63E415E0"/>
    <w:rsid w:val="644CA0C3"/>
    <w:rsid w:val="646BE47E"/>
    <w:rsid w:val="6493A8F0"/>
    <w:rsid w:val="64B7EFCC"/>
    <w:rsid w:val="64C577AE"/>
    <w:rsid w:val="65515DD6"/>
    <w:rsid w:val="65748E05"/>
    <w:rsid w:val="65B581C2"/>
    <w:rsid w:val="65E0115E"/>
    <w:rsid w:val="65E763F5"/>
    <w:rsid w:val="65E8ADB5"/>
    <w:rsid w:val="6625C0FA"/>
    <w:rsid w:val="662D3370"/>
    <w:rsid w:val="66520DCF"/>
    <w:rsid w:val="666CDD76"/>
    <w:rsid w:val="66DAA238"/>
    <w:rsid w:val="66FF2FCB"/>
    <w:rsid w:val="6748E859"/>
    <w:rsid w:val="679E3246"/>
    <w:rsid w:val="67AC1A14"/>
    <w:rsid w:val="68390D37"/>
    <w:rsid w:val="683F810E"/>
    <w:rsid w:val="6879D5EE"/>
    <w:rsid w:val="68A0CAAF"/>
    <w:rsid w:val="68A291D8"/>
    <w:rsid w:val="68E75B29"/>
    <w:rsid w:val="6942A1AD"/>
    <w:rsid w:val="696AF800"/>
    <w:rsid w:val="697A1D2F"/>
    <w:rsid w:val="699F0D86"/>
    <w:rsid w:val="69D35D70"/>
    <w:rsid w:val="6A35EFDE"/>
    <w:rsid w:val="6A7B3B49"/>
    <w:rsid w:val="6B1ED5C2"/>
    <w:rsid w:val="6BC7385D"/>
    <w:rsid w:val="6C47DB01"/>
    <w:rsid w:val="6D56093D"/>
    <w:rsid w:val="6DA6D862"/>
    <w:rsid w:val="6DE54235"/>
    <w:rsid w:val="6E7B0041"/>
    <w:rsid w:val="6E8BFE76"/>
    <w:rsid w:val="6EECEE06"/>
    <w:rsid w:val="6F0821BB"/>
    <w:rsid w:val="6F11CFA8"/>
    <w:rsid w:val="6F47B60F"/>
    <w:rsid w:val="6FAD01C0"/>
    <w:rsid w:val="6FDABC58"/>
    <w:rsid w:val="6FE128BC"/>
    <w:rsid w:val="70321F50"/>
    <w:rsid w:val="7092F510"/>
    <w:rsid w:val="70DAF713"/>
    <w:rsid w:val="70E0C3D9"/>
    <w:rsid w:val="70F69A72"/>
    <w:rsid w:val="7103587D"/>
    <w:rsid w:val="7105909E"/>
    <w:rsid w:val="7122CB33"/>
    <w:rsid w:val="7138DB07"/>
    <w:rsid w:val="715C487A"/>
    <w:rsid w:val="7167F19A"/>
    <w:rsid w:val="716BB610"/>
    <w:rsid w:val="717990F4"/>
    <w:rsid w:val="717E8E61"/>
    <w:rsid w:val="7209C2F1"/>
    <w:rsid w:val="721597AB"/>
    <w:rsid w:val="7281B991"/>
    <w:rsid w:val="7331C69C"/>
    <w:rsid w:val="739A5DDC"/>
    <w:rsid w:val="73AFEBCE"/>
    <w:rsid w:val="73EAB3CB"/>
    <w:rsid w:val="74C6B602"/>
    <w:rsid w:val="74E56C9F"/>
    <w:rsid w:val="75AE7724"/>
    <w:rsid w:val="75D7E50D"/>
    <w:rsid w:val="7609C0A5"/>
    <w:rsid w:val="766BE6C0"/>
    <w:rsid w:val="7679435B"/>
    <w:rsid w:val="76BA4CEB"/>
    <w:rsid w:val="76C32E35"/>
    <w:rsid w:val="76FE0323"/>
    <w:rsid w:val="76FE5B14"/>
    <w:rsid w:val="776F4E18"/>
    <w:rsid w:val="77B61FA3"/>
    <w:rsid w:val="7841B95A"/>
    <w:rsid w:val="78512B53"/>
    <w:rsid w:val="787417EA"/>
    <w:rsid w:val="7895A990"/>
    <w:rsid w:val="78996CD5"/>
    <w:rsid w:val="78BDE57D"/>
    <w:rsid w:val="78CD8A00"/>
    <w:rsid w:val="79391CF5"/>
    <w:rsid w:val="79471211"/>
    <w:rsid w:val="79A6F7AA"/>
    <w:rsid w:val="79AF9B83"/>
    <w:rsid w:val="79BF735A"/>
    <w:rsid w:val="7A07F307"/>
    <w:rsid w:val="7A09A15F"/>
    <w:rsid w:val="7A3E23AF"/>
    <w:rsid w:val="7A6F0AB0"/>
    <w:rsid w:val="7A7AAA3A"/>
    <w:rsid w:val="7B48AA0F"/>
    <w:rsid w:val="7B4D37F6"/>
    <w:rsid w:val="7B59F915"/>
    <w:rsid w:val="7BB8BA0F"/>
    <w:rsid w:val="7BC26829"/>
    <w:rsid w:val="7C282D65"/>
    <w:rsid w:val="7C4EF93B"/>
    <w:rsid w:val="7C804600"/>
    <w:rsid w:val="7C8D674C"/>
    <w:rsid w:val="7C98441B"/>
    <w:rsid w:val="7C995EDC"/>
    <w:rsid w:val="7CCFCBA2"/>
    <w:rsid w:val="7CE76539"/>
    <w:rsid w:val="7CFBED00"/>
    <w:rsid w:val="7D18F5AF"/>
    <w:rsid w:val="7D805874"/>
    <w:rsid w:val="7D9ED09D"/>
    <w:rsid w:val="7DF1097D"/>
    <w:rsid w:val="7E181814"/>
    <w:rsid w:val="7E1857E4"/>
    <w:rsid w:val="7E69B86C"/>
    <w:rsid w:val="7EEE6639"/>
    <w:rsid w:val="7F1797F3"/>
    <w:rsid w:val="7F7A7507"/>
    <w:rsid w:val="7FA20659"/>
    <w:rsid w:val="7FC132FF"/>
    <w:rsid w:val="7FDB72D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C633"/>
  <w15:chartTrackingRefBased/>
  <w15:docId w15:val="{30215E8C-CFC6-430A-B502-C6C9296C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8284657"/>
    <w:pPr>
      <w:keepNext/>
      <w:keepLines/>
      <w:tabs>
        <w:tab w:val="left" w:pos="540"/>
      </w:tabs>
      <w:spacing w:before="240" w:after="240"/>
      <w:outlineLvl w:val="0"/>
    </w:pPr>
    <w:rPr>
      <w:rFonts w:ascii="Calibri" w:eastAsia="Calibri" w:hAnsi="Calibri" w:cs="Calibri"/>
      <w:b/>
      <w:bCs/>
      <w:sz w:val="32"/>
      <w:szCs w:val="32"/>
    </w:rPr>
  </w:style>
  <w:style w:type="paragraph" w:styleId="Heading2">
    <w:name w:val="heading 2"/>
    <w:basedOn w:val="Normal"/>
    <w:next w:val="Normal"/>
    <w:link w:val="Heading2Char"/>
    <w:uiPriority w:val="9"/>
    <w:unhideWhenUsed/>
    <w:qFormat/>
    <w:rsid w:val="61D8C83E"/>
    <w:pPr>
      <w:keepNext/>
      <w:keepLines/>
      <w:spacing w:before="40" w:after="0"/>
      <w:outlineLvl w:val="1"/>
    </w:pPr>
    <w:rPr>
      <w:rFonts w:asciiTheme="majorHAnsi" w:eastAsiaTheme="majorEastAsia" w:hAnsiTheme="majorHAnsi" w:cstheme="majorBidi"/>
      <w:b/>
      <w:bCs/>
      <w:sz w:val="30"/>
      <w:szCs w:val="30"/>
    </w:rPr>
  </w:style>
  <w:style w:type="paragraph" w:styleId="Heading3">
    <w:name w:val="heading 3"/>
    <w:basedOn w:val="Normal"/>
    <w:link w:val="Heading3Char"/>
    <w:uiPriority w:val="9"/>
    <w:qFormat/>
    <w:rsid w:val="58284657"/>
    <w:pPr>
      <w:spacing w:after="0" w:line="240" w:lineRule="auto"/>
      <w:outlineLvl w:val="2"/>
    </w:pPr>
    <w:rPr>
      <w:rFonts w:ascii="Calibri" w:eastAsia="Calibri" w:hAnsi="Calibri" w:cs="Calibri"/>
      <w:b/>
      <w:bCs/>
      <w:sz w:val="26"/>
      <w:szCs w:val="26"/>
    </w:rPr>
  </w:style>
  <w:style w:type="paragraph" w:styleId="Heading4">
    <w:name w:val="heading 4"/>
    <w:basedOn w:val="Normal"/>
    <w:next w:val="Normal"/>
    <w:link w:val="Heading4Char"/>
    <w:uiPriority w:val="9"/>
    <w:unhideWhenUsed/>
    <w:qFormat/>
    <w:rsid w:val="004B45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4F1"/>
    <w:rPr>
      <w:rFonts w:ascii="Calibri" w:eastAsia="Calibri" w:hAnsi="Calibri" w:cs="Calibri"/>
      <w:b/>
      <w:bCs/>
      <w:sz w:val="26"/>
      <w:szCs w:val="26"/>
    </w:rPr>
  </w:style>
  <w:style w:type="paragraph" w:styleId="NormalWeb">
    <w:name w:val="Normal (Web)"/>
    <w:basedOn w:val="Normal"/>
    <w:uiPriority w:val="99"/>
    <w:unhideWhenUsed/>
    <w:rsid w:val="006B54F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54F1"/>
    <w:rPr>
      <w:i/>
      <w:iCs/>
    </w:rPr>
  </w:style>
  <w:style w:type="character" w:styleId="Strong">
    <w:name w:val="Strong"/>
    <w:basedOn w:val="DefaultParagraphFont"/>
    <w:uiPriority w:val="22"/>
    <w:qFormat/>
    <w:rsid w:val="006B54F1"/>
    <w:rPr>
      <w:b/>
      <w:bCs/>
    </w:rPr>
  </w:style>
  <w:style w:type="character" w:styleId="Hyperlink">
    <w:name w:val="Hyperlink"/>
    <w:basedOn w:val="DefaultParagraphFont"/>
    <w:uiPriority w:val="99"/>
    <w:unhideWhenUsed/>
    <w:rsid w:val="006B54F1"/>
    <w:rPr>
      <w:color w:val="0000FF"/>
      <w:u w:val="single"/>
    </w:rPr>
  </w:style>
  <w:style w:type="character" w:customStyle="1" w:styleId="screenreader-only">
    <w:name w:val="screenreader-only"/>
    <w:basedOn w:val="DefaultParagraphFont"/>
    <w:rsid w:val="006B54F1"/>
  </w:style>
  <w:style w:type="character" w:customStyle="1" w:styleId="Heading1Char">
    <w:name w:val="Heading 1 Char"/>
    <w:basedOn w:val="DefaultParagraphFont"/>
    <w:link w:val="Heading1"/>
    <w:uiPriority w:val="9"/>
    <w:rsid w:val="006B54F1"/>
    <w:rPr>
      <w:rFonts w:ascii="Calibri" w:eastAsia="Calibri" w:hAnsi="Calibri" w:cs="Calibri"/>
      <w:b/>
      <w:bCs/>
      <w:sz w:val="32"/>
      <w:szCs w:val="32"/>
    </w:rPr>
  </w:style>
  <w:style w:type="character" w:customStyle="1" w:styleId="Heading2Char">
    <w:name w:val="Heading 2 Char"/>
    <w:basedOn w:val="DefaultParagraphFont"/>
    <w:link w:val="Heading2"/>
    <w:uiPriority w:val="9"/>
    <w:rsid w:val="118F6399"/>
    <w:rPr>
      <w:rFonts w:asciiTheme="majorHAnsi" w:eastAsiaTheme="majorEastAsia" w:hAnsiTheme="majorHAnsi" w:cstheme="majorBidi"/>
      <w:b/>
      <w:bCs/>
      <w:sz w:val="30"/>
      <w:szCs w:val="30"/>
    </w:rPr>
  </w:style>
  <w:style w:type="character" w:styleId="UnresolvedMention">
    <w:name w:val="Unresolved Mention"/>
    <w:basedOn w:val="DefaultParagraphFont"/>
    <w:uiPriority w:val="99"/>
    <w:semiHidden/>
    <w:unhideWhenUsed/>
    <w:rsid w:val="006B54F1"/>
    <w:rPr>
      <w:color w:val="605E5C"/>
      <w:shd w:val="clear" w:color="auto" w:fill="E1DFDD"/>
    </w:rPr>
  </w:style>
  <w:style w:type="character" w:customStyle="1" w:styleId="instructurefileholder">
    <w:name w:val="instructure_file_holder"/>
    <w:basedOn w:val="DefaultParagraphFont"/>
    <w:rsid w:val="00616F7B"/>
  </w:style>
  <w:style w:type="paragraph" w:styleId="ListParagraph">
    <w:name w:val="List Paragraph"/>
    <w:basedOn w:val="Normal"/>
    <w:qFormat/>
    <w:rsid w:val="001A07FF"/>
    <w:pPr>
      <w:ind w:left="720"/>
      <w:contextualSpacing/>
    </w:pPr>
  </w:style>
  <w:style w:type="character" w:customStyle="1" w:styleId="Heading4Char">
    <w:name w:val="Heading 4 Char"/>
    <w:basedOn w:val="DefaultParagraphFont"/>
    <w:link w:val="Heading4"/>
    <w:uiPriority w:val="9"/>
    <w:rsid w:val="004B459B"/>
    <w:rPr>
      <w:rFonts w:asciiTheme="majorHAnsi" w:eastAsiaTheme="majorEastAsia" w:hAnsiTheme="majorHAnsi" w:cstheme="majorBidi"/>
      <w:i/>
      <w:iCs/>
      <w:color w:val="2F5496" w:themeColor="accent1" w:themeShade="BF"/>
    </w:rPr>
  </w:style>
  <w:style w:type="paragraph" w:customStyle="1" w:styleId="HeaderFooter">
    <w:name w:val="Header &amp; Footer"/>
    <w:rsid w:val="004B459B"/>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Footer">
    <w:name w:val="footer"/>
    <w:link w:val="FooterChar"/>
    <w:rsid w:val="004B459B"/>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4B459B"/>
    <w:rPr>
      <w:rFonts w:ascii="Times New Roman" w:eastAsia="Arial Unicode MS" w:hAnsi="Arial Unicode MS" w:cs="Arial Unicode MS"/>
      <w:color w:val="000000"/>
      <w:u w:color="000000"/>
      <w:bdr w:val="nil"/>
    </w:rPr>
  </w:style>
  <w:style w:type="numbering" w:customStyle="1" w:styleId="List0">
    <w:name w:val="List 0"/>
    <w:basedOn w:val="NoList"/>
    <w:rsid w:val="004B459B"/>
    <w:pPr>
      <w:numPr>
        <w:numId w:val="16"/>
      </w:numPr>
    </w:pPr>
  </w:style>
  <w:style w:type="paragraph" w:styleId="Header">
    <w:name w:val="header"/>
    <w:basedOn w:val="Normal"/>
    <w:link w:val="HeaderChar"/>
    <w:uiPriority w:val="99"/>
    <w:unhideWhenUsed/>
    <w:rsid w:val="00745C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C8D"/>
  </w:style>
  <w:style w:type="paragraph" w:styleId="TOCHeading">
    <w:name w:val="TOC Heading"/>
    <w:basedOn w:val="Heading1"/>
    <w:next w:val="Normal"/>
    <w:uiPriority w:val="39"/>
    <w:unhideWhenUsed/>
    <w:qFormat/>
    <w:rsid w:val="2C0348EF"/>
    <w:pPr>
      <w:spacing w:before="480" w:line="276" w:lineRule="auto"/>
    </w:pPr>
    <w:rPr>
      <w:sz w:val="28"/>
      <w:szCs w:val="28"/>
    </w:rPr>
  </w:style>
  <w:style w:type="paragraph" w:styleId="TOC1">
    <w:name w:val="toc 1"/>
    <w:basedOn w:val="Normal"/>
    <w:next w:val="Normal"/>
    <w:autoRedefine/>
    <w:uiPriority w:val="39"/>
    <w:unhideWhenUsed/>
    <w:rsid w:val="00825037"/>
    <w:pPr>
      <w:spacing w:before="120" w:after="0"/>
    </w:pPr>
    <w:rPr>
      <w:rFonts w:cstheme="minorHAnsi"/>
      <w:b/>
      <w:bCs/>
      <w:i/>
      <w:iCs/>
      <w:sz w:val="24"/>
      <w:szCs w:val="28"/>
    </w:rPr>
  </w:style>
  <w:style w:type="paragraph" w:styleId="TOC2">
    <w:name w:val="toc 2"/>
    <w:basedOn w:val="Normal"/>
    <w:next w:val="Normal"/>
    <w:autoRedefine/>
    <w:uiPriority w:val="39"/>
    <w:unhideWhenUsed/>
    <w:rsid w:val="00825037"/>
    <w:pPr>
      <w:spacing w:before="120" w:after="0"/>
      <w:ind w:left="220"/>
    </w:pPr>
    <w:rPr>
      <w:rFonts w:cstheme="minorHAnsi"/>
      <w:b/>
      <w:bCs/>
      <w:szCs w:val="26"/>
    </w:rPr>
  </w:style>
  <w:style w:type="paragraph" w:styleId="TOC3">
    <w:name w:val="toc 3"/>
    <w:basedOn w:val="Normal"/>
    <w:next w:val="Normal"/>
    <w:autoRedefine/>
    <w:uiPriority w:val="39"/>
    <w:unhideWhenUsed/>
    <w:rsid w:val="00825037"/>
    <w:pPr>
      <w:spacing w:after="0"/>
      <w:ind w:left="440"/>
    </w:pPr>
    <w:rPr>
      <w:rFonts w:cstheme="minorHAnsi"/>
      <w:sz w:val="20"/>
      <w:szCs w:val="24"/>
    </w:rPr>
  </w:style>
  <w:style w:type="paragraph" w:styleId="TOC4">
    <w:name w:val="toc 4"/>
    <w:basedOn w:val="Normal"/>
    <w:next w:val="Normal"/>
    <w:autoRedefine/>
    <w:uiPriority w:val="39"/>
    <w:semiHidden/>
    <w:unhideWhenUsed/>
    <w:rsid w:val="00825037"/>
    <w:pPr>
      <w:spacing w:after="0"/>
      <w:ind w:left="660"/>
    </w:pPr>
    <w:rPr>
      <w:rFonts w:cstheme="minorHAnsi"/>
      <w:sz w:val="20"/>
      <w:szCs w:val="24"/>
    </w:rPr>
  </w:style>
  <w:style w:type="paragraph" w:styleId="TOC5">
    <w:name w:val="toc 5"/>
    <w:basedOn w:val="Normal"/>
    <w:next w:val="Normal"/>
    <w:autoRedefine/>
    <w:uiPriority w:val="39"/>
    <w:semiHidden/>
    <w:unhideWhenUsed/>
    <w:rsid w:val="00825037"/>
    <w:pPr>
      <w:spacing w:after="0"/>
      <w:ind w:left="880"/>
    </w:pPr>
    <w:rPr>
      <w:rFonts w:cstheme="minorHAnsi"/>
      <w:sz w:val="20"/>
      <w:szCs w:val="24"/>
    </w:rPr>
  </w:style>
  <w:style w:type="paragraph" w:styleId="TOC6">
    <w:name w:val="toc 6"/>
    <w:basedOn w:val="Normal"/>
    <w:next w:val="Normal"/>
    <w:autoRedefine/>
    <w:uiPriority w:val="39"/>
    <w:semiHidden/>
    <w:unhideWhenUsed/>
    <w:rsid w:val="00825037"/>
    <w:pPr>
      <w:spacing w:after="0"/>
      <w:ind w:left="1100"/>
    </w:pPr>
    <w:rPr>
      <w:rFonts w:cstheme="minorHAnsi"/>
      <w:sz w:val="20"/>
      <w:szCs w:val="24"/>
    </w:rPr>
  </w:style>
  <w:style w:type="paragraph" w:styleId="TOC7">
    <w:name w:val="toc 7"/>
    <w:basedOn w:val="Normal"/>
    <w:next w:val="Normal"/>
    <w:autoRedefine/>
    <w:uiPriority w:val="39"/>
    <w:semiHidden/>
    <w:unhideWhenUsed/>
    <w:rsid w:val="00825037"/>
    <w:pPr>
      <w:spacing w:after="0"/>
      <w:ind w:left="1320"/>
    </w:pPr>
    <w:rPr>
      <w:rFonts w:cstheme="minorHAnsi"/>
      <w:sz w:val="20"/>
      <w:szCs w:val="24"/>
    </w:rPr>
  </w:style>
  <w:style w:type="paragraph" w:styleId="TOC8">
    <w:name w:val="toc 8"/>
    <w:basedOn w:val="Normal"/>
    <w:next w:val="Normal"/>
    <w:autoRedefine/>
    <w:uiPriority w:val="39"/>
    <w:semiHidden/>
    <w:unhideWhenUsed/>
    <w:rsid w:val="00825037"/>
    <w:pPr>
      <w:spacing w:after="0"/>
      <w:ind w:left="1540"/>
    </w:pPr>
    <w:rPr>
      <w:rFonts w:cstheme="minorHAnsi"/>
      <w:sz w:val="20"/>
      <w:szCs w:val="24"/>
    </w:rPr>
  </w:style>
  <w:style w:type="paragraph" w:styleId="TOC9">
    <w:name w:val="toc 9"/>
    <w:basedOn w:val="Normal"/>
    <w:next w:val="Normal"/>
    <w:autoRedefine/>
    <w:uiPriority w:val="39"/>
    <w:semiHidden/>
    <w:unhideWhenUsed/>
    <w:rsid w:val="00825037"/>
    <w:pPr>
      <w:spacing w:after="0"/>
      <w:ind w:left="1760"/>
    </w:pPr>
    <w:rPr>
      <w:rFonts w:cstheme="minorHAnsi"/>
      <w:sz w:val="20"/>
      <w:szCs w:val="24"/>
    </w:rPr>
  </w:style>
  <w:style w:type="paragraph" w:styleId="Title">
    <w:name w:val="Title"/>
    <w:basedOn w:val="Normal"/>
    <w:next w:val="Normal"/>
    <w:link w:val="TitleChar"/>
    <w:uiPriority w:val="10"/>
    <w:qFormat/>
    <w:rsid w:val="00B86B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B40"/>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87325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CB11D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26E4D"/>
    <w:pPr>
      <w:spacing w:after="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B5127A"/>
    <w:rPr>
      <w:sz w:val="16"/>
      <w:szCs w:val="16"/>
    </w:rPr>
  </w:style>
  <w:style w:type="paragraph" w:styleId="CommentText">
    <w:name w:val="annotation text"/>
    <w:basedOn w:val="Normal"/>
    <w:link w:val="CommentTextChar"/>
    <w:uiPriority w:val="99"/>
    <w:semiHidden/>
    <w:unhideWhenUsed/>
    <w:rsid w:val="00B5127A"/>
    <w:pPr>
      <w:spacing w:line="240" w:lineRule="auto"/>
    </w:pPr>
    <w:rPr>
      <w:sz w:val="20"/>
      <w:szCs w:val="20"/>
    </w:rPr>
  </w:style>
  <w:style w:type="character" w:customStyle="1" w:styleId="CommentTextChar">
    <w:name w:val="Comment Text Char"/>
    <w:basedOn w:val="DefaultParagraphFont"/>
    <w:link w:val="CommentText"/>
    <w:uiPriority w:val="99"/>
    <w:semiHidden/>
    <w:rsid w:val="00B5127A"/>
    <w:rPr>
      <w:sz w:val="20"/>
      <w:szCs w:val="20"/>
    </w:rPr>
  </w:style>
  <w:style w:type="paragraph" w:styleId="CommentSubject">
    <w:name w:val="annotation subject"/>
    <w:basedOn w:val="CommentText"/>
    <w:next w:val="CommentText"/>
    <w:link w:val="CommentSubjectChar"/>
    <w:uiPriority w:val="99"/>
    <w:semiHidden/>
    <w:unhideWhenUsed/>
    <w:rsid w:val="00B5127A"/>
    <w:rPr>
      <w:b/>
      <w:bCs/>
    </w:rPr>
  </w:style>
  <w:style w:type="character" w:customStyle="1" w:styleId="CommentSubjectChar">
    <w:name w:val="Comment Subject Char"/>
    <w:basedOn w:val="CommentTextChar"/>
    <w:link w:val="CommentSubject"/>
    <w:uiPriority w:val="99"/>
    <w:semiHidden/>
    <w:rsid w:val="00B5127A"/>
    <w:rPr>
      <w:b/>
      <w:bCs/>
      <w:sz w:val="20"/>
      <w:szCs w:val="20"/>
    </w:rPr>
  </w:style>
  <w:style w:type="table" w:styleId="TableGridLight">
    <w:name w:val="Grid Table Light"/>
    <w:basedOn w:val="TableNormal"/>
    <w:uiPriority w:val="40"/>
    <w:rsid w:val="00537B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507">
      <w:bodyDiv w:val="1"/>
      <w:marLeft w:val="0"/>
      <w:marRight w:val="0"/>
      <w:marTop w:val="0"/>
      <w:marBottom w:val="0"/>
      <w:divBdr>
        <w:top w:val="none" w:sz="0" w:space="0" w:color="auto"/>
        <w:left w:val="none" w:sz="0" w:space="0" w:color="auto"/>
        <w:bottom w:val="none" w:sz="0" w:space="0" w:color="auto"/>
        <w:right w:val="none" w:sz="0" w:space="0" w:color="auto"/>
      </w:divBdr>
    </w:div>
    <w:div w:id="111244425">
      <w:bodyDiv w:val="1"/>
      <w:marLeft w:val="0"/>
      <w:marRight w:val="0"/>
      <w:marTop w:val="0"/>
      <w:marBottom w:val="0"/>
      <w:divBdr>
        <w:top w:val="none" w:sz="0" w:space="0" w:color="auto"/>
        <w:left w:val="none" w:sz="0" w:space="0" w:color="auto"/>
        <w:bottom w:val="none" w:sz="0" w:space="0" w:color="auto"/>
        <w:right w:val="none" w:sz="0" w:space="0" w:color="auto"/>
      </w:divBdr>
    </w:div>
    <w:div w:id="393309896">
      <w:bodyDiv w:val="1"/>
      <w:marLeft w:val="0"/>
      <w:marRight w:val="0"/>
      <w:marTop w:val="0"/>
      <w:marBottom w:val="0"/>
      <w:divBdr>
        <w:top w:val="none" w:sz="0" w:space="0" w:color="auto"/>
        <w:left w:val="none" w:sz="0" w:space="0" w:color="auto"/>
        <w:bottom w:val="none" w:sz="0" w:space="0" w:color="auto"/>
        <w:right w:val="none" w:sz="0" w:space="0" w:color="auto"/>
      </w:divBdr>
    </w:div>
    <w:div w:id="492258683">
      <w:bodyDiv w:val="1"/>
      <w:marLeft w:val="0"/>
      <w:marRight w:val="0"/>
      <w:marTop w:val="0"/>
      <w:marBottom w:val="0"/>
      <w:divBdr>
        <w:top w:val="none" w:sz="0" w:space="0" w:color="auto"/>
        <w:left w:val="none" w:sz="0" w:space="0" w:color="auto"/>
        <w:bottom w:val="none" w:sz="0" w:space="0" w:color="auto"/>
        <w:right w:val="none" w:sz="0" w:space="0" w:color="auto"/>
      </w:divBdr>
    </w:div>
    <w:div w:id="649140151">
      <w:bodyDiv w:val="1"/>
      <w:marLeft w:val="0"/>
      <w:marRight w:val="0"/>
      <w:marTop w:val="0"/>
      <w:marBottom w:val="0"/>
      <w:divBdr>
        <w:top w:val="none" w:sz="0" w:space="0" w:color="auto"/>
        <w:left w:val="none" w:sz="0" w:space="0" w:color="auto"/>
        <w:bottom w:val="none" w:sz="0" w:space="0" w:color="auto"/>
        <w:right w:val="none" w:sz="0" w:space="0" w:color="auto"/>
      </w:divBdr>
    </w:div>
    <w:div w:id="670259669">
      <w:bodyDiv w:val="1"/>
      <w:marLeft w:val="0"/>
      <w:marRight w:val="0"/>
      <w:marTop w:val="0"/>
      <w:marBottom w:val="0"/>
      <w:divBdr>
        <w:top w:val="none" w:sz="0" w:space="0" w:color="auto"/>
        <w:left w:val="none" w:sz="0" w:space="0" w:color="auto"/>
        <w:bottom w:val="none" w:sz="0" w:space="0" w:color="auto"/>
        <w:right w:val="none" w:sz="0" w:space="0" w:color="auto"/>
      </w:divBdr>
      <w:divsChild>
        <w:div w:id="334459297">
          <w:marLeft w:val="0"/>
          <w:marRight w:val="0"/>
          <w:marTop w:val="0"/>
          <w:marBottom w:val="0"/>
          <w:divBdr>
            <w:top w:val="none" w:sz="0" w:space="0" w:color="auto"/>
            <w:left w:val="none" w:sz="0" w:space="0" w:color="auto"/>
            <w:bottom w:val="none" w:sz="0" w:space="0" w:color="auto"/>
            <w:right w:val="none" w:sz="0" w:space="0" w:color="auto"/>
          </w:divBdr>
        </w:div>
        <w:div w:id="353115389">
          <w:marLeft w:val="0"/>
          <w:marRight w:val="0"/>
          <w:marTop w:val="0"/>
          <w:marBottom w:val="0"/>
          <w:divBdr>
            <w:top w:val="none" w:sz="0" w:space="0" w:color="auto"/>
            <w:left w:val="none" w:sz="0" w:space="0" w:color="auto"/>
            <w:bottom w:val="none" w:sz="0" w:space="0" w:color="auto"/>
            <w:right w:val="none" w:sz="0" w:space="0" w:color="auto"/>
          </w:divBdr>
        </w:div>
        <w:div w:id="492333821">
          <w:marLeft w:val="0"/>
          <w:marRight w:val="0"/>
          <w:marTop w:val="0"/>
          <w:marBottom w:val="0"/>
          <w:divBdr>
            <w:top w:val="none" w:sz="0" w:space="0" w:color="auto"/>
            <w:left w:val="none" w:sz="0" w:space="0" w:color="auto"/>
            <w:bottom w:val="none" w:sz="0" w:space="0" w:color="auto"/>
            <w:right w:val="none" w:sz="0" w:space="0" w:color="auto"/>
          </w:divBdr>
        </w:div>
        <w:div w:id="551844150">
          <w:marLeft w:val="0"/>
          <w:marRight w:val="0"/>
          <w:marTop w:val="0"/>
          <w:marBottom w:val="0"/>
          <w:divBdr>
            <w:top w:val="none" w:sz="0" w:space="0" w:color="auto"/>
            <w:left w:val="none" w:sz="0" w:space="0" w:color="auto"/>
            <w:bottom w:val="none" w:sz="0" w:space="0" w:color="auto"/>
            <w:right w:val="none" w:sz="0" w:space="0" w:color="auto"/>
          </w:divBdr>
        </w:div>
        <w:div w:id="881861475">
          <w:marLeft w:val="0"/>
          <w:marRight w:val="0"/>
          <w:marTop w:val="0"/>
          <w:marBottom w:val="0"/>
          <w:divBdr>
            <w:top w:val="none" w:sz="0" w:space="0" w:color="auto"/>
            <w:left w:val="none" w:sz="0" w:space="0" w:color="auto"/>
            <w:bottom w:val="none" w:sz="0" w:space="0" w:color="auto"/>
            <w:right w:val="none" w:sz="0" w:space="0" w:color="auto"/>
          </w:divBdr>
        </w:div>
        <w:div w:id="895624053">
          <w:marLeft w:val="0"/>
          <w:marRight w:val="0"/>
          <w:marTop w:val="0"/>
          <w:marBottom w:val="0"/>
          <w:divBdr>
            <w:top w:val="none" w:sz="0" w:space="0" w:color="auto"/>
            <w:left w:val="none" w:sz="0" w:space="0" w:color="auto"/>
            <w:bottom w:val="none" w:sz="0" w:space="0" w:color="auto"/>
            <w:right w:val="none" w:sz="0" w:space="0" w:color="auto"/>
          </w:divBdr>
        </w:div>
        <w:div w:id="1149902411">
          <w:marLeft w:val="0"/>
          <w:marRight w:val="0"/>
          <w:marTop w:val="0"/>
          <w:marBottom w:val="0"/>
          <w:divBdr>
            <w:top w:val="none" w:sz="0" w:space="0" w:color="auto"/>
            <w:left w:val="none" w:sz="0" w:space="0" w:color="auto"/>
            <w:bottom w:val="none" w:sz="0" w:space="0" w:color="auto"/>
            <w:right w:val="none" w:sz="0" w:space="0" w:color="auto"/>
          </w:divBdr>
        </w:div>
        <w:div w:id="1184172754">
          <w:marLeft w:val="0"/>
          <w:marRight w:val="0"/>
          <w:marTop w:val="0"/>
          <w:marBottom w:val="0"/>
          <w:divBdr>
            <w:top w:val="none" w:sz="0" w:space="0" w:color="auto"/>
            <w:left w:val="none" w:sz="0" w:space="0" w:color="auto"/>
            <w:bottom w:val="none" w:sz="0" w:space="0" w:color="auto"/>
            <w:right w:val="none" w:sz="0" w:space="0" w:color="auto"/>
          </w:divBdr>
        </w:div>
      </w:divsChild>
    </w:div>
    <w:div w:id="855339510">
      <w:bodyDiv w:val="1"/>
      <w:marLeft w:val="0"/>
      <w:marRight w:val="0"/>
      <w:marTop w:val="0"/>
      <w:marBottom w:val="0"/>
      <w:divBdr>
        <w:top w:val="none" w:sz="0" w:space="0" w:color="auto"/>
        <w:left w:val="none" w:sz="0" w:space="0" w:color="auto"/>
        <w:bottom w:val="none" w:sz="0" w:space="0" w:color="auto"/>
        <w:right w:val="none" w:sz="0" w:space="0" w:color="auto"/>
      </w:divBdr>
    </w:div>
    <w:div w:id="946959622">
      <w:bodyDiv w:val="1"/>
      <w:marLeft w:val="0"/>
      <w:marRight w:val="0"/>
      <w:marTop w:val="0"/>
      <w:marBottom w:val="0"/>
      <w:divBdr>
        <w:top w:val="none" w:sz="0" w:space="0" w:color="auto"/>
        <w:left w:val="none" w:sz="0" w:space="0" w:color="auto"/>
        <w:bottom w:val="none" w:sz="0" w:space="0" w:color="auto"/>
        <w:right w:val="none" w:sz="0" w:space="0" w:color="auto"/>
      </w:divBdr>
    </w:div>
    <w:div w:id="994993092">
      <w:bodyDiv w:val="1"/>
      <w:marLeft w:val="0"/>
      <w:marRight w:val="0"/>
      <w:marTop w:val="0"/>
      <w:marBottom w:val="0"/>
      <w:divBdr>
        <w:top w:val="none" w:sz="0" w:space="0" w:color="auto"/>
        <w:left w:val="none" w:sz="0" w:space="0" w:color="auto"/>
        <w:bottom w:val="none" w:sz="0" w:space="0" w:color="auto"/>
        <w:right w:val="none" w:sz="0" w:space="0" w:color="auto"/>
      </w:divBdr>
    </w:div>
    <w:div w:id="1037702336">
      <w:bodyDiv w:val="1"/>
      <w:marLeft w:val="0"/>
      <w:marRight w:val="0"/>
      <w:marTop w:val="0"/>
      <w:marBottom w:val="0"/>
      <w:divBdr>
        <w:top w:val="none" w:sz="0" w:space="0" w:color="auto"/>
        <w:left w:val="none" w:sz="0" w:space="0" w:color="auto"/>
        <w:bottom w:val="none" w:sz="0" w:space="0" w:color="auto"/>
        <w:right w:val="none" w:sz="0" w:space="0" w:color="auto"/>
      </w:divBdr>
    </w:div>
    <w:div w:id="1050038200">
      <w:bodyDiv w:val="1"/>
      <w:marLeft w:val="0"/>
      <w:marRight w:val="0"/>
      <w:marTop w:val="0"/>
      <w:marBottom w:val="0"/>
      <w:divBdr>
        <w:top w:val="none" w:sz="0" w:space="0" w:color="auto"/>
        <w:left w:val="none" w:sz="0" w:space="0" w:color="auto"/>
        <w:bottom w:val="none" w:sz="0" w:space="0" w:color="auto"/>
        <w:right w:val="none" w:sz="0" w:space="0" w:color="auto"/>
      </w:divBdr>
    </w:div>
    <w:div w:id="1112941738">
      <w:bodyDiv w:val="1"/>
      <w:marLeft w:val="0"/>
      <w:marRight w:val="0"/>
      <w:marTop w:val="0"/>
      <w:marBottom w:val="0"/>
      <w:divBdr>
        <w:top w:val="none" w:sz="0" w:space="0" w:color="auto"/>
        <w:left w:val="none" w:sz="0" w:space="0" w:color="auto"/>
        <w:bottom w:val="none" w:sz="0" w:space="0" w:color="auto"/>
        <w:right w:val="none" w:sz="0" w:space="0" w:color="auto"/>
      </w:divBdr>
    </w:div>
    <w:div w:id="1159344324">
      <w:bodyDiv w:val="1"/>
      <w:marLeft w:val="0"/>
      <w:marRight w:val="0"/>
      <w:marTop w:val="0"/>
      <w:marBottom w:val="0"/>
      <w:divBdr>
        <w:top w:val="none" w:sz="0" w:space="0" w:color="auto"/>
        <w:left w:val="none" w:sz="0" w:space="0" w:color="auto"/>
        <w:bottom w:val="none" w:sz="0" w:space="0" w:color="auto"/>
        <w:right w:val="none" w:sz="0" w:space="0" w:color="auto"/>
      </w:divBdr>
      <w:divsChild>
        <w:div w:id="445199032">
          <w:marLeft w:val="0"/>
          <w:marRight w:val="0"/>
          <w:marTop w:val="0"/>
          <w:marBottom w:val="0"/>
          <w:divBdr>
            <w:top w:val="none" w:sz="0" w:space="0" w:color="auto"/>
            <w:left w:val="none" w:sz="0" w:space="0" w:color="auto"/>
            <w:bottom w:val="none" w:sz="0" w:space="0" w:color="auto"/>
            <w:right w:val="none" w:sz="0" w:space="0" w:color="auto"/>
          </w:divBdr>
        </w:div>
        <w:div w:id="909389810">
          <w:marLeft w:val="0"/>
          <w:marRight w:val="0"/>
          <w:marTop w:val="0"/>
          <w:marBottom w:val="0"/>
          <w:divBdr>
            <w:top w:val="none" w:sz="0" w:space="0" w:color="auto"/>
            <w:left w:val="none" w:sz="0" w:space="0" w:color="auto"/>
            <w:bottom w:val="none" w:sz="0" w:space="0" w:color="auto"/>
            <w:right w:val="none" w:sz="0" w:space="0" w:color="auto"/>
          </w:divBdr>
        </w:div>
        <w:div w:id="954825119">
          <w:marLeft w:val="0"/>
          <w:marRight w:val="0"/>
          <w:marTop w:val="0"/>
          <w:marBottom w:val="0"/>
          <w:divBdr>
            <w:top w:val="none" w:sz="0" w:space="0" w:color="auto"/>
            <w:left w:val="none" w:sz="0" w:space="0" w:color="auto"/>
            <w:bottom w:val="none" w:sz="0" w:space="0" w:color="auto"/>
            <w:right w:val="none" w:sz="0" w:space="0" w:color="auto"/>
          </w:divBdr>
        </w:div>
        <w:div w:id="970135714">
          <w:marLeft w:val="0"/>
          <w:marRight w:val="0"/>
          <w:marTop w:val="0"/>
          <w:marBottom w:val="0"/>
          <w:divBdr>
            <w:top w:val="none" w:sz="0" w:space="0" w:color="auto"/>
            <w:left w:val="none" w:sz="0" w:space="0" w:color="auto"/>
            <w:bottom w:val="none" w:sz="0" w:space="0" w:color="auto"/>
            <w:right w:val="none" w:sz="0" w:space="0" w:color="auto"/>
          </w:divBdr>
        </w:div>
        <w:div w:id="1100754304">
          <w:marLeft w:val="0"/>
          <w:marRight w:val="0"/>
          <w:marTop w:val="0"/>
          <w:marBottom w:val="0"/>
          <w:divBdr>
            <w:top w:val="none" w:sz="0" w:space="0" w:color="auto"/>
            <w:left w:val="none" w:sz="0" w:space="0" w:color="auto"/>
            <w:bottom w:val="none" w:sz="0" w:space="0" w:color="auto"/>
            <w:right w:val="none" w:sz="0" w:space="0" w:color="auto"/>
          </w:divBdr>
        </w:div>
        <w:div w:id="1647323367">
          <w:marLeft w:val="0"/>
          <w:marRight w:val="0"/>
          <w:marTop w:val="0"/>
          <w:marBottom w:val="0"/>
          <w:divBdr>
            <w:top w:val="none" w:sz="0" w:space="0" w:color="auto"/>
            <w:left w:val="none" w:sz="0" w:space="0" w:color="auto"/>
            <w:bottom w:val="none" w:sz="0" w:space="0" w:color="auto"/>
            <w:right w:val="none" w:sz="0" w:space="0" w:color="auto"/>
          </w:divBdr>
        </w:div>
        <w:div w:id="1889955646">
          <w:marLeft w:val="0"/>
          <w:marRight w:val="0"/>
          <w:marTop w:val="0"/>
          <w:marBottom w:val="0"/>
          <w:divBdr>
            <w:top w:val="none" w:sz="0" w:space="0" w:color="auto"/>
            <w:left w:val="none" w:sz="0" w:space="0" w:color="auto"/>
            <w:bottom w:val="none" w:sz="0" w:space="0" w:color="auto"/>
            <w:right w:val="none" w:sz="0" w:space="0" w:color="auto"/>
          </w:divBdr>
        </w:div>
        <w:div w:id="2113084866">
          <w:marLeft w:val="0"/>
          <w:marRight w:val="0"/>
          <w:marTop w:val="0"/>
          <w:marBottom w:val="0"/>
          <w:divBdr>
            <w:top w:val="none" w:sz="0" w:space="0" w:color="auto"/>
            <w:left w:val="none" w:sz="0" w:space="0" w:color="auto"/>
            <w:bottom w:val="none" w:sz="0" w:space="0" w:color="auto"/>
            <w:right w:val="none" w:sz="0" w:space="0" w:color="auto"/>
          </w:divBdr>
        </w:div>
      </w:divsChild>
    </w:div>
    <w:div w:id="1305547985">
      <w:bodyDiv w:val="1"/>
      <w:marLeft w:val="0"/>
      <w:marRight w:val="0"/>
      <w:marTop w:val="0"/>
      <w:marBottom w:val="0"/>
      <w:divBdr>
        <w:top w:val="none" w:sz="0" w:space="0" w:color="auto"/>
        <w:left w:val="none" w:sz="0" w:space="0" w:color="auto"/>
        <w:bottom w:val="none" w:sz="0" w:space="0" w:color="auto"/>
        <w:right w:val="none" w:sz="0" w:space="0" w:color="auto"/>
      </w:divBdr>
      <w:divsChild>
        <w:div w:id="137499277">
          <w:marLeft w:val="0"/>
          <w:marRight w:val="0"/>
          <w:marTop w:val="0"/>
          <w:marBottom w:val="0"/>
          <w:divBdr>
            <w:top w:val="none" w:sz="0" w:space="0" w:color="auto"/>
            <w:left w:val="none" w:sz="0" w:space="0" w:color="auto"/>
            <w:bottom w:val="none" w:sz="0" w:space="0" w:color="auto"/>
            <w:right w:val="none" w:sz="0" w:space="0" w:color="auto"/>
          </w:divBdr>
        </w:div>
        <w:div w:id="660742698">
          <w:marLeft w:val="0"/>
          <w:marRight w:val="0"/>
          <w:marTop w:val="0"/>
          <w:marBottom w:val="0"/>
          <w:divBdr>
            <w:top w:val="none" w:sz="0" w:space="0" w:color="auto"/>
            <w:left w:val="none" w:sz="0" w:space="0" w:color="auto"/>
            <w:bottom w:val="none" w:sz="0" w:space="0" w:color="auto"/>
            <w:right w:val="none" w:sz="0" w:space="0" w:color="auto"/>
          </w:divBdr>
        </w:div>
        <w:div w:id="1098983535">
          <w:marLeft w:val="0"/>
          <w:marRight w:val="0"/>
          <w:marTop w:val="0"/>
          <w:marBottom w:val="0"/>
          <w:divBdr>
            <w:top w:val="none" w:sz="0" w:space="0" w:color="auto"/>
            <w:left w:val="none" w:sz="0" w:space="0" w:color="auto"/>
            <w:bottom w:val="none" w:sz="0" w:space="0" w:color="auto"/>
            <w:right w:val="none" w:sz="0" w:space="0" w:color="auto"/>
          </w:divBdr>
        </w:div>
      </w:divsChild>
    </w:div>
    <w:div w:id="1311402133">
      <w:bodyDiv w:val="1"/>
      <w:marLeft w:val="0"/>
      <w:marRight w:val="0"/>
      <w:marTop w:val="0"/>
      <w:marBottom w:val="0"/>
      <w:divBdr>
        <w:top w:val="none" w:sz="0" w:space="0" w:color="auto"/>
        <w:left w:val="none" w:sz="0" w:space="0" w:color="auto"/>
        <w:bottom w:val="none" w:sz="0" w:space="0" w:color="auto"/>
        <w:right w:val="none" w:sz="0" w:space="0" w:color="auto"/>
      </w:divBdr>
    </w:div>
    <w:div w:id="1511674363">
      <w:bodyDiv w:val="1"/>
      <w:marLeft w:val="0"/>
      <w:marRight w:val="0"/>
      <w:marTop w:val="0"/>
      <w:marBottom w:val="0"/>
      <w:divBdr>
        <w:top w:val="none" w:sz="0" w:space="0" w:color="auto"/>
        <w:left w:val="none" w:sz="0" w:space="0" w:color="auto"/>
        <w:bottom w:val="none" w:sz="0" w:space="0" w:color="auto"/>
        <w:right w:val="none" w:sz="0" w:space="0" w:color="auto"/>
      </w:divBdr>
    </w:div>
    <w:div w:id="1643385869">
      <w:bodyDiv w:val="1"/>
      <w:marLeft w:val="0"/>
      <w:marRight w:val="0"/>
      <w:marTop w:val="0"/>
      <w:marBottom w:val="0"/>
      <w:divBdr>
        <w:top w:val="none" w:sz="0" w:space="0" w:color="auto"/>
        <w:left w:val="none" w:sz="0" w:space="0" w:color="auto"/>
        <w:bottom w:val="none" w:sz="0" w:space="0" w:color="auto"/>
        <w:right w:val="none" w:sz="0" w:space="0" w:color="auto"/>
      </w:divBdr>
    </w:div>
    <w:div w:id="1720083601">
      <w:bodyDiv w:val="1"/>
      <w:marLeft w:val="0"/>
      <w:marRight w:val="0"/>
      <w:marTop w:val="0"/>
      <w:marBottom w:val="0"/>
      <w:divBdr>
        <w:top w:val="none" w:sz="0" w:space="0" w:color="auto"/>
        <w:left w:val="none" w:sz="0" w:space="0" w:color="auto"/>
        <w:bottom w:val="none" w:sz="0" w:space="0" w:color="auto"/>
        <w:right w:val="none" w:sz="0" w:space="0" w:color="auto"/>
      </w:divBdr>
    </w:div>
    <w:div w:id="1800612323">
      <w:bodyDiv w:val="1"/>
      <w:marLeft w:val="0"/>
      <w:marRight w:val="0"/>
      <w:marTop w:val="0"/>
      <w:marBottom w:val="0"/>
      <w:divBdr>
        <w:top w:val="none" w:sz="0" w:space="0" w:color="auto"/>
        <w:left w:val="none" w:sz="0" w:space="0" w:color="auto"/>
        <w:bottom w:val="none" w:sz="0" w:space="0" w:color="auto"/>
        <w:right w:val="none" w:sz="0" w:space="0" w:color="auto"/>
      </w:divBdr>
    </w:div>
    <w:div w:id="1926986080">
      <w:bodyDiv w:val="1"/>
      <w:marLeft w:val="0"/>
      <w:marRight w:val="0"/>
      <w:marTop w:val="0"/>
      <w:marBottom w:val="0"/>
      <w:divBdr>
        <w:top w:val="none" w:sz="0" w:space="0" w:color="auto"/>
        <w:left w:val="none" w:sz="0" w:space="0" w:color="auto"/>
        <w:bottom w:val="none" w:sz="0" w:space="0" w:color="auto"/>
        <w:right w:val="none" w:sz="0" w:space="0" w:color="auto"/>
      </w:divBdr>
    </w:div>
    <w:div w:id="1929069831">
      <w:bodyDiv w:val="1"/>
      <w:marLeft w:val="0"/>
      <w:marRight w:val="0"/>
      <w:marTop w:val="0"/>
      <w:marBottom w:val="0"/>
      <w:divBdr>
        <w:top w:val="none" w:sz="0" w:space="0" w:color="auto"/>
        <w:left w:val="none" w:sz="0" w:space="0" w:color="auto"/>
        <w:bottom w:val="none" w:sz="0" w:space="0" w:color="auto"/>
        <w:right w:val="none" w:sz="0" w:space="0" w:color="auto"/>
      </w:divBdr>
    </w:div>
    <w:div w:id="2012415655">
      <w:bodyDiv w:val="1"/>
      <w:marLeft w:val="0"/>
      <w:marRight w:val="0"/>
      <w:marTop w:val="0"/>
      <w:marBottom w:val="0"/>
      <w:divBdr>
        <w:top w:val="none" w:sz="0" w:space="0" w:color="auto"/>
        <w:left w:val="none" w:sz="0" w:space="0" w:color="auto"/>
        <w:bottom w:val="none" w:sz="0" w:space="0" w:color="auto"/>
        <w:right w:val="none" w:sz="0" w:space="0" w:color="auto"/>
      </w:divBdr>
      <w:divsChild>
        <w:div w:id="301543897">
          <w:marLeft w:val="0"/>
          <w:marRight w:val="0"/>
          <w:marTop w:val="0"/>
          <w:marBottom w:val="0"/>
          <w:divBdr>
            <w:top w:val="none" w:sz="0" w:space="0" w:color="auto"/>
            <w:left w:val="none" w:sz="0" w:space="0" w:color="auto"/>
            <w:bottom w:val="none" w:sz="0" w:space="0" w:color="auto"/>
            <w:right w:val="none" w:sz="0" w:space="0" w:color="auto"/>
          </w:divBdr>
        </w:div>
        <w:div w:id="787550093">
          <w:marLeft w:val="0"/>
          <w:marRight w:val="0"/>
          <w:marTop w:val="0"/>
          <w:marBottom w:val="0"/>
          <w:divBdr>
            <w:top w:val="none" w:sz="0" w:space="0" w:color="auto"/>
            <w:left w:val="none" w:sz="0" w:space="0" w:color="auto"/>
            <w:bottom w:val="none" w:sz="0" w:space="0" w:color="auto"/>
            <w:right w:val="none" w:sz="0" w:space="0" w:color="auto"/>
          </w:divBdr>
        </w:div>
        <w:div w:id="2042854580">
          <w:marLeft w:val="0"/>
          <w:marRight w:val="0"/>
          <w:marTop w:val="0"/>
          <w:marBottom w:val="0"/>
          <w:divBdr>
            <w:top w:val="none" w:sz="0" w:space="0" w:color="auto"/>
            <w:left w:val="none" w:sz="0" w:space="0" w:color="auto"/>
            <w:bottom w:val="none" w:sz="0" w:space="0" w:color="auto"/>
            <w:right w:val="none" w:sz="0" w:space="0" w:color="auto"/>
          </w:divBdr>
        </w:div>
      </w:divsChild>
    </w:div>
    <w:div w:id="209388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m.media-amazon.com/images/I/41a1Sj7Q20L._SL1005_.jpg"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https://m.media-amazon.com/images/I/510BWq7O95L._SL1005_.jpg" TargetMode="External"/><Relationship Id="rId34" Type="http://schemas.openxmlformats.org/officeDocument/2006/relationships/image" Target="media/image12.png"/><Relationship Id="rId42" Type="http://schemas.openxmlformats.org/officeDocument/2006/relationships/hyperlink" Target="https://arxiv.org/abs/2403.03952" TargetMode="External"/><Relationship Id="rId47" Type="http://schemas.openxmlformats.org/officeDocument/2006/relationships/header" Target="header2.xml"/><Relationship Id="rId50" Type="http://schemas.openxmlformats.org/officeDocument/2006/relationships/hyperlink" Target="https://datasetsearch.research.google.com/"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media-amazon.com/images/I/81FN4c0VHzL._SL800_.jpg" TargetMode="External"/><Relationship Id="rId29" Type="http://schemas.openxmlformats.org/officeDocument/2006/relationships/image" Target="media/image7.svg"/><Relationship Id="rId11" Type="http://schemas.openxmlformats.org/officeDocument/2006/relationships/image" Target="media/image1.png"/><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hyperlink" Target="https://amazon-reviews-2023.github.io/" TargetMode="External"/><Relationship Id="rId53" Type="http://schemas.openxmlformats.org/officeDocument/2006/relationships/hyperlink" Target="https://github.com/ch-supanut/A-I-574-NLP-Project"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m.media-amazon.com/images/I/31dlCd7tHSL._SS40_.jpg" TargetMode="External"/><Relationship Id="rId31" Type="http://schemas.openxmlformats.org/officeDocument/2006/relationships/image" Target="media/image9.png"/><Relationship Id="rId44" Type="http://schemas.openxmlformats.org/officeDocument/2006/relationships/hyperlink" Target="https://doi.org/10.1038/s41598-025-31075-1" TargetMode="External"/><Relationship Id="rId52" Type="http://schemas.openxmlformats.org/officeDocument/2006/relationships/hyperlink" Target="https://turnitin.psu.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mazon-reviews-2023.github.io/" TargetMode="External"/><Relationship Id="rId22" Type="http://schemas.openxmlformats.org/officeDocument/2006/relationships/hyperlink" Target="https://m.media-amazon.com/images/I/31sLajrdHOL._SS40_.jpg"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https://aclanthology.org/2025.acl-long.1015/" TargetMode="External"/><Relationship Id="rId48" Type="http://schemas.openxmlformats.org/officeDocument/2006/relationships/footer" Target="footer2.xml"/><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hyperlink" Target="https://github.com/awesomedata/awesome-public-datasets"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m.media-amazon.com/images/I/81FN4c0VHzL._SL1600_.jpg"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amazon-reviews-2023.github.io/main.html" TargetMode="External"/><Relationship Id="rId20" Type="http://schemas.openxmlformats.org/officeDocument/2006/relationships/hyperlink" Target="https://m.media-amazon.com/images/I/31dlCd7tHSL.jpg" TargetMode="External"/><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media-amazon.com/images/I/81FN4c0VHzL._SL256_.jpg" TargetMode="External"/><Relationship Id="rId23" Type="http://schemas.openxmlformats.org/officeDocument/2006/relationships/hyperlink" Target="https://m.media-amazon.com/images/I/31sLajrdHOL.jpg"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AD8BCECF935443B1EF3471CF2871D9" ma:contentTypeVersion="3" ma:contentTypeDescription="Create a new document." ma:contentTypeScope="" ma:versionID="617e561996c02cf7a8cf7be2e8e04e85">
  <xsd:schema xmlns:xsd="http://www.w3.org/2001/XMLSchema" xmlns:xs="http://www.w3.org/2001/XMLSchema" xmlns:p="http://schemas.microsoft.com/office/2006/metadata/properties" xmlns:ns2="e7d9c409-9e03-4565-aa78-e5ab39221fbb" targetNamespace="http://schemas.microsoft.com/office/2006/metadata/properties" ma:root="true" ma:fieldsID="dfafd53cb163d0671d0abc20cb750c7d" ns2:_="">
    <xsd:import namespace="e7d9c409-9e03-4565-aa78-e5ab39221fb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9c409-9e03-4565-aa78-e5ab39221f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A567E-114D-4CDD-A9B5-DD7CD291A829}">
  <ds:schemaRefs>
    <ds:schemaRef ds:uri="http://schemas.microsoft.com/sharepoint/v3/contenttype/forms"/>
  </ds:schemaRefs>
</ds:datastoreItem>
</file>

<file path=customXml/itemProps2.xml><?xml version="1.0" encoding="utf-8"?>
<ds:datastoreItem xmlns:ds="http://schemas.openxmlformats.org/officeDocument/2006/customXml" ds:itemID="{9C002240-A8ED-497A-B406-164F3FB40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9c409-9e03-4565-aa78-e5ab39221f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114D99-395C-42F5-9DB1-36E497875A3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EF4CEA-F529-3148-B78F-F0C30F3FC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15018</Words>
  <Characters>85607</Characters>
  <Application>Microsoft Office Word</Application>
  <DocSecurity>4</DocSecurity>
  <Lines>713</Lines>
  <Paragraphs>200</Paragraphs>
  <ScaleCrop>false</ScaleCrop>
  <Company/>
  <LinksUpToDate>false</LinksUpToDate>
  <CharactersWithSpaces>100425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Thagle, Anushka</cp:lastModifiedBy>
  <cp:revision>986</cp:revision>
  <dcterms:created xsi:type="dcterms:W3CDTF">2021-08-22T01:51:00Z</dcterms:created>
  <dcterms:modified xsi:type="dcterms:W3CDTF">2026-05-01T00:48:00Z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2ec11f-0307-4ba2-9c7f-1e910abb2b8a_Enabled">
    <vt:lpwstr>true</vt:lpwstr>
  </property>
  <property fmtid="{D5CDD505-2E9C-101B-9397-08002B2CF9AE}" pid="3" name="MSIP_Label_282ec11f-0307-4ba2-9c7f-1e910abb2b8a_SetDate">
    <vt:lpwstr>2026-03-22T20:21:19Z</vt:lpwstr>
  </property>
  <property fmtid="{D5CDD505-2E9C-101B-9397-08002B2CF9AE}" pid="4" name="MSIP_Label_282ec11f-0307-4ba2-9c7f-1e910abb2b8a_Method">
    <vt:lpwstr>Standard</vt:lpwstr>
  </property>
  <property fmtid="{D5CDD505-2E9C-101B-9397-08002B2CF9AE}" pid="5" name="MSIP_Label_282ec11f-0307-4ba2-9c7f-1e910abb2b8a_Name">
    <vt:lpwstr>282ec11f-0307-4ba2-9c7f-1e910abb2b8a</vt:lpwstr>
  </property>
  <property fmtid="{D5CDD505-2E9C-101B-9397-08002B2CF9AE}" pid="6" name="MSIP_Label_282ec11f-0307-4ba2-9c7f-1e910abb2b8a_SiteId">
    <vt:lpwstr>5db8bf0e-8592-4ed0-82b2-a6d4d77933d4</vt:lpwstr>
  </property>
  <property fmtid="{D5CDD505-2E9C-101B-9397-08002B2CF9AE}" pid="7" name="MSIP_Label_282ec11f-0307-4ba2-9c7f-1e910abb2b8a_ActionId">
    <vt:lpwstr>5a5a398e-4c50-4441-9630-830f2ffbb190</vt:lpwstr>
  </property>
  <property fmtid="{D5CDD505-2E9C-101B-9397-08002B2CF9AE}" pid="8" name="MSIP_Label_282ec11f-0307-4ba2-9c7f-1e910abb2b8a_ContentBits">
    <vt:lpwstr>0</vt:lpwstr>
  </property>
  <property fmtid="{D5CDD505-2E9C-101B-9397-08002B2CF9AE}" pid="9" name="MSIP_Label_282ec11f-0307-4ba2-9c7f-1e910abb2b8a_Tag">
    <vt:lpwstr>50, 3, 0, 1</vt:lpwstr>
  </property>
  <property fmtid="{D5CDD505-2E9C-101B-9397-08002B2CF9AE}" pid="10" name="ContentTypeId">
    <vt:lpwstr>0x01010016AD8BCECF935443B1EF3471CF2871D9</vt:lpwstr>
  </property>
</Properties>
</file>