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6CC50" w14:textId="369D90DD" w:rsidR="002431BD" w:rsidRPr="002431BD" w:rsidRDefault="002431BD" w:rsidP="002431BD">
      <w:pPr>
        <w:pStyle w:val="NormalWeb"/>
        <w:spacing w:before="0" w:beforeAutospacing="0" w:after="150" w:afterAutospacing="0" w:line="396" w:lineRule="atLeast"/>
        <w:outlineLvl w:val="1"/>
        <w:rPr>
          <w:rFonts w:asciiTheme="minorHAnsi" w:hAnsiTheme="minorHAnsi" w:cstheme="minorHAnsi"/>
          <w:color w:val="005A8C"/>
          <w:kern w:val="36"/>
          <w:sz w:val="22"/>
          <w:szCs w:val="22"/>
        </w:rPr>
      </w:pPr>
      <w:r w:rsidRPr="002431BD">
        <w:rPr>
          <w:rFonts w:asciiTheme="minorHAnsi" w:hAnsiTheme="minorHAnsi" w:cstheme="minorHAnsi"/>
          <w:b/>
          <w:bCs/>
          <w:color w:val="005A8C"/>
          <w:kern w:val="36"/>
          <w:sz w:val="22"/>
          <w:szCs w:val="22"/>
        </w:rPr>
        <w:t>Essay topics</w:t>
      </w:r>
      <w:r w:rsidR="00CD0185">
        <w:rPr>
          <w:rFonts w:asciiTheme="minorHAnsi" w:hAnsiTheme="minorHAnsi" w:cstheme="minorHAnsi"/>
          <w:b/>
          <w:bCs/>
          <w:color w:val="005A8C"/>
          <w:kern w:val="36"/>
          <w:sz w:val="22"/>
          <w:szCs w:val="22"/>
        </w:rPr>
        <w:t xml:space="preserve"> </w:t>
      </w:r>
      <w:r w:rsidRPr="002431BD">
        <w:rPr>
          <w:rFonts w:asciiTheme="minorHAnsi" w:hAnsiTheme="minorHAnsi" w:cstheme="minorHAnsi"/>
          <w:color w:val="005A8C"/>
          <w:kern w:val="36"/>
          <w:sz w:val="22"/>
          <w:szCs w:val="22"/>
        </w:rPr>
        <w:t>The editor of a local newspaper sent the following memo to the managing editor of the paper</w:t>
      </w:r>
      <w:r w:rsidRPr="002431BD">
        <w:rPr>
          <w:rFonts w:asciiTheme="minorHAnsi" w:hAnsiTheme="minorHAnsi" w:cstheme="minorHAnsi"/>
          <w:color w:val="005A8C"/>
          <w:kern w:val="36"/>
          <w:sz w:val="22"/>
          <w:szCs w:val="22"/>
        </w:rPr>
        <w:br/>
        <w:t>Three years ago when we surveyed our subscriber they complained about the quality of the reporting and writing in the pape</w:t>
      </w:r>
      <w:r w:rsidR="00CD0185">
        <w:rPr>
          <w:rFonts w:asciiTheme="minorHAnsi" w:hAnsiTheme="minorHAnsi" w:cstheme="minorHAnsi"/>
          <w:color w:val="005A8C"/>
          <w:kern w:val="36"/>
          <w:sz w:val="22"/>
          <w:szCs w:val="22"/>
        </w:rPr>
        <w:t>r</w:t>
      </w:r>
      <w:r w:rsidRPr="002431BD">
        <w:rPr>
          <w:rFonts w:asciiTheme="minorHAnsi" w:hAnsiTheme="minorHAnsi" w:cstheme="minorHAnsi"/>
          <w:color w:val="005A8C"/>
          <w:kern w:val="36"/>
          <w:sz w:val="22"/>
          <w:szCs w:val="22"/>
        </w:rPr>
        <w:t xml:space="preserve"> Since that time we have made a concerted effort to hire older more experienced journalists According to our most recent survey these changes have made a vast improvement Not only has our subscriber base grown by 13% but they also rated us higher on both reporting and writing Therefore it is evident that to continue to increase our readership we should hire the most experienced journalists we can find and gradually fire our younger less experienced reporters</w:t>
      </w:r>
    </w:p>
    <w:p w14:paraId="5549046F" w14:textId="6F47EB93" w:rsidR="002431BD" w:rsidRPr="002431BD" w:rsidRDefault="002431BD" w:rsidP="002431BD">
      <w:pPr>
        <w:pStyle w:val="NormalWeb"/>
        <w:spacing w:before="0" w:beforeAutospacing="0" w:after="150" w:afterAutospacing="0" w:line="396" w:lineRule="atLeast"/>
        <w:outlineLvl w:val="1"/>
        <w:rPr>
          <w:rFonts w:asciiTheme="minorHAnsi" w:hAnsiTheme="minorHAnsi" w:cstheme="minorHAnsi"/>
          <w:color w:val="005A8C"/>
          <w:kern w:val="36"/>
          <w:sz w:val="22"/>
          <w:szCs w:val="22"/>
        </w:rPr>
      </w:pPr>
      <w:r w:rsidRPr="002431BD">
        <w:rPr>
          <w:rFonts w:asciiTheme="minorHAnsi" w:hAnsiTheme="minorHAnsi" w:cstheme="minorHAnsi"/>
          <w:color w:val="005A8C"/>
          <w:kern w:val="36"/>
          <w:sz w:val="22"/>
          <w:szCs w:val="22"/>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312599A9" w14:textId="77777777" w:rsidR="002431BD" w:rsidRDefault="002431BD"/>
    <w:p w14:paraId="0A84C1A3" w14:textId="63C5BB61" w:rsidR="002431BD" w:rsidRDefault="002431BD">
      <w:r>
        <w:rPr>
          <w:rFonts w:ascii="Georgia" w:hAnsi="Georgia"/>
          <w:color w:val="000000"/>
          <w:sz w:val="18"/>
          <w:szCs w:val="18"/>
          <w:shd w:val="clear" w:color="auto" w:fill="FFFFFF"/>
        </w:rPr>
        <w:t>The increase in the subscribers by hiring older and professional journalists and rejecting the younger generation can be seen as a harsh truth and cannot be done in a rough and impetuous manner There are many pointers or questions that arise which need to be answered in order to lead to a conclusion about the justification of the dismiss of these younger and less experienced reporters This can be supported by the </w:t>
      </w:r>
      <w:proofErr w:type="spellStart"/>
      <w:r>
        <w:rPr>
          <w:rFonts w:ascii="Georgia" w:hAnsi="Georgia"/>
          <w:color w:val="000000"/>
          <w:sz w:val="18"/>
          <w:szCs w:val="18"/>
          <w:shd w:val="clear" w:color="auto" w:fill="FFFFFF"/>
        </w:rPr>
        <w:t>the</w:t>
      </w:r>
      <w:proofErr w:type="spellEnd"/>
      <w:r>
        <w:rPr>
          <w:rFonts w:ascii="Georgia" w:hAnsi="Georgia"/>
          <w:color w:val="000000"/>
          <w:sz w:val="18"/>
          <w:szCs w:val="18"/>
          <w:shd w:val="clear" w:color="auto" w:fill="FFFFFF"/>
        </w:rPr>
        <w:t xml:space="preserve"> following points</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The first point that arises is that the articles which led to the increase in the subscriber base is </w:t>
      </w:r>
      <w:proofErr w:type="spellStart"/>
      <w:r>
        <w:rPr>
          <w:rFonts w:ascii="Georgia" w:hAnsi="Georgia"/>
          <w:color w:val="000000"/>
          <w:sz w:val="18"/>
          <w:szCs w:val="18"/>
          <w:shd w:val="clear" w:color="auto" w:fill="FFFFFF"/>
        </w:rPr>
        <w:t>no where</w:t>
      </w:r>
      <w:proofErr w:type="spellEnd"/>
      <w:r>
        <w:rPr>
          <w:rFonts w:ascii="Georgia" w:hAnsi="Georgia"/>
          <w:color w:val="000000"/>
          <w:sz w:val="18"/>
          <w:szCs w:val="18"/>
          <w:shd w:val="clear" w:color="auto" w:fill="FFFFFF"/>
        </w:rPr>
        <w:t xml:space="preserve"> mentioned to be written by the older or professional generation These well written articles could have also been written by individuals belonging to the bright and younger generation There is no proof or mention about the authors of the majority of the articles written in that period of time If it were mentioned explicitly that the articles written by these younger employees were the ones that led to the complains then it could be marked as a negative point and measures can be taken to overcome that</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Another question worth asking is that on what grounds can a reporter be fired Dismissing an employee on the basis that he belongs to the younger generation doesn't justify the acts and can be seen as a brutal action which degrades the reputation of the company But dismissing an employee whose articles have been constantly given less number of views or criticism can then be fired on the grounds that </w:t>
      </w:r>
      <w:proofErr w:type="spellStart"/>
      <w:r>
        <w:rPr>
          <w:rFonts w:ascii="Georgia" w:hAnsi="Georgia"/>
          <w:color w:val="000000"/>
          <w:sz w:val="18"/>
          <w:szCs w:val="18"/>
          <w:shd w:val="clear" w:color="auto" w:fill="FFFFFF"/>
        </w:rPr>
        <w:t>hiwork</w:t>
      </w:r>
      <w:proofErr w:type="spellEnd"/>
      <w:r>
        <w:rPr>
          <w:rFonts w:ascii="Georgia" w:hAnsi="Georgia"/>
          <w:color w:val="000000"/>
          <w:sz w:val="18"/>
          <w:szCs w:val="18"/>
          <w:shd w:val="clear" w:color="auto" w:fill="FFFFFF"/>
        </w:rPr>
        <w:t xml:space="preserve"> is not appreciated by the clients of the company</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Another question that arises is that after a certain period of time when these old and professional journalists have reached their age of retirement what would the company do then The company would be left with no choice but to hire a new lot of fresh employees At that tim</w:t>
      </w:r>
      <w:r w:rsidR="00CD0185">
        <w:rPr>
          <w:rFonts w:ascii="Georgia" w:hAnsi="Georgia"/>
          <w:color w:val="000000"/>
          <w:sz w:val="18"/>
          <w:szCs w:val="18"/>
          <w:shd w:val="clear" w:color="auto" w:fill="FFFFFF"/>
        </w:rPr>
        <w:t>e</w:t>
      </w:r>
      <w:r>
        <w:rPr>
          <w:rFonts w:ascii="Georgia" w:hAnsi="Georgia"/>
          <w:color w:val="000000"/>
          <w:sz w:val="18"/>
          <w:szCs w:val="18"/>
          <w:shd w:val="clear" w:color="auto" w:fill="FFFFFF"/>
        </w:rPr>
        <w:t xml:space="preserve"> the condition or situation would worsen because then there would be no time in training this group</w:t>
      </w:r>
      <w:r w:rsidR="00CD0185">
        <w:rPr>
          <w:rFonts w:ascii="Georgia" w:hAnsi="Georgia"/>
          <w:color w:val="000000"/>
          <w:sz w:val="18"/>
          <w:szCs w:val="18"/>
          <w:shd w:val="clear" w:color="auto" w:fill="FFFFFF"/>
        </w:rPr>
        <w:t xml:space="preserve"> </w:t>
      </w:r>
      <w:r>
        <w:rPr>
          <w:rFonts w:ascii="Georgia" w:hAnsi="Georgia"/>
          <w:color w:val="000000"/>
          <w:sz w:val="18"/>
          <w:szCs w:val="18"/>
          <w:shd w:val="clear" w:color="auto" w:fill="FFFFFF"/>
        </w:rPr>
        <w:t>Special attention should be given to each one in the group and with not many mentors training them because they would be less in number</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Thus in conclusion it would be necessary to answer these questions before firing those employees and taking good measures such as improving the civil condition of the employees and training them to see the better results for the company</w:t>
      </w:r>
      <w:bookmarkStart w:id="0" w:name="_GoBack"/>
      <w:bookmarkEnd w:id="0"/>
    </w:p>
    <w:sectPr w:rsidR="0024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BD"/>
    <w:rsid w:val="002431BD"/>
    <w:rsid w:val="00B71DDA"/>
    <w:rsid w:val="00CD0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BF04"/>
  <w15:chartTrackingRefBased/>
  <w15:docId w15:val="{67168973-2F1D-49AC-84C9-F50C1804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1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Vuppala</dc:creator>
  <cp:keywords/>
  <dc:description/>
  <cp:lastModifiedBy>Anushka Vuppala</cp:lastModifiedBy>
  <cp:revision>2</cp:revision>
  <dcterms:created xsi:type="dcterms:W3CDTF">2019-03-05T16:21:00Z</dcterms:created>
  <dcterms:modified xsi:type="dcterms:W3CDTF">2019-04-21T16:40:00Z</dcterms:modified>
</cp:coreProperties>
</file>