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33A" w:rsidRDefault="00AD433A" w:rsidP="00AD433A">
      <w:pPr>
        <w:pStyle w:val="Title"/>
        <w:jc w:val="center"/>
        <w:rPr>
          <w:lang w:val="en-US"/>
        </w:rPr>
      </w:pPr>
      <w:r>
        <w:rPr>
          <w:noProof/>
          <w:lang w:eastAsia="en-IN"/>
        </w:rPr>
        <w:drawing>
          <wp:inline distT="0" distB="0" distL="0" distR="0">
            <wp:extent cx="1239954" cy="2211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SU_LOGO.png"/>
                    <pic:cNvPicPr/>
                  </pic:nvPicPr>
                  <pic:blipFill rotWithShape="1">
                    <a:blip r:embed="rId7" cstate="print">
                      <a:extLst>
                        <a:ext uri="{28A0092B-C50C-407E-A947-70E740481C1C}">
                          <a14:useLocalDpi xmlns:a14="http://schemas.microsoft.com/office/drawing/2010/main" val="0"/>
                        </a:ext>
                      </a:extLst>
                    </a:blip>
                    <a:srcRect t="-10055"/>
                    <a:stretch/>
                  </pic:blipFill>
                  <pic:spPr bwMode="auto">
                    <a:xfrm>
                      <a:off x="0" y="0"/>
                      <a:ext cx="1254419" cy="2236954"/>
                    </a:xfrm>
                    <a:prstGeom prst="rect">
                      <a:avLst/>
                    </a:prstGeom>
                    <a:noFill/>
                    <a:ln>
                      <a:noFill/>
                    </a:ln>
                    <a:extLst>
                      <a:ext uri="{53640926-AAD7-44D8-BBD7-CCE9431645EC}">
                        <a14:shadowObscured xmlns:a14="http://schemas.microsoft.com/office/drawing/2010/main"/>
                      </a:ext>
                    </a:extLst>
                  </pic:spPr>
                </pic:pic>
              </a:graphicData>
            </a:graphic>
          </wp:inline>
        </w:drawing>
      </w:r>
    </w:p>
    <w:p w:rsidR="003C131C" w:rsidRPr="003C131C" w:rsidRDefault="003C131C" w:rsidP="003C131C">
      <w:pPr>
        <w:rPr>
          <w:lang w:val="en-US"/>
        </w:rPr>
      </w:pPr>
    </w:p>
    <w:p w:rsidR="00AD433A" w:rsidRDefault="00AD433A" w:rsidP="00AD433A">
      <w:pPr>
        <w:rPr>
          <w:lang w:val="en-US"/>
        </w:rPr>
      </w:pPr>
    </w:p>
    <w:p w:rsidR="00AD433A" w:rsidRDefault="00AD433A" w:rsidP="00AC0D86">
      <w:pPr>
        <w:pStyle w:val="Heading2"/>
      </w:pPr>
      <w:bookmarkStart w:id="0" w:name="_Toc480625836"/>
      <w:r>
        <w:t>Generic Programming</w:t>
      </w:r>
      <w:bookmarkEnd w:id="0"/>
    </w:p>
    <w:p w:rsidR="00AD433A" w:rsidRDefault="00966ABE" w:rsidP="00AC0D86">
      <w:pPr>
        <w:pStyle w:val="Heading2"/>
      </w:pPr>
      <w:bookmarkStart w:id="1" w:name="_Toc480625837"/>
      <w:r>
        <w:t>UE14CS33</w:t>
      </w:r>
      <w:r w:rsidR="00AD433A">
        <w:t>7</w:t>
      </w:r>
      <w:bookmarkEnd w:id="1"/>
    </w:p>
    <w:p w:rsidR="00AD433A" w:rsidRPr="00AD433A" w:rsidRDefault="00AD433A" w:rsidP="00AD433A">
      <w:pPr>
        <w:rPr>
          <w:lang w:val="en-US"/>
        </w:rPr>
      </w:pPr>
    </w:p>
    <w:p w:rsidR="00AD433A" w:rsidRDefault="00AD433A" w:rsidP="00AD433A">
      <w:pPr>
        <w:pStyle w:val="Title"/>
        <w:rPr>
          <w:lang w:val="en-US"/>
        </w:rPr>
      </w:pPr>
    </w:p>
    <w:p w:rsidR="000C5574" w:rsidRDefault="00AD433A" w:rsidP="00AD433A">
      <w:pPr>
        <w:pStyle w:val="Title"/>
        <w:jc w:val="center"/>
        <w:rPr>
          <w:lang w:val="en-US"/>
        </w:rPr>
      </w:pPr>
      <w:r>
        <w:rPr>
          <w:lang w:val="en-US"/>
        </w:rPr>
        <w:t>Generic</w:t>
      </w:r>
      <w:r w:rsidR="00F72690">
        <w:rPr>
          <w:lang w:val="en-US"/>
        </w:rPr>
        <w:t xml:space="preserve"> Skip </w:t>
      </w:r>
      <w:r>
        <w:rPr>
          <w:lang w:val="en-US"/>
        </w:rPr>
        <w:t>lists</w:t>
      </w:r>
    </w:p>
    <w:p w:rsidR="00AD433A" w:rsidRDefault="00AD433A" w:rsidP="00AD433A">
      <w:pPr>
        <w:pStyle w:val="Heading3"/>
        <w:jc w:val="center"/>
        <w:rPr>
          <w:lang w:val="en-US"/>
        </w:rPr>
      </w:pPr>
      <w:bookmarkStart w:id="2" w:name="_Toc480625838"/>
      <w:r>
        <w:rPr>
          <w:lang w:val="en-US"/>
        </w:rPr>
        <w:t>Project Report</w:t>
      </w:r>
      <w:bookmarkStart w:id="3" w:name="_GoBack"/>
      <w:bookmarkEnd w:id="2"/>
      <w:bookmarkEnd w:id="3"/>
    </w:p>
    <w:p w:rsidR="00AD433A" w:rsidRDefault="00AD433A" w:rsidP="00AD433A">
      <w:pPr>
        <w:rPr>
          <w:lang w:val="en-US"/>
        </w:rPr>
      </w:pPr>
    </w:p>
    <w:p w:rsidR="00AD433A" w:rsidRDefault="00AD433A" w:rsidP="00AD433A">
      <w:pPr>
        <w:rPr>
          <w:lang w:val="en-US"/>
        </w:rPr>
      </w:pPr>
    </w:p>
    <w:p w:rsidR="003C131C" w:rsidRDefault="003C131C" w:rsidP="00AD433A">
      <w:pPr>
        <w:rPr>
          <w:lang w:val="en-US"/>
        </w:rPr>
      </w:pPr>
    </w:p>
    <w:p w:rsidR="00AD433A" w:rsidRDefault="00AD433A" w:rsidP="00AD433A">
      <w:pPr>
        <w:rPr>
          <w:lang w:val="en-US"/>
        </w:rPr>
      </w:pPr>
    </w:p>
    <w:p w:rsidR="00AD433A" w:rsidRDefault="00AD433A" w:rsidP="00AD433A">
      <w:pPr>
        <w:rPr>
          <w:lang w:val="en-US"/>
        </w:rPr>
      </w:pPr>
    </w:p>
    <w:p w:rsidR="00AD433A" w:rsidRPr="00AC0D86" w:rsidRDefault="00AD433A" w:rsidP="00AC0D86">
      <w:pPr>
        <w:pStyle w:val="Heading3"/>
        <w:jc w:val="center"/>
      </w:pPr>
      <w:bookmarkStart w:id="4" w:name="_Toc480625839"/>
      <w:r w:rsidRPr="00AC0D86">
        <w:t>Team Members</w:t>
      </w:r>
      <w:bookmarkEnd w:id="4"/>
    </w:p>
    <w:p w:rsidR="0012612B" w:rsidRPr="0012612B" w:rsidRDefault="0012612B" w:rsidP="0012612B">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AD433A" w:rsidTr="003C131C">
        <w:trPr>
          <w:trHeight w:val="588"/>
        </w:trPr>
        <w:tc>
          <w:tcPr>
            <w:tcW w:w="3005" w:type="dxa"/>
          </w:tcPr>
          <w:p w:rsidR="00AD433A" w:rsidRDefault="00AD433A" w:rsidP="00AC0D86">
            <w:pPr>
              <w:pStyle w:val="Heading2"/>
              <w:outlineLvl w:val="1"/>
            </w:pPr>
            <w:bookmarkStart w:id="5" w:name="_Toc480625840"/>
            <w:r w:rsidRPr="00AD433A">
              <w:t xml:space="preserve">Anush </w:t>
            </w:r>
            <w:r>
              <w:t xml:space="preserve">S. </w:t>
            </w:r>
            <w:r w:rsidRPr="00AD433A">
              <w:t>Kumar</w:t>
            </w:r>
            <w:bookmarkEnd w:id="5"/>
          </w:p>
        </w:tc>
        <w:tc>
          <w:tcPr>
            <w:tcW w:w="3005" w:type="dxa"/>
          </w:tcPr>
          <w:p w:rsidR="00AD433A" w:rsidRDefault="00AD433A" w:rsidP="00AC0D86">
            <w:pPr>
              <w:pStyle w:val="Heading2"/>
              <w:outlineLvl w:val="1"/>
            </w:pPr>
            <w:bookmarkStart w:id="6" w:name="_Toc480625841"/>
            <w:proofErr w:type="spellStart"/>
            <w:r>
              <w:t>Sushrith</w:t>
            </w:r>
            <w:proofErr w:type="spellEnd"/>
            <w:r>
              <w:t xml:space="preserve"> </w:t>
            </w:r>
            <w:proofErr w:type="spellStart"/>
            <w:r>
              <w:t>Arkal</w:t>
            </w:r>
            <w:bookmarkEnd w:id="6"/>
            <w:proofErr w:type="spellEnd"/>
          </w:p>
        </w:tc>
        <w:tc>
          <w:tcPr>
            <w:tcW w:w="3006" w:type="dxa"/>
          </w:tcPr>
          <w:p w:rsidR="00AD433A" w:rsidRDefault="00AD433A" w:rsidP="00AC0D86">
            <w:pPr>
              <w:pStyle w:val="Heading2"/>
              <w:outlineLvl w:val="1"/>
            </w:pPr>
            <w:bookmarkStart w:id="7" w:name="_Toc480625842"/>
            <w:proofErr w:type="spellStart"/>
            <w:r>
              <w:t>Tejas</w:t>
            </w:r>
            <w:proofErr w:type="spellEnd"/>
            <w:r>
              <w:t xml:space="preserve"> S </w:t>
            </w:r>
            <w:proofErr w:type="spellStart"/>
            <w:r w:rsidRPr="00AD433A">
              <w:t>Kasetty</w:t>
            </w:r>
            <w:bookmarkEnd w:id="7"/>
            <w:proofErr w:type="spellEnd"/>
          </w:p>
        </w:tc>
      </w:tr>
      <w:tr w:rsidR="00AD433A" w:rsidTr="00AD433A">
        <w:tc>
          <w:tcPr>
            <w:tcW w:w="3005" w:type="dxa"/>
          </w:tcPr>
          <w:p w:rsidR="00AD433A" w:rsidRDefault="00AD433A" w:rsidP="00AC0D86">
            <w:pPr>
              <w:pStyle w:val="Heading2"/>
              <w:outlineLvl w:val="1"/>
            </w:pPr>
            <w:bookmarkStart w:id="8" w:name="_Toc480625843"/>
            <w:r>
              <w:t>01FB14ECS037</w:t>
            </w:r>
            <w:bookmarkEnd w:id="8"/>
          </w:p>
        </w:tc>
        <w:tc>
          <w:tcPr>
            <w:tcW w:w="3005" w:type="dxa"/>
          </w:tcPr>
          <w:p w:rsidR="00AD433A" w:rsidRDefault="00AD433A" w:rsidP="00AC0D86">
            <w:pPr>
              <w:pStyle w:val="Heading2"/>
              <w:outlineLvl w:val="1"/>
            </w:pPr>
            <w:bookmarkStart w:id="9" w:name="_Toc480625844"/>
            <w:r>
              <w:t>01FB14ECS262</w:t>
            </w:r>
            <w:bookmarkEnd w:id="9"/>
          </w:p>
        </w:tc>
        <w:tc>
          <w:tcPr>
            <w:tcW w:w="3006" w:type="dxa"/>
          </w:tcPr>
          <w:p w:rsidR="00AD433A" w:rsidRDefault="00AD433A" w:rsidP="00AC0D86">
            <w:pPr>
              <w:pStyle w:val="Heading2"/>
              <w:outlineLvl w:val="1"/>
            </w:pPr>
            <w:bookmarkStart w:id="10" w:name="_Toc480625845"/>
            <w:r>
              <w:t>01FB14ECS267</w:t>
            </w:r>
            <w:bookmarkEnd w:id="10"/>
          </w:p>
        </w:tc>
      </w:tr>
    </w:tbl>
    <w:p w:rsidR="00AC0D86" w:rsidRDefault="00AC0D86" w:rsidP="00AC0D86">
      <w:pPr>
        <w:pStyle w:val="Heading2"/>
      </w:pPr>
    </w:p>
    <w:p w:rsidR="00AC0D86" w:rsidRDefault="00AC0D86" w:rsidP="00AC0D86">
      <w:pPr>
        <w:rPr>
          <w:rFonts w:asciiTheme="majorHAnsi" w:eastAsiaTheme="majorEastAsia" w:hAnsiTheme="majorHAnsi" w:cstheme="majorBidi"/>
          <w:color w:val="BF8F00" w:themeColor="accent1" w:themeShade="BF"/>
          <w:szCs w:val="32"/>
          <w:lang w:val="en-US"/>
        </w:rPr>
      </w:pPr>
      <w:r>
        <w:rPr>
          <w:lang w:val="en-US"/>
        </w:rPr>
        <w:br w:type="page"/>
      </w:r>
    </w:p>
    <w:sdt>
      <w:sdtPr>
        <w:id w:val="380436139"/>
        <w:docPartObj>
          <w:docPartGallery w:val="Table of Contents"/>
          <w:docPartUnique/>
        </w:docPartObj>
      </w:sdtPr>
      <w:sdtEndPr>
        <w:rPr>
          <w:rFonts w:asciiTheme="minorHAnsi" w:eastAsiaTheme="minorEastAsia" w:hAnsiTheme="minorHAnsi" w:cstheme="minorBidi"/>
          <w:b/>
          <w:bCs/>
          <w:noProof/>
          <w:color w:val="auto"/>
          <w:sz w:val="32"/>
          <w:szCs w:val="22"/>
        </w:rPr>
      </w:sdtEndPr>
      <w:sdtContent>
        <w:p w:rsidR="006154B5" w:rsidRDefault="006154B5">
          <w:pPr>
            <w:pStyle w:val="TOCHeading"/>
          </w:pPr>
          <w:r>
            <w:t>Table of Contents</w:t>
          </w:r>
        </w:p>
        <w:p w:rsidR="006154B5" w:rsidRDefault="006154B5" w:rsidP="006154B5">
          <w:pPr>
            <w:pStyle w:val="TOC2"/>
            <w:tabs>
              <w:tab w:val="right" w:leader="dot" w:pos="9016"/>
            </w:tabs>
            <w:rPr>
              <w:noProof/>
            </w:rPr>
          </w:pPr>
          <w:r>
            <w:fldChar w:fldCharType="begin"/>
          </w:r>
          <w:r>
            <w:instrText xml:space="preserve"> TOC \o "1-3" \h \z \u </w:instrText>
          </w:r>
          <w:r>
            <w:fldChar w:fldCharType="separate"/>
          </w:r>
        </w:p>
        <w:p w:rsidR="006154B5" w:rsidRDefault="006154B5">
          <w:pPr>
            <w:pStyle w:val="TOC1"/>
            <w:tabs>
              <w:tab w:val="right" w:leader="dot" w:pos="9016"/>
            </w:tabs>
            <w:rPr>
              <w:noProof/>
            </w:rPr>
          </w:pPr>
          <w:hyperlink w:anchor="_Toc480625846" w:history="1">
            <w:r w:rsidRPr="000B0BA5">
              <w:rPr>
                <w:rStyle w:val="Hyperlink"/>
                <w:noProof/>
                <w:lang w:val="en-US"/>
              </w:rPr>
              <w:t>Introduction</w:t>
            </w:r>
            <w:r>
              <w:rPr>
                <w:noProof/>
                <w:webHidden/>
              </w:rPr>
              <w:tab/>
            </w:r>
            <w:r>
              <w:rPr>
                <w:noProof/>
                <w:webHidden/>
              </w:rPr>
              <w:fldChar w:fldCharType="begin"/>
            </w:r>
            <w:r>
              <w:rPr>
                <w:noProof/>
                <w:webHidden/>
              </w:rPr>
              <w:instrText xml:space="preserve"> PAGEREF _Toc480625846 \h </w:instrText>
            </w:r>
            <w:r>
              <w:rPr>
                <w:noProof/>
                <w:webHidden/>
              </w:rPr>
            </w:r>
            <w:r>
              <w:rPr>
                <w:noProof/>
                <w:webHidden/>
              </w:rPr>
              <w:fldChar w:fldCharType="separate"/>
            </w:r>
            <w:r w:rsidR="009566A6">
              <w:rPr>
                <w:noProof/>
                <w:webHidden/>
              </w:rPr>
              <w:t>3</w:t>
            </w:r>
            <w:r>
              <w:rPr>
                <w:noProof/>
                <w:webHidden/>
              </w:rPr>
              <w:fldChar w:fldCharType="end"/>
            </w:r>
          </w:hyperlink>
        </w:p>
        <w:p w:rsidR="006154B5" w:rsidRDefault="006154B5">
          <w:pPr>
            <w:pStyle w:val="TOC1"/>
            <w:tabs>
              <w:tab w:val="right" w:leader="dot" w:pos="9016"/>
            </w:tabs>
            <w:rPr>
              <w:noProof/>
            </w:rPr>
          </w:pPr>
          <w:hyperlink w:anchor="_Toc480625847" w:history="1">
            <w:r w:rsidRPr="000B0BA5">
              <w:rPr>
                <w:rStyle w:val="Hyperlink"/>
                <w:noProof/>
                <w:lang w:val="en-US"/>
              </w:rPr>
              <w:t>Description</w:t>
            </w:r>
            <w:r>
              <w:rPr>
                <w:noProof/>
                <w:webHidden/>
              </w:rPr>
              <w:tab/>
            </w:r>
            <w:r>
              <w:rPr>
                <w:noProof/>
                <w:webHidden/>
              </w:rPr>
              <w:fldChar w:fldCharType="begin"/>
            </w:r>
            <w:r>
              <w:rPr>
                <w:noProof/>
                <w:webHidden/>
              </w:rPr>
              <w:instrText xml:space="preserve"> PAGEREF _Toc480625847 \h </w:instrText>
            </w:r>
            <w:r>
              <w:rPr>
                <w:noProof/>
                <w:webHidden/>
              </w:rPr>
            </w:r>
            <w:r>
              <w:rPr>
                <w:noProof/>
                <w:webHidden/>
              </w:rPr>
              <w:fldChar w:fldCharType="separate"/>
            </w:r>
            <w:r w:rsidR="009566A6">
              <w:rPr>
                <w:noProof/>
                <w:webHidden/>
              </w:rPr>
              <w:t>4</w:t>
            </w:r>
            <w:r>
              <w:rPr>
                <w:noProof/>
                <w:webHidden/>
              </w:rPr>
              <w:fldChar w:fldCharType="end"/>
            </w:r>
          </w:hyperlink>
        </w:p>
        <w:p w:rsidR="006154B5" w:rsidRDefault="006154B5">
          <w:pPr>
            <w:pStyle w:val="TOC1"/>
            <w:tabs>
              <w:tab w:val="right" w:leader="dot" w:pos="9016"/>
            </w:tabs>
            <w:rPr>
              <w:noProof/>
            </w:rPr>
          </w:pPr>
          <w:hyperlink w:anchor="_Toc480625848" w:history="1">
            <w:r w:rsidRPr="000B0BA5">
              <w:rPr>
                <w:rStyle w:val="Hyperlink"/>
                <w:noProof/>
              </w:rPr>
              <w:t>Implementation details</w:t>
            </w:r>
            <w:r>
              <w:rPr>
                <w:noProof/>
                <w:webHidden/>
              </w:rPr>
              <w:tab/>
            </w:r>
            <w:r>
              <w:rPr>
                <w:noProof/>
                <w:webHidden/>
              </w:rPr>
              <w:fldChar w:fldCharType="begin"/>
            </w:r>
            <w:r>
              <w:rPr>
                <w:noProof/>
                <w:webHidden/>
              </w:rPr>
              <w:instrText xml:space="preserve"> PAGEREF _Toc480625848 \h </w:instrText>
            </w:r>
            <w:r>
              <w:rPr>
                <w:noProof/>
                <w:webHidden/>
              </w:rPr>
            </w:r>
            <w:r>
              <w:rPr>
                <w:noProof/>
                <w:webHidden/>
              </w:rPr>
              <w:fldChar w:fldCharType="separate"/>
            </w:r>
            <w:r w:rsidR="009566A6">
              <w:rPr>
                <w:noProof/>
                <w:webHidden/>
              </w:rPr>
              <w:t>5</w:t>
            </w:r>
            <w:r>
              <w:rPr>
                <w:noProof/>
                <w:webHidden/>
              </w:rPr>
              <w:fldChar w:fldCharType="end"/>
            </w:r>
          </w:hyperlink>
        </w:p>
        <w:p w:rsidR="006154B5" w:rsidRDefault="006154B5">
          <w:pPr>
            <w:pStyle w:val="TOC1"/>
            <w:tabs>
              <w:tab w:val="right" w:leader="dot" w:pos="9016"/>
            </w:tabs>
            <w:rPr>
              <w:noProof/>
            </w:rPr>
          </w:pPr>
          <w:hyperlink w:anchor="_Toc480625849" w:history="1">
            <w:r w:rsidRPr="000B0BA5">
              <w:rPr>
                <w:rStyle w:val="Hyperlink"/>
                <w:noProof/>
              </w:rPr>
              <w:t>Conclusion</w:t>
            </w:r>
            <w:r>
              <w:rPr>
                <w:noProof/>
                <w:webHidden/>
              </w:rPr>
              <w:tab/>
            </w:r>
            <w:r>
              <w:rPr>
                <w:noProof/>
                <w:webHidden/>
              </w:rPr>
              <w:fldChar w:fldCharType="begin"/>
            </w:r>
            <w:r>
              <w:rPr>
                <w:noProof/>
                <w:webHidden/>
              </w:rPr>
              <w:instrText xml:space="preserve"> PAGEREF _Toc480625849 \h </w:instrText>
            </w:r>
            <w:r>
              <w:rPr>
                <w:noProof/>
                <w:webHidden/>
              </w:rPr>
            </w:r>
            <w:r>
              <w:rPr>
                <w:noProof/>
                <w:webHidden/>
              </w:rPr>
              <w:fldChar w:fldCharType="separate"/>
            </w:r>
            <w:r w:rsidR="009566A6">
              <w:rPr>
                <w:noProof/>
                <w:webHidden/>
              </w:rPr>
              <w:t>6</w:t>
            </w:r>
            <w:r>
              <w:rPr>
                <w:noProof/>
                <w:webHidden/>
              </w:rPr>
              <w:fldChar w:fldCharType="end"/>
            </w:r>
          </w:hyperlink>
        </w:p>
        <w:p w:rsidR="006154B5" w:rsidRDefault="006154B5">
          <w:r>
            <w:rPr>
              <w:b/>
              <w:bCs/>
              <w:noProof/>
            </w:rPr>
            <w:fldChar w:fldCharType="end"/>
          </w:r>
        </w:p>
      </w:sdtContent>
    </w:sdt>
    <w:p w:rsidR="006154B5" w:rsidRDefault="006154B5">
      <w:pPr>
        <w:pStyle w:val="TableofFigures"/>
        <w:tabs>
          <w:tab w:val="right" w:leader="dot" w:pos="9016"/>
        </w:tabs>
        <w:rPr>
          <w:lang w:val="en-US"/>
        </w:rPr>
      </w:pPr>
    </w:p>
    <w:p w:rsidR="006154B5" w:rsidRDefault="006154B5">
      <w:pPr>
        <w:pStyle w:val="TableofFigures"/>
        <w:tabs>
          <w:tab w:val="right" w:leader="dot" w:pos="9016"/>
        </w:tabs>
        <w:rPr>
          <w:lang w:val="en-US"/>
        </w:rPr>
      </w:pPr>
    </w:p>
    <w:p w:rsidR="006154B5" w:rsidRDefault="006154B5" w:rsidP="006154B5">
      <w:pPr>
        <w:pStyle w:val="Heading1"/>
        <w:rPr>
          <w:lang w:val="en-US"/>
        </w:rPr>
      </w:pPr>
      <w:r>
        <w:rPr>
          <w:lang w:val="en-US"/>
        </w:rPr>
        <w:t>Table of Figures</w:t>
      </w:r>
    </w:p>
    <w:p w:rsidR="006154B5" w:rsidRDefault="006154B5">
      <w:pPr>
        <w:pStyle w:val="TableofFigures"/>
        <w:tabs>
          <w:tab w:val="right" w:leader="dot" w:pos="9016"/>
        </w:tabs>
        <w:rPr>
          <w:lang w:val="en-US"/>
        </w:rPr>
      </w:pPr>
    </w:p>
    <w:p w:rsidR="006154B5" w:rsidRDefault="006154B5">
      <w:pPr>
        <w:pStyle w:val="TableofFigures"/>
        <w:tabs>
          <w:tab w:val="right" w:leader="dot" w:pos="9016"/>
        </w:tabs>
        <w:rPr>
          <w:noProof/>
        </w:rPr>
      </w:pPr>
      <w:r>
        <w:rPr>
          <w:lang w:val="en-US"/>
        </w:rPr>
        <w:fldChar w:fldCharType="begin"/>
      </w:r>
      <w:r>
        <w:rPr>
          <w:lang w:val="en-US"/>
        </w:rPr>
        <w:instrText xml:space="preserve"> TOC \h \z \c "Figure" </w:instrText>
      </w:r>
      <w:r>
        <w:rPr>
          <w:lang w:val="en-US"/>
        </w:rPr>
        <w:fldChar w:fldCharType="separate"/>
      </w:r>
      <w:hyperlink w:anchor="_Toc480625859" w:history="1">
        <w:r w:rsidRPr="00FA5499">
          <w:rPr>
            <w:rStyle w:val="Hyperlink"/>
            <w:noProof/>
          </w:rPr>
          <w:t>Figure I : A schematic picture of the skip list data structure</w:t>
        </w:r>
        <w:r>
          <w:rPr>
            <w:noProof/>
            <w:webHidden/>
          </w:rPr>
          <w:tab/>
        </w:r>
        <w:r>
          <w:rPr>
            <w:noProof/>
            <w:webHidden/>
          </w:rPr>
          <w:fldChar w:fldCharType="begin"/>
        </w:r>
        <w:r>
          <w:rPr>
            <w:noProof/>
            <w:webHidden/>
          </w:rPr>
          <w:instrText xml:space="preserve"> PAGEREF _Toc480625859 \h </w:instrText>
        </w:r>
        <w:r>
          <w:rPr>
            <w:noProof/>
            <w:webHidden/>
          </w:rPr>
        </w:r>
        <w:r>
          <w:rPr>
            <w:noProof/>
            <w:webHidden/>
          </w:rPr>
          <w:fldChar w:fldCharType="separate"/>
        </w:r>
        <w:r w:rsidR="009566A6">
          <w:rPr>
            <w:noProof/>
            <w:webHidden/>
          </w:rPr>
          <w:t>4</w:t>
        </w:r>
        <w:r>
          <w:rPr>
            <w:noProof/>
            <w:webHidden/>
          </w:rPr>
          <w:fldChar w:fldCharType="end"/>
        </w:r>
      </w:hyperlink>
    </w:p>
    <w:p w:rsidR="006154B5" w:rsidRDefault="006154B5">
      <w:pPr>
        <w:rPr>
          <w:rFonts w:asciiTheme="majorHAnsi" w:eastAsiaTheme="majorEastAsia" w:hAnsiTheme="majorHAnsi" w:cstheme="majorBidi"/>
          <w:color w:val="806000" w:themeColor="accent1" w:themeShade="80"/>
          <w:sz w:val="44"/>
          <w:szCs w:val="36"/>
          <w:lang w:val="en-US"/>
        </w:rPr>
      </w:pPr>
      <w:r>
        <w:rPr>
          <w:lang w:val="en-US"/>
        </w:rPr>
        <w:fldChar w:fldCharType="end"/>
      </w:r>
      <w:r>
        <w:rPr>
          <w:lang w:val="en-US"/>
        </w:rPr>
        <w:br w:type="page"/>
      </w:r>
    </w:p>
    <w:p w:rsidR="00AD433A" w:rsidRDefault="00AC0D86" w:rsidP="00AC0D86">
      <w:pPr>
        <w:pStyle w:val="Heading1"/>
        <w:rPr>
          <w:lang w:val="en-US"/>
        </w:rPr>
      </w:pPr>
      <w:bookmarkStart w:id="11" w:name="_Toc480625846"/>
      <w:r>
        <w:rPr>
          <w:lang w:val="en-US"/>
        </w:rPr>
        <w:lastRenderedPageBreak/>
        <w:t>Introduction</w:t>
      </w:r>
      <w:bookmarkEnd w:id="11"/>
    </w:p>
    <w:p w:rsidR="00AC0D86" w:rsidRDefault="00AC0D86" w:rsidP="00AC0D86">
      <w:pPr>
        <w:rPr>
          <w:lang w:val="en-US"/>
        </w:rPr>
      </w:pPr>
    </w:p>
    <w:p w:rsidR="00AC0D86" w:rsidRDefault="00AC0D86" w:rsidP="00267263">
      <w:pPr>
        <w:jc w:val="both"/>
        <w:rPr>
          <w:lang w:val="en-US"/>
        </w:rPr>
      </w:pPr>
      <w:r w:rsidRPr="00AC0D86">
        <w:rPr>
          <w:lang w:val="en-US"/>
        </w:rPr>
        <w:t>In computer science, a skip list is a data structure that allows fast search within an ordered sequence of elements. Fast search is made possible by maintaining a linked hierarchy of subsequences, with each successive subsequence skipping over fewer elements than the previous one. Searching starts in the sparsest subsequence until two consecutive elements have been found, one smaller and one larger than or equal to the element searched for. Via the linked hierarchy, these two elements link to elements of the next sparsest subsequence, where searching is continued until finally we are searching in the full sequence. The elements that are skipped over may</w:t>
      </w:r>
      <w:r w:rsidR="00267263">
        <w:rPr>
          <w:lang w:val="en-US"/>
        </w:rPr>
        <w:t xml:space="preserve"> be chosen probabilistically or deterministically,</w:t>
      </w:r>
      <w:r w:rsidRPr="00AC0D86">
        <w:rPr>
          <w:lang w:val="en-US"/>
        </w:rPr>
        <w:t xml:space="preserve"> with the former being more common.</w:t>
      </w:r>
    </w:p>
    <w:p w:rsidR="00267263" w:rsidRDefault="00267263" w:rsidP="00267263">
      <w:pPr>
        <w:jc w:val="both"/>
        <w:rPr>
          <w:lang w:val="en-US"/>
        </w:rPr>
      </w:pPr>
    </w:p>
    <w:p w:rsidR="00267263" w:rsidRDefault="00267263">
      <w:pPr>
        <w:rPr>
          <w:lang w:val="en-US"/>
        </w:rPr>
      </w:pPr>
      <w:r>
        <w:rPr>
          <w:lang w:val="en-US"/>
        </w:rPr>
        <w:br w:type="page"/>
      </w:r>
    </w:p>
    <w:p w:rsidR="00267263" w:rsidRDefault="00267263" w:rsidP="00267263">
      <w:pPr>
        <w:pStyle w:val="Heading1"/>
        <w:rPr>
          <w:lang w:val="en-US"/>
        </w:rPr>
      </w:pPr>
      <w:bookmarkStart w:id="12" w:name="_Toc480625847"/>
      <w:r w:rsidRPr="00267263">
        <w:rPr>
          <w:lang w:val="en-US"/>
        </w:rPr>
        <w:lastRenderedPageBreak/>
        <w:t>Description</w:t>
      </w:r>
      <w:bookmarkEnd w:id="12"/>
    </w:p>
    <w:p w:rsidR="00267263" w:rsidRDefault="00267263" w:rsidP="00267263">
      <w:pPr>
        <w:rPr>
          <w:lang w:val="en-US"/>
        </w:rPr>
      </w:pPr>
    </w:p>
    <w:p w:rsidR="00267263" w:rsidRPr="00267263" w:rsidRDefault="00267263" w:rsidP="00E4689F">
      <w:pPr>
        <w:jc w:val="both"/>
        <w:rPr>
          <w:lang w:val="en-US"/>
        </w:rPr>
      </w:pPr>
      <w:r w:rsidRPr="00267263">
        <w:rPr>
          <w:lang w:val="en-US"/>
        </w:rPr>
        <w:t xml:space="preserve">A skip list is built in layers. The bottom layer is an ordinary ordered linked list. Each higher layer acts as an "express lane" for the lists below, where an element in layer </w:t>
      </w:r>
      <w:proofErr w:type="spellStart"/>
      <w:r w:rsidRPr="00267263">
        <w:rPr>
          <w:lang w:val="en-US"/>
        </w:rPr>
        <w:t>i</w:t>
      </w:r>
      <w:proofErr w:type="spellEnd"/>
      <w:r w:rsidRPr="00267263">
        <w:rPr>
          <w:lang w:val="en-US"/>
        </w:rPr>
        <w:t xml:space="preserve"> appears in layer i+1 with some fixed probability p (two commonly used values for </w:t>
      </w:r>
      <w:proofErr w:type="spellStart"/>
      <w:r w:rsidRPr="00267263">
        <w:rPr>
          <w:lang w:val="en-US"/>
        </w:rPr>
        <w:t>p are</w:t>
      </w:r>
      <w:proofErr w:type="spellEnd"/>
      <w:r w:rsidRPr="00267263">
        <w:rPr>
          <w:lang w:val="en-US"/>
        </w:rPr>
        <w:t xml:space="preserve"> 1/2 or 1/4). On average, each element appears in 1</w:t>
      </w:r>
      <w:proofErr w:type="gramStart"/>
      <w:r w:rsidRPr="00267263">
        <w:rPr>
          <w:lang w:val="en-US"/>
        </w:rPr>
        <w:t>/(</w:t>
      </w:r>
      <w:proofErr w:type="gramEnd"/>
      <w:r w:rsidRPr="00267263">
        <w:rPr>
          <w:lang w:val="en-US"/>
        </w:rPr>
        <w:t>1-p) lists, and the tallest element (usually a special head element at the front of the skip list) in all the lists. The skip list contains</w:t>
      </w:r>
      <w:r>
        <w:rPr>
          <w:lang w:val="en-US"/>
        </w:rPr>
        <w:t xml:space="preserve"> </w:t>
      </w:r>
      <w:r w:rsidRPr="00267263">
        <w:rPr>
          <w:b/>
          <w:i/>
          <w:lang w:val="en-US"/>
        </w:rPr>
        <w:t xml:space="preserve">log </w:t>
      </w:r>
      <w:r w:rsidRPr="00267263">
        <w:rPr>
          <w:b/>
          <w:i/>
          <w:vertAlign w:val="subscript"/>
          <w:lang w:val="en-US"/>
        </w:rPr>
        <w:t>1/p</w:t>
      </w:r>
      <w:r w:rsidRPr="00267263">
        <w:rPr>
          <w:b/>
          <w:i/>
          <w:lang w:val="en-US"/>
        </w:rPr>
        <w:t xml:space="preserve"> n</w:t>
      </w:r>
      <w:r w:rsidRPr="00267263">
        <w:rPr>
          <w:lang w:val="en-US"/>
        </w:rPr>
        <w:t>, lists.</w:t>
      </w:r>
    </w:p>
    <w:p w:rsidR="00267263" w:rsidRDefault="00267263" w:rsidP="00E4689F">
      <w:pPr>
        <w:jc w:val="both"/>
        <w:rPr>
          <w:lang w:val="en-US"/>
        </w:rPr>
      </w:pPr>
      <w:r w:rsidRPr="00267263">
        <w:rPr>
          <w:lang w:val="en-US"/>
        </w:rPr>
        <w:t xml:space="preserve">A search for a target element begins at the head element in the top list, and proceeds horizontally until the current element is greater than or equal to the target. If the current element is equal to the target, it has been found. If the current element is greater than the target, or the search reaches the end of the linked list, the procedure is repeated after returning to the previous element and dropping down vertically to the next lower list. The expected number of steps in each linked list is at most 1/p, which can be seen by tracing the search path backwards from the target until reaching an element that appears in the next higher list or reaching the beginning of the current list. Therefore, the total expected cost of a search is </w:t>
      </w:r>
      <w:r w:rsidR="00E4689F" w:rsidRPr="00E4689F">
        <w:rPr>
          <w:b/>
          <w:i/>
          <w:lang w:val="en-US"/>
        </w:rPr>
        <w:t xml:space="preserve">(log </w:t>
      </w:r>
      <w:r w:rsidR="00E4689F" w:rsidRPr="00E4689F">
        <w:rPr>
          <w:b/>
          <w:i/>
          <w:vertAlign w:val="subscript"/>
          <w:lang w:val="en-US"/>
        </w:rPr>
        <w:t>1/p</w:t>
      </w:r>
      <w:r w:rsidR="00E4689F" w:rsidRPr="00E4689F">
        <w:rPr>
          <w:b/>
          <w:i/>
          <w:lang w:val="en-US"/>
        </w:rPr>
        <w:t xml:space="preserve"> n)/p</w:t>
      </w:r>
      <w:r w:rsidR="00E4689F">
        <w:rPr>
          <w:lang w:val="en-US"/>
        </w:rPr>
        <w:t>,</w:t>
      </w:r>
      <w:r w:rsidRPr="00267263">
        <w:rPr>
          <w:lang w:val="en-US"/>
        </w:rPr>
        <w:t xml:space="preserve"> which is </w:t>
      </w:r>
      <w:proofErr w:type="gramStart"/>
      <w:r w:rsidR="00E4689F" w:rsidRPr="00E4689F">
        <w:rPr>
          <w:b/>
          <w:i/>
          <w:lang w:val="en-US"/>
        </w:rPr>
        <w:t>O(</w:t>
      </w:r>
      <w:proofErr w:type="gramEnd"/>
      <w:r w:rsidR="00E4689F" w:rsidRPr="00E4689F">
        <w:rPr>
          <w:b/>
          <w:i/>
          <w:lang w:val="en-US"/>
        </w:rPr>
        <w:t>log n)</w:t>
      </w:r>
      <w:r w:rsidRPr="00267263">
        <w:rPr>
          <w:lang w:val="en-US"/>
        </w:rPr>
        <w:t xml:space="preserve"> when p is a constant. By choosing different values of p, it is possible to trade search costs against storage costs.</w:t>
      </w:r>
    </w:p>
    <w:p w:rsidR="00CF7057" w:rsidRDefault="00CF7057" w:rsidP="00CF7057">
      <w:pPr>
        <w:keepNext/>
        <w:jc w:val="center"/>
      </w:pPr>
      <w:r>
        <w:rPr>
          <w:noProof/>
          <w:lang w:eastAsia="en-IN"/>
        </w:rPr>
        <w:drawing>
          <wp:inline distT="0" distB="0" distL="0" distR="0">
            <wp:extent cx="4569672" cy="2115879"/>
            <wp:effectExtent l="0" t="0" r="2540" b="0"/>
            <wp:docPr id="2" name="Picture 2" descr="http://www.mathcs.emory.edu/~cheung/Courses/323/Syllabus/Map/FIGS/skip-list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cs.emory.edu/~cheung/Courses/323/Syllabus/Map/FIGS/skip-list2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7487" cy="2151909"/>
                    </a:xfrm>
                    <a:prstGeom prst="rect">
                      <a:avLst/>
                    </a:prstGeom>
                    <a:noFill/>
                    <a:ln>
                      <a:noFill/>
                    </a:ln>
                  </pic:spPr>
                </pic:pic>
              </a:graphicData>
            </a:graphic>
          </wp:inline>
        </w:drawing>
      </w:r>
    </w:p>
    <w:p w:rsidR="00CF7057" w:rsidRDefault="00CF7057" w:rsidP="00CF7057">
      <w:pPr>
        <w:pStyle w:val="Caption"/>
        <w:jc w:val="center"/>
      </w:pPr>
      <w:bookmarkStart w:id="13" w:name="_Toc480625859"/>
      <w:r>
        <w:t xml:space="preserve">Figure </w:t>
      </w:r>
      <w:r>
        <w:fldChar w:fldCharType="begin"/>
      </w:r>
      <w:r>
        <w:instrText xml:space="preserve"> SEQ Figure \* ROMAN </w:instrText>
      </w:r>
      <w:r>
        <w:fldChar w:fldCharType="separate"/>
      </w:r>
      <w:r w:rsidR="009566A6">
        <w:rPr>
          <w:noProof/>
        </w:rPr>
        <w:t>I</w:t>
      </w:r>
      <w:r>
        <w:fldChar w:fldCharType="end"/>
      </w:r>
      <w:r>
        <w:t xml:space="preserve"> : </w:t>
      </w:r>
      <w:r w:rsidRPr="0005516F">
        <w:t>A schematic picture of the skip list data structure</w:t>
      </w:r>
      <w:bookmarkEnd w:id="13"/>
    </w:p>
    <w:p w:rsidR="004E21CE" w:rsidRDefault="004E21CE" w:rsidP="004E21CE">
      <w:pPr>
        <w:pStyle w:val="Heading1"/>
      </w:pPr>
      <w:bookmarkStart w:id="14" w:name="_Toc480625848"/>
      <w:r w:rsidRPr="004E21CE">
        <w:lastRenderedPageBreak/>
        <w:t>Implementation details</w:t>
      </w:r>
      <w:bookmarkEnd w:id="14"/>
    </w:p>
    <w:p w:rsidR="004E21CE" w:rsidRDefault="004E21CE" w:rsidP="004E21CE"/>
    <w:p w:rsidR="004E21CE" w:rsidRDefault="004E21CE" w:rsidP="004E21CE">
      <w:pPr>
        <w:jc w:val="both"/>
      </w:pPr>
      <w:r>
        <w:t>The elements used for a skip list can contain more than one pointer since they can participate in more than one list.</w:t>
      </w:r>
    </w:p>
    <w:p w:rsidR="004E21CE" w:rsidRDefault="004E21CE" w:rsidP="004E21CE">
      <w:pPr>
        <w:jc w:val="both"/>
      </w:pPr>
      <w:r>
        <w:t>Insertions and deletions are implemented much like the corresponding linked-list operations, except that "tall" elements must be inserted into or deleted from more than one linked list.</w:t>
      </w:r>
    </w:p>
    <w:p w:rsidR="004E21CE" w:rsidRDefault="004E21CE" w:rsidP="004E21CE">
      <w:pPr>
        <w:jc w:val="both"/>
      </w:pPr>
      <w:r w:rsidRPr="004E21CE">
        <w:rPr>
          <w:b/>
          <w:i/>
        </w:rPr>
        <w:t>O(n)</w:t>
      </w:r>
      <w:r>
        <w:t xml:space="preserve"> operations, which force us to visit every node in ascending order (such as printing the entire list), provide the opportunity to perform a behind-the-scenes </w:t>
      </w:r>
      <w:proofErr w:type="spellStart"/>
      <w:r>
        <w:t>derandomization</w:t>
      </w:r>
      <w:proofErr w:type="spellEnd"/>
      <w:r>
        <w:t xml:space="preserve"> of the level structure of the skip-list in an optimal way, bringing the skip list to </w:t>
      </w:r>
      <w:r w:rsidRPr="004E21CE">
        <w:rPr>
          <w:b/>
          <w:i/>
        </w:rPr>
        <w:t>O(log n)</w:t>
      </w:r>
      <w:r>
        <w:t xml:space="preserve"> search time. (Choose the level of the </w:t>
      </w:r>
      <w:proofErr w:type="spellStart"/>
      <w:r>
        <w:t>i'th</w:t>
      </w:r>
      <w:proofErr w:type="spellEnd"/>
      <w:r>
        <w:t xml:space="preserve"> finite node to be 1 plus the number of times we can repeatedly divide </w:t>
      </w:r>
      <w:proofErr w:type="spellStart"/>
      <w:r>
        <w:t>i</w:t>
      </w:r>
      <w:proofErr w:type="spellEnd"/>
      <w:r>
        <w:t xml:space="preserve"> by 2 before it becomes odd. Also, </w:t>
      </w:r>
      <w:proofErr w:type="spellStart"/>
      <w:r>
        <w:t>i</w:t>
      </w:r>
      <w:proofErr w:type="spellEnd"/>
      <w:r>
        <w:t>=0 for the negative infinity header as we have the usual special case of choosing the highest possible level for negative and/or positive infinite nodes.) However this also allows someone to know where all of the higher-than-level 1 nodes are and delete them.</w:t>
      </w:r>
    </w:p>
    <w:p w:rsidR="00422EFA" w:rsidRDefault="00422EFA">
      <w:r>
        <w:br w:type="page"/>
      </w:r>
    </w:p>
    <w:p w:rsidR="00422EFA" w:rsidRDefault="00422EFA" w:rsidP="00422EFA">
      <w:pPr>
        <w:pStyle w:val="Heading1"/>
      </w:pPr>
      <w:bookmarkStart w:id="15" w:name="_Toc480625849"/>
      <w:r>
        <w:lastRenderedPageBreak/>
        <w:t>Conclusion</w:t>
      </w:r>
      <w:bookmarkEnd w:id="15"/>
    </w:p>
    <w:p w:rsidR="00422EFA" w:rsidRDefault="00422EFA" w:rsidP="00422EFA"/>
    <w:p w:rsidR="00422EFA" w:rsidRDefault="00422EFA" w:rsidP="00422EFA">
      <w:pPr>
        <w:jc w:val="both"/>
      </w:pPr>
      <w:r w:rsidRPr="00422EFA">
        <w:t>A skip list does not provide the same absolute worst-case performance guarantees as more traditional balanced tree data structures, because it is always possible (though with very low probability) that the coin-flips used to build the skip list will produce a badly balanced structure. However, they work well in practice, and the randomized balancing scheme has been argued to be easier to implement than the deterministic balancing schemes used in balanced binary search trees. Skip lists are also useful in parallel computing, where insertions can be done in different parts of the skip list in parallel without any global rebalancing of the data structure. Such parallelism can be especially advantageous for resource discovery in an ad-hoc wireless network because a randomized skip list can be made robust to</w:t>
      </w:r>
      <w:r>
        <w:t xml:space="preserve"> the loss of any single node.</w:t>
      </w:r>
    </w:p>
    <w:p w:rsidR="00B170C0" w:rsidRPr="00422EFA" w:rsidRDefault="00B170C0" w:rsidP="00422EFA">
      <w:pPr>
        <w:jc w:val="both"/>
      </w:pPr>
    </w:p>
    <w:sectPr w:rsidR="00B170C0" w:rsidRPr="00422EFA" w:rsidSect="00085A1B">
      <w:footerReference w:type="default" r:id="rId9"/>
      <w:foot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666" w:rsidRDefault="00771666" w:rsidP="008525A4">
      <w:pPr>
        <w:spacing w:after="0" w:line="240" w:lineRule="auto"/>
      </w:pPr>
      <w:r>
        <w:separator/>
      </w:r>
    </w:p>
  </w:endnote>
  <w:endnote w:type="continuationSeparator" w:id="0">
    <w:p w:rsidR="00771666" w:rsidRDefault="00771666" w:rsidP="0085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55558"/>
      <w:docPartObj>
        <w:docPartGallery w:val="Page Numbers (Bottom of Page)"/>
        <w:docPartUnique/>
      </w:docPartObj>
    </w:sdtPr>
    <w:sdtEndPr>
      <w:rPr>
        <w:noProof/>
      </w:rPr>
    </w:sdtEndPr>
    <w:sdtContent>
      <w:p w:rsidR="00085A1B" w:rsidRDefault="00085A1B">
        <w:pPr>
          <w:pStyle w:val="Footer"/>
          <w:jc w:val="right"/>
        </w:pPr>
        <w:r>
          <w:fldChar w:fldCharType="begin"/>
        </w:r>
        <w:r>
          <w:instrText xml:space="preserve"> PAGE   \* MERGEFORMAT </w:instrText>
        </w:r>
        <w:r>
          <w:fldChar w:fldCharType="separate"/>
        </w:r>
        <w:r w:rsidR="009566A6">
          <w:rPr>
            <w:noProof/>
          </w:rPr>
          <w:t>6</w:t>
        </w:r>
        <w:r>
          <w:rPr>
            <w:noProof/>
          </w:rPr>
          <w:fldChar w:fldCharType="end"/>
        </w:r>
      </w:p>
    </w:sdtContent>
  </w:sdt>
  <w:p w:rsidR="00085A1B" w:rsidRDefault="00085A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A1B" w:rsidRDefault="00085A1B">
    <w:pPr>
      <w:pStyle w:val="Footer"/>
    </w:pPr>
    <w:r>
      <w:rPr>
        <w:noProof/>
        <w:color w:val="FFC000" w:themeColor="accent1"/>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BAE04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87878 [1614]" strokeweight="1.25pt">
              <w10:wrap anchorx="page" anchory="page"/>
            </v:rect>
          </w:pict>
        </mc:Fallback>
      </mc:AlternateContent>
    </w:r>
    <w:r>
      <w:rPr>
        <w:color w:val="FFC000" w:themeColor="accen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666" w:rsidRDefault="00771666" w:rsidP="008525A4">
      <w:pPr>
        <w:spacing w:after="0" w:line="240" w:lineRule="auto"/>
      </w:pPr>
      <w:r>
        <w:separator/>
      </w:r>
    </w:p>
  </w:footnote>
  <w:footnote w:type="continuationSeparator" w:id="0">
    <w:p w:rsidR="00771666" w:rsidRDefault="00771666" w:rsidP="008525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3F3"/>
    <w:rsid w:val="000057BB"/>
    <w:rsid w:val="00085A1B"/>
    <w:rsid w:val="000C5574"/>
    <w:rsid w:val="0012612B"/>
    <w:rsid w:val="00267263"/>
    <w:rsid w:val="00393853"/>
    <w:rsid w:val="003C131C"/>
    <w:rsid w:val="00422EFA"/>
    <w:rsid w:val="004E21CE"/>
    <w:rsid w:val="006154B5"/>
    <w:rsid w:val="00771666"/>
    <w:rsid w:val="007850F9"/>
    <w:rsid w:val="007B23F3"/>
    <w:rsid w:val="008525A4"/>
    <w:rsid w:val="00886F52"/>
    <w:rsid w:val="009566A6"/>
    <w:rsid w:val="00966ABE"/>
    <w:rsid w:val="00AC0D86"/>
    <w:rsid w:val="00AD433A"/>
    <w:rsid w:val="00B170C0"/>
    <w:rsid w:val="00B42CDC"/>
    <w:rsid w:val="00B67FF5"/>
    <w:rsid w:val="00CF7057"/>
    <w:rsid w:val="00E4689F"/>
    <w:rsid w:val="00EE6BE7"/>
    <w:rsid w:val="00F72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6BB70-8C28-4EFE-B132-7697CE3C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D86"/>
    <w:rPr>
      <w:sz w:val="32"/>
    </w:rPr>
  </w:style>
  <w:style w:type="paragraph" w:styleId="Heading1">
    <w:name w:val="heading 1"/>
    <w:basedOn w:val="Normal"/>
    <w:next w:val="Normal"/>
    <w:link w:val="Heading1Char"/>
    <w:uiPriority w:val="9"/>
    <w:qFormat/>
    <w:rsid w:val="00AC0D86"/>
    <w:pPr>
      <w:keepNext/>
      <w:keepLines/>
      <w:spacing w:before="400" w:after="40" w:line="240" w:lineRule="auto"/>
      <w:outlineLvl w:val="0"/>
    </w:pPr>
    <w:rPr>
      <w:rFonts w:asciiTheme="majorHAnsi" w:eastAsiaTheme="majorEastAsia" w:hAnsiTheme="majorHAnsi" w:cstheme="majorBidi"/>
      <w:color w:val="806000" w:themeColor="accent1" w:themeShade="80"/>
      <w:sz w:val="44"/>
      <w:szCs w:val="36"/>
    </w:rPr>
  </w:style>
  <w:style w:type="paragraph" w:styleId="Heading2">
    <w:name w:val="heading 2"/>
    <w:basedOn w:val="Heading3"/>
    <w:next w:val="Normal"/>
    <w:link w:val="Heading2Char"/>
    <w:uiPriority w:val="9"/>
    <w:unhideWhenUsed/>
    <w:qFormat/>
    <w:rsid w:val="00AC0D86"/>
    <w:pPr>
      <w:jc w:val="center"/>
      <w:outlineLvl w:val="1"/>
    </w:pPr>
    <w:rPr>
      <w:sz w:val="36"/>
      <w:lang w:val="en-US"/>
    </w:rPr>
  </w:style>
  <w:style w:type="paragraph" w:styleId="Heading3">
    <w:name w:val="heading 3"/>
    <w:basedOn w:val="Normal"/>
    <w:next w:val="Normal"/>
    <w:link w:val="Heading3Char"/>
    <w:uiPriority w:val="9"/>
    <w:unhideWhenUsed/>
    <w:qFormat/>
    <w:rsid w:val="00AC0D86"/>
    <w:pPr>
      <w:keepNext/>
      <w:keepLines/>
      <w:spacing w:before="40" w:after="0" w:line="240" w:lineRule="auto"/>
      <w:outlineLvl w:val="2"/>
    </w:pPr>
    <w:rPr>
      <w:rFonts w:asciiTheme="majorHAnsi" w:eastAsiaTheme="majorEastAsia" w:hAnsiTheme="majorHAnsi" w:cstheme="majorBidi"/>
      <w:color w:val="BF8F00" w:themeColor="accent1" w:themeShade="BF"/>
      <w:szCs w:val="28"/>
    </w:rPr>
  </w:style>
  <w:style w:type="paragraph" w:styleId="Heading4">
    <w:name w:val="heading 4"/>
    <w:basedOn w:val="Normal"/>
    <w:next w:val="Normal"/>
    <w:link w:val="Heading4Char"/>
    <w:uiPriority w:val="9"/>
    <w:semiHidden/>
    <w:unhideWhenUsed/>
    <w:qFormat/>
    <w:rsid w:val="00AD433A"/>
    <w:pPr>
      <w:keepNext/>
      <w:keepLines/>
      <w:spacing w:before="40" w:after="0"/>
      <w:outlineLvl w:val="3"/>
    </w:pPr>
    <w:rPr>
      <w:rFonts w:asciiTheme="majorHAnsi" w:eastAsiaTheme="majorEastAsia" w:hAnsiTheme="majorHAnsi" w:cstheme="majorBidi"/>
      <w:color w:val="BF8F00" w:themeColor="accent1" w:themeShade="BF"/>
      <w:sz w:val="24"/>
      <w:szCs w:val="24"/>
    </w:rPr>
  </w:style>
  <w:style w:type="paragraph" w:styleId="Heading5">
    <w:name w:val="heading 5"/>
    <w:basedOn w:val="Normal"/>
    <w:next w:val="Normal"/>
    <w:link w:val="Heading5Char"/>
    <w:uiPriority w:val="9"/>
    <w:semiHidden/>
    <w:unhideWhenUsed/>
    <w:qFormat/>
    <w:rsid w:val="00AD433A"/>
    <w:pPr>
      <w:keepNext/>
      <w:keepLines/>
      <w:spacing w:before="40" w:after="0"/>
      <w:outlineLvl w:val="4"/>
    </w:pPr>
    <w:rPr>
      <w:rFonts w:asciiTheme="majorHAnsi" w:eastAsiaTheme="majorEastAsia" w:hAnsiTheme="majorHAnsi" w:cstheme="majorBidi"/>
      <w:caps/>
      <w:color w:val="BF8F00" w:themeColor="accent1" w:themeShade="BF"/>
    </w:rPr>
  </w:style>
  <w:style w:type="paragraph" w:styleId="Heading6">
    <w:name w:val="heading 6"/>
    <w:basedOn w:val="Normal"/>
    <w:next w:val="Normal"/>
    <w:link w:val="Heading6Char"/>
    <w:uiPriority w:val="9"/>
    <w:semiHidden/>
    <w:unhideWhenUsed/>
    <w:qFormat/>
    <w:rsid w:val="00AD433A"/>
    <w:pPr>
      <w:keepNext/>
      <w:keepLines/>
      <w:spacing w:before="40" w:after="0"/>
      <w:outlineLvl w:val="5"/>
    </w:pPr>
    <w:rPr>
      <w:rFonts w:asciiTheme="majorHAnsi" w:eastAsiaTheme="majorEastAsia" w:hAnsiTheme="majorHAnsi" w:cstheme="majorBidi"/>
      <w:i/>
      <w:iCs/>
      <w:caps/>
      <w:color w:val="806000" w:themeColor="accent1" w:themeShade="80"/>
    </w:rPr>
  </w:style>
  <w:style w:type="paragraph" w:styleId="Heading7">
    <w:name w:val="heading 7"/>
    <w:basedOn w:val="Normal"/>
    <w:next w:val="Normal"/>
    <w:link w:val="Heading7Char"/>
    <w:uiPriority w:val="9"/>
    <w:semiHidden/>
    <w:unhideWhenUsed/>
    <w:qFormat/>
    <w:rsid w:val="00AD433A"/>
    <w:pPr>
      <w:keepNext/>
      <w:keepLines/>
      <w:spacing w:before="40" w:after="0"/>
      <w:outlineLvl w:val="6"/>
    </w:pPr>
    <w:rPr>
      <w:rFonts w:asciiTheme="majorHAnsi" w:eastAsiaTheme="majorEastAsia" w:hAnsiTheme="majorHAnsi" w:cstheme="majorBidi"/>
      <w:b/>
      <w:bCs/>
      <w:color w:val="806000" w:themeColor="accent1" w:themeShade="80"/>
    </w:rPr>
  </w:style>
  <w:style w:type="paragraph" w:styleId="Heading8">
    <w:name w:val="heading 8"/>
    <w:basedOn w:val="Normal"/>
    <w:next w:val="Normal"/>
    <w:link w:val="Heading8Char"/>
    <w:uiPriority w:val="9"/>
    <w:semiHidden/>
    <w:unhideWhenUsed/>
    <w:qFormat/>
    <w:rsid w:val="00AD433A"/>
    <w:pPr>
      <w:keepNext/>
      <w:keepLines/>
      <w:spacing w:before="40" w:after="0"/>
      <w:outlineLvl w:val="7"/>
    </w:pPr>
    <w:rPr>
      <w:rFonts w:asciiTheme="majorHAnsi" w:eastAsiaTheme="majorEastAsia" w:hAnsiTheme="majorHAnsi" w:cstheme="majorBidi"/>
      <w:b/>
      <w:bCs/>
      <w:i/>
      <w:iCs/>
      <w:color w:val="806000" w:themeColor="accent1" w:themeShade="80"/>
    </w:rPr>
  </w:style>
  <w:style w:type="paragraph" w:styleId="Heading9">
    <w:name w:val="heading 9"/>
    <w:basedOn w:val="Normal"/>
    <w:next w:val="Normal"/>
    <w:link w:val="Heading9Char"/>
    <w:uiPriority w:val="9"/>
    <w:semiHidden/>
    <w:unhideWhenUsed/>
    <w:qFormat/>
    <w:rsid w:val="00AD433A"/>
    <w:pPr>
      <w:keepNext/>
      <w:keepLines/>
      <w:spacing w:before="40" w:after="0"/>
      <w:outlineLvl w:val="8"/>
    </w:pPr>
    <w:rPr>
      <w:rFonts w:asciiTheme="majorHAnsi" w:eastAsiaTheme="majorEastAsia" w:hAnsiTheme="majorHAnsi" w:cstheme="majorBidi"/>
      <w:i/>
      <w:iCs/>
      <w:color w:val="806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D86"/>
    <w:rPr>
      <w:rFonts w:asciiTheme="majorHAnsi" w:eastAsiaTheme="majorEastAsia" w:hAnsiTheme="majorHAnsi" w:cstheme="majorBidi"/>
      <w:color w:val="806000" w:themeColor="accent1" w:themeShade="80"/>
      <w:sz w:val="44"/>
      <w:szCs w:val="36"/>
    </w:rPr>
  </w:style>
  <w:style w:type="character" w:customStyle="1" w:styleId="Heading2Char">
    <w:name w:val="Heading 2 Char"/>
    <w:basedOn w:val="DefaultParagraphFont"/>
    <w:link w:val="Heading2"/>
    <w:uiPriority w:val="9"/>
    <w:rsid w:val="00AC0D86"/>
    <w:rPr>
      <w:rFonts w:asciiTheme="majorHAnsi" w:eastAsiaTheme="majorEastAsia" w:hAnsiTheme="majorHAnsi" w:cstheme="majorBidi"/>
      <w:color w:val="BF8F00" w:themeColor="accent1" w:themeShade="BF"/>
      <w:sz w:val="36"/>
      <w:szCs w:val="28"/>
      <w:lang w:val="en-US"/>
    </w:rPr>
  </w:style>
  <w:style w:type="character" w:customStyle="1" w:styleId="Heading3Char">
    <w:name w:val="Heading 3 Char"/>
    <w:basedOn w:val="DefaultParagraphFont"/>
    <w:link w:val="Heading3"/>
    <w:uiPriority w:val="9"/>
    <w:rsid w:val="00AC0D86"/>
    <w:rPr>
      <w:rFonts w:asciiTheme="majorHAnsi" w:eastAsiaTheme="majorEastAsia" w:hAnsiTheme="majorHAnsi" w:cstheme="majorBidi"/>
      <w:color w:val="BF8F00" w:themeColor="accent1" w:themeShade="BF"/>
      <w:sz w:val="32"/>
      <w:szCs w:val="28"/>
    </w:rPr>
  </w:style>
  <w:style w:type="character" w:customStyle="1" w:styleId="Heading4Char">
    <w:name w:val="Heading 4 Char"/>
    <w:basedOn w:val="DefaultParagraphFont"/>
    <w:link w:val="Heading4"/>
    <w:uiPriority w:val="9"/>
    <w:semiHidden/>
    <w:rsid w:val="00AD433A"/>
    <w:rPr>
      <w:rFonts w:asciiTheme="majorHAnsi" w:eastAsiaTheme="majorEastAsia" w:hAnsiTheme="majorHAnsi" w:cstheme="majorBidi"/>
      <w:color w:val="BF8F00" w:themeColor="accent1" w:themeShade="BF"/>
      <w:sz w:val="24"/>
      <w:szCs w:val="24"/>
    </w:rPr>
  </w:style>
  <w:style w:type="character" w:customStyle="1" w:styleId="Heading5Char">
    <w:name w:val="Heading 5 Char"/>
    <w:basedOn w:val="DefaultParagraphFont"/>
    <w:link w:val="Heading5"/>
    <w:uiPriority w:val="9"/>
    <w:semiHidden/>
    <w:rsid w:val="00AD433A"/>
    <w:rPr>
      <w:rFonts w:asciiTheme="majorHAnsi" w:eastAsiaTheme="majorEastAsia" w:hAnsiTheme="majorHAnsi" w:cstheme="majorBidi"/>
      <w:caps/>
      <w:color w:val="BF8F00" w:themeColor="accent1" w:themeShade="BF"/>
    </w:rPr>
  </w:style>
  <w:style w:type="character" w:customStyle="1" w:styleId="Heading6Char">
    <w:name w:val="Heading 6 Char"/>
    <w:basedOn w:val="DefaultParagraphFont"/>
    <w:link w:val="Heading6"/>
    <w:uiPriority w:val="9"/>
    <w:semiHidden/>
    <w:rsid w:val="00AD433A"/>
    <w:rPr>
      <w:rFonts w:asciiTheme="majorHAnsi" w:eastAsiaTheme="majorEastAsia" w:hAnsiTheme="majorHAnsi" w:cstheme="majorBidi"/>
      <w:i/>
      <w:iCs/>
      <w:caps/>
      <w:color w:val="806000" w:themeColor="accent1" w:themeShade="80"/>
    </w:rPr>
  </w:style>
  <w:style w:type="character" w:customStyle="1" w:styleId="Heading7Char">
    <w:name w:val="Heading 7 Char"/>
    <w:basedOn w:val="DefaultParagraphFont"/>
    <w:link w:val="Heading7"/>
    <w:uiPriority w:val="9"/>
    <w:semiHidden/>
    <w:rsid w:val="00AD433A"/>
    <w:rPr>
      <w:rFonts w:asciiTheme="majorHAnsi" w:eastAsiaTheme="majorEastAsia" w:hAnsiTheme="majorHAnsi" w:cstheme="majorBidi"/>
      <w:b/>
      <w:bCs/>
      <w:color w:val="806000" w:themeColor="accent1" w:themeShade="80"/>
    </w:rPr>
  </w:style>
  <w:style w:type="character" w:customStyle="1" w:styleId="Heading8Char">
    <w:name w:val="Heading 8 Char"/>
    <w:basedOn w:val="DefaultParagraphFont"/>
    <w:link w:val="Heading8"/>
    <w:uiPriority w:val="9"/>
    <w:semiHidden/>
    <w:rsid w:val="00AD433A"/>
    <w:rPr>
      <w:rFonts w:asciiTheme="majorHAnsi" w:eastAsiaTheme="majorEastAsia" w:hAnsiTheme="majorHAnsi" w:cstheme="majorBidi"/>
      <w:b/>
      <w:bCs/>
      <w:i/>
      <w:iCs/>
      <w:color w:val="806000" w:themeColor="accent1" w:themeShade="80"/>
    </w:rPr>
  </w:style>
  <w:style w:type="character" w:customStyle="1" w:styleId="Heading9Char">
    <w:name w:val="Heading 9 Char"/>
    <w:basedOn w:val="DefaultParagraphFont"/>
    <w:link w:val="Heading9"/>
    <w:uiPriority w:val="9"/>
    <w:semiHidden/>
    <w:rsid w:val="00AD433A"/>
    <w:rPr>
      <w:rFonts w:asciiTheme="majorHAnsi" w:eastAsiaTheme="majorEastAsia" w:hAnsiTheme="majorHAnsi" w:cstheme="majorBidi"/>
      <w:i/>
      <w:iCs/>
      <w:color w:val="806000" w:themeColor="accent1" w:themeShade="80"/>
    </w:rPr>
  </w:style>
  <w:style w:type="paragraph" w:styleId="Caption">
    <w:name w:val="caption"/>
    <w:basedOn w:val="Normal"/>
    <w:next w:val="Normal"/>
    <w:uiPriority w:val="35"/>
    <w:unhideWhenUsed/>
    <w:qFormat/>
    <w:rsid w:val="00CF7057"/>
    <w:pPr>
      <w:spacing w:line="240" w:lineRule="auto"/>
    </w:pPr>
    <w:rPr>
      <w:bCs/>
      <w:i/>
      <w:smallCaps/>
      <w:color w:val="099BDD" w:themeColor="text2"/>
      <w:sz w:val="20"/>
    </w:rPr>
  </w:style>
  <w:style w:type="paragraph" w:styleId="Title">
    <w:name w:val="Title"/>
    <w:basedOn w:val="Normal"/>
    <w:next w:val="Normal"/>
    <w:link w:val="TitleChar"/>
    <w:uiPriority w:val="10"/>
    <w:qFormat/>
    <w:rsid w:val="00AD433A"/>
    <w:pPr>
      <w:spacing w:after="0" w:line="204" w:lineRule="auto"/>
      <w:contextualSpacing/>
    </w:pPr>
    <w:rPr>
      <w:rFonts w:asciiTheme="majorHAnsi" w:eastAsiaTheme="majorEastAsia" w:hAnsiTheme="majorHAnsi" w:cstheme="majorBidi"/>
      <w:caps/>
      <w:color w:val="099BDD" w:themeColor="text2"/>
      <w:spacing w:val="-15"/>
      <w:sz w:val="72"/>
      <w:szCs w:val="72"/>
    </w:rPr>
  </w:style>
  <w:style w:type="character" w:customStyle="1" w:styleId="TitleChar">
    <w:name w:val="Title Char"/>
    <w:basedOn w:val="DefaultParagraphFont"/>
    <w:link w:val="Title"/>
    <w:uiPriority w:val="10"/>
    <w:rsid w:val="00AD433A"/>
    <w:rPr>
      <w:rFonts w:asciiTheme="majorHAnsi" w:eastAsiaTheme="majorEastAsia" w:hAnsiTheme="majorHAnsi" w:cstheme="majorBidi"/>
      <w:caps/>
      <w:color w:val="099BDD" w:themeColor="text2"/>
      <w:spacing w:val="-15"/>
      <w:sz w:val="72"/>
      <w:szCs w:val="72"/>
    </w:rPr>
  </w:style>
  <w:style w:type="paragraph" w:styleId="Subtitle">
    <w:name w:val="Subtitle"/>
    <w:basedOn w:val="Normal"/>
    <w:next w:val="Normal"/>
    <w:link w:val="SubtitleChar"/>
    <w:uiPriority w:val="11"/>
    <w:qFormat/>
    <w:rsid w:val="00AD433A"/>
    <w:pPr>
      <w:numPr>
        <w:ilvl w:val="1"/>
      </w:numPr>
      <w:spacing w:after="240" w:line="240" w:lineRule="auto"/>
    </w:pPr>
    <w:rPr>
      <w:rFonts w:asciiTheme="majorHAnsi" w:eastAsiaTheme="majorEastAsia" w:hAnsiTheme="majorHAnsi" w:cstheme="majorBidi"/>
      <w:color w:val="FFC000" w:themeColor="accent1"/>
      <w:sz w:val="28"/>
      <w:szCs w:val="28"/>
    </w:rPr>
  </w:style>
  <w:style w:type="character" w:customStyle="1" w:styleId="SubtitleChar">
    <w:name w:val="Subtitle Char"/>
    <w:basedOn w:val="DefaultParagraphFont"/>
    <w:link w:val="Subtitle"/>
    <w:uiPriority w:val="11"/>
    <w:rsid w:val="00AD433A"/>
    <w:rPr>
      <w:rFonts w:asciiTheme="majorHAnsi" w:eastAsiaTheme="majorEastAsia" w:hAnsiTheme="majorHAnsi" w:cstheme="majorBidi"/>
      <w:color w:val="FFC000" w:themeColor="accent1"/>
      <w:sz w:val="28"/>
      <w:szCs w:val="28"/>
    </w:rPr>
  </w:style>
  <w:style w:type="character" w:styleId="Strong">
    <w:name w:val="Strong"/>
    <w:basedOn w:val="DefaultParagraphFont"/>
    <w:uiPriority w:val="22"/>
    <w:qFormat/>
    <w:rsid w:val="00AD433A"/>
    <w:rPr>
      <w:b/>
      <w:bCs/>
    </w:rPr>
  </w:style>
  <w:style w:type="character" w:styleId="Emphasis">
    <w:name w:val="Emphasis"/>
    <w:basedOn w:val="DefaultParagraphFont"/>
    <w:uiPriority w:val="20"/>
    <w:qFormat/>
    <w:rsid w:val="00AD433A"/>
    <w:rPr>
      <w:i/>
      <w:iCs/>
    </w:rPr>
  </w:style>
  <w:style w:type="paragraph" w:styleId="NoSpacing">
    <w:name w:val="No Spacing"/>
    <w:uiPriority w:val="1"/>
    <w:qFormat/>
    <w:rsid w:val="00AD433A"/>
    <w:pPr>
      <w:spacing w:after="0" w:line="240" w:lineRule="auto"/>
    </w:pPr>
  </w:style>
  <w:style w:type="paragraph" w:styleId="Quote">
    <w:name w:val="Quote"/>
    <w:basedOn w:val="Normal"/>
    <w:next w:val="Normal"/>
    <w:link w:val="QuoteChar"/>
    <w:uiPriority w:val="29"/>
    <w:qFormat/>
    <w:rsid w:val="00AD433A"/>
    <w:pPr>
      <w:spacing w:before="120" w:after="120"/>
      <w:ind w:left="720"/>
    </w:pPr>
    <w:rPr>
      <w:color w:val="099BDD" w:themeColor="text2"/>
      <w:sz w:val="24"/>
      <w:szCs w:val="24"/>
    </w:rPr>
  </w:style>
  <w:style w:type="character" w:customStyle="1" w:styleId="QuoteChar">
    <w:name w:val="Quote Char"/>
    <w:basedOn w:val="DefaultParagraphFont"/>
    <w:link w:val="Quote"/>
    <w:uiPriority w:val="29"/>
    <w:rsid w:val="00AD433A"/>
    <w:rPr>
      <w:color w:val="099BDD" w:themeColor="text2"/>
      <w:sz w:val="24"/>
      <w:szCs w:val="24"/>
    </w:rPr>
  </w:style>
  <w:style w:type="paragraph" w:styleId="IntenseQuote">
    <w:name w:val="Intense Quote"/>
    <w:basedOn w:val="Normal"/>
    <w:next w:val="Normal"/>
    <w:link w:val="IntenseQuoteChar"/>
    <w:uiPriority w:val="30"/>
    <w:qFormat/>
    <w:rsid w:val="00AD433A"/>
    <w:pPr>
      <w:spacing w:before="100" w:beforeAutospacing="1" w:after="240" w:line="240" w:lineRule="auto"/>
      <w:ind w:left="720"/>
      <w:jc w:val="center"/>
    </w:pPr>
    <w:rPr>
      <w:rFonts w:asciiTheme="majorHAnsi" w:eastAsiaTheme="majorEastAsia" w:hAnsiTheme="majorHAnsi" w:cstheme="majorBidi"/>
      <w:color w:val="099BDD" w:themeColor="text2"/>
      <w:spacing w:val="-6"/>
      <w:szCs w:val="32"/>
    </w:rPr>
  </w:style>
  <w:style w:type="character" w:customStyle="1" w:styleId="IntenseQuoteChar">
    <w:name w:val="Intense Quote Char"/>
    <w:basedOn w:val="DefaultParagraphFont"/>
    <w:link w:val="IntenseQuote"/>
    <w:uiPriority w:val="30"/>
    <w:rsid w:val="00AD433A"/>
    <w:rPr>
      <w:rFonts w:asciiTheme="majorHAnsi" w:eastAsiaTheme="majorEastAsia" w:hAnsiTheme="majorHAnsi" w:cstheme="majorBidi"/>
      <w:color w:val="099BDD" w:themeColor="text2"/>
      <w:spacing w:val="-6"/>
      <w:sz w:val="32"/>
      <w:szCs w:val="32"/>
    </w:rPr>
  </w:style>
  <w:style w:type="character" w:styleId="SubtleEmphasis">
    <w:name w:val="Subtle Emphasis"/>
    <w:basedOn w:val="DefaultParagraphFont"/>
    <w:uiPriority w:val="19"/>
    <w:qFormat/>
    <w:rsid w:val="00AD433A"/>
    <w:rPr>
      <w:i/>
      <w:iCs/>
      <w:color w:val="757575" w:themeColor="text1" w:themeTint="A6"/>
    </w:rPr>
  </w:style>
  <w:style w:type="character" w:styleId="IntenseEmphasis">
    <w:name w:val="Intense Emphasis"/>
    <w:basedOn w:val="DefaultParagraphFont"/>
    <w:uiPriority w:val="21"/>
    <w:qFormat/>
    <w:rsid w:val="00AD433A"/>
    <w:rPr>
      <w:b/>
      <w:bCs/>
      <w:i/>
      <w:iCs/>
    </w:rPr>
  </w:style>
  <w:style w:type="character" w:styleId="SubtleReference">
    <w:name w:val="Subtle Reference"/>
    <w:basedOn w:val="DefaultParagraphFont"/>
    <w:uiPriority w:val="31"/>
    <w:qFormat/>
    <w:rsid w:val="00AD433A"/>
    <w:rPr>
      <w:smallCaps/>
      <w:color w:val="757575" w:themeColor="text1" w:themeTint="A6"/>
      <w:u w:val="none" w:color="959595" w:themeColor="text1" w:themeTint="80"/>
      <w:bdr w:val="none" w:sz="0" w:space="0" w:color="auto"/>
    </w:rPr>
  </w:style>
  <w:style w:type="character" w:styleId="IntenseReference">
    <w:name w:val="Intense Reference"/>
    <w:basedOn w:val="DefaultParagraphFont"/>
    <w:uiPriority w:val="32"/>
    <w:qFormat/>
    <w:rsid w:val="00AD433A"/>
    <w:rPr>
      <w:b/>
      <w:bCs/>
      <w:smallCaps/>
      <w:color w:val="099BDD" w:themeColor="text2"/>
      <w:u w:val="single"/>
    </w:rPr>
  </w:style>
  <w:style w:type="character" w:styleId="BookTitle">
    <w:name w:val="Book Title"/>
    <w:basedOn w:val="DefaultParagraphFont"/>
    <w:uiPriority w:val="33"/>
    <w:qFormat/>
    <w:rsid w:val="00AD433A"/>
    <w:rPr>
      <w:b/>
      <w:bCs/>
      <w:smallCaps/>
      <w:spacing w:val="10"/>
    </w:rPr>
  </w:style>
  <w:style w:type="paragraph" w:styleId="TOCHeading">
    <w:name w:val="TOC Heading"/>
    <w:basedOn w:val="Heading1"/>
    <w:next w:val="Normal"/>
    <w:uiPriority w:val="39"/>
    <w:unhideWhenUsed/>
    <w:qFormat/>
    <w:rsid w:val="00AD433A"/>
    <w:pPr>
      <w:outlineLvl w:val="9"/>
    </w:pPr>
  </w:style>
  <w:style w:type="table" w:styleId="TableGrid">
    <w:name w:val="Table Grid"/>
    <w:basedOn w:val="TableNormal"/>
    <w:uiPriority w:val="39"/>
    <w:rsid w:val="00AD4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154B5"/>
    <w:pPr>
      <w:spacing w:after="100"/>
      <w:ind w:left="320"/>
    </w:pPr>
  </w:style>
  <w:style w:type="paragraph" w:styleId="TOC3">
    <w:name w:val="toc 3"/>
    <w:basedOn w:val="Normal"/>
    <w:next w:val="Normal"/>
    <w:autoRedefine/>
    <w:uiPriority w:val="39"/>
    <w:unhideWhenUsed/>
    <w:rsid w:val="006154B5"/>
    <w:pPr>
      <w:spacing w:after="100"/>
      <w:ind w:left="640"/>
    </w:pPr>
  </w:style>
  <w:style w:type="paragraph" w:styleId="TOC1">
    <w:name w:val="toc 1"/>
    <w:basedOn w:val="Normal"/>
    <w:next w:val="Normal"/>
    <w:autoRedefine/>
    <w:uiPriority w:val="39"/>
    <w:unhideWhenUsed/>
    <w:rsid w:val="006154B5"/>
    <w:pPr>
      <w:spacing w:after="100"/>
    </w:pPr>
  </w:style>
  <w:style w:type="character" w:styleId="Hyperlink">
    <w:name w:val="Hyperlink"/>
    <w:basedOn w:val="DefaultParagraphFont"/>
    <w:uiPriority w:val="99"/>
    <w:unhideWhenUsed/>
    <w:rsid w:val="006154B5"/>
    <w:rPr>
      <w:color w:val="005DBA" w:themeColor="hyperlink"/>
      <w:u w:val="single"/>
    </w:rPr>
  </w:style>
  <w:style w:type="paragraph" w:styleId="TableofFigures">
    <w:name w:val="table of figures"/>
    <w:basedOn w:val="Normal"/>
    <w:next w:val="Normal"/>
    <w:uiPriority w:val="99"/>
    <w:unhideWhenUsed/>
    <w:rsid w:val="006154B5"/>
    <w:pPr>
      <w:spacing w:after="0"/>
    </w:pPr>
  </w:style>
  <w:style w:type="paragraph" w:styleId="Header">
    <w:name w:val="header"/>
    <w:basedOn w:val="Normal"/>
    <w:link w:val="HeaderChar"/>
    <w:uiPriority w:val="99"/>
    <w:unhideWhenUsed/>
    <w:rsid w:val="00852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5A4"/>
    <w:rPr>
      <w:sz w:val="32"/>
    </w:rPr>
  </w:style>
  <w:style w:type="paragraph" w:styleId="Footer">
    <w:name w:val="footer"/>
    <w:basedOn w:val="Normal"/>
    <w:link w:val="FooterChar"/>
    <w:uiPriority w:val="99"/>
    <w:unhideWhenUsed/>
    <w:rsid w:val="00852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5A4"/>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0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07D22-56C7-41E6-AD30-1898CE81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 Kumar</dc:creator>
  <cp:keywords/>
  <dc:description/>
  <cp:lastModifiedBy>Anush Kumar</cp:lastModifiedBy>
  <cp:revision>20</cp:revision>
  <cp:lastPrinted>2017-04-22T07:47:00Z</cp:lastPrinted>
  <dcterms:created xsi:type="dcterms:W3CDTF">2017-04-22T06:00:00Z</dcterms:created>
  <dcterms:modified xsi:type="dcterms:W3CDTF">2017-04-22T07:47:00Z</dcterms:modified>
</cp:coreProperties>
</file>