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Next.js Learning: Session Log</w:t>
      </w:r>
    </w:p>
    <w:p>
      <w:pPr>
        <w:spacing w:after="120"/>
      </w:pPr>
      <w:r>
        <w:rPr>
          <w:b/>
          <w:bCs/>
        </w:rPr>
        <w:t xml:space="preserve">Date:</w:t>
      </w:r>
      <w:r>
        <w:t xml:space="preserve"> 2026-10-23 (Friday)  ·  </w:t>
      </w:r>
      <w:r>
        <w:rPr>
          <w:b/>
          <w:bCs/>
        </w:rPr>
        <w:t xml:space="preserve">Resume:</w:t>
      </w:r>
      <w:r>
        <w:t xml:space="preserve"> Monday 2026-10-26  ·  </w:t>
      </w:r>
      <w:r>
        <w:rPr>
          <w:b/>
          <w:bCs/>
        </w:rPr>
        <w:t xml:space="preserve">Learner:</w:t>
      </w:r>
      <w:r>
        <w:t xml:space="preserve"> Anushree  ·  </w:t>
      </w:r>
      <w:r>
        <w:rPr>
          <w:b/>
          <w:bCs/>
        </w:rPr>
        <w:t xml:space="preserve">Project:</w:t>
      </w:r>
      <w:r>
        <w:t xml:space="preserve"> D:\Projects\nextjs-learning</w:t>
      </w:r>
    </w:p>
    <w:p>
      <w:pPr>
        <w:spacing w:after="120"/>
      </w:pPr>
      <w:r>
        <w:t xml:space="preserve">This document saves today's session so we can continue on Monday exactly where we stopped.</w:t>
      </w:r>
    </w:p>
    <w:p>
      <w:pPr>
        <w:pStyle w:val="Heading1"/>
        <w:spacing w:after="160" w:before="360"/>
      </w:pPr>
      <w:r>
        <w:t xml:space="preserve">1. Resume here on Monday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E4E4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6426"/>
            <w:shd w:fill="E4E4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rPr>
          <w:tblHeader w:val="off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Topic 01: Pages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Learned (2026-10-16).</w:t>
            </w:r>
          </w:p>
        </w:tc>
      </w:tr>
      <w:tr>
        <w:trPr>
          <w:tblHeader w:val="off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Topic 02: Root Layout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Learned (2026-10-22). Pushed (28645d6).</w:t>
            </w:r>
          </w:p>
        </w:tc>
      </w:tr>
      <w:tr>
        <w:trPr>
          <w:tblHeader w:val="off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Topic 03: Linking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Learned today. Notes at /topics/linking. Pushed (2da1154).</w:t>
            </w:r>
          </w:p>
        </w:tc>
      </w:tr>
      <w:tr>
        <w:trPr>
          <w:tblHeader w:val="off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Topic 04: CSS &amp; Tailwind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🟡 In progress. All 7 lesson ideas done, challenges started and reviewed. Not marked learned yet.</w:t>
            </w:r>
          </w:p>
        </w:tc>
      </w:tr>
      <w:tr>
        <w:trPr>
          <w:tblHeader w:val="off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Uncommitted changes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Topic 04 practice in profile, shop, contact, help/faq, home (page.tsx), about, shop/shoes. Plus this session log.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t xml:space="preserve">To-do list for Monday (in order)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Quick recall round on CSS &amp; Tailwind.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Finish the open challenges (see section 4): C1 add </w:t>
      </w:r>
      <w:r>
        <w:rPr>
          <w:rFonts w:ascii="Consolas" w:cs="Consolas" w:eastAsia="Consolas" w:hAnsi="Consolas"/>
          <w:color w:val="9A3412"/>
        </w:rPr>
        <w:t xml:space="preserve">underline</w:t>
      </w:r>
      <w:r>
        <w:t xml:space="preserve">; C4 add </w:t>
      </w:r>
      <w:r>
        <w:rPr>
          <w:rFonts w:ascii="Consolas" w:cs="Consolas" w:eastAsia="Consolas" w:hAnsi="Consolas"/>
          <w:color w:val="9A3412"/>
        </w:rPr>
        <w:t xml:space="preserve">inline-block</w:t>
      </w:r>
      <w:r>
        <w:t xml:space="preserve">; C5 fix Shoes and do Bags; C6 team cards + </w:t>
      </w:r>
      <w:r>
        <w:rPr>
          <w:rFonts w:ascii="Consolas" w:cs="Consolas" w:eastAsia="Consolas" w:hAnsi="Consolas"/>
          <w:color w:val="9A3412"/>
        </w:rPr>
        <w:t xml:space="preserve">flex-1</w:t>
      </w:r>
      <w:r>
        <w:t xml:space="preserve"> bonus; C7 re-think mistake #5.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Review, then the final CSS &amp; Tailwind quiz.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When you say you fully understand: polished notes (src/learning/notes/css-tailwind.ts), mark Topic 04 learned, update PROJECT_GUIDE.md, commit, push.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Then start Topic 05: Fonts.</w:t>
      </w:r>
    </w:p>
    <w:p>
      <w:pPr>
        <w:pStyle w:val="Heading3"/>
        <w:spacing w:after="80" w:before="200"/>
      </w:pPr>
      <w:r>
        <w:t xml:space="preserve">How to restart with Claude</w:t>
      </w:r>
    </w:p>
    <w:p>
      <w:pPr>
        <w:pBdr>
          <w:left w:val="single" w:color="6366F1" w:sz="24" w:space="8"/>
        </w:pBdr>
        <w:shd w:fill="EEF2FF" w:color="auto" w:val="clear"/>
        <w:spacing w:after="160" w:before="80"/>
        <w:ind w:left="160"/>
      </w:pPr>
      <w:r>
        <w:t xml:space="preserve">"Continue Topic 04 from the session log learning-sessions/2026-10-23-session.docx."</w:t>
      </w:r>
    </w:p>
    <w:p>
      <w:pPr>
        <w:pStyle w:val="Heading1"/>
        <w:spacing w:after="160" w:before="360"/>
      </w:pPr>
      <w:r>
        <w:t xml:space="preserve">2. Topic 03: Linking ✅ (finished today)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Recall: 4½ / 5. Final quiz: 6 / 6. Full notes in the app at /topics/linking.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Fixed Challenge 4 (added the Contact quick link) and re-explained Challenge 5.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9A3412"/>
        </w:rPr>
        <w:t xml:space="preserve">&lt;Link&gt;</w:t>
      </w:r>
      <w:r>
        <w:t xml:space="preserve"> does TWO things: </w:t>
      </w:r>
      <w:r>
        <w:rPr>
          <w:b/>
          <w:bCs/>
        </w:rPr>
        <w:t xml:space="preserve">prefetching</w:t>
      </w:r>
      <w:r>
        <w:t xml:space="preserve"> (loads the page early) and </w:t>
      </w:r>
      <w:r>
        <w:rPr>
          <w:b/>
          <w:bCs/>
        </w:rPr>
        <w:t xml:space="preserve">no reload</w:t>
      </w:r>
      <w:r>
        <w:t xml:space="preserve"> (keeps the layout, swaps only the page in {children}).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Other websites use </w:t>
      </w:r>
      <w:r>
        <w:rPr>
          <w:rFonts w:ascii="Consolas" w:cs="Consolas" w:eastAsia="Consolas" w:hAnsi="Consolas"/>
          <w:color w:val="9A3412"/>
        </w:rPr>
        <w:t xml:space="preserve">&lt;a&gt;</w:t>
      </w:r>
      <w:r>
        <w:t xml:space="preserve">, because </w:t>
      </w:r>
      <w:r>
        <w:rPr>
          <w:rFonts w:ascii="Consolas" w:cs="Consolas" w:eastAsia="Consolas" w:hAnsi="Consolas"/>
          <w:color w:val="9A3412"/>
        </w:rPr>
        <w:t xml:space="preserve">&lt;Link&gt;</w:t>
      </w:r>
      <w:r>
        <w:t xml:space="preserve"> can only swap your own pages. </w:t>
      </w:r>
      <w:r>
        <w:rPr>
          <w:rFonts w:ascii="Consolas" w:cs="Consolas" w:eastAsia="Consolas" w:hAnsi="Consolas"/>
          <w:color w:val="9A3412"/>
        </w:rPr>
        <w:t xml:space="preserve">target="_blank"</w:t>
      </w:r>
      <w:r>
        <w:t xml:space="preserve"> opens a new tab so your site stays open.</w:t>
      </w:r>
    </w:p>
    <w:p>
      <w:pPr>
        <w:pStyle w:val="Heading1"/>
        <w:spacing w:after="160" w:before="360"/>
      </w:pPr>
      <w:r>
        <w:t xml:space="preserve">3. Topic 04: CSS &amp; Tailwind: the lesson</w:t>
      </w:r>
    </w:p>
    <w:p>
      <w:pPr>
        <w:pStyle w:val="Heading2"/>
        <w:spacing w:after="120" w:before="280"/>
      </w:pPr>
      <w:r>
        <w:t xml:space="preserve">What, why, when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CSS</w:t>
      </w:r>
      <w:r>
        <w:t xml:space="preserve"> controls the LOOK: colors, sizes, spacing, borders, position. (HTML/JSX = walls and furniture, CSS = paint and decoration.)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Tailwind</w:t>
      </w:r>
      <w:r>
        <w:t xml:space="preserve"> = hundreds of ready-made style words (classes) written right on the tag. Like LEGO pieces: each does one small thing.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Why:</w:t>
      </w:r>
      <w:r>
        <w:t xml:space="preserve"> no switching files, no inventing names, consistent sizes and colors.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When:</w:t>
      </w:r>
      <w:r>
        <w:t xml:space="preserve"> whenever you want something to look different. Works on any tag in any file.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Already set up: </w:t>
      </w:r>
      <w:r>
        <w:rPr>
          <w:rFonts w:ascii="Consolas" w:cs="Consolas" w:eastAsia="Consolas" w:hAnsi="Consolas"/>
          <w:color w:val="9A3412"/>
        </w:rPr>
        <w:t xml:space="preserve">globals.css</w:t>
      </w:r>
      <w:r>
        <w:t xml:space="preserve"> has </w:t>
      </w:r>
      <w:r>
        <w:rPr>
          <w:rFonts w:ascii="Consolas" w:cs="Consolas" w:eastAsia="Consolas" w:hAnsi="Consolas"/>
          <w:color w:val="9A3412"/>
        </w:rPr>
        <w:t xml:space="preserve">@import "tailwindcss";</w:t>
      </w:r>
      <w:r>
        <w:t xml:space="preserve"> and </w:t>
      </w:r>
      <w:r>
        <w:rPr>
          <w:rFonts w:ascii="Consolas" w:cs="Consolas" w:eastAsia="Consolas" w:hAnsi="Consolas"/>
          <w:color w:val="9A3412"/>
        </w:rPr>
        <w:t xml:space="preserve">layout.tsx</w:t>
      </w:r>
      <w:r>
        <w:t xml:space="preserve"> imports it.</w:t>
      </w:r>
    </w:p>
    <w:p>
      <w:pPr>
        <w:pBdr>
          <w:left w:val="single" w:color="D97706" w:sz="24" w:space="8"/>
        </w:pBdr>
        <w:shd w:fill="FEF3C7" w:color="auto" w:val="clear"/>
        <w:spacing w:after="160" w:before="80"/>
        <w:ind w:left="160"/>
      </w:pPr>
      <w:r>
        <w:t xml:space="preserve">In JSX it's </w:t>
      </w:r>
      <w:r>
        <w:rPr>
          <w:b/>
          <w:bCs/>
        </w:rPr>
        <w:t xml:space="preserve">className</w:t>
      </w:r>
      <w:r>
        <w:t xml:space="preserve">, NOT class. (</w:t>
      </w:r>
      <w:r>
        <w:rPr>
          <w:rFonts w:ascii="Consolas" w:cs="Consolas" w:eastAsia="Consolas" w:hAnsi="Consolas"/>
          <w:color w:val="9A3412"/>
        </w:rPr>
        <w:t xml:space="preserve">class</w:t>
      </w:r>
      <w:r>
        <w:t xml:space="preserve"> is a reserved word in JavaScript.) This was a quiz mistake today, so remember it!</w:t>
      </w:r>
    </w:p>
    <w:p>
      <w:pPr>
        <w:shd w:fill="F4F4F5" w:color="auto" w:val="clear"/>
        <w:spacing w:after="160" w:before="8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&lt;h1 className="text-3xl font-bold text-sky-400"&gt;My profile&lt;/h1&gt;</w:t>
      </w:r>
    </w:p>
    <w:p>
      <w:pPr>
        <w:pStyle w:val="Heading2"/>
        <w:spacing w:after="120" w:before="280"/>
      </w:pPr>
      <w:r>
        <w:t xml:space="preserve">1 · Text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E4E4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W w:type="dxa" w:w="6426"/>
            <w:shd w:fill="E4E4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Classes</w:t>
            </w:r>
          </w:p>
        </w:tc>
      </w:tr>
      <w:tr>
        <w:trPr>
          <w:tblHeader w:val="off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Size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</w:rPr>
              <w:t xml:space="preserve">text-sm</w:t>
            </w:r>
            <w:r>
              <w:t xml:space="preserve"> </w:t>
            </w:r>
            <w:r>
              <w:rPr>
                <w:rFonts w:ascii="Consolas" w:cs="Consolas" w:eastAsia="Consolas" w:hAnsi="Consolas"/>
                <w:color w:val="9A3412"/>
              </w:rPr>
              <w:t xml:space="preserve">text-base</w:t>
            </w:r>
            <w:r>
              <w:t xml:space="preserve"> (normal) </w:t>
            </w:r>
            <w:r>
              <w:rPr>
                <w:rFonts w:ascii="Consolas" w:cs="Consolas" w:eastAsia="Consolas" w:hAnsi="Consolas"/>
                <w:color w:val="9A3412"/>
              </w:rPr>
              <w:t xml:space="preserve">text-lg</w:t>
            </w:r>
            <w:r>
              <w:t xml:space="preserve"> </w:t>
            </w:r>
            <w:r>
              <w:rPr>
                <w:rFonts w:ascii="Consolas" w:cs="Consolas" w:eastAsia="Consolas" w:hAnsi="Consolas"/>
                <w:color w:val="9A3412"/>
              </w:rPr>
              <w:t xml:space="preserve">text-xl</w:t>
            </w:r>
            <w:r>
              <w:t xml:space="preserve"> </w:t>
            </w:r>
            <w:r>
              <w:rPr>
                <w:rFonts w:ascii="Consolas" w:cs="Consolas" w:eastAsia="Consolas" w:hAnsi="Consolas"/>
                <w:color w:val="9A3412"/>
              </w:rPr>
              <w:t xml:space="preserve">text-2xl</w:t>
            </w:r>
            <w:r>
              <w:t xml:space="preserve"> </w:t>
            </w:r>
            <w:r>
              <w:rPr>
                <w:rFonts w:ascii="Consolas" w:cs="Consolas" w:eastAsia="Consolas" w:hAnsi="Consolas"/>
                <w:color w:val="9A3412"/>
              </w:rPr>
              <w:t xml:space="preserve">text-3xl</w:t>
            </w:r>
            <w:r>
              <w:t xml:space="preserve"> </w:t>
            </w:r>
            <w:r>
              <w:rPr>
                <w:rFonts w:ascii="Consolas" w:cs="Consolas" w:eastAsia="Consolas" w:hAnsi="Consolas"/>
                <w:color w:val="9A3412"/>
              </w:rPr>
              <w:t xml:space="preserve">text-4xl</w:t>
            </w:r>
          </w:p>
        </w:tc>
      </w:tr>
      <w:tr>
        <w:trPr>
          <w:tblHeader w:val="off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Weight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</w:rPr>
              <w:t xml:space="preserve">font-normal</w:t>
            </w:r>
            <w:r>
              <w:t xml:space="preserve"> </w:t>
            </w:r>
            <w:r>
              <w:rPr>
                <w:rFonts w:ascii="Consolas" w:cs="Consolas" w:eastAsia="Consolas" w:hAnsi="Consolas"/>
                <w:color w:val="9A3412"/>
              </w:rPr>
              <w:t xml:space="preserve">font-medium</w:t>
            </w:r>
            <w:r>
              <w:t xml:space="preserve"> </w:t>
            </w:r>
            <w:r>
              <w:rPr>
                <w:rFonts w:ascii="Consolas" w:cs="Consolas" w:eastAsia="Consolas" w:hAnsi="Consolas"/>
                <w:color w:val="9A3412"/>
              </w:rPr>
              <w:t xml:space="preserve">font-semibold</w:t>
            </w:r>
            <w:r>
              <w:t xml:space="preserve"> </w:t>
            </w:r>
            <w:r>
              <w:rPr>
                <w:rFonts w:ascii="Consolas" w:cs="Consolas" w:eastAsia="Consolas" w:hAnsi="Consolas"/>
                <w:color w:val="9A3412"/>
              </w:rPr>
              <w:t xml:space="preserve">font-bold</w:t>
            </w:r>
          </w:p>
        </w:tc>
      </w:tr>
      <w:tr>
        <w:trPr>
          <w:tblHeader w:val="off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Color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</w:rPr>
              <w:t xml:space="preserve">text-&lt;color&gt;-&lt;shade&gt;</w:t>
            </w:r>
            <w:r>
              <w:t xml:space="preserve">, like </w:t>
            </w:r>
            <w:r>
              <w:rPr>
                <w:rFonts w:ascii="Consolas" w:cs="Consolas" w:eastAsia="Consolas" w:hAnsi="Consolas"/>
                <w:color w:val="9A3412"/>
              </w:rPr>
              <w:t xml:space="preserve">text-sky-400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A3412"/>
              </w:rPr>
              <w:t xml:space="preserve">text-rose-400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A3412"/>
              </w:rPr>
              <w:t xml:space="preserve">text-zinc-400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Shades</w:t>
      </w:r>
      <w:r>
        <w:t xml:space="preserve"> go from </w:t>
      </w:r>
      <w:r>
        <w:rPr>
          <w:rFonts w:ascii="Consolas" w:cs="Consolas" w:eastAsia="Consolas" w:hAnsi="Consolas"/>
          <w:color w:val="9A3412"/>
        </w:rPr>
        <w:t xml:space="preserve">50</w:t>
      </w:r>
      <w:r>
        <w:t xml:space="preserve"> (very light) to </w:t>
      </w:r>
      <w:r>
        <w:rPr>
          <w:rFonts w:ascii="Consolas" w:cs="Consolas" w:eastAsia="Consolas" w:hAnsi="Consolas"/>
          <w:color w:val="9A3412"/>
        </w:rPr>
        <w:t xml:space="preserve">950</w:t>
      </w:r>
      <w:r>
        <w:t xml:space="preserve"> (very dark). Text must contrast with its background: on our </w:t>
      </w:r>
      <w:r>
        <w:rPr>
          <w:b/>
          <w:bCs/>
        </w:rPr>
        <w:t xml:space="preserve">dark</w:t>
      </w:r>
      <w:r>
        <w:t xml:space="preserve"> site use </w:t>
      </w:r>
      <w:r>
        <w:rPr>
          <w:b/>
          <w:bCs/>
        </w:rPr>
        <w:t xml:space="preserve">300–400</w:t>
      </w:r>
      <w:r>
        <w:t xml:space="preserve">; on a light background use 600–900. (Experiment: </w:t>
      </w:r>
      <w:r>
        <w:rPr>
          <w:rFonts w:ascii="Consolas" w:cs="Consolas" w:eastAsia="Consolas" w:hAnsi="Consolas"/>
          <w:color w:val="9A3412"/>
        </w:rPr>
        <w:t xml:space="preserve">text-sky-900</w:t>
      </w:r>
      <w:r>
        <w:t xml:space="preserve"> on dark was too dark to read.)</w:t>
      </w:r>
    </w:p>
    <w:p>
      <w:pPr>
        <w:pStyle w:val="Heading2"/>
        <w:spacing w:after="120" w:before="280"/>
      </w:pPr>
      <w:r>
        <w:t xml:space="preserve">2 · Spacing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3600"/>
        <w:gridCol w:w="3226"/>
      </w:tblGrid>
      <w:tr>
        <w:trPr>
          <w:tblHeader/>
        </w:trPr>
        <w:tc>
          <w:tcPr>
            <w:tcW w:type="dxa" w:w="900"/>
            <w:shd w:fill="E4E4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00"/>
            <w:shd w:fill="E4E4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3600"/>
            <w:shd w:fill="E4E4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Where</w:t>
            </w:r>
          </w:p>
        </w:tc>
        <w:tc>
          <w:tcPr>
            <w:tcW w:type="dxa" w:w="3226"/>
            <w:shd w:fill="E4E4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Analogy</w:t>
            </w:r>
          </w:p>
        </w:tc>
      </w:tr>
      <w:tr>
        <w:trPr>
          <w:tblHeader w:val="off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</w:rPr>
              <w:t xml:space="preserve">p-…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Padding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INSIDE a box, between its edge and content</w:t>
            </w:r>
          </w:p>
        </w:tc>
        <w:tc>
          <w:tcPr>
            <w:tcW w:type="dxa" w:w="3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Bubble wrap inside a parcel</w:t>
            </w:r>
          </w:p>
        </w:tc>
      </w:tr>
      <w:tr>
        <w:trPr>
          <w:tblHeader w:val="off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</w:rPr>
              <w:t xml:space="preserve">m-…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Margin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OUTSIDE a box, pushing others away</w:t>
            </w:r>
          </w:p>
        </w:tc>
        <w:tc>
          <w:tcPr>
            <w:tcW w:type="dxa" w:w="3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Gap between two parcels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Sides: </w:t>
      </w:r>
      <w:r>
        <w:rPr>
          <w:rFonts w:ascii="Consolas" w:cs="Consolas" w:eastAsia="Consolas" w:hAnsi="Consolas"/>
          <w:color w:val="9A3412"/>
        </w:rPr>
        <w:t xml:space="preserve">p-4</w:t>
      </w:r>
      <w:r>
        <w:t xml:space="preserve"> all · </w:t>
      </w:r>
      <w:r>
        <w:rPr>
          <w:rFonts w:ascii="Consolas" w:cs="Consolas" w:eastAsia="Consolas" w:hAnsi="Consolas"/>
          <w:color w:val="9A3412"/>
        </w:rPr>
        <w:t xml:space="preserve">px-4</w:t>
      </w:r>
      <w:r>
        <w:t xml:space="preserve"> left+right · </w:t>
      </w:r>
      <w:r>
        <w:rPr>
          <w:rFonts w:ascii="Consolas" w:cs="Consolas" w:eastAsia="Consolas" w:hAnsi="Consolas"/>
          <w:color w:val="9A3412"/>
        </w:rPr>
        <w:t xml:space="preserve">py-4</w:t>
      </w:r>
      <w:r>
        <w:t xml:space="preserve"> top+bottom · </w:t>
      </w:r>
      <w:r>
        <w:rPr>
          <w:rFonts w:ascii="Consolas" w:cs="Consolas" w:eastAsia="Consolas" w:hAnsi="Consolas"/>
          <w:color w:val="9A3412"/>
        </w:rPr>
        <w:t xml:space="preserve">pt</w:t>
      </w:r>
      <w:r>
        <w:t xml:space="preserve"> </w:t>
      </w:r>
      <w:r>
        <w:rPr>
          <w:rFonts w:ascii="Consolas" w:cs="Consolas" w:eastAsia="Consolas" w:hAnsi="Consolas"/>
          <w:color w:val="9A3412"/>
        </w:rPr>
        <w:t xml:space="preserve">pb</w:t>
      </w:r>
      <w:r>
        <w:t xml:space="preserve"> </w:t>
      </w:r>
      <w:r>
        <w:rPr>
          <w:rFonts w:ascii="Consolas" w:cs="Consolas" w:eastAsia="Consolas" w:hAnsi="Consolas"/>
          <w:color w:val="9A3412"/>
        </w:rPr>
        <w:t xml:space="preserve">pl</w:t>
      </w:r>
      <w:r>
        <w:t xml:space="preserve"> </w:t>
      </w:r>
      <w:r>
        <w:rPr>
          <w:rFonts w:ascii="Consolas" w:cs="Consolas" w:eastAsia="Consolas" w:hAnsi="Consolas"/>
          <w:color w:val="9A3412"/>
        </w:rPr>
        <w:t xml:space="preserve">pr</w:t>
      </w:r>
      <w:r>
        <w:t xml:space="preserve"> one side. Margin works the same (</w:t>
      </w:r>
      <w:r>
        <w:rPr>
          <w:rFonts w:ascii="Consolas" w:cs="Consolas" w:eastAsia="Consolas" w:hAnsi="Consolas"/>
          <w:color w:val="9A3412"/>
        </w:rPr>
        <w:t xml:space="preserve">mt-6</w:t>
      </w:r>
      <w:r>
        <w:t xml:space="preserve">, </w:t>
      </w:r>
      <w:r>
        <w:rPr>
          <w:rFonts w:ascii="Consolas" w:cs="Consolas" w:eastAsia="Consolas" w:hAnsi="Consolas"/>
          <w:color w:val="9A3412"/>
        </w:rPr>
        <w:t xml:space="preserve">mx-4</w:t>
      </w:r>
      <w:r>
        <w:t xml:space="preserve">…).</w:t>
      </w:r>
    </w:p>
    <w:p>
      <w:pPr>
        <w:spacing w:after="120"/>
      </w:pPr>
      <w:r>
        <w:t xml:space="preserve">Sizes: </w:t>
      </w:r>
      <w:r>
        <w:rPr>
          <w:b/>
          <w:bCs/>
        </w:rPr>
        <w:t xml:space="preserve">1 step = 4px</w:t>
      </w:r>
      <w:r>
        <w:t xml:space="preserve">: </w:t>
      </w:r>
      <w:r>
        <w:rPr>
          <w:rFonts w:ascii="Consolas" w:cs="Consolas" w:eastAsia="Consolas" w:hAnsi="Consolas"/>
          <w:color w:val="9A3412"/>
        </w:rPr>
        <w:t xml:space="preserve">1</w:t>
      </w:r>
      <w:r>
        <w:t xml:space="preserve">=4px, </w:t>
      </w:r>
      <w:r>
        <w:rPr>
          <w:rFonts w:ascii="Consolas" w:cs="Consolas" w:eastAsia="Consolas" w:hAnsi="Consolas"/>
          <w:color w:val="9A3412"/>
        </w:rPr>
        <w:t xml:space="preserve">2</w:t>
      </w:r>
      <w:r>
        <w:t xml:space="preserve">=8px, </w:t>
      </w:r>
      <w:r>
        <w:rPr>
          <w:rFonts w:ascii="Consolas" w:cs="Consolas" w:eastAsia="Consolas" w:hAnsi="Consolas"/>
          <w:color w:val="9A3412"/>
        </w:rPr>
        <w:t xml:space="preserve">4</w:t>
      </w:r>
      <w:r>
        <w:t xml:space="preserve">=16px, </w:t>
      </w:r>
      <w:r>
        <w:rPr>
          <w:rFonts w:ascii="Consolas" w:cs="Consolas" w:eastAsia="Consolas" w:hAnsi="Consolas"/>
          <w:color w:val="9A3412"/>
        </w:rPr>
        <w:t xml:space="preserve">6</w:t>
      </w:r>
      <w:r>
        <w:t xml:space="preserve">=24px, </w:t>
      </w:r>
      <w:r>
        <w:rPr>
          <w:rFonts w:ascii="Consolas" w:cs="Consolas" w:eastAsia="Consolas" w:hAnsi="Consolas"/>
          <w:color w:val="9A3412"/>
        </w:rPr>
        <w:t xml:space="preserve">8</w:t>
      </w:r>
      <w:r>
        <w:t xml:space="preserve">=32px, </w:t>
      </w:r>
      <w:r>
        <w:rPr>
          <w:rFonts w:ascii="Consolas" w:cs="Consolas" w:eastAsia="Consolas" w:hAnsi="Consolas"/>
          <w:color w:val="9A3412"/>
        </w:rPr>
        <w:t xml:space="preserve">12</w:t>
      </w:r>
      <w:r>
        <w:t xml:space="preserve">=48px.</w:t>
      </w:r>
    </w:p>
    <w:p>
      <w:pPr>
        <w:pStyle w:val="Heading2"/>
        <w:spacing w:after="120" w:before="280"/>
      </w:pPr>
      <w:r>
        <w:t xml:space="preserve">3 · Boxes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E4E4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Class</w:t>
            </w:r>
          </w:p>
        </w:tc>
        <w:tc>
          <w:tcPr>
            <w:tcW w:type="dxa" w:w="6426"/>
            <w:shd w:fill="E4E4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Does</w:t>
            </w:r>
          </w:p>
        </w:tc>
      </w:tr>
      <w:tr>
        <w:trPr>
          <w:tblHeader w:val="off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</w:rPr>
              <w:t xml:space="preserve">bg-zinc-900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Background color</w:t>
            </w:r>
          </w:p>
        </w:tc>
      </w:tr>
      <w:tr>
        <w:trPr>
          <w:tblHeader w:val="off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</w:rPr>
              <w:t xml:space="preserve">border border-zinc-700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thin outline + its color</w:t>
            </w:r>
          </w:p>
        </w:tc>
      </w:tr>
      <w:tr>
        <w:trPr>
          <w:tblHeader w:val="off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</w:rPr>
              <w:t xml:space="preserve">rounded</w:t>
            </w:r>
            <w:r>
              <w:t xml:space="preserve"> </w:t>
            </w:r>
            <w:r>
              <w:rPr>
                <w:rFonts w:ascii="Consolas" w:cs="Consolas" w:eastAsia="Consolas" w:hAnsi="Consolas"/>
                <w:color w:val="9A3412"/>
              </w:rPr>
              <w:t xml:space="preserve">rounded-lg</w:t>
            </w:r>
            <w:r>
              <w:t xml:space="preserve"> </w:t>
            </w:r>
            <w:r>
              <w:rPr>
                <w:rFonts w:ascii="Consolas" w:cs="Consolas" w:eastAsia="Consolas" w:hAnsi="Consolas"/>
                <w:color w:val="9A3412"/>
              </w:rPr>
              <w:t xml:space="preserve">rounded-2xl</w:t>
            </w:r>
            <w:r>
              <w:t xml:space="preserve"> </w:t>
            </w:r>
            <w:r>
              <w:rPr>
                <w:rFonts w:ascii="Consolas" w:cs="Consolas" w:eastAsia="Consolas" w:hAnsi="Consolas"/>
                <w:color w:val="9A3412"/>
              </w:rPr>
              <w:t xml:space="preserve">rounded-full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Rounded corners</w:t>
            </w:r>
          </w:p>
        </w:tc>
      </w:tr>
      <w:tr>
        <w:trPr>
          <w:tblHeader w:val="off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</w:rPr>
              <w:t xml:space="preserve">list-disc pl-5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Brings list bullets back (Tailwind removes default styles like bullets and heading sizes)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t xml:space="preserve">4 · Layout with flex</w:t>
      </w:r>
    </w:p>
    <w:p>
      <w:pPr>
        <w:spacing w:after="120"/>
      </w:pPr>
      <w:r>
        <w:t xml:space="preserve">Put </w:t>
      </w:r>
      <w:r>
        <w:rPr>
          <w:rFonts w:ascii="Consolas" w:cs="Consolas" w:eastAsia="Consolas" w:hAnsi="Consolas"/>
          <w:color w:val="9A3412"/>
        </w:rPr>
        <w:t xml:space="preserve">flex</w:t>
      </w:r>
      <w:r>
        <w:t xml:space="preserve"> on the </w:t>
      </w:r>
      <w:r>
        <w:rPr>
          <w:b/>
          <w:bCs/>
        </w:rPr>
        <w:t xml:space="preserve">PARENT</w:t>
      </w:r>
      <w:r>
        <w:t xml:space="preserve">, and its children line up side by side (a train track with carriages).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E4E4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Class</w:t>
            </w:r>
          </w:p>
        </w:tc>
        <w:tc>
          <w:tcPr>
            <w:tcW w:type="dxa" w:w="6426"/>
            <w:shd w:fill="E4E4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Does</w:t>
            </w:r>
          </w:p>
        </w:tc>
      </w:tr>
      <w:tr>
        <w:trPr>
          <w:tblHeader w:val="off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</w:rPr>
              <w:t xml:space="preserve">flex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Children side by side in a row</w:t>
            </w:r>
          </w:p>
        </w:tc>
      </w:tr>
      <w:tr>
        <w:trPr>
          <w:tblHeader w:val="off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</w:rPr>
              <w:t xml:space="preserve">gap-4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Space between children (only works with flex!)</w:t>
            </w:r>
          </w:p>
        </w:tc>
      </w:tr>
      <w:tr>
        <w:trPr>
          <w:tblHeader w:val="off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</w:rPr>
              <w:t xml:space="preserve">items-center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Lines them up vertically in the middle</w:t>
            </w:r>
          </w:p>
        </w:tc>
      </w:tr>
      <w:tr>
        <w:trPr>
          <w:tblHeader w:val="off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</w:rPr>
              <w:t xml:space="preserve">justify-between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Pushes them apart: first to the left edge, last to the right</w:t>
            </w:r>
          </w:p>
        </w:tc>
      </w:tr>
      <w:tr>
        <w:trPr>
          <w:tblHeader w:val="off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</w:rPr>
              <w:t xml:space="preserve">flex-col</w:t>
            </w:r>
            <w:r>
              <w:t xml:space="preserve"> / </w:t>
            </w:r>
            <w:r>
              <w:rPr>
                <w:rFonts w:ascii="Consolas" w:cs="Consolas" w:eastAsia="Consolas" w:hAnsi="Consolas"/>
                <w:color w:val="9A3412"/>
              </w:rPr>
              <w:t xml:space="preserve">flex-row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Stack top-to-bottom / side by side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t xml:space="preserve">5 · Conditions with ":"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000"/>
        <w:gridCol w:w="4926"/>
      </w:tblGrid>
      <w:tr>
        <w:trPr>
          <w:tblHeader/>
        </w:trPr>
        <w:tc>
          <w:tcPr>
            <w:tcW w:type="dxa" w:w="1100"/>
            <w:shd w:fill="E4E4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Prefix</w:t>
            </w:r>
          </w:p>
        </w:tc>
        <w:tc>
          <w:tcPr>
            <w:tcW w:type="dxa" w:w="3000"/>
            <w:shd w:fill="E4E4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Condition</w:t>
            </w:r>
          </w:p>
        </w:tc>
        <w:tc>
          <w:tcPr>
            <w:tcW w:type="dxa" w:w="4926"/>
            <w:shd w:fill="E4E4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Example</w:t>
            </w:r>
          </w:p>
        </w:tc>
      </w:tr>
      <w:tr>
        <w:trPr>
          <w:tblHeader w:val="off"/>
        </w:trP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</w:rPr>
              <w:t xml:space="preserve">hover: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mouse is over it</w:t>
            </w:r>
          </w:p>
        </w:tc>
        <w:tc>
          <w:tcPr>
            <w:tcW w:type="dxa" w:w="4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</w:rPr>
              <w:t xml:space="preserve">hover:bg-zinc-800</w:t>
            </w:r>
            <w:r>
              <w:t xml:space="preserve"> (+ </w:t>
            </w:r>
            <w:r>
              <w:rPr>
                <w:rFonts w:ascii="Consolas" w:cs="Consolas" w:eastAsia="Consolas" w:hAnsi="Consolas"/>
                <w:color w:val="9A3412"/>
              </w:rPr>
              <w:t xml:space="preserve">transition</w:t>
            </w:r>
            <w:r>
              <w:t xml:space="preserve"> for a smooth change, 0.15s by default; </w:t>
            </w:r>
            <w:r>
              <w:rPr>
                <w:rFonts w:ascii="Consolas" w:cs="Consolas" w:eastAsia="Consolas" w:hAnsi="Consolas"/>
                <w:color w:val="9A3412"/>
              </w:rPr>
              <w:t xml:space="preserve">duration-700</w:t>
            </w:r>
            <w:r>
              <w:t xml:space="preserve"> = slower)</w:t>
            </w:r>
          </w:p>
        </w:tc>
      </w:tr>
      <w:tr>
        <w:trPr>
          <w:tblHeader w:val="off"/>
        </w:trP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</w:rPr>
              <w:t xml:space="preserve">md: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screen 768px or wider (</w:t>
            </w:r>
            <w:r>
              <w:rPr>
                <w:rFonts w:ascii="Consolas" w:cs="Consolas" w:eastAsia="Consolas" w:hAnsi="Consolas"/>
                <w:color w:val="9A3412"/>
              </w:rPr>
              <w:t xml:space="preserve">sm:</w:t>
            </w:r>
            <w:r>
              <w:t xml:space="preserve"> 640, </w:t>
            </w:r>
            <w:r>
              <w:rPr>
                <w:rFonts w:ascii="Consolas" w:cs="Consolas" w:eastAsia="Consolas" w:hAnsi="Consolas"/>
                <w:color w:val="9A3412"/>
              </w:rPr>
              <w:t xml:space="preserve">lg:</w:t>
            </w:r>
            <w:r>
              <w:t xml:space="preserve"> 1024)</w:t>
            </w:r>
          </w:p>
        </w:tc>
        <w:tc>
          <w:tcPr>
            <w:tcW w:type="dxa" w:w="4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</w:rPr>
              <w:t xml:space="preserve">flex flex-col md:flex-row</w:t>
            </w:r>
            <w:r>
              <w:t xml:space="preserve">: stacked on phones, a row on bigger screens</w:t>
            </w:r>
          </w:p>
        </w:tc>
      </w:tr>
      <w:tr>
        <w:trPr>
          <w:tblHeader w:val="off"/>
        </w:trP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</w:rPr>
              <w:t xml:space="preserve">dark: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device is in dark mode</w:t>
            </w:r>
          </w:p>
        </w:tc>
        <w:tc>
          <w:tcPr>
            <w:tcW w:type="dxa" w:w="4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</w:rPr>
              <w:t xml:space="preserve">bg-white dark:bg-sky-950</w:t>
            </w:r>
          </w:p>
        </w:tc>
      </w:tr>
    </w:tbl>
    <w:p>
      <w:pPr>
        <w:spacing w:after="120"/>
      </w:pPr>
    </w:p>
    <w:p>
      <w:pPr>
        <w:pBdr>
          <w:left w:val="single" w:color="6366F1" w:sz="24" w:space="8"/>
        </w:pBdr>
        <w:shd w:fill="EEF2FF" w:color="auto" w:val="clear"/>
        <w:spacing w:after="160" w:before="80"/>
        <w:ind w:left="160"/>
      </w:pPr>
      <w:r>
        <w:t xml:space="preserve">Responsive rule: write the PHONE style first (no prefix), then add </w:t>
      </w:r>
      <w:r>
        <w:rPr>
          <w:rFonts w:ascii="Consolas" w:cs="Consolas" w:eastAsia="Consolas" w:hAnsi="Consolas"/>
          <w:color w:val="9A3412"/>
        </w:rPr>
        <w:t xml:space="preserve">md:</w:t>
      </w:r>
      <w:r>
        <w:t xml:space="preserve"> for bigger screens. Test by narrowing the window or with F12 → phone icon. Test dark mode with F12 → Ctrl+Shift+P → "Emulate CSS prefers-color-scheme".</w:t>
      </w:r>
    </w:p>
    <w:p>
      <w:pPr>
        <w:pStyle w:val="Heading2"/>
        <w:spacing w:after="120" w:before="280"/>
      </w:pPr>
      <w:r>
        <w:t xml:space="preserve">Hands-on built in the lesson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/profile:</w:t>
      </w:r>
      <w:r>
        <w:t xml:space="preserve"> styled heading, grey paragraphs with </w:t>
      </w:r>
      <w:r>
        <w:rPr>
          <w:rFonts w:ascii="Consolas" w:cs="Consolas" w:eastAsia="Consolas" w:hAnsi="Consolas"/>
          <w:color w:val="9A3412"/>
        </w:rPr>
        <w:t xml:space="preserve">mt-2</w:t>
      </w:r>
      <w:r>
        <w:t xml:space="preserve">, </w:t>
      </w:r>
      <w:r>
        <w:rPr>
          <w:rFonts w:ascii="Consolas" w:cs="Consolas" w:eastAsia="Consolas" w:hAnsi="Consolas"/>
          <w:color w:val="9A3412"/>
        </w:rPr>
        <w:t xml:space="preserve">p-8</w:t>
      </w:r>
      <w:r>
        <w:t xml:space="preserve"> on main, a hobbies card (</w:t>
      </w:r>
      <w:r>
        <w:rPr>
          <w:rFonts w:ascii="Consolas" w:cs="Consolas" w:eastAsia="Consolas" w:hAnsi="Consolas"/>
          <w:color w:val="9A3412"/>
        </w:rPr>
        <w:t xml:space="preserve">rounded-2xl border border-zinc-700 bg-zinc-900 p-4</w:t>
      </w:r>
      <w:r>
        <w:t xml:space="preserve">, bullets back), plus a light/dark demo box.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/shop:</w:t>
      </w:r>
      <w:r>
        <w:t xml:space="preserve"> two product cards in a </w:t>
      </w:r>
      <w:r>
        <w:rPr>
          <w:rFonts w:ascii="Consolas" w:cs="Consolas" w:eastAsia="Consolas" w:hAnsi="Consolas"/>
          <w:color w:val="9A3412"/>
        </w:rPr>
        <w:t xml:space="preserve">flex flex-col gap-4 md:flex-row</w:t>
      </w:r>
      <w:r>
        <w:t xml:space="preserve"> row, with </w:t>
      </w:r>
      <w:r>
        <w:rPr>
          <w:rFonts w:ascii="Consolas" w:cs="Consolas" w:eastAsia="Consolas" w:hAnsi="Consolas"/>
          <w:color w:val="9A3412"/>
        </w:rPr>
        <w:t xml:space="preserve">transition hover:border-sky-500 hover:bg-zinc-800</w:t>
      </w:r>
      <w:r>
        <w:t xml:space="preserve">.</w:t>
      </w:r>
    </w:p>
    <w:p>
      <w:pPr>
        <w:spacing w:after="120"/>
      </w:pPr>
      <w:r>
        <w:t xml:space="preserve">Final /shop card code:</w:t>
      </w:r>
    </w:p>
    <w:p>
      <w:pPr>
        <w:shd w:fill="F4F4F5" w:color="auto" w:val="clear"/>
        <w:spacing w:after="0" w:before="8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&lt;div className="mt-6 flex flex-col gap-4 md:flex-row"&gt;</w:t>
      </w:r>
    </w:p>
    <w:p>
      <w:pPr>
        <w:shd w:fill="F4F4F5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&lt;Link</w:t>
      </w:r>
    </w:p>
    <w:p>
      <w:pPr>
        <w:shd w:fill="F4F4F5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href="/shop/shoes"</w:t>
      </w:r>
    </w:p>
    <w:p>
      <w:pPr>
        <w:shd w:fill="F4F4F5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className="rounded-xl border border-zinc-700 bg-zinc-900 p-6 text-lg transition hover:border-sky-500 hover:bg-zinc-800"</w:t>
      </w:r>
    </w:p>
    <w:p>
      <w:pPr>
        <w:shd w:fill="F4F4F5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&gt;</w:t>
      </w:r>
    </w:p>
    <w:p>
      <w:pPr>
        <w:shd w:fill="F4F4F5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👟 See shoes</w:t>
      </w:r>
    </w:p>
    <w:p>
      <w:pPr>
        <w:shd w:fill="F4F4F5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&lt;/Link&gt;</w:t>
      </w:r>
    </w:p>
    <w:p>
      <w:pPr>
        <w:shd w:fill="F4F4F5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...</w:t>
      </w:r>
    </w:p>
    <w:p>
      <w:pPr>
        <w:shd w:fill="F4F4F5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&lt;/div&gt;</w:t>
      </w:r>
    </w:p>
    <w:p>
      <w:pPr>
        <w:spacing w:after="120"/>
      </w:pPr>
      <w:r>
        <w:t xml:space="preserve">Quick check results: </w:t>
      </w:r>
      <w:r>
        <w:rPr>
          <w:rFonts w:ascii="Consolas" w:cs="Consolas" w:eastAsia="Consolas" w:hAnsi="Consolas"/>
          <w:color w:val="9A3412"/>
        </w:rPr>
        <w:t xml:space="preserve">className</w:t>
      </w:r>
      <w:r>
        <w:t xml:space="preserve"> vs </w:t>
      </w:r>
      <w:r>
        <w:rPr>
          <w:rFonts w:ascii="Consolas" w:cs="Consolas" w:eastAsia="Consolas" w:hAnsi="Consolas"/>
          <w:color w:val="9A3412"/>
        </w:rPr>
        <w:t xml:space="preserve">class</w:t>
      </w:r>
      <w:r>
        <w:t xml:space="preserve"> ❌ (said class); describing </w:t>
      </w:r>
      <w:r>
        <w:rPr>
          <w:rFonts w:ascii="Consolas" w:cs="Consolas" w:eastAsia="Consolas" w:hAnsi="Consolas"/>
          <w:color w:val="9A3412"/>
        </w:rPr>
        <w:t xml:space="preserve">text-xl font-semibold text-rose-400</w:t>
      </w:r>
      <w:r>
        <w:t xml:space="preserve"> ✅. All experiments ✅.</w:t>
      </w:r>
    </w:p>
    <w:p>
      <w:pPr>
        <w:pStyle w:val="Heading1"/>
        <w:spacing w:after="160" w:before="360"/>
      </w:pPr>
      <w:r>
        <w:t xml:space="preserve">4. Topic 04 challenges: review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5126"/>
      </w:tblGrid>
      <w:tr>
        <w:trPr>
          <w:tblHeader/>
        </w:trPr>
        <w:tc>
          <w:tcPr>
            <w:tcW w:type="dxa" w:w="900"/>
            <w:shd w:fill="E4E4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3000"/>
            <w:shd w:fill="E4E4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Challenge</w:t>
            </w:r>
          </w:p>
        </w:tc>
        <w:tc>
          <w:tcPr>
            <w:tcW w:type="dxa" w:w="5126"/>
            <w:shd w:fill="E4E4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Result</w:t>
            </w:r>
          </w:p>
        </w:tc>
      </w:tr>
      <w:tr>
        <w:trPr>
          <w:tblHeader w:val="off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Contact page</w:t>
            </w:r>
          </w:p>
        </w:tc>
        <w:tc>
          <w:tcPr>
            <w:tcW w:type="dxa" w:w="5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⚠️ Almost. p-8, text-lg and the sky-400 link with hover are done. </w:t>
            </w:r>
            <w:r>
              <w:rPr>
                <w:b/>
                <w:bCs/>
              </w:rPr>
              <w:t xml:space="preserve">`underline` is missing.</w:t>
            </w:r>
          </w:p>
        </w:tc>
      </w:tr>
      <w:tr>
        <w:trPr>
          <w:tblHeader w:val="off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FAQ page</w:t>
            </w:r>
          </w:p>
        </w:tc>
        <w:tc>
          <w:tcPr>
            <w:tcW w:type="dxa" w:w="5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Done. Optional polish: add </w:t>
            </w:r>
            <w:r>
              <w:rPr>
                <w:rFonts w:ascii="Consolas" w:cs="Consolas" w:eastAsia="Consolas" w:hAnsi="Consolas"/>
                <w:color w:val="9A3412"/>
              </w:rPr>
              <w:t xml:space="preserve">mt-4</w:t>
            </w:r>
            <w:r>
              <w:t xml:space="preserve"> to the first question so it isn't glued to the heading.</w:t>
            </w:r>
          </w:p>
        </w:tc>
      </w:tr>
      <w:tr>
        <w:trPr>
          <w:tblHeader w:val="off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Quick links card</w:t>
            </w:r>
          </w:p>
        </w:tc>
        <w:tc>
          <w:tcPr>
            <w:tcW w:type="dxa" w:w="5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Card, bullets and white hover work. (Small note: the "Quick links" title sits outside the card; the task said inside.)</w:t>
            </w:r>
          </w:p>
        </w:tc>
      </w:tr>
      <w:tr>
        <w:trPr>
          <w:tblHeader w:val="off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Button-style link</w:t>
            </w:r>
          </w:p>
        </w:tc>
        <w:tc>
          <w:tcPr>
            <w:tcW w:type="dxa" w:w="5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⚠️ Looks like a button and has a nice reverse hover, but </w:t>
            </w:r>
            <w:r>
              <w:rPr>
                <w:b/>
                <w:bCs/>
              </w:rPr>
              <w:t xml:space="preserve">`inline-block` is missing</w:t>
            </w:r>
            <w:r>
              <w:t xml:space="preserve"> (you used a wrapper div with mt-5 instead).</w:t>
            </w:r>
          </w:p>
        </w:tc>
      </w:tr>
      <w:tr>
        <w:trPr>
          <w:tblHeader w:val="off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Product page top bar</w:t>
            </w:r>
          </w:p>
        </w:tc>
        <w:tc>
          <w:tcPr>
            <w:tcW w:type="dxa" w:w="5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 Shoes: </w:t>
            </w:r>
            <w:r>
              <w:rPr>
                <w:rFonts w:ascii="Consolas" w:cs="Consolas" w:eastAsia="Consolas" w:hAnsi="Consolas"/>
                <w:color w:val="9A3412"/>
              </w:rPr>
              <w:t xml:space="preserve">flex-between</w:t>
            </w:r>
            <w:r>
              <w:t xml:space="preserve"> and </w:t>
            </w:r>
            <w:r>
              <w:rPr>
                <w:rFonts w:ascii="Consolas" w:cs="Consolas" w:eastAsia="Consolas" w:hAnsi="Consolas"/>
                <w:color w:val="9A3412"/>
              </w:rPr>
              <w:t xml:space="preserve">align-center</w:t>
            </w:r>
            <w:r>
              <w:t xml:space="preserve"> aren't Tailwind classes. </w:t>
            </w:r>
            <w:r>
              <w:rPr>
                <w:b/>
                <w:bCs/>
              </w:rPr>
              <w:t xml:space="preserve">Bags: not done yet.</w:t>
            </w:r>
          </w:p>
        </w:tc>
      </w:tr>
      <w:tr>
        <w:trPr>
          <w:tblHeader w:val="off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Team cards</w:t>
            </w:r>
          </w:p>
        </w:tc>
        <w:tc>
          <w:tcPr>
            <w:tcW w:type="dxa" w:w="5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 Not done yet. Bonus </w:t>
            </w:r>
            <w:r>
              <w:rPr>
                <w:rFonts w:ascii="Consolas" w:cs="Consolas" w:eastAsia="Consolas" w:hAnsi="Consolas"/>
                <w:color w:val="9A3412"/>
              </w:rPr>
              <w:t xml:space="preserve">flex-1</w:t>
            </w:r>
            <w:r>
              <w:t xml:space="preserve"> not answered.</w:t>
            </w:r>
          </w:p>
        </w:tc>
      </w:tr>
      <w:tr>
        <w:trPr>
          <w:tblHeader w:val="off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Bug hunt</w:t>
            </w:r>
          </w:p>
        </w:tc>
        <w:tc>
          <w:tcPr>
            <w:tcW w:type="dxa" w:w="5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⚠️ 4 of 5. Mistake #5 is wrong (see below).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t xml:space="preserve">Challenge 4: why inline-block?</w:t>
      </w:r>
    </w:p>
    <w:p>
      <w:pPr>
        <w:spacing w:after="120"/>
      </w:pPr>
      <w:r>
        <w:t xml:space="preserve">A </w:t>
      </w:r>
      <w:r>
        <w:rPr>
          <w:rFonts w:ascii="Consolas" w:cs="Consolas" w:eastAsia="Consolas" w:hAnsi="Consolas"/>
          <w:color w:val="9A3412"/>
        </w:rPr>
        <w:t xml:space="preserve">&lt;Link&gt;</w:t>
      </w:r>
      <w:r>
        <w:t xml:space="preserve"> is </w:t>
      </w:r>
      <w:r>
        <w:rPr>
          <w:b/>
          <w:bCs/>
        </w:rPr>
        <w:t xml:space="preserve">inline</w:t>
      </w:r>
      <w:r>
        <w:t xml:space="preserve">: it flows inside text like a word. Inline elements ignore top/bottom margin, and their top/bottom padding doesn't push anything away, so the button can overlap the line above. </w:t>
      </w:r>
      <w:r>
        <w:rPr>
          <w:rFonts w:ascii="Consolas" w:cs="Consolas" w:eastAsia="Consolas" w:hAnsi="Consolas"/>
          <w:color w:val="9A3412"/>
        </w:rPr>
        <w:t xml:space="preserve">inline-block</w:t>
      </w:r>
      <w:r>
        <w:t xml:space="preserve"> makes it behave like a little box: padding and margin work properly, and you don't need the wrapper div.</w:t>
      </w:r>
    </w:p>
    <w:p>
      <w:pPr>
        <w:shd w:fill="F4F4F5" w:color="auto" w:val="clear"/>
        <w:spacing w:after="0" w:before="8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&lt;Link</w:t>
      </w:r>
    </w:p>
    <w:p>
      <w:pPr>
        <w:shd w:fill="F4F4F5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href="/about/team"</w:t>
      </w:r>
    </w:p>
    <w:p>
      <w:pPr>
        <w:shd w:fill="F4F4F5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className="mt-4 inline-block rounded-lg bg-sky-600 px-4 py-2 text-white transition hover:bg-sky-500"</w:t>
      </w:r>
    </w:p>
    <w:p>
      <w:pPr>
        <w:shd w:fill="F4F4F5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&gt;</w:t>
      </w:r>
    </w:p>
    <w:p>
      <w:pPr>
        <w:shd w:fill="F4F4F5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Meet the team →</w:t>
      </w:r>
    </w:p>
    <w:p>
      <w:pPr>
        <w:shd w:fill="F4F4F5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&lt;/Link&gt;</w:t>
      </w:r>
    </w:p>
    <w:p>
      <w:pPr>
        <w:pStyle w:val="Heading3"/>
        <w:spacing w:after="80" w:before="200"/>
      </w:pPr>
      <w:r>
        <w:t xml:space="preserve">Challenge 5: what to fix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826"/>
      </w:tblGrid>
      <w:tr>
        <w:trPr>
          <w:tblHeader/>
        </w:trPr>
        <w:tc>
          <w:tcPr>
            <w:tcW w:type="dxa" w:w="2200"/>
            <w:shd w:fill="E4E4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Your class</w:t>
            </w:r>
          </w:p>
        </w:tc>
        <w:tc>
          <w:tcPr>
            <w:tcW w:type="dxa" w:w="4000"/>
            <w:shd w:fill="E4E4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Problem</w:t>
            </w:r>
          </w:p>
        </w:tc>
        <w:tc>
          <w:tcPr>
            <w:tcW w:type="dxa" w:w="2826"/>
            <w:shd w:fill="E4E4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Fix</w:t>
            </w:r>
          </w:p>
        </w:tc>
      </w:tr>
      <w:tr>
        <w:trPr>
          <w:tblHeader w:val="off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</w:rPr>
              <w:t xml:space="preserve">flex-between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Not a Tailwind class, so it does nothing</w:t>
            </w:r>
          </w:p>
        </w:tc>
        <w:tc>
          <w:tcPr>
            <w:tcW w:type="dxa" w:w="2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</w:rPr>
              <w:t xml:space="preserve">justify-between</w:t>
            </w:r>
          </w:p>
        </w:tc>
      </w:tr>
      <w:tr>
        <w:trPr>
          <w:tblHeader w:val="off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</w:rPr>
              <w:t xml:space="preserve">align-center</w:t>
            </w:r>
            <w:r>
              <w:t xml:space="preserve"> (on h1)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Not a Tailwind class. Vertical centering is already done by </w:t>
            </w:r>
            <w:r>
              <w:rPr>
                <w:rFonts w:ascii="Consolas" w:cs="Consolas" w:eastAsia="Consolas" w:hAnsi="Consolas"/>
                <w:color w:val="9A3412"/>
              </w:rPr>
              <w:t xml:space="preserve">items-center</w:t>
            </w:r>
            <w:r>
              <w:t xml:space="preserve"> on the parent</w:t>
            </w:r>
          </w:p>
        </w:tc>
        <w:tc>
          <w:tcPr>
            <w:tcW w:type="dxa" w:w="2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Remove it</w:t>
            </w:r>
          </w:p>
        </w:tc>
      </w:tr>
      <w:tr>
        <w:trPr>
          <w:tblHeader w:val="off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</w:rPr>
              <w:t xml:space="preserve">gap-4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Fine, but not needed when justify-between pushes them apart</w:t>
            </w:r>
          </w:p>
        </w:tc>
        <w:tc>
          <w:tcPr>
            <w:tcW w:type="dxa" w:w="2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Optional</w:t>
            </w:r>
          </w:p>
        </w:tc>
      </w:tr>
    </w:tbl>
    <w:p>
      <w:pPr>
        <w:spacing w:after="120"/>
      </w:pPr>
    </w:p>
    <w:p>
      <w:pPr>
        <w:shd w:fill="F4F4F5" w:color="auto" w:val="clear"/>
        <w:spacing w:after="0" w:before="8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&lt;div className="flex items-center justify-between"&gt;</w:t>
      </w:r>
    </w:p>
    <w:p>
      <w:pPr>
        <w:shd w:fill="F4F4F5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&lt;Link className="text-sky-400 hover:text-white" href="/shop"&gt;← Back to Shop&lt;/Link&gt;</w:t>
      </w:r>
    </w:p>
    <w:p>
      <w:pPr>
        <w:shd w:fill="F4F4F5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&lt;h1 className="text-2xl font-bold"&gt;Shoes Collection 👟&lt;/h1&gt;</w:t>
      </w:r>
    </w:p>
    <w:p>
      <w:pPr>
        <w:shd w:fill="F4F4F5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&lt;/div&gt;</w:t>
      </w:r>
    </w:p>
    <w:p>
      <w:pPr>
        <w:spacing w:after="120"/>
      </w:pPr>
      <w:r>
        <w:t xml:space="preserve">Then do the same on </w:t>
      </w:r>
      <w:r>
        <w:rPr>
          <w:b/>
          <w:bCs/>
        </w:rPr>
        <w:t xml:space="preserve">Bags</w:t>
      </w:r>
      <w:r>
        <w:t xml:space="preserve"> (it still has no styling at all).</w:t>
      </w:r>
    </w:p>
    <w:p>
      <w:pPr>
        <w:pStyle w:val="Heading3"/>
        <w:spacing w:after="80" w:before="200"/>
      </w:pPr>
      <w:r>
        <w:t xml:space="preserve">Challenge 6: still to do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3 cards: name (</w:t>
      </w:r>
      <w:r>
        <w:rPr>
          <w:rFonts w:ascii="Consolas" w:cs="Consolas" w:eastAsia="Consolas" w:hAnsi="Consolas"/>
          <w:color w:val="9A3412"/>
        </w:rPr>
        <w:t xml:space="preserve">font-semibold</w:t>
      </w:r>
      <w:r>
        <w:t xml:space="preserve">) and role (</w:t>
      </w:r>
      <w:r>
        <w:rPr>
          <w:rFonts w:ascii="Consolas" w:cs="Consolas" w:eastAsia="Consolas" w:hAnsi="Consolas"/>
          <w:color w:val="9A3412"/>
        </w:rPr>
        <w:t xml:space="preserve">text-sm text-zinc-400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Each card: background, border, rounded, padding, </w:t>
      </w:r>
      <w:r>
        <w:rPr>
          <w:rFonts w:ascii="Consolas" w:cs="Consolas" w:eastAsia="Consolas" w:hAnsi="Consolas"/>
          <w:color w:val="9A3412"/>
        </w:rPr>
        <w:t xml:space="preserve">transition hover:border-sky-500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Parent: stacked on phones, a row on md+ (think back to /shop).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Bonus: add </w:t>
      </w:r>
      <w:r>
        <w:rPr>
          <w:rFonts w:ascii="Consolas" w:cs="Consolas" w:eastAsia="Consolas" w:hAnsi="Consolas"/>
          <w:color w:val="9A3412"/>
        </w:rPr>
        <w:t xml:space="preserve">flex-1</w:t>
      </w:r>
      <w:r>
        <w:t xml:space="preserve"> to each card and describe what changes.</w:t>
      </w:r>
    </w:p>
    <w:p>
      <w:pPr>
        <w:pStyle w:val="Heading3"/>
        <w:spacing w:after="80" w:before="200"/>
      </w:pPr>
      <w:r>
        <w:t xml:space="preserve">Challenge 7: all 5 mistakes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800"/>
        <w:gridCol w:w="3326"/>
      </w:tblGrid>
      <w:tr>
        <w:trPr>
          <w:tblHeader/>
        </w:trPr>
        <w:tc>
          <w:tcPr>
            <w:tcW w:type="dxa" w:w="900"/>
            <w:shd w:fill="E4E4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4800"/>
            <w:shd w:fill="E4E4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Mistake</w:t>
            </w:r>
          </w:p>
        </w:tc>
        <w:tc>
          <w:tcPr>
            <w:tcW w:type="dxa" w:w="3326"/>
            <w:shd w:fill="E4E4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Fix</w:t>
            </w:r>
          </w:p>
        </w:tc>
      </w:tr>
      <w:tr>
        <w:trPr>
          <w:tblHeader w:val="off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 ✅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</w:rPr>
              <w:t xml:space="preserve">&lt;main class="p-8"&gt;</w:t>
            </w:r>
          </w:p>
        </w:tc>
        <w:tc>
          <w:tcPr>
            <w:tcW w:type="dxa" w:w="3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</w:rPr>
              <w:t xml:space="preserve">className</w:t>
            </w:r>
          </w:p>
        </w:tc>
      </w:tr>
      <w:tr>
        <w:trPr>
          <w:tblHeader w:val="off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 ✅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</w:rPr>
              <w:t xml:space="preserve">gap-4</w:t>
            </w:r>
            <w:r>
              <w:t xml:space="preserve"> without </w:t>
            </w:r>
            <w:r>
              <w:rPr>
                <w:rFonts w:ascii="Consolas" w:cs="Consolas" w:eastAsia="Consolas" w:hAnsi="Consolas"/>
                <w:color w:val="9A3412"/>
              </w:rPr>
              <w:t xml:space="preserve">flex</w:t>
            </w:r>
          </w:p>
        </w:tc>
        <w:tc>
          <w:tcPr>
            <w:tcW w:type="dxa" w:w="3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Add </w:t>
            </w:r>
            <w:r>
              <w:rPr>
                <w:rFonts w:ascii="Consolas" w:cs="Consolas" w:eastAsia="Consolas" w:hAnsi="Consolas"/>
                <w:color w:val="9A3412"/>
              </w:rPr>
              <w:t xml:space="preserve">flex</w:t>
            </w:r>
            <w:r>
              <w:t xml:space="preserve">: </w:t>
            </w:r>
            <w:r>
              <w:rPr>
                <w:rFonts w:ascii="Consolas" w:cs="Consolas" w:eastAsia="Consolas" w:hAnsi="Consolas"/>
                <w:color w:val="9A3412"/>
              </w:rPr>
              <w:t xml:space="preserve">mt-6 flex gap-4</w:t>
            </w:r>
          </w:p>
        </w:tc>
      </w:tr>
      <w:tr>
        <w:trPr>
          <w:tblHeader w:val="off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 ✅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</w:rPr>
              <w:t xml:space="preserve">padding-4</w:t>
            </w:r>
            <w:r>
              <w:t xml:space="preserve"> isn't a class</w:t>
            </w:r>
          </w:p>
        </w:tc>
        <w:tc>
          <w:tcPr>
            <w:tcW w:type="dxa" w:w="3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</w:rPr>
              <w:t xml:space="preserve">p-4</w:t>
            </w:r>
          </w:p>
        </w:tc>
      </w:tr>
      <w:tr>
        <w:trPr>
          <w:tblHeader w:val="off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 ✅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</w:rPr>
              <w:t xml:space="preserve">md: flex-row</w:t>
            </w:r>
            <w:r>
              <w:t xml:space="preserve"> has a space</w:t>
            </w:r>
          </w:p>
        </w:tc>
        <w:tc>
          <w:tcPr>
            <w:tcW w:type="dxa" w:w="3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</w:rPr>
              <w:t xml:space="preserve">md:flex-row</w:t>
            </w:r>
            <w:r>
              <w:t xml:space="preserve"> (no space)</w:t>
            </w:r>
          </w:p>
        </w:tc>
      </w:tr>
      <w:tr>
        <w:trPr>
          <w:tblHeader w:val="off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 ❌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Heading </w:t>
            </w:r>
            <w:r>
              <w:rPr>
                <w:rFonts w:ascii="Consolas" w:cs="Consolas" w:eastAsia="Consolas" w:hAnsi="Consolas"/>
                <w:color w:val="9A3412"/>
              </w:rPr>
              <w:t xml:space="preserve">text-zinc-900</w:t>
            </w:r>
            <w:r>
              <w:t xml:space="preserve"> = very dark text on the dark </w:t>
            </w:r>
            <w:r>
              <w:rPr>
                <w:rFonts w:ascii="Consolas" w:cs="Consolas" w:eastAsia="Consolas" w:hAnsi="Consolas"/>
                <w:color w:val="9A3412"/>
              </w:rPr>
              <w:t xml:space="preserve">bg-zinc-950</w:t>
            </w:r>
            <w:r>
              <w:t xml:space="preserve"> body, so it's unreadable</w:t>
            </w:r>
          </w:p>
        </w:tc>
        <w:tc>
          <w:tcPr>
            <w:tcW w:type="dxa" w:w="3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 a light shade: </w:t>
            </w:r>
            <w:r>
              <w:rPr>
                <w:rFonts w:ascii="Consolas" w:cs="Consolas" w:eastAsia="Consolas" w:hAnsi="Consolas"/>
                <w:color w:val="9A3412"/>
              </w:rPr>
              <w:t xml:space="preserve">text-sky-400</w:t>
            </w:r>
            <w:r>
              <w:t xml:space="preserve"> or </w:t>
            </w:r>
            <w:r>
              <w:rPr>
                <w:rFonts w:ascii="Consolas" w:cs="Consolas" w:eastAsia="Consolas" w:hAnsi="Consolas"/>
                <w:color w:val="9A3412"/>
              </w:rPr>
              <w:t xml:space="preserve">text-zinc-100</w:t>
            </w:r>
          </w:p>
        </w:tc>
      </w:tr>
    </w:tbl>
    <w:p>
      <w:pPr>
        <w:spacing w:after="120"/>
      </w:pPr>
    </w:p>
    <w:p>
      <w:pPr>
        <w:pBdr>
          <w:left w:val="single" w:color="D97706" w:sz="24" w:space="8"/>
        </w:pBdr>
        <w:shd w:fill="FEF3C7" w:color="auto" w:val="clear"/>
        <w:spacing w:after="160" w:before="80"/>
        <w:ind w:left="160"/>
      </w:pPr>
      <w:r>
        <w:t xml:space="preserve">Your answer for #5 was "no dark: used". But our site is always dark, so dark: isn't needed. The real bug is CONTRAST: dark text on a dark background (the same thing you saw with text-sky-900).</w:t>
      </w:r>
    </w:p>
    <w:p>
      <w:pPr>
        <w:pStyle w:val="Heading1"/>
        <w:spacing w:after="160" w:before="360"/>
      </w:pPr>
      <w:r>
        <w:t xml:space="preserve">5. Things to remember (weak spots so far)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className</w:t>
      </w:r>
      <w:r>
        <w:t xml:space="preserve">, never class, in JSX.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Only real Tailwind class names work. A made-up one (</w:t>
      </w:r>
      <w:r>
        <w:rPr>
          <w:rFonts w:ascii="Consolas" w:cs="Consolas" w:eastAsia="Consolas" w:hAnsi="Consolas"/>
          <w:color w:val="9A3412"/>
        </w:rPr>
        <w:t xml:space="preserve">flex-between</w:t>
      </w:r>
      <w:r>
        <w:t xml:space="preserve">, </w:t>
      </w:r>
      <w:r>
        <w:rPr>
          <w:rFonts w:ascii="Consolas" w:cs="Consolas" w:eastAsia="Consolas" w:hAnsi="Consolas"/>
          <w:color w:val="9A3412"/>
        </w:rPr>
        <w:t xml:space="preserve">align-center</w:t>
      </w:r>
      <w:r>
        <w:t xml:space="preserve">, </w:t>
      </w:r>
      <w:r>
        <w:rPr>
          <w:rFonts w:ascii="Consolas" w:cs="Consolas" w:eastAsia="Consolas" w:hAnsi="Consolas"/>
          <w:color w:val="9A3412"/>
        </w:rPr>
        <w:t xml:space="preserve">padding-4</w:t>
      </w:r>
      <w:r>
        <w:t xml:space="preserve">) silently does nothing. When unsure, check tailwindcss.com/docs.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Text needs contrast: light shades (300–400) on our dark background.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9A3412"/>
        </w:rPr>
        <w:t xml:space="preserve">&lt;Link&gt;</w:t>
      </w:r>
      <w:r>
        <w:t xml:space="preserve"> does two things: prefetching AND no reload. (Mixed up on Topic 03.)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layout WRAPS the page. It doesn't load "before" it. (Mixed up on Topic 02.)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Before saying "done", re-read the task list and check every item (C1 underline, C4 inline-block, C5 Bags, C6 were skipped).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</w:pPr>
    <w:rPr>
      <w:b/>
      <w:bCs/>
      <w:color w:val="18181B"/>
      <w:sz w:val="44"/>
      <w:szCs w:val="44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3730A3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27272A"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  <w:color w:val="52525B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Next.js Learning: Session Log 2026-10-23</dc:title>
  <dc:creator>Anushree</dc:creator>
  <cp:lastModifiedBy>Un-named</cp:lastModifiedBy>
  <cp:revision>1</cp:revision>
  <dcterms:created xsi:type="dcterms:W3CDTF">2026-10-23T12:17:17.064Z</dcterms:created>
  <dcterms:modified xsi:type="dcterms:W3CDTF">2026-10-23T12:17:17.065Z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