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48"/>
          <w:szCs w:val="48"/>
        </w:rPr>
      </w:pPr>
      <w:bookmarkStart w:colFirst="0" w:colLast="0" w:name="_8y1ghabv8m3o" w:id="0"/>
      <w:bookmarkEnd w:id="0"/>
      <w:r w:rsidDel="00000000" w:rsidR="00000000" w:rsidRPr="00000000">
        <w:rPr>
          <w:sz w:val="48"/>
          <w:szCs w:val="48"/>
          <w:rtl w:val="0"/>
        </w:rPr>
        <w:t xml:space="preserve">Prediction of Road Accident Severity in Rainy Weather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Image source: https://unsplash.com/photos/p3Ip8U0eNNM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czrdtwnq1fkt" w:id="1"/>
      <w:bookmarkEnd w:id="1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goal of this project is to predict the severity of road accidents in rainy weather due to various conditions.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Why is rainy weather selected for this analysis?</w:t>
      </w:r>
    </w:p>
    <w:p w:rsidR="00000000" w:rsidDel="00000000" w:rsidP="00000000" w:rsidRDefault="00000000" w:rsidRPr="00000000" w14:paraId="00000007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Road 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accidents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are a common occurrence, and wet roads along with poor visibility increase the risk further during the rainy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season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. Lack of awareness is a major cause of 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accidents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8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Benefits of this project: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will help the community to stay safe and avoid damage or loss due to accidents in rainy weather. 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will also help the Road Safety team to take necessary precautions.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line="300" w:lineRule="auto"/>
        <w:rPr/>
      </w:pPr>
      <w:bookmarkStart w:colFirst="0" w:colLast="0" w:name="_ag8ii59zhxvu" w:id="2"/>
      <w:bookmarkEnd w:id="2"/>
      <w:r w:rsidDel="00000000" w:rsidR="00000000" w:rsidRPr="00000000">
        <w:rPr>
          <w:rtl w:val="0"/>
        </w:rPr>
        <w:t xml:space="preserve">Data Understanding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Data used in this project is provided by Coursera-IBM Data Science course. This is raw data which requires analysis and transformation to apply machine learning models.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By analysing the raw data, the following conclusion can be done.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Severity code is the target parameter or predictor variable which as it shows the severity of the accidents.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Data clean up is required as few columns are not required for analysis.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Since the goal is to get predictions for rainy weather, only rows corresponding to ‘Rainy’ Weather can be used.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ROADCOND and LIGHTCOND are different categories that can be derived from the Weather column.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Convert raw unbalanced data to balanced dataset.</w:t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7xoh4t7snj0l" w:id="3"/>
      <w:bookmarkEnd w:id="3"/>
      <w:r w:rsidDel="00000000" w:rsidR="00000000" w:rsidRPr="00000000">
        <w:rPr>
          <w:rtl w:val="0"/>
        </w:rPr>
        <w:t xml:space="preserve">Severity code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For Rainy weather, the SEVERITY CODE is either 1 or 2, where 1 indicates it is Safe to travel and 2 indicates damage to life or property. This can be used as a Target variable to derive a solution.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3ny0swhduqec" w:id="4"/>
      <w:bookmarkEnd w:id="4"/>
      <w:r w:rsidDel="00000000" w:rsidR="00000000" w:rsidRPr="00000000">
        <w:rPr>
          <w:rtl w:val="0"/>
        </w:rPr>
        <w:t xml:space="preserve">Data Clean Up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Post extracting csv data to the data frame, a clean up is required to  remove unwanted data.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Columns excluding SEVERITY CODE, WEATHER, ROADCOND, LIGHTCOND can be removed. This creates a clean data set with only required columns.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e9dfgq5adm6t" w:id="5"/>
      <w:bookmarkEnd w:id="5"/>
      <w:r w:rsidDel="00000000" w:rsidR="00000000" w:rsidRPr="00000000">
        <w:rPr>
          <w:rtl w:val="0"/>
        </w:rPr>
        <w:t xml:space="preserve">Extract Required Data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Since analysis is based on Rainy weather, rows including other weather conditions can be removed. This creates a clean data set with only required rows.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n4tnci1nbznc" w:id="6"/>
      <w:bookmarkEnd w:id="6"/>
      <w:r w:rsidDel="00000000" w:rsidR="00000000" w:rsidRPr="00000000">
        <w:rPr>
          <w:rtl w:val="0"/>
        </w:rPr>
        <w:t xml:space="preserve">Categorise data</w:t>
      </w:r>
    </w:p>
    <w:p w:rsidR="00000000" w:rsidDel="00000000" w:rsidP="00000000" w:rsidRDefault="00000000" w:rsidRPr="00000000" w14:paraId="00000020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ROADCOND and LIGHTCOND are two columns which impact target variables along with Weather data. 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One of the major reasons why we convert categorical variables into factors i.e number because to make Analysis easy and effective.</w:t>
      </w:r>
    </w:p>
    <w:p w:rsidR="00000000" w:rsidDel="00000000" w:rsidP="00000000" w:rsidRDefault="00000000" w:rsidRPr="00000000" w14:paraId="00000021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1200" cy="1155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8qc7551d8y98" w:id="7"/>
      <w:bookmarkEnd w:id="7"/>
      <w:r w:rsidDel="00000000" w:rsidR="00000000" w:rsidRPr="00000000">
        <w:rPr>
          <w:rtl w:val="0"/>
        </w:rPr>
        <w:t xml:space="preserve">Convert Unbalanced data to balanced dataset</w:t>
      </w:r>
    </w:p>
    <w:p w:rsidR="00000000" w:rsidDel="00000000" w:rsidP="00000000" w:rsidRDefault="00000000" w:rsidRPr="00000000" w14:paraId="00000023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Unbalanced data refers to classification problems where we have unequal instances for different classes. Having unbalanced data is actually very common in general. Downsampling method is followed to achieve this.</w:t>
      </w:r>
      <w:r w:rsidDel="00000000" w:rsidR="00000000" w:rsidRPr="00000000">
        <w:rPr>
          <w:color w:val="242729"/>
          <w:sz w:val="23"/>
          <w:szCs w:val="23"/>
          <w:highlight w:val="white"/>
          <w:rtl w:val="0"/>
        </w:rPr>
        <w:t xml:space="preserve">The main goal of downsampling (and upsampling) is to increase the discriminative power between the two classes.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Here is a plot of Unbalanced data:</w:t>
      </w:r>
    </w:p>
    <w:p w:rsidR="00000000" w:rsidDel="00000000" w:rsidP="00000000" w:rsidRDefault="00000000" w:rsidRPr="00000000" w14:paraId="00000025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1200" cy="1384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1200" cy="1612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owv79xll3f4p" w:id="8"/>
      <w:bookmarkEnd w:id="8"/>
      <w:r w:rsidDel="00000000" w:rsidR="00000000" w:rsidRPr="00000000">
        <w:rPr>
          <w:rtl w:val="0"/>
        </w:rPr>
        <w:t xml:space="preserve">Downsampling step</w:t>
      </w:r>
    </w:p>
    <w:p w:rsidR="00000000" w:rsidDel="00000000" w:rsidP="00000000" w:rsidRDefault="00000000" w:rsidRPr="00000000" w14:paraId="00000028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1200" cy="1397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Following machine learning models are used for further analysis: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K Nearest Neighbor (KNN)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Decision Tree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Logical Regression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