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FE38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9E20CAE" wp14:editId="1039201B">
            <wp:extent cx="6400800" cy="8732520"/>
            <wp:effectExtent l="0" t="0" r="0" b="0"/>
            <wp:docPr id="1" name="Cover page" descr="Cover page" title="Cover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7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56BC" w14:textId="3488B622" w:rsidR="00F27986" w:rsidRDefault="00000000" w:rsidP="00A77A8F">
      <w:pPr>
        <w:rPr>
          <w:b/>
          <w:bCs/>
          <w:color w:val="4B3F40"/>
          <w:sz w:val="32"/>
          <w:szCs w:val="32"/>
        </w:rPr>
      </w:pPr>
      <w:r>
        <w:rPr>
          <w:b/>
          <w:bCs/>
          <w:color w:val="4B3F40"/>
          <w:sz w:val="32"/>
          <w:szCs w:val="32"/>
        </w:rPr>
        <w:lastRenderedPageBreak/>
        <w:t>Table of Contents</w:t>
      </w:r>
    </w:p>
    <w:p w14:paraId="1295F556" w14:textId="77777777" w:rsidR="00A77A8F" w:rsidRDefault="00A77A8F" w:rsidP="00A77A8F"/>
    <w:p w14:paraId="7AF39D23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1. Brand Overview</w:t>
      </w:r>
    </w:p>
    <w:p w14:paraId="6EE046CA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2. Project Objective</w:t>
      </w:r>
    </w:p>
    <w:p w14:paraId="2D08B5FC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3. Instagram Audit</w:t>
      </w:r>
    </w:p>
    <w:p w14:paraId="423A4F1A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4. Competitor Analysis</w:t>
      </w:r>
    </w:p>
    <w:p w14:paraId="51F96805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5. Problems Identified</w:t>
      </w:r>
    </w:p>
    <w:p w14:paraId="68185DE8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6. Marketing Strategy</w:t>
      </w:r>
    </w:p>
    <w:p w14:paraId="09D7822C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7. Content Calendar</w:t>
      </w:r>
    </w:p>
    <w:p w14:paraId="2BA99340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8. Sample Creatives</w:t>
      </w:r>
    </w:p>
    <w:p w14:paraId="2382B9BF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9. KPI Dashboard</w:t>
      </w:r>
    </w:p>
    <w:p w14:paraId="691C9067" w14:textId="77777777" w:rsidR="00700E9A" w:rsidRDefault="00700E9A" w:rsidP="00700E9A">
      <w:pPr>
        <w:shd w:val="clear" w:color="auto" w:fill="F5EEE3"/>
        <w:spacing w:after="90"/>
        <w:ind w:left="100"/>
      </w:pPr>
      <w:r>
        <w:rPr>
          <w:b/>
          <w:bCs/>
          <w:color w:val="4B3F40"/>
          <w:sz w:val="24"/>
          <w:szCs w:val="24"/>
        </w:rPr>
        <w:t xml:space="preserve">  10. Expected Results</w:t>
      </w:r>
    </w:p>
    <w:p w14:paraId="16617B46" w14:textId="77777777" w:rsidR="00F27986" w:rsidRDefault="00000000">
      <w:r>
        <w:br w:type="page"/>
      </w:r>
    </w:p>
    <w:p w14:paraId="34C2EBE5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A4AB74A" wp14:editId="5F6669C6">
            <wp:extent cx="5943600" cy="1190625"/>
            <wp:effectExtent l="0" t="0" r="0" b="0"/>
            <wp:docPr id="1097610214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8443" w14:textId="77777777" w:rsidR="00F27986" w:rsidRDefault="00000000">
      <w:pPr>
        <w:spacing w:after="120"/>
      </w:pPr>
      <w:r>
        <w:t>For this Brand Growth Strategy Project, a brand was selected based on the following criteria:</w:t>
      </w:r>
    </w:p>
    <w:p w14:paraId="243ED08A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Has an active Instagram account</w:t>
      </w:r>
    </w:p>
    <w:p w14:paraId="18D2FB94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Has visible competitors in the market</w:t>
      </w:r>
    </w:p>
    <w:p w14:paraId="710A0E24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 xml:space="preserve">Has enough existing content to </w:t>
      </w:r>
      <w:proofErr w:type="spellStart"/>
      <w:r>
        <w:t>analyze</w:t>
      </w:r>
      <w:proofErr w:type="spellEnd"/>
    </w:p>
    <w:p w14:paraId="29CD6FD1" w14:textId="77777777" w:rsidR="00F27986" w:rsidRDefault="00F27986">
      <w:pPr>
        <w:spacing w:after="120"/>
      </w:pPr>
    </w:p>
    <w:p w14:paraId="49477EC4" w14:textId="77777777" w:rsidR="00F27986" w:rsidRDefault="00000000">
      <w:pPr>
        <w:pStyle w:val="Heading2"/>
        <w:spacing w:before="200"/>
      </w:pPr>
      <w:r>
        <w:t xml:space="preserve">Brand Selected: </w:t>
      </w:r>
      <w:proofErr w:type="spellStart"/>
      <w:r>
        <w:t>Nykaa</w:t>
      </w:r>
      <w:proofErr w:type="spellEnd"/>
    </w:p>
    <w:p w14:paraId="56D6F6E0" w14:textId="77777777" w:rsidR="00F27986" w:rsidRDefault="00000000">
      <w:pPr>
        <w:spacing w:after="120"/>
      </w:pPr>
      <w:proofErr w:type="spellStart"/>
      <w:r>
        <w:t>Nykaa</w:t>
      </w:r>
      <w:proofErr w:type="spellEnd"/>
      <w:r>
        <w:t xml:space="preserve"> is one of India's leading beauty, wellness, and personal care e-commerce platforms. It was chosen for this project because its Instagram presence is highly active, marketing-heavy, and offers rich material for audit and analysis — making it an ideal case study for a growth strategy.</w:t>
      </w:r>
    </w:p>
    <w:p w14:paraId="0FC9C8C5" w14:textId="77777777" w:rsidR="00F27986" w:rsidRDefault="00F27986">
      <w:pPr>
        <w:spacing w:after="120"/>
      </w:pPr>
    </w:p>
    <w:p w14:paraId="4B27D56E" w14:textId="77777777" w:rsidR="00F27986" w:rsidRDefault="00000000">
      <w:pPr>
        <w:pStyle w:val="Heading2"/>
        <w:spacing w:before="200"/>
      </w:pPr>
      <w:r>
        <w:t>Other Brands Considered</w:t>
      </w:r>
    </w:p>
    <w:p w14:paraId="5233A8B6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Mamaearth</w:t>
      </w:r>
      <w:proofErr w:type="spellEnd"/>
    </w:p>
    <w:p w14:paraId="22DC4076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boAt</w:t>
      </w:r>
      <w:proofErr w:type="spellEnd"/>
    </w:p>
    <w:p w14:paraId="76A1A962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Zomato</w:t>
      </w:r>
    </w:p>
    <w:p w14:paraId="32EC0F7C" w14:textId="77777777" w:rsidR="00F27986" w:rsidRDefault="00000000">
      <w:r>
        <w:br w:type="page"/>
      </w:r>
    </w:p>
    <w:p w14:paraId="251ADDB1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6F4AD3D" wp14:editId="23A6F4F9">
            <wp:extent cx="5943600" cy="1190625"/>
            <wp:effectExtent l="0" t="0" r="0" b="0"/>
            <wp:docPr id="1786974582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2B6F" w14:textId="77777777" w:rsidR="00700E9A" w:rsidRDefault="00700E9A">
      <w:pPr>
        <w:spacing w:after="120"/>
      </w:pPr>
    </w:p>
    <w:p w14:paraId="6E0BEBFC" w14:textId="77777777" w:rsidR="00700E9A" w:rsidRDefault="00700E9A">
      <w:pPr>
        <w:spacing w:after="120"/>
      </w:pPr>
    </w:p>
    <w:p w14:paraId="12B79A62" w14:textId="0C532DAD" w:rsidR="00F27986" w:rsidRDefault="00000000">
      <w:pPr>
        <w:spacing w:after="120"/>
      </w:pPr>
      <w:r>
        <w:t>Every successful social media strategy begins with a clear, measurable business goal. For this project, the objective defined was:</w:t>
      </w:r>
    </w:p>
    <w:p w14:paraId="497580C7" w14:textId="77777777" w:rsidR="00700E9A" w:rsidRDefault="00700E9A">
      <w:pPr>
        <w:spacing w:after="120"/>
      </w:pPr>
    </w:p>
    <w:p w14:paraId="3D4615BB" w14:textId="77777777" w:rsidR="00700E9A" w:rsidRDefault="00700E9A">
      <w:pPr>
        <w:spacing w:after="120"/>
      </w:pPr>
    </w:p>
    <w:p w14:paraId="28AA553B" w14:textId="77777777" w:rsidR="00F27986" w:rsidRPr="00700E9A" w:rsidRDefault="00000000">
      <w:pPr>
        <w:pBdr>
          <w:left w:val="single" w:sz="18" w:space="8" w:color="E3A8BC"/>
        </w:pBdr>
        <w:shd w:val="clear" w:color="auto" w:fill="F5EEE3"/>
        <w:spacing w:before="100" w:after="100"/>
        <w:ind w:left="360"/>
        <w:rPr>
          <w:sz w:val="36"/>
          <w:szCs w:val="36"/>
        </w:rPr>
      </w:pPr>
      <w:r w:rsidRPr="00700E9A">
        <w:rPr>
          <w:i/>
          <w:iCs/>
          <w:color w:val="4B3F40"/>
          <w:sz w:val="36"/>
          <w:szCs w:val="36"/>
        </w:rPr>
        <w:t xml:space="preserve">“How can </w:t>
      </w:r>
      <w:proofErr w:type="spellStart"/>
      <w:r w:rsidRPr="00700E9A">
        <w:rPr>
          <w:i/>
          <w:iCs/>
          <w:color w:val="4B3F40"/>
          <w:sz w:val="36"/>
          <w:szCs w:val="36"/>
        </w:rPr>
        <w:t>Nykaa</w:t>
      </w:r>
      <w:proofErr w:type="spellEnd"/>
      <w:r w:rsidRPr="00700E9A">
        <w:rPr>
          <w:i/>
          <w:iCs/>
          <w:color w:val="4B3F40"/>
          <w:sz w:val="36"/>
          <w:szCs w:val="36"/>
        </w:rPr>
        <w:t xml:space="preserve"> increase Instagram engagement and follower growth by 20% over the next 3 months?”</w:t>
      </w:r>
    </w:p>
    <w:p w14:paraId="0B44F582" w14:textId="77777777" w:rsidR="00700E9A" w:rsidRDefault="00700E9A">
      <w:pPr>
        <w:spacing w:after="120"/>
      </w:pPr>
    </w:p>
    <w:p w14:paraId="299471AE" w14:textId="5A690DD8" w:rsidR="00F27986" w:rsidRDefault="00000000">
      <w:pPr>
        <w:spacing w:after="120"/>
      </w:pPr>
      <w:r>
        <w:t>This objective gives the entire project direction — every audit, analysis, and content recommendation that follows is built to serve this single business goal.</w:t>
      </w:r>
    </w:p>
    <w:p w14:paraId="3ED9F15C" w14:textId="77777777" w:rsidR="00F27986" w:rsidRDefault="00000000">
      <w:r>
        <w:br w:type="page"/>
      </w:r>
    </w:p>
    <w:p w14:paraId="4A0D2565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5710B904" wp14:editId="3796B003">
            <wp:extent cx="5943600" cy="1190625"/>
            <wp:effectExtent l="0" t="0" r="0" b="0"/>
            <wp:docPr id="1898282314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7EC3" w14:textId="77777777" w:rsidR="00F27986" w:rsidRDefault="00000000">
      <w:pPr>
        <w:spacing w:after="120"/>
      </w:pPr>
      <w:r>
        <w:t xml:space="preserve">An audit of </w:t>
      </w:r>
      <w:proofErr w:type="spellStart"/>
      <w:r>
        <w:t>Nykaa's</w:t>
      </w:r>
      <w:proofErr w:type="spellEnd"/>
      <w:r>
        <w:t xml:space="preserve"> current Instagram account was conducted, spending time noting both performance metrics and content patterns.</w:t>
      </w:r>
    </w:p>
    <w:p w14:paraId="11EBEE56" w14:textId="77777777" w:rsidR="00F27986" w:rsidRDefault="00000000">
      <w:pPr>
        <w:pStyle w:val="Heading2"/>
        <w:spacing w:before="200"/>
      </w:pPr>
      <w:r>
        <w:t>Basic Metrics Tracked</w:t>
      </w:r>
    </w:p>
    <w:p w14:paraId="23231782" w14:textId="5AE54575" w:rsidR="00F27986" w:rsidRDefault="00000000">
      <w:pPr>
        <w:pStyle w:val="ListParagraph"/>
        <w:numPr>
          <w:ilvl w:val="0"/>
          <w:numId w:val="2"/>
        </w:numPr>
        <w:spacing w:after="60"/>
      </w:pPr>
      <w:r>
        <w:t>Follow</w:t>
      </w:r>
    </w:p>
    <w:p w14:paraId="1449ADE5" w14:textId="02EF6C7A" w:rsidR="00F27986" w:rsidRDefault="00700E9A">
      <w:pPr>
        <w:pStyle w:val="ListParagraph"/>
        <w:numPr>
          <w:ilvl w:val="0"/>
          <w:numId w:val="2"/>
        </w:numPr>
        <w:spacing w:after="60"/>
      </w:pPr>
      <w:r>
        <w:t>Impressions</w:t>
      </w:r>
    </w:p>
    <w:p w14:paraId="69A0F199" w14:textId="35A0BE26" w:rsidR="00F27986" w:rsidRDefault="00700E9A">
      <w:pPr>
        <w:pStyle w:val="ListParagraph"/>
        <w:numPr>
          <w:ilvl w:val="0"/>
          <w:numId w:val="2"/>
        </w:numPr>
        <w:spacing w:after="60"/>
      </w:pPr>
      <w:r>
        <w:t>Average</w:t>
      </w:r>
      <w:r w:rsidR="00000000">
        <w:t xml:space="preserve"> Likes</w:t>
      </w:r>
    </w:p>
    <w:p w14:paraId="5E615864" w14:textId="0D44470F" w:rsidR="00F27986" w:rsidRDefault="00700E9A">
      <w:pPr>
        <w:pStyle w:val="ListParagraph"/>
        <w:numPr>
          <w:ilvl w:val="0"/>
          <w:numId w:val="2"/>
        </w:numPr>
        <w:spacing w:after="60"/>
      </w:pPr>
      <w:r>
        <w:t>Profile Visit</w:t>
      </w:r>
    </w:p>
    <w:p w14:paraId="7448F67D" w14:textId="77C97E7A" w:rsidR="00700E9A" w:rsidRDefault="00700E9A">
      <w:pPr>
        <w:pStyle w:val="ListParagraph"/>
        <w:numPr>
          <w:ilvl w:val="0"/>
          <w:numId w:val="2"/>
        </w:numPr>
        <w:spacing w:after="60"/>
      </w:pPr>
      <w:r>
        <w:t xml:space="preserve">Save </w:t>
      </w:r>
    </w:p>
    <w:p w14:paraId="67ECE484" w14:textId="30041264" w:rsidR="00700E9A" w:rsidRDefault="00700E9A">
      <w:pPr>
        <w:pStyle w:val="ListParagraph"/>
        <w:numPr>
          <w:ilvl w:val="0"/>
          <w:numId w:val="2"/>
        </w:numPr>
        <w:spacing w:after="60"/>
      </w:pPr>
      <w:r>
        <w:t>Shares</w:t>
      </w:r>
    </w:p>
    <w:p w14:paraId="38BB7DE0" w14:textId="77777777" w:rsidR="00F27986" w:rsidRDefault="00F27986">
      <w:pPr>
        <w:spacing w:after="120"/>
      </w:pPr>
    </w:p>
    <w:p w14:paraId="0BD8DC76" w14:textId="77777777" w:rsidR="00F27986" w:rsidRDefault="00000000">
      <w:pPr>
        <w:pStyle w:val="Heading2"/>
        <w:spacing w:before="200"/>
      </w:pPr>
      <w:r>
        <w:t>Content Categories</w:t>
      </w:r>
    </w:p>
    <w:p w14:paraId="2A03043F" w14:textId="77777777" w:rsidR="00700E9A" w:rsidRDefault="00700E9A">
      <w:pPr>
        <w:pStyle w:val="Heading2"/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7986" w14:paraId="5F53C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D2E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456E" w14:textId="77777777" w:rsidR="00F27986" w:rsidRDefault="00000000">
            <w:r>
              <w:rPr>
                <w:b/>
                <w:bCs/>
                <w:color w:val="4B3F40"/>
              </w:rPr>
              <w:t>Content Type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D2E5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4709" w14:textId="77777777" w:rsidR="00F27986" w:rsidRDefault="00000000">
            <w:r>
              <w:rPr>
                <w:b/>
                <w:bCs/>
                <w:color w:val="4B3F40"/>
              </w:rPr>
              <w:t>Frequency</w:t>
            </w:r>
          </w:p>
        </w:tc>
      </w:tr>
      <w:tr w:rsidR="00F27986" w14:paraId="7B5C7AE7" w14:textId="77777777" w:rsidTr="00700E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3B32" w14:textId="77777777" w:rsidR="00F27986" w:rsidRDefault="00000000">
            <w:r>
              <w:t>Product Posts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A6A2" w14:textId="77777777" w:rsidR="00F27986" w:rsidRDefault="00000000">
            <w:r>
              <w:t>High</w:t>
            </w:r>
          </w:p>
        </w:tc>
      </w:tr>
      <w:tr w:rsidR="00F27986" w14:paraId="16F29DFB" w14:textId="77777777" w:rsidTr="00700E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D8E5" w14:textId="77777777" w:rsidR="00F27986" w:rsidRDefault="00000000">
            <w:r>
              <w:t>Reels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8F1A" w14:textId="77777777" w:rsidR="00F27986" w:rsidRDefault="00000000">
            <w:r>
              <w:t>Medium</w:t>
            </w:r>
          </w:p>
        </w:tc>
      </w:tr>
      <w:tr w:rsidR="00F27986" w14:paraId="4495D83A" w14:textId="77777777" w:rsidTr="00700E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6F3C" w14:textId="77777777" w:rsidR="00F27986" w:rsidRDefault="00000000">
            <w:r>
              <w:t>Influencer Content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54D2" w14:textId="77777777" w:rsidR="00F27986" w:rsidRDefault="00000000">
            <w:r>
              <w:t>Medium</w:t>
            </w:r>
          </w:p>
        </w:tc>
      </w:tr>
      <w:tr w:rsidR="00F27986" w14:paraId="21EFF7ED" w14:textId="77777777" w:rsidTr="00700E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FE0A" w14:textId="77777777" w:rsidR="00F27986" w:rsidRDefault="00000000">
            <w:r>
              <w:t>Educational Content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9EB9" w14:textId="77777777" w:rsidR="00F27986" w:rsidRDefault="00000000">
            <w:r>
              <w:t>Low</w:t>
            </w:r>
          </w:p>
        </w:tc>
      </w:tr>
      <w:tr w:rsidR="00F27986" w14:paraId="1DD9C5CC" w14:textId="77777777" w:rsidTr="00700E9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F4F9" w14:textId="77777777" w:rsidR="00F27986" w:rsidRDefault="00000000">
            <w:r>
              <w:t>Offers / Discounts</w:t>
            </w:r>
          </w:p>
        </w:tc>
        <w:tc>
          <w:tcPr>
            <w:tcW w:w="468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BEF0" w14:textId="77777777" w:rsidR="00F27986" w:rsidRDefault="00000000">
            <w:r>
              <w:t>High</w:t>
            </w:r>
          </w:p>
        </w:tc>
      </w:tr>
    </w:tbl>
    <w:p w14:paraId="4685D6F6" w14:textId="77777777" w:rsidR="00F27986" w:rsidRDefault="00000000">
      <w:r>
        <w:br w:type="page"/>
      </w:r>
    </w:p>
    <w:p w14:paraId="17946985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AEB2999" wp14:editId="1AA7A980">
            <wp:extent cx="5943600" cy="1190625"/>
            <wp:effectExtent l="0" t="0" r="0" b="0"/>
            <wp:docPr id="1223085479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D81A" w14:textId="77777777" w:rsidR="00F27986" w:rsidRDefault="00000000">
      <w:pPr>
        <w:spacing w:after="120"/>
      </w:pPr>
      <w:r>
        <w:t xml:space="preserve">To understand where </w:t>
      </w:r>
      <w:proofErr w:type="spellStart"/>
      <w:r>
        <w:t>Nykaa</w:t>
      </w:r>
      <w:proofErr w:type="spellEnd"/>
      <w:r>
        <w:t xml:space="preserve"> stands in the market, 2–3 close competitors were </w:t>
      </w:r>
      <w:proofErr w:type="spellStart"/>
      <w:r>
        <w:t>analyzed</w:t>
      </w:r>
      <w:proofErr w:type="spellEnd"/>
      <w:r>
        <w:t>:</w:t>
      </w:r>
    </w:p>
    <w:p w14:paraId="3C8F2D8B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Mamaearth</w:t>
      </w:r>
      <w:proofErr w:type="spellEnd"/>
    </w:p>
    <w:p w14:paraId="5BD30E01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Sugar Cosmetics</w:t>
      </w:r>
    </w:p>
    <w:p w14:paraId="4ACD1467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Minimalist</w:t>
      </w:r>
    </w:p>
    <w:p w14:paraId="38949DAB" w14:textId="77777777" w:rsidR="00F27986" w:rsidRDefault="00F27986">
      <w:pPr>
        <w:spacing w:after="120"/>
      </w:pPr>
    </w:p>
    <w:p w14:paraId="38717254" w14:textId="77777777" w:rsidR="00F27986" w:rsidRDefault="00000000">
      <w:pPr>
        <w:pStyle w:val="Heading2"/>
        <w:spacing w:before="200"/>
      </w:pPr>
      <w:r>
        <w:t>Comparison Table</w:t>
      </w:r>
    </w:p>
    <w:tbl>
      <w:tblPr>
        <w:tblW w:w="9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4"/>
        <w:gridCol w:w="3074"/>
        <w:gridCol w:w="3074"/>
      </w:tblGrid>
      <w:tr w:rsidR="00DA08AD" w14:paraId="196B3F69" w14:textId="77777777" w:rsidTr="00DA08AD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5D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C5BF" w14:textId="77777777" w:rsidR="00DA08AD" w:rsidRDefault="00DA08AD">
            <w:r>
              <w:rPr>
                <w:b/>
                <w:bCs/>
                <w:color w:val="4B3F40"/>
              </w:rPr>
              <w:t>Brand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5D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2A4B" w14:textId="77777777" w:rsidR="00DA08AD" w:rsidRDefault="00DA08AD">
            <w:r>
              <w:rPr>
                <w:b/>
                <w:bCs/>
                <w:color w:val="4B3F40"/>
              </w:rPr>
              <w:t>Followers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5D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4F7E" w14:textId="77777777" w:rsidR="00DA08AD" w:rsidRDefault="00DA08AD">
            <w:r>
              <w:rPr>
                <w:b/>
                <w:bCs/>
                <w:color w:val="4B3F40"/>
              </w:rPr>
              <w:t>Engagement</w:t>
            </w:r>
          </w:p>
        </w:tc>
      </w:tr>
      <w:tr w:rsidR="00DA08AD" w14:paraId="2B1A014C" w14:textId="77777777" w:rsidTr="00DA08AD">
        <w:tblPrEx>
          <w:tblCellMar>
            <w:top w:w="0" w:type="dxa"/>
            <w:bottom w:w="0" w:type="dxa"/>
          </w:tblCellMar>
        </w:tblPrEx>
        <w:trPr>
          <w:trHeight w:val="681"/>
        </w:trPr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602F" w14:textId="77777777" w:rsidR="00DA08AD" w:rsidRPr="00700E9A" w:rsidRDefault="00DA08AD">
            <w:pPr>
              <w:rPr>
                <w:b/>
                <w:bCs/>
              </w:rPr>
            </w:pPr>
            <w:proofErr w:type="spellStart"/>
            <w:r w:rsidRPr="00700E9A">
              <w:rPr>
                <w:b/>
                <w:bCs/>
              </w:rPr>
              <w:t>Nykaa</w:t>
            </w:r>
            <w:proofErr w:type="spellEnd"/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2B806" w14:textId="1A46AD20" w:rsidR="00DA08AD" w:rsidRDefault="00DA08AD">
            <w:r w:rsidRPr="00DA08AD">
              <w:t>~3.1M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C569" w14:textId="711C22BA" w:rsidR="00DA08AD" w:rsidRDefault="00DA08AD">
            <w:r w:rsidRPr="00DA08AD">
              <w:t>~0.05% (avg. 1.6K likes, 16 comments/post)</w:t>
            </w:r>
          </w:p>
        </w:tc>
      </w:tr>
      <w:tr w:rsidR="00DA08AD" w14:paraId="338DA65D" w14:textId="77777777" w:rsidTr="00DA08AD">
        <w:tblPrEx>
          <w:tblCellMar>
            <w:top w:w="0" w:type="dxa"/>
            <w:bottom w:w="0" w:type="dxa"/>
          </w:tblCellMar>
        </w:tblPrEx>
        <w:trPr>
          <w:trHeight w:val="666"/>
        </w:trPr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8446" w14:textId="77777777" w:rsidR="00DA08AD" w:rsidRPr="00700E9A" w:rsidRDefault="00DA08AD" w:rsidP="00DA08AD">
            <w:pPr>
              <w:rPr>
                <w:b/>
                <w:bCs/>
              </w:rPr>
            </w:pPr>
            <w:proofErr w:type="spellStart"/>
            <w:r w:rsidRPr="00700E9A">
              <w:rPr>
                <w:b/>
                <w:bCs/>
              </w:rPr>
              <w:t>Mamaearth</w:t>
            </w:r>
            <w:proofErr w:type="spellEnd"/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25BB" w14:textId="2F4C3579" w:rsidR="00DA08AD" w:rsidRDefault="00DA08AD" w:rsidP="00DA08AD">
            <w:r w:rsidRPr="00DA08AD">
              <w:t>~</w:t>
            </w:r>
            <w:r>
              <w:t>1</w:t>
            </w:r>
            <w:r w:rsidRPr="00DA08AD">
              <w:t>.1M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5BD4" w14:textId="57C87218" w:rsidR="00DA08AD" w:rsidRDefault="00DA08AD" w:rsidP="00DA08AD">
            <w:r w:rsidRPr="00DA08AD">
              <w:t>~0.1% (avg. 1,075 likes, 26 comments/post)</w:t>
            </w:r>
          </w:p>
        </w:tc>
      </w:tr>
      <w:tr w:rsidR="00DA08AD" w14:paraId="211A9A1C" w14:textId="77777777" w:rsidTr="00DA08AD">
        <w:tblPrEx>
          <w:tblCellMar>
            <w:top w:w="0" w:type="dxa"/>
            <w:bottom w:w="0" w:type="dxa"/>
          </w:tblCellMar>
        </w:tblPrEx>
        <w:trPr>
          <w:trHeight w:val="1015"/>
        </w:trPr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0929" w14:textId="77777777" w:rsidR="00DA08AD" w:rsidRPr="00700E9A" w:rsidRDefault="00DA08AD" w:rsidP="00DA08AD">
            <w:pPr>
              <w:rPr>
                <w:b/>
                <w:bCs/>
              </w:rPr>
            </w:pPr>
            <w:r w:rsidRPr="00700E9A">
              <w:rPr>
                <w:b/>
                <w:bCs/>
              </w:rPr>
              <w:t>Sugar Cosmetics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5FC2" w14:textId="7E51FF0A" w:rsidR="00DA08AD" w:rsidRDefault="00DA08AD" w:rsidP="00DA08AD">
            <w:r w:rsidRPr="00DA08AD">
              <w:t>~</w:t>
            </w:r>
            <w:r>
              <w:t>2</w:t>
            </w:r>
            <w:r w:rsidRPr="00DA08AD">
              <w:t>.1M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3A97" w14:textId="1A886923" w:rsidR="00DA08AD" w:rsidRDefault="00DA08AD" w:rsidP="00DA08AD">
            <w:r w:rsidRPr="00DA08AD">
              <w:t>~0.03–0.10% (avg. 865–6K likes, 5–67 comments/post</w:t>
            </w:r>
            <w:r>
              <w:t>)</w:t>
            </w:r>
          </w:p>
        </w:tc>
      </w:tr>
      <w:tr w:rsidR="00DA08AD" w14:paraId="74C295EA" w14:textId="77777777" w:rsidTr="00DA08AD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E331" w14:textId="77777777" w:rsidR="00DA08AD" w:rsidRPr="00700E9A" w:rsidRDefault="00DA08AD" w:rsidP="00DA08AD">
            <w:pPr>
              <w:rPr>
                <w:b/>
                <w:bCs/>
              </w:rPr>
            </w:pPr>
            <w:r w:rsidRPr="00700E9A">
              <w:rPr>
                <w:b/>
                <w:bCs/>
              </w:rPr>
              <w:t>Minimalist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790F" w14:textId="1425F48C" w:rsidR="00DA08AD" w:rsidRDefault="00DA08AD" w:rsidP="00DA08AD">
            <w:r w:rsidRPr="00DA08AD">
              <w:t>~</w:t>
            </w:r>
            <w:r>
              <w:t>531K</w:t>
            </w:r>
          </w:p>
        </w:tc>
        <w:tc>
          <w:tcPr>
            <w:tcW w:w="3074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6125" w14:textId="35109C20" w:rsidR="00DA08AD" w:rsidRDefault="00DA08AD" w:rsidP="00DA08AD">
            <w:r w:rsidRPr="00DA08AD">
              <w:t>Not enough public data to estimate reliably</w:t>
            </w:r>
          </w:p>
        </w:tc>
      </w:tr>
    </w:tbl>
    <w:p w14:paraId="1CCADF86" w14:textId="77777777" w:rsidR="00F27986" w:rsidRDefault="00F27986">
      <w:pPr>
        <w:spacing w:after="120"/>
      </w:pPr>
    </w:p>
    <w:p w14:paraId="2DEDD56C" w14:textId="77777777" w:rsidR="00F27986" w:rsidRDefault="00000000">
      <w:pPr>
        <w:pStyle w:val="Heading2"/>
        <w:spacing w:before="200"/>
      </w:pPr>
      <w:r>
        <w:t>Key Observations</w:t>
      </w:r>
    </w:p>
    <w:p w14:paraId="18215D7D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What competitors do better</w:t>
      </w:r>
    </w:p>
    <w:p w14:paraId="530C424D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What content performs well across the category</w:t>
      </w:r>
    </w:p>
    <w:p w14:paraId="18585F2A" w14:textId="77777777" w:rsidR="00F27986" w:rsidRDefault="00000000">
      <w:r>
        <w:br w:type="page"/>
      </w:r>
    </w:p>
    <w:p w14:paraId="114783E9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D1E61F4" wp14:editId="01A087F0">
            <wp:extent cx="5943600" cy="1190625"/>
            <wp:effectExtent l="0" t="0" r="0" b="0"/>
            <wp:docPr id="1384221901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3737" w14:textId="77777777" w:rsidR="00F27986" w:rsidRDefault="00000000">
      <w:pPr>
        <w:spacing w:after="120"/>
      </w:pPr>
      <w:r>
        <w:t xml:space="preserve">Based on the audit and competitor comparison, the following problems were identified in </w:t>
      </w:r>
      <w:proofErr w:type="spellStart"/>
      <w:r>
        <w:t>Nykaa's</w:t>
      </w:r>
      <w:proofErr w:type="spellEnd"/>
      <w:r>
        <w:t xml:space="preserve"> current Instagram strategy:</w:t>
      </w:r>
    </w:p>
    <w:p w14:paraId="382B2666" w14:textId="77777777" w:rsidR="00700E9A" w:rsidRDefault="00700E9A">
      <w:pPr>
        <w:spacing w:after="120"/>
      </w:pPr>
    </w:p>
    <w:p w14:paraId="26FF3450" w14:textId="77777777" w:rsidR="00F27986" w:rsidRPr="00700E9A" w:rsidRDefault="00000000">
      <w:pPr>
        <w:pBdr>
          <w:left w:val="single" w:sz="18" w:space="8" w:color="E3A8BC"/>
        </w:pBdr>
        <w:shd w:val="clear" w:color="auto" w:fill="F5EEE3"/>
        <w:spacing w:before="100" w:after="100"/>
        <w:ind w:left="360"/>
        <w:rPr>
          <w:sz w:val="24"/>
          <w:szCs w:val="24"/>
        </w:rPr>
      </w:pPr>
      <w:r w:rsidRPr="00700E9A">
        <w:rPr>
          <w:i/>
          <w:iCs/>
          <w:color w:val="4B3F40"/>
          <w:sz w:val="24"/>
          <w:szCs w:val="24"/>
        </w:rPr>
        <w:t>“</w:t>
      </w:r>
      <w:proofErr w:type="spellStart"/>
      <w:r w:rsidRPr="00700E9A">
        <w:rPr>
          <w:i/>
          <w:iCs/>
          <w:color w:val="4B3F40"/>
          <w:sz w:val="24"/>
          <w:szCs w:val="24"/>
        </w:rPr>
        <w:t>Nykaa</w:t>
      </w:r>
      <w:proofErr w:type="spellEnd"/>
      <w:r w:rsidRPr="00700E9A">
        <w:rPr>
          <w:i/>
          <w:iCs/>
          <w:color w:val="4B3F40"/>
          <w:sz w:val="24"/>
          <w:szCs w:val="24"/>
        </w:rPr>
        <w:t xml:space="preserve"> posts many promotional posts but fewer educational reels.”</w:t>
      </w:r>
    </w:p>
    <w:p w14:paraId="2786BA4E" w14:textId="77777777" w:rsidR="00F27986" w:rsidRPr="00700E9A" w:rsidRDefault="00000000">
      <w:pPr>
        <w:pBdr>
          <w:left w:val="single" w:sz="18" w:space="8" w:color="E3A8BC"/>
        </w:pBdr>
        <w:shd w:val="clear" w:color="auto" w:fill="F5EEE3"/>
        <w:spacing w:before="100" w:after="100"/>
        <w:ind w:left="360"/>
        <w:rPr>
          <w:sz w:val="24"/>
          <w:szCs w:val="24"/>
        </w:rPr>
      </w:pPr>
      <w:r w:rsidRPr="00700E9A">
        <w:rPr>
          <w:i/>
          <w:iCs/>
          <w:color w:val="4B3F40"/>
          <w:sz w:val="24"/>
          <w:szCs w:val="24"/>
        </w:rPr>
        <w:t>“Competitors receive higher engagement from influencer collaborations.”</w:t>
      </w:r>
    </w:p>
    <w:p w14:paraId="42411D0C" w14:textId="77777777" w:rsidR="00700E9A" w:rsidRDefault="00700E9A">
      <w:pPr>
        <w:spacing w:after="120"/>
      </w:pPr>
    </w:p>
    <w:p w14:paraId="76A6029F" w14:textId="2C793DB5" w:rsidR="00F27986" w:rsidRDefault="00000000">
      <w:pPr>
        <w:spacing w:after="120"/>
      </w:pPr>
      <w:r>
        <w:t>These insights form the foundation for the growth strategy outlined in the next section — every recommendation directly addresses one of these gaps.</w:t>
      </w:r>
    </w:p>
    <w:p w14:paraId="59BF881E" w14:textId="77777777" w:rsidR="00F27986" w:rsidRDefault="00000000">
      <w:r>
        <w:br w:type="page"/>
      </w:r>
    </w:p>
    <w:p w14:paraId="23D5D891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068BC1CE" wp14:editId="3A96B77B">
            <wp:extent cx="5943600" cy="1190625"/>
            <wp:effectExtent l="0" t="0" r="0" b="0"/>
            <wp:docPr id="107919350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FB34" w14:textId="57043C76" w:rsidR="00F27986" w:rsidRDefault="00000000">
      <w:pPr>
        <w:spacing w:after="120"/>
      </w:pPr>
      <w:r>
        <w:t>Based on the problems identified, a content strategy built around four core content pillars was created.</w:t>
      </w:r>
    </w:p>
    <w:p w14:paraId="33B27991" w14:textId="77777777" w:rsidR="00700E9A" w:rsidRDefault="00700E9A">
      <w:pPr>
        <w:spacing w:after="120"/>
      </w:pPr>
    </w:p>
    <w:p w14:paraId="416EF380" w14:textId="77777777" w:rsidR="00F27986" w:rsidRDefault="00000000">
      <w:pPr>
        <w:pStyle w:val="Heading2"/>
        <w:spacing w:before="200"/>
      </w:pPr>
      <w:r>
        <w:t>Content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27986" w14:paraId="65394F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588047C5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09BF23" wp14:editId="67F666F2">
                  <wp:extent cx="1047750" cy="1047750"/>
                  <wp:effectExtent l="0" t="0" r="0" b="0"/>
                  <wp:docPr id="2041262961" name="Pillar 1" descr="Beauty Tips" title="Pill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E3B57" w14:textId="77777777" w:rsidR="00F27986" w:rsidRDefault="00000000">
            <w:pPr>
              <w:jc w:val="center"/>
            </w:pPr>
            <w:r>
              <w:rPr>
                <w:b/>
                <w:bCs/>
                <w:color w:val="4B3F40"/>
              </w:rPr>
              <w:t>Beauty Tips</w:t>
            </w:r>
          </w:p>
        </w:tc>
        <w:tc>
          <w:tcPr>
            <w:tcW w:w="2340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0474C39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D84BD2" wp14:editId="6EE1A56E">
                  <wp:extent cx="1047750" cy="1047750"/>
                  <wp:effectExtent l="0" t="0" r="0" b="0"/>
                  <wp:docPr id="842342736" name="Pillar 2" descr="Product Education" title="Pill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41BD1" w14:textId="77777777" w:rsidR="00F27986" w:rsidRDefault="00000000">
            <w:pPr>
              <w:jc w:val="center"/>
            </w:pPr>
            <w:r>
              <w:rPr>
                <w:b/>
                <w:bCs/>
                <w:color w:val="4B3F40"/>
              </w:rPr>
              <w:t>Product Education</w:t>
            </w:r>
          </w:p>
        </w:tc>
        <w:tc>
          <w:tcPr>
            <w:tcW w:w="2340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21EC1D89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1946DC3" wp14:editId="1643B4F9">
                  <wp:extent cx="1047750" cy="1047750"/>
                  <wp:effectExtent l="0" t="0" r="0" b="0"/>
                  <wp:docPr id="2124621244" name="Pillar 3" descr="Influencer Reviews" title="Pilla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5C6F1" w14:textId="77777777" w:rsidR="00F27986" w:rsidRDefault="00000000">
            <w:pPr>
              <w:jc w:val="center"/>
            </w:pPr>
            <w:r>
              <w:rPr>
                <w:b/>
                <w:bCs/>
                <w:color w:val="4B3F40"/>
              </w:rPr>
              <w:t>Influencer Reviews</w:t>
            </w:r>
          </w:p>
        </w:tc>
        <w:tc>
          <w:tcPr>
            <w:tcW w:w="2340" w:type="dxa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C1DF1E6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8273D9" wp14:editId="2DA318EF">
                  <wp:extent cx="1047750" cy="1047750"/>
                  <wp:effectExtent l="0" t="0" r="0" b="0"/>
                  <wp:docPr id="816394491" name="Pillar 4" descr="User Generated Content" title="Pill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6098E" w14:textId="77777777" w:rsidR="00F27986" w:rsidRDefault="00000000">
            <w:pPr>
              <w:jc w:val="center"/>
            </w:pPr>
            <w:r>
              <w:rPr>
                <w:b/>
                <w:bCs/>
                <w:color w:val="4B3F40"/>
              </w:rPr>
              <w:t>User Generated Content</w:t>
            </w:r>
          </w:p>
        </w:tc>
      </w:tr>
    </w:tbl>
    <w:p w14:paraId="62BCDC11" w14:textId="77777777" w:rsidR="00F27986" w:rsidRDefault="00F27986">
      <w:pPr>
        <w:spacing w:after="120"/>
      </w:pPr>
    </w:p>
    <w:p w14:paraId="02535A43" w14:textId="77777777" w:rsidR="00F27986" w:rsidRDefault="00000000">
      <w:pPr>
        <w:spacing w:after="120"/>
      </w:pPr>
      <w:r>
        <w:t>Each pillar directly responds to a gap found in the audit — for example, increasing Beauty Tips and Product Education content addresses the lack of educational reels, while expanding Influencer Reviews matches what drives engagement for competitors.</w:t>
      </w:r>
    </w:p>
    <w:p w14:paraId="52BA66E6" w14:textId="77777777" w:rsidR="00F27986" w:rsidRDefault="00000000">
      <w:r>
        <w:br w:type="page"/>
      </w:r>
    </w:p>
    <w:p w14:paraId="540A65FD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65005F24" wp14:editId="5A4ECB82">
            <wp:extent cx="5943600" cy="1190625"/>
            <wp:effectExtent l="0" t="0" r="0" b="0"/>
            <wp:docPr id="840746984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82FD" w14:textId="6BFED0ED" w:rsidR="00F27986" w:rsidRDefault="00000000">
      <w:pPr>
        <w:spacing w:after="120"/>
      </w:pPr>
      <w:r>
        <w:t>Below is a sample of the first few days</w:t>
      </w:r>
      <w:r w:rsidR="00AF61D4">
        <w:t>-</w:t>
      </w:r>
    </w:p>
    <w:p w14:paraId="0B68E2DA" w14:textId="77777777" w:rsidR="00F27986" w:rsidRDefault="00F279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7986" w14:paraId="1AB3B78F" w14:textId="77777777" w:rsidTr="00AF61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8ED9" w14:textId="77777777" w:rsidR="00F27986" w:rsidRDefault="00000000">
            <w:r>
              <w:rPr>
                <w:b/>
                <w:bCs/>
                <w:color w:val="4B3F40"/>
              </w:rPr>
              <w:t>Day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D1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09E0" w14:textId="77777777" w:rsidR="00F27986" w:rsidRDefault="00000000">
            <w:r>
              <w:rPr>
                <w:b/>
                <w:bCs/>
                <w:color w:val="4B3F40"/>
              </w:rPr>
              <w:t>Content</w:t>
            </w:r>
          </w:p>
        </w:tc>
      </w:tr>
      <w:tr w:rsidR="00F27986" w14:paraId="51E658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B2FA" w14:textId="77777777" w:rsidR="00F27986" w:rsidRDefault="00000000">
            <w:r>
              <w:t>1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0C58" w14:textId="77777777" w:rsidR="00F27986" w:rsidRDefault="00000000">
            <w:r>
              <w:t>Skincare Reel</w:t>
            </w:r>
          </w:p>
        </w:tc>
      </w:tr>
      <w:tr w:rsidR="00F27986" w14:paraId="485CCCF5" w14:textId="77777777" w:rsidTr="00AF61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9EA3" w14:textId="77777777" w:rsidR="00F27986" w:rsidRDefault="00000000">
            <w:r>
              <w:t>2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C82A4" w14:textId="77777777" w:rsidR="00F27986" w:rsidRDefault="00000000">
            <w:r>
              <w:t>Product Review</w:t>
            </w:r>
          </w:p>
        </w:tc>
      </w:tr>
      <w:tr w:rsidR="00F27986" w14:paraId="18520E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A4C1" w14:textId="77777777" w:rsidR="00F27986" w:rsidRDefault="00000000">
            <w:r>
              <w:t>3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03A1B" w14:textId="77777777" w:rsidR="00F27986" w:rsidRDefault="00000000">
            <w:r>
              <w:t>Influencer Post</w:t>
            </w:r>
          </w:p>
        </w:tc>
      </w:tr>
      <w:tr w:rsidR="00F27986" w14:paraId="23195F14" w14:textId="77777777" w:rsidTr="00AF61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85EC" w14:textId="77777777" w:rsidR="00F27986" w:rsidRDefault="00000000">
            <w:r>
              <w:t>4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7732" w14:textId="77777777" w:rsidR="00F27986" w:rsidRDefault="00000000">
            <w:r>
              <w:t>Giveaway</w:t>
            </w:r>
          </w:p>
        </w:tc>
      </w:tr>
      <w:tr w:rsidR="00F27986" w14:paraId="48C3C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58A9" w14:textId="77777777" w:rsidR="00F27986" w:rsidRDefault="00000000">
            <w:r>
              <w:t>5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0F6D" w14:textId="77777777" w:rsidR="00F27986" w:rsidRDefault="00000000">
            <w:r>
              <w:t>Beauty Tip Carousel</w:t>
            </w:r>
          </w:p>
        </w:tc>
      </w:tr>
      <w:tr w:rsidR="00F27986" w14:paraId="4B627232" w14:textId="77777777" w:rsidTr="00AF61D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B6E1" w14:textId="77777777" w:rsidR="00F27986" w:rsidRDefault="00000000">
            <w:r>
              <w:t>6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8AA3" w14:textId="77777777" w:rsidR="00F27986" w:rsidRDefault="00000000">
            <w:r>
              <w:t>UGC Repost</w:t>
            </w:r>
          </w:p>
        </w:tc>
      </w:tr>
      <w:tr w:rsidR="00F27986" w14:paraId="02147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3BFFC" w14:textId="77777777" w:rsidR="00F27986" w:rsidRDefault="00000000">
            <w:r>
              <w:t>7</w:t>
            </w:r>
          </w:p>
        </w:tc>
        <w:tc>
          <w:tcPr>
            <w:tcW w:w="7360" w:type="dxa"/>
            <w:tcBorders>
              <w:top w:val="single" w:sz="2" w:space="0" w:color="E0CDD3"/>
              <w:left w:val="single" w:sz="2" w:space="0" w:color="E0CDD3"/>
              <w:bottom w:val="single" w:sz="2" w:space="0" w:color="E0CDD3"/>
              <w:right w:val="single" w:sz="2" w:space="0" w:color="E0CDD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D586" w14:textId="77777777" w:rsidR="00F27986" w:rsidRDefault="00000000">
            <w:r>
              <w:t>Behind the Scenes Story</w:t>
            </w:r>
          </w:p>
        </w:tc>
      </w:tr>
    </w:tbl>
    <w:p w14:paraId="65575825" w14:textId="77777777" w:rsidR="00F27986" w:rsidRDefault="00F27986">
      <w:pPr>
        <w:spacing w:after="120"/>
      </w:pPr>
    </w:p>
    <w:p w14:paraId="62DD618D" w14:textId="77777777" w:rsidR="00F27986" w:rsidRDefault="00000000">
      <w:pPr>
        <w:spacing w:after="120"/>
      </w:pPr>
      <w:r>
        <w:t>This pattern repeats across the month, rotating through all four content pillars to keep the feed balanced, fresh, and aligned with the growth objective.</w:t>
      </w:r>
    </w:p>
    <w:p w14:paraId="61F45475" w14:textId="77777777" w:rsidR="00F27986" w:rsidRDefault="00000000">
      <w:r>
        <w:br w:type="page"/>
      </w:r>
    </w:p>
    <w:p w14:paraId="18A1DEC1" w14:textId="49C717CA" w:rsidR="00F27986" w:rsidRDefault="00000000" w:rsidP="00AF61D4">
      <w:r>
        <w:rPr>
          <w:noProof/>
        </w:rPr>
        <w:drawing>
          <wp:inline distT="0" distB="0" distL="0" distR="0" wp14:anchorId="200FB725" wp14:editId="15F1DBCA">
            <wp:extent cx="5943600" cy="1190625"/>
            <wp:effectExtent l="0" t="0" r="0" b="0"/>
            <wp:docPr id="389792500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D9F1" w14:textId="77777777" w:rsidR="00AF61D4" w:rsidRDefault="00AF61D4" w:rsidP="00AF61D4"/>
    <w:p w14:paraId="14EB57BA" w14:textId="77777777" w:rsidR="00F27986" w:rsidRDefault="00000000">
      <w:pPr>
        <w:spacing w:after="120"/>
      </w:pPr>
      <w:r>
        <w:t>A KPI dashboard was built in Power BI / Excel to track the performance of the new strategy over time. The following key metrics were monitored:</w:t>
      </w:r>
    </w:p>
    <w:p w14:paraId="2391243C" w14:textId="77777777" w:rsidR="00F27986" w:rsidRDefault="00F2798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7986" w14:paraId="1B092B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227C4FA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898396" wp14:editId="0889FBF8">
                  <wp:extent cx="762000" cy="762000"/>
                  <wp:effectExtent l="0" t="0" r="0" b="0"/>
                  <wp:docPr id="1687402837" name="Reach" descr="Reach" title="Rea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C609F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Reach</w:t>
            </w:r>
          </w:p>
        </w:tc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7D37746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9410EB" wp14:editId="3B59C736">
                  <wp:extent cx="762000" cy="762000"/>
                  <wp:effectExtent l="0" t="0" r="0" b="0"/>
                  <wp:docPr id="1451200799" name="Impressions" descr="Impressions" title="Impres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38529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Impressions</w:t>
            </w:r>
          </w:p>
        </w:tc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468295F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3C3329" wp14:editId="6683B636">
                  <wp:extent cx="762000" cy="762000"/>
                  <wp:effectExtent l="0" t="0" r="0" b="0"/>
                  <wp:docPr id="980187122" name="Engagement Rate" descr="Engagement Rate" title="Engagement R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7F330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Engagement Rate</w:t>
            </w:r>
          </w:p>
        </w:tc>
      </w:tr>
      <w:tr w:rsidR="00F27986" w14:paraId="12DFF0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49D54275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F21B71" wp14:editId="1413B87D">
                  <wp:extent cx="762000" cy="762000"/>
                  <wp:effectExtent l="0" t="0" r="0" b="0"/>
                  <wp:docPr id="872622017" name="Follower Growth" descr="Follower Growth" title="Follower Growt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34E42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Follower Growth</w:t>
            </w:r>
          </w:p>
        </w:tc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DBE05F5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993F3E" wp14:editId="391C1154">
                  <wp:extent cx="762000" cy="762000"/>
                  <wp:effectExtent l="0" t="0" r="0" b="0"/>
                  <wp:docPr id="1928858183" name="Saves" descr="Saves" title="Sa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74286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Saves</w:t>
            </w:r>
          </w:p>
        </w:tc>
        <w:tc>
          <w:tcPr>
            <w:tcW w:w="3120" w:type="dxa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31BFE333" w14:textId="77777777" w:rsidR="00F279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19B43" wp14:editId="783E0159">
                  <wp:extent cx="762000" cy="762000"/>
                  <wp:effectExtent l="0" t="0" r="0" b="0"/>
                  <wp:docPr id="1318532929" name="Shares" descr="Shares" title="Sha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BF12C" w14:textId="77777777" w:rsidR="00F27986" w:rsidRDefault="00000000">
            <w:pPr>
              <w:spacing w:before="60"/>
              <w:jc w:val="center"/>
            </w:pPr>
            <w:r>
              <w:rPr>
                <w:b/>
                <w:bCs/>
                <w:color w:val="4B3F40"/>
                <w:sz w:val="20"/>
                <w:szCs w:val="20"/>
              </w:rPr>
              <w:t>Shares</w:t>
            </w:r>
          </w:p>
        </w:tc>
      </w:tr>
    </w:tbl>
    <w:p w14:paraId="34096FCD" w14:textId="77777777" w:rsidR="00F27986" w:rsidRDefault="00F27986">
      <w:pPr>
        <w:spacing w:after="120"/>
      </w:pPr>
    </w:p>
    <w:p w14:paraId="6912EB14" w14:textId="77777777" w:rsidR="00F27986" w:rsidRDefault="00000000">
      <w:pPr>
        <w:spacing w:after="120"/>
      </w:pPr>
      <w:r>
        <w:t>Tracking these six metrics consistently allows the strategy's effectiveness to be measured against the original objective: a 20% increase in engagement and follower growth within three months.</w:t>
      </w:r>
    </w:p>
    <w:p w14:paraId="3F34D268" w14:textId="77777777" w:rsidR="00AF61D4" w:rsidRDefault="00AF61D4">
      <w:r>
        <w:t xml:space="preserve"> </w:t>
      </w:r>
    </w:p>
    <w:p w14:paraId="788D306A" w14:textId="77777777" w:rsidR="00AF61D4" w:rsidRDefault="00AF61D4"/>
    <w:p w14:paraId="5B9F3524" w14:textId="77777777" w:rsidR="00AF61D4" w:rsidRDefault="00AF61D4"/>
    <w:p w14:paraId="2EFA5FF2" w14:textId="77777777" w:rsidR="00AF61D4" w:rsidRDefault="00AF61D4"/>
    <w:p w14:paraId="5E552855" w14:textId="77777777" w:rsidR="00AF61D4" w:rsidRDefault="00AF61D4"/>
    <w:p w14:paraId="090214AA" w14:textId="77777777" w:rsidR="00AF61D4" w:rsidRDefault="00AF61D4"/>
    <w:p w14:paraId="29138777" w14:textId="77777777" w:rsidR="00AF61D4" w:rsidRDefault="00AF61D4"/>
    <w:p w14:paraId="621EB089" w14:textId="77777777" w:rsidR="00AF61D4" w:rsidRDefault="00AF61D4"/>
    <w:p w14:paraId="6F36825F" w14:textId="77777777" w:rsidR="00AF61D4" w:rsidRDefault="00AF61D4"/>
    <w:p w14:paraId="0C4DE125" w14:textId="77777777" w:rsidR="00AF61D4" w:rsidRDefault="00AF61D4"/>
    <w:p w14:paraId="2EBA075C" w14:textId="77777777" w:rsidR="00AF61D4" w:rsidRDefault="00AF61D4"/>
    <w:p w14:paraId="28F12959" w14:textId="77777777" w:rsidR="00AF61D4" w:rsidRDefault="00AF61D4"/>
    <w:p w14:paraId="1D21787F" w14:textId="77777777" w:rsidR="00AF61D4" w:rsidRDefault="00AF61D4"/>
    <w:p w14:paraId="4B127FC3" w14:textId="77777777" w:rsidR="00AF61D4" w:rsidRDefault="00AF61D4"/>
    <w:p w14:paraId="1501E7C1" w14:textId="77777777" w:rsidR="00AF61D4" w:rsidRDefault="00AF61D4"/>
    <w:p w14:paraId="65A9373E" w14:textId="77777777" w:rsidR="00AF61D4" w:rsidRDefault="00AF61D4"/>
    <w:p w14:paraId="055C544C" w14:textId="77777777" w:rsidR="00AF61D4" w:rsidRDefault="00AF61D4"/>
    <w:p w14:paraId="0F35A9C4" w14:textId="77777777" w:rsidR="00AF61D4" w:rsidRDefault="00AF61D4"/>
    <w:p w14:paraId="5EEAF568" w14:textId="77777777" w:rsidR="00AF61D4" w:rsidRDefault="00AF61D4"/>
    <w:p w14:paraId="76F4E26B" w14:textId="77777777" w:rsidR="00AF61D4" w:rsidRDefault="00AF61D4"/>
    <w:p w14:paraId="4C6A61FF" w14:textId="77777777" w:rsidR="00AF61D4" w:rsidRDefault="00AF61D4"/>
    <w:p w14:paraId="3A9D0F89" w14:textId="3E780AA7" w:rsidR="00AF61D4" w:rsidRPr="00AF61D4" w:rsidRDefault="00AF61D4">
      <w:pPr>
        <w:rPr>
          <w:b/>
          <w:bCs/>
        </w:rPr>
      </w:pPr>
      <w:r w:rsidRPr="00AF61D4">
        <w:rPr>
          <w:b/>
          <w:bCs/>
        </w:rPr>
        <w:t xml:space="preserve">HERE IS THE SCREENSHOT OF DASHBOARD PREPARED IN POWER BI </w:t>
      </w:r>
      <w:r>
        <w:rPr>
          <w:b/>
          <w:bCs/>
        </w:rPr>
        <w:t>-</w:t>
      </w:r>
    </w:p>
    <w:p w14:paraId="51A15F7B" w14:textId="77777777" w:rsidR="00AF61D4" w:rsidRDefault="00AF61D4"/>
    <w:p w14:paraId="77462C25" w14:textId="59E35A22" w:rsidR="00AF61D4" w:rsidRPr="00AF61D4" w:rsidRDefault="00AF61D4">
      <w:pPr>
        <w:rPr>
          <w:b/>
          <w:bCs/>
          <w:noProof/>
        </w:rPr>
      </w:pPr>
      <w:r w:rsidRPr="00AF61D4">
        <w:rPr>
          <w:b/>
          <w:bCs/>
          <w:bdr w:val="single" w:sz="4" w:space="0" w:color="auto"/>
        </w:rPr>
        <w:t xml:space="preserve">CHECK OUT THE WORKING MODEL THROUGHT GITHUB LINK – </w:t>
      </w:r>
      <w:hyperlink r:id="rId24" w:history="1">
        <w:r w:rsidRPr="00E25128">
          <w:rPr>
            <w:rStyle w:val="Hyperlink"/>
            <w:b/>
            <w:bCs/>
            <w:bdr w:val="single" w:sz="4" w:space="0" w:color="auto"/>
          </w:rPr>
          <w:t>NYKAA DA</w:t>
        </w:r>
        <w:r w:rsidRPr="00E25128">
          <w:rPr>
            <w:rStyle w:val="Hyperlink"/>
            <w:b/>
            <w:bCs/>
            <w:bdr w:val="single" w:sz="4" w:space="0" w:color="auto"/>
          </w:rPr>
          <w:t>SHBOARD</w:t>
        </w:r>
      </w:hyperlink>
    </w:p>
    <w:p w14:paraId="779A7365" w14:textId="77777777" w:rsidR="00AF61D4" w:rsidRDefault="00AF61D4">
      <w:pPr>
        <w:rPr>
          <w:noProof/>
        </w:rPr>
      </w:pPr>
    </w:p>
    <w:p w14:paraId="5DB8A6B3" w14:textId="77777777" w:rsidR="00AF61D4" w:rsidRDefault="00AF61D4">
      <w:pPr>
        <w:rPr>
          <w:noProof/>
        </w:rPr>
      </w:pPr>
    </w:p>
    <w:p w14:paraId="1ECA66C5" w14:textId="77777777" w:rsidR="00AF61D4" w:rsidRDefault="00AF61D4">
      <w:pPr>
        <w:rPr>
          <w:noProof/>
        </w:rPr>
      </w:pPr>
    </w:p>
    <w:p w14:paraId="7618545E" w14:textId="77777777" w:rsidR="00AF61D4" w:rsidRDefault="00AF61D4">
      <w:pPr>
        <w:rPr>
          <w:noProof/>
        </w:rPr>
      </w:pPr>
    </w:p>
    <w:p w14:paraId="66F179DB" w14:textId="55D561DE" w:rsidR="00AF61D4" w:rsidRDefault="00AF61D4">
      <w:r>
        <w:rPr>
          <w:noProof/>
        </w:rPr>
        <w:drawing>
          <wp:inline distT="0" distB="0" distL="0" distR="0" wp14:anchorId="10374CC7" wp14:editId="3C34B530">
            <wp:extent cx="6663396" cy="3596640"/>
            <wp:effectExtent l="0" t="0" r="4445" b="3810"/>
            <wp:docPr id="144356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4858" name="Picture 14435648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484" cy="36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A89F" w14:textId="4E87480D" w:rsidR="00AF61D4" w:rsidRDefault="00AF61D4"/>
    <w:p w14:paraId="4A4FE81D" w14:textId="37E04EA8" w:rsidR="00AF61D4" w:rsidRPr="00AF61D4" w:rsidRDefault="00E25128" w:rsidP="00AF61D4">
      <w:pPr>
        <w:jc w:val="center"/>
        <w:rPr>
          <w:sz w:val="32"/>
          <w:szCs w:val="32"/>
        </w:rPr>
      </w:pPr>
      <w:hyperlink r:id="rId26" w:history="1">
        <w:r w:rsidR="00AF61D4" w:rsidRPr="00E25128">
          <w:rPr>
            <w:rStyle w:val="Hyperlink"/>
            <w:sz w:val="32"/>
            <w:szCs w:val="32"/>
          </w:rPr>
          <w:t>GITHUB</w:t>
        </w:r>
      </w:hyperlink>
      <w:r w:rsidR="00000000" w:rsidRPr="00AF61D4">
        <w:rPr>
          <w:sz w:val="32"/>
          <w:szCs w:val="32"/>
        </w:rPr>
        <w:br w:type="page"/>
      </w:r>
    </w:p>
    <w:p w14:paraId="1AD48245" w14:textId="77777777" w:rsidR="00F27986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7DC6B362" wp14:editId="4ADCA0C6">
            <wp:extent cx="5943600" cy="1190625"/>
            <wp:effectExtent l="0" t="0" r="0" b="0"/>
            <wp:docPr id="505999834" name="Section banner" descr="Section banner" title="Section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55C6" w14:textId="77777777" w:rsidR="00F27986" w:rsidRDefault="00000000">
      <w:pPr>
        <w:spacing w:after="120"/>
      </w:pPr>
      <w:r>
        <w:t>Based on the strategy implemented across content pillars, calendar planning, and creative execution, the following results are projected over the 3-month period:</w:t>
      </w:r>
    </w:p>
    <w:p w14:paraId="53657C6C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Increased Reach and Impressions through consistent Reels and educational content</w:t>
      </w:r>
    </w:p>
    <w:p w14:paraId="77631FDC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Higher Engagement Rate driven by influencer collaborations and UGC</w:t>
      </w:r>
    </w:p>
    <w:p w14:paraId="30CA38F4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Steady Follower Growth aligned with the 20% target</w:t>
      </w:r>
    </w:p>
    <w:p w14:paraId="58F7B032" w14:textId="77777777" w:rsidR="00F27986" w:rsidRDefault="00000000">
      <w:pPr>
        <w:pStyle w:val="ListParagraph"/>
        <w:numPr>
          <w:ilvl w:val="0"/>
          <w:numId w:val="2"/>
        </w:numPr>
        <w:spacing w:after="60"/>
      </w:pPr>
      <w:r>
        <w:t>Improved Saves and Shares from value-driven Beauty Tips content</w:t>
      </w:r>
    </w:p>
    <w:p w14:paraId="312F59EA" w14:textId="77777777" w:rsidR="00F27986" w:rsidRDefault="00F27986">
      <w:pPr>
        <w:spacing w:after="120"/>
      </w:pPr>
    </w:p>
    <w:p w14:paraId="00992121" w14:textId="77777777" w:rsidR="00F27986" w:rsidRDefault="00000000">
      <w:pPr>
        <w:pStyle w:val="Heading2"/>
        <w:spacing w:before="200"/>
      </w:pPr>
      <w:r>
        <w:t>Final Portfolio Structure</w:t>
      </w:r>
    </w:p>
    <w:p w14:paraId="11E13967" w14:textId="77777777" w:rsidR="00AF61D4" w:rsidRDefault="00AF61D4">
      <w:pPr>
        <w:pStyle w:val="Heading2"/>
        <w:spacing w:before="200"/>
      </w:pPr>
    </w:p>
    <w:p w14:paraId="16AF9B35" w14:textId="3A11C27A" w:rsidR="00F27986" w:rsidRDefault="00000000" w:rsidP="00AF61D4">
      <w:pPr>
        <w:spacing w:after="200"/>
        <w:jc w:val="center"/>
      </w:pPr>
      <w:r>
        <w:rPr>
          <w:noProof/>
        </w:rPr>
        <w:drawing>
          <wp:inline distT="0" distB="0" distL="0" distR="0" wp14:anchorId="0D10B49C" wp14:editId="537B3E4C">
            <wp:extent cx="4030980" cy="4897641"/>
            <wp:effectExtent l="0" t="0" r="7620" b="0"/>
            <wp:docPr id="390392840" name="Portfolio Structure" descr="Portfolio Structure" title="Portfolio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878" cy="48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986" w:rsidSect="00AF61D4">
      <w:pgSz w:w="12240" w:h="15840"/>
      <w:pgMar w:top="1134" w:right="851" w:bottom="1134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A64C1"/>
    <w:multiLevelType w:val="hybridMultilevel"/>
    <w:tmpl w:val="BE22CB04"/>
    <w:lvl w:ilvl="0" w:tplc="EA2AEAB2">
      <w:start w:val="1"/>
      <w:numFmt w:val="bullet"/>
      <w:lvlText w:val="●"/>
      <w:lvlJc w:val="left"/>
      <w:pPr>
        <w:ind w:left="720" w:hanging="360"/>
      </w:pPr>
    </w:lvl>
    <w:lvl w:ilvl="1" w:tplc="4F90B4B2">
      <w:start w:val="1"/>
      <w:numFmt w:val="bullet"/>
      <w:lvlText w:val="○"/>
      <w:lvlJc w:val="left"/>
      <w:pPr>
        <w:ind w:left="1440" w:hanging="360"/>
      </w:pPr>
    </w:lvl>
    <w:lvl w:ilvl="2" w:tplc="815661EC">
      <w:start w:val="1"/>
      <w:numFmt w:val="bullet"/>
      <w:lvlText w:val="■"/>
      <w:lvlJc w:val="left"/>
      <w:pPr>
        <w:ind w:left="2160" w:hanging="360"/>
      </w:pPr>
    </w:lvl>
    <w:lvl w:ilvl="3" w:tplc="331AC4D2">
      <w:start w:val="1"/>
      <w:numFmt w:val="bullet"/>
      <w:lvlText w:val="●"/>
      <w:lvlJc w:val="left"/>
      <w:pPr>
        <w:ind w:left="2880" w:hanging="360"/>
      </w:pPr>
    </w:lvl>
    <w:lvl w:ilvl="4" w:tplc="274287FC">
      <w:start w:val="1"/>
      <w:numFmt w:val="bullet"/>
      <w:lvlText w:val="○"/>
      <w:lvlJc w:val="left"/>
      <w:pPr>
        <w:ind w:left="3600" w:hanging="360"/>
      </w:pPr>
    </w:lvl>
    <w:lvl w:ilvl="5" w:tplc="44A0441A">
      <w:start w:val="1"/>
      <w:numFmt w:val="bullet"/>
      <w:lvlText w:val="■"/>
      <w:lvlJc w:val="left"/>
      <w:pPr>
        <w:ind w:left="4320" w:hanging="360"/>
      </w:pPr>
    </w:lvl>
    <w:lvl w:ilvl="6" w:tplc="EEA4C5D6">
      <w:start w:val="1"/>
      <w:numFmt w:val="bullet"/>
      <w:lvlText w:val="●"/>
      <w:lvlJc w:val="left"/>
      <w:pPr>
        <w:ind w:left="5040" w:hanging="360"/>
      </w:pPr>
    </w:lvl>
    <w:lvl w:ilvl="7" w:tplc="26366EA8">
      <w:start w:val="1"/>
      <w:numFmt w:val="bullet"/>
      <w:lvlText w:val="●"/>
      <w:lvlJc w:val="left"/>
      <w:pPr>
        <w:ind w:left="5760" w:hanging="360"/>
      </w:pPr>
    </w:lvl>
    <w:lvl w:ilvl="8" w:tplc="90048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60269"/>
    <w:multiLevelType w:val="hybridMultilevel"/>
    <w:tmpl w:val="62A4ABAE"/>
    <w:lvl w:ilvl="0" w:tplc="A45A9996">
      <w:start w:val="1"/>
      <w:numFmt w:val="bullet"/>
      <w:lvlText w:val="•"/>
      <w:lvlJc w:val="left"/>
      <w:pPr>
        <w:ind w:left="600" w:hanging="300"/>
      </w:pPr>
      <w:rPr>
        <w:color w:val="E3A8BC"/>
      </w:rPr>
    </w:lvl>
    <w:lvl w:ilvl="1" w:tplc="A3ACA696">
      <w:numFmt w:val="decimal"/>
      <w:lvlText w:val=""/>
      <w:lvlJc w:val="left"/>
    </w:lvl>
    <w:lvl w:ilvl="2" w:tplc="523A0DA4">
      <w:numFmt w:val="decimal"/>
      <w:lvlText w:val=""/>
      <w:lvlJc w:val="left"/>
    </w:lvl>
    <w:lvl w:ilvl="3" w:tplc="CF9C0D08">
      <w:numFmt w:val="decimal"/>
      <w:lvlText w:val=""/>
      <w:lvlJc w:val="left"/>
    </w:lvl>
    <w:lvl w:ilvl="4" w:tplc="333028AA">
      <w:numFmt w:val="decimal"/>
      <w:lvlText w:val=""/>
      <w:lvlJc w:val="left"/>
    </w:lvl>
    <w:lvl w:ilvl="5" w:tplc="653E5CB8">
      <w:numFmt w:val="decimal"/>
      <w:lvlText w:val=""/>
      <w:lvlJc w:val="left"/>
    </w:lvl>
    <w:lvl w:ilvl="6" w:tplc="7520B8B8">
      <w:numFmt w:val="decimal"/>
      <w:lvlText w:val=""/>
      <w:lvlJc w:val="left"/>
    </w:lvl>
    <w:lvl w:ilvl="7" w:tplc="1B70EAD6">
      <w:numFmt w:val="decimal"/>
      <w:lvlText w:val=""/>
      <w:lvlJc w:val="left"/>
    </w:lvl>
    <w:lvl w:ilvl="8" w:tplc="9C9A4C64">
      <w:numFmt w:val="decimal"/>
      <w:lvlText w:val=""/>
      <w:lvlJc w:val="left"/>
    </w:lvl>
  </w:abstractNum>
  <w:abstractNum w:abstractNumId="2" w15:restartNumberingAfterBreak="0">
    <w:nsid w:val="6D994AAD"/>
    <w:multiLevelType w:val="hybridMultilevel"/>
    <w:tmpl w:val="189ED780"/>
    <w:lvl w:ilvl="0" w:tplc="DD361C0C">
      <w:start w:val="1"/>
      <w:numFmt w:val="decimal"/>
      <w:lvlText w:val="%1."/>
      <w:lvlJc w:val="left"/>
      <w:pPr>
        <w:ind w:left="600" w:hanging="300"/>
      </w:pPr>
    </w:lvl>
    <w:lvl w:ilvl="1" w:tplc="6712A0A0">
      <w:numFmt w:val="decimal"/>
      <w:lvlText w:val=""/>
      <w:lvlJc w:val="left"/>
    </w:lvl>
    <w:lvl w:ilvl="2" w:tplc="B568D9E4">
      <w:numFmt w:val="decimal"/>
      <w:lvlText w:val=""/>
      <w:lvlJc w:val="left"/>
    </w:lvl>
    <w:lvl w:ilvl="3" w:tplc="96FCAAF2">
      <w:numFmt w:val="decimal"/>
      <w:lvlText w:val=""/>
      <w:lvlJc w:val="left"/>
    </w:lvl>
    <w:lvl w:ilvl="4" w:tplc="828A75C6">
      <w:numFmt w:val="decimal"/>
      <w:lvlText w:val=""/>
      <w:lvlJc w:val="left"/>
    </w:lvl>
    <w:lvl w:ilvl="5" w:tplc="9968C95E">
      <w:numFmt w:val="decimal"/>
      <w:lvlText w:val=""/>
      <w:lvlJc w:val="left"/>
    </w:lvl>
    <w:lvl w:ilvl="6" w:tplc="D46CEBCC">
      <w:numFmt w:val="decimal"/>
      <w:lvlText w:val=""/>
      <w:lvlJc w:val="left"/>
    </w:lvl>
    <w:lvl w:ilvl="7" w:tplc="8E223CD0">
      <w:numFmt w:val="decimal"/>
      <w:lvlText w:val=""/>
      <w:lvlJc w:val="left"/>
    </w:lvl>
    <w:lvl w:ilvl="8" w:tplc="3FE83916">
      <w:numFmt w:val="decimal"/>
      <w:lvlText w:val=""/>
      <w:lvlJc w:val="left"/>
    </w:lvl>
  </w:abstractNum>
  <w:num w:numId="1" w16cid:durableId="1277909597">
    <w:abstractNumId w:val="0"/>
    <w:lvlOverride w:ilvl="0">
      <w:startOverride w:val="1"/>
    </w:lvlOverride>
  </w:num>
  <w:num w:numId="2" w16cid:durableId="2105422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986"/>
    <w:rsid w:val="0031331E"/>
    <w:rsid w:val="004536D4"/>
    <w:rsid w:val="00700E9A"/>
    <w:rsid w:val="00A77A8F"/>
    <w:rsid w:val="00AF61D4"/>
    <w:rsid w:val="00DA08AD"/>
    <w:rsid w:val="00E25128"/>
    <w:rsid w:val="00F2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D7DB"/>
  <w15:docId w15:val="{07453037-E54B-45F4-913D-05EE18B8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6B5D5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4B3F4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4B3F4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5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anushri2511/NYKAA-BRAND-GROWTH-STARTEGY-/blob/main/Nykaa%20Report%20Dashboard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anushri2511/NYKAA-BRAND-GROWTH-STARTEGY-/blob/main/Nykaa%20Report%20Dashboard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 Kushwaha</cp:lastModifiedBy>
  <cp:revision>4</cp:revision>
  <dcterms:created xsi:type="dcterms:W3CDTF">2026-06-11T06:50:00Z</dcterms:created>
  <dcterms:modified xsi:type="dcterms:W3CDTF">2026-06-17T13:26:00Z</dcterms:modified>
</cp:coreProperties>
</file>