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B68" w:rsidRPr="00B90DB7" w:rsidRDefault="00396641" w:rsidP="00B90DB7">
      <w:pPr>
        <w:jc w:val="center"/>
        <w:rPr>
          <w:rFonts w:asciiTheme="majorHAnsi" w:hAnsiTheme="majorHAnsi"/>
          <w:b/>
          <w:bCs/>
          <w:sz w:val="36"/>
          <w:szCs w:val="28"/>
        </w:rPr>
      </w:pPr>
      <w:r w:rsidRPr="00B90DB7">
        <w:rPr>
          <w:rFonts w:asciiTheme="majorHAnsi" w:hAnsiTheme="majorHAnsi"/>
          <w:b/>
          <w:sz w:val="36"/>
          <w:lang w:val="en-US"/>
        </w:rPr>
        <w:t>Hands-On:</w:t>
      </w:r>
      <w:r w:rsidRPr="00B90DB7">
        <w:rPr>
          <w:rFonts w:asciiTheme="majorHAnsi" w:hAnsiTheme="majorHAnsi"/>
          <w:sz w:val="36"/>
          <w:lang w:val="en-US"/>
        </w:rPr>
        <w:t xml:space="preserve"> </w:t>
      </w:r>
      <w:r w:rsidRPr="00B90DB7">
        <w:rPr>
          <w:rFonts w:asciiTheme="majorHAnsi" w:hAnsiTheme="majorHAnsi"/>
          <w:b/>
          <w:bCs/>
          <w:sz w:val="36"/>
          <w:szCs w:val="28"/>
        </w:rPr>
        <w:t>E-commerce Platform Search Function</w:t>
      </w:r>
    </w:p>
    <w:p w:rsidR="00396641" w:rsidRPr="00B90DB7" w:rsidRDefault="00396641">
      <w:pPr>
        <w:rPr>
          <w:rFonts w:asciiTheme="majorHAnsi" w:hAnsiTheme="majorHAnsi"/>
          <w:b/>
          <w:bCs/>
        </w:rPr>
      </w:pPr>
      <w:r w:rsidRPr="00B90DB7">
        <w:rPr>
          <w:rFonts w:asciiTheme="majorHAnsi" w:hAnsiTheme="majorHAnsi"/>
          <w:b/>
          <w:bCs/>
        </w:rPr>
        <w:t>Asymptotic Notation</w:t>
      </w:r>
      <w:r w:rsidRPr="00B90DB7">
        <w:rPr>
          <w:rFonts w:asciiTheme="majorHAnsi" w:hAnsiTheme="majorHAnsi"/>
          <w:b/>
          <w:bCs/>
        </w:rPr>
        <w:t>:</w:t>
      </w:r>
    </w:p>
    <w:p w:rsidR="00396641" w:rsidRPr="00396641" w:rsidRDefault="00396641" w:rsidP="00396641">
      <w:pPr>
        <w:shd w:val="clear" w:color="auto" w:fill="FFFFFF"/>
        <w:spacing w:after="0" w:line="240" w:lineRule="auto"/>
        <w:textAlignment w:val="baseline"/>
        <w:rPr>
          <w:rFonts w:asciiTheme="majorHAnsi" w:eastAsia="Times New Roman" w:hAnsiTheme="majorHAnsi" w:cs="Arial"/>
          <w:color w:val="273239"/>
          <w:spacing w:val="2"/>
          <w:sz w:val="28"/>
          <w:szCs w:val="28"/>
          <w:lang w:eastAsia="en-IN"/>
        </w:rPr>
      </w:pPr>
      <w:r w:rsidRPr="00B90DB7">
        <w:rPr>
          <w:rFonts w:asciiTheme="majorHAnsi" w:eastAsia="Times New Roman" w:hAnsiTheme="majorHAnsi" w:cs="Arial"/>
          <w:b/>
          <w:bCs/>
          <w:color w:val="273239"/>
          <w:spacing w:val="2"/>
          <w:sz w:val="28"/>
          <w:szCs w:val="28"/>
          <w:bdr w:val="none" w:sz="0" w:space="0" w:color="auto" w:frame="1"/>
          <w:lang w:eastAsia="en-IN"/>
        </w:rPr>
        <w:t>Big O notation </w:t>
      </w:r>
      <w:r w:rsidRPr="00396641">
        <w:rPr>
          <w:rFonts w:asciiTheme="majorHAnsi" w:eastAsia="Times New Roman" w:hAnsiTheme="majorHAnsi" w:cs="Arial"/>
          <w:color w:val="273239"/>
          <w:spacing w:val="2"/>
          <w:sz w:val="28"/>
          <w:szCs w:val="28"/>
          <w:bdr w:val="none" w:sz="0" w:space="0" w:color="auto" w:frame="1"/>
          <w:lang w:eastAsia="en-IN"/>
        </w:rPr>
        <w:t>is a powerful tool used in comput</w:t>
      </w:r>
      <w:bookmarkStart w:id="0" w:name="_GoBack"/>
      <w:bookmarkEnd w:id="0"/>
      <w:r w:rsidRPr="00396641">
        <w:rPr>
          <w:rFonts w:asciiTheme="majorHAnsi" w:eastAsia="Times New Roman" w:hAnsiTheme="majorHAnsi" w:cs="Arial"/>
          <w:color w:val="273239"/>
          <w:spacing w:val="2"/>
          <w:sz w:val="28"/>
          <w:szCs w:val="28"/>
          <w:bdr w:val="none" w:sz="0" w:space="0" w:color="auto" w:frame="1"/>
          <w:lang w:eastAsia="en-IN"/>
        </w:rPr>
        <w:t>er science to describe the time complexity or space complexity of algorithms. </w:t>
      </w:r>
      <w:r w:rsidRPr="00B90DB7">
        <w:rPr>
          <w:rFonts w:asciiTheme="majorHAnsi" w:eastAsia="Times New Roman" w:hAnsiTheme="majorHAnsi" w:cs="Arial"/>
          <w:b/>
          <w:bCs/>
          <w:color w:val="273239"/>
          <w:spacing w:val="2"/>
          <w:sz w:val="28"/>
          <w:szCs w:val="28"/>
          <w:bdr w:val="none" w:sz="0" w:space="0" w:color="auto" w:frame="1"/>
          <w:lang w:eastAsia="en-IN"/>
        </w:rPr>
        <w:t>Big-O</w:t>
      </w:r>
      <w:r w:rsidRPr="00396641">
        <w:rPr>
          <w:rFonts w:asciiTheme="majorHAnsi" w:eastAsia="Times New Roman" w:hAnsiTheme="majorHAnsi" w:cs="Arial"/>
          <w:color w:val="273239"/>
          <w:spacing w:val="2"/>
          <w:sz w:val="28"/>
          <w:szCs w:val="28"/>
          <w:bdr w:val="none" w:sz="0" w:space="0" w:color="auto" w:frame="1"/>
          <w:lang w:eastAsia="en-IN"/>
        </w:rPr>
        <w:t> is a way to express the </w:t>
      </w:r>
      <w:r w:rsidRPr="00B90DB7">
        <w:rPr>
          <w:rFonts w:asciiTheme="majorHAnsi" w:eastAsia="Times New Roman" w:hAnsiTheme="majorHAnsi" w:cs="Arial"/>
          <w:b/>
          <w:bCs/>
          <w:color w:val="273239"/>
          <w:spacing w:val="2"/>
          <w:sz w:val="28"/>
          <w:szCs w:val="28"/>
          <w:bdr w:val="none" w:sz="0" w:space="0" w:color="auto" w:frame="1"/>
          <w:lang w:eastAsia="en-IN"/>
        </w:rPr>
        <w:t>upper bound </w:t>
      </w:r>
      <w:r w:rsidRPr="00396641">
        <w:rPr>
          <w:rFonts w:asciiTheme="majorHAnsi" w:eastAsia="Times New Roman" w:hAnsiTheme="majorHAnsi" w:cs="Arial"/>
          <w:color w:val="273239"/>
          <w:spacing w:val="2"/>
          <w:sz w:val="28"/>
          <w:szCs w:val="28"/>
          <w:bdr w:val="none" w:sz="0" w:space="0" w:color="auto" w:frame="1"/>
          <w:lang w:eastAsia="en-IN"/>
        </w:rPr>
        <w:t>of an algorithm’s time or space complexity.</w:t>
      </w:r>
    </w:p>
    <w:p w:rsidR="00396641" w:rsidRPr="00396641" w:rsidRDefault="00396641" w:rsidP="00396641">
      <w:pPr>
        <w:numPr>
          <w:ilvl w:val="0"/>
          <w:numId w:val="1"/>
        </w:numPr>
        <w:shd w:val="clear" w:color="auto" w:fill="FFFFFF"/>
        <w:spacing w:after="0" w:line="240" w:lineRule="auto"/>
        <w:ind w:left="360"/>
        <w:textAlignment w:val="baseline"/>
        <w:rPr>
          <w:rFonts w:asciiTheme="majorHAnsi" w:eastAsia="Times New Roman" w:hAnsiTheme="majorHAnsi" w:cs="Arial"/>
          <w:color w:val="273239"/>
          <w:spacing w:val="2"/>
          <w:sz w:val="28"/>
          <w:szCs w:val="28"/>
          <w:lang w:eastAsia="en-IN"/>
        </w:rPr>
      </w:pPr>
      <w:r w:rsidRPr="00396641">
        <w:rPr>
          <w:rFonts w:asciiTheme="majorHAnsi" w:eastAsia="Times New Roman" w:hAnsiTheme="majorHAnsi" w:cs="Arial"/>
          <w:color w:val="273239"/>
          <w:spacing w:val="2"/>
          <w:sz w:val="28"/>
          <w:szCs w:val="28"/>
          <w:bdr w:val="none" w:sz="0" w:space="0" w:color="auto" w:frame="1"/>
          <w:lang w:eastAsia="en-IN"/>
        </w:rPr>
        <w:t xml:space="preserve">Describes the asymptotic </w:t>
      </w:r>
      <w:proofErr w:type="spellStart"/>
      <w:r w:rsidRPr="00396641">
        <w:rPr>
          <w:rFonts w:asciiTheme="majorHAnsi" w:eastAsia="Times New Roman" w:hAnsiTheme="majorHAnsi" w:cs="Arial"/>
          <w:color w:val="273239"/>
          <w:spacing w:val="2"/>
          <w:sz w:val="28"/>
          <w:szCs w:val="28"/>
          <w:bdr w:val="none" w:sz="0" w:space="0" w:color="auto" w:frame="1"/>
          <w:lang w:eastAsia="en-IN"/>
        </w:rPr>
        <w:t>behavior</w:t>
      </w:r>
      <w:proofErr w:type="spellEnd"/>
      <w:r w:rsidRPr="00396641">
        <w:rPr>
          <w:rFonts w:asciiTheme="majorHAnsi" w:eastAsia="Times New Roman" w:hAnsiTheme="majorHAnsi" w:cs="Arial"/>
          <w:color w:val="273239"/>
          <w:spacing w:val="2"/>
          <w:sz w:val="28"/>
          <w:szCs w:val="28"/>
          <w:bdr w:val="none" w:sz="0" w:space="0" w:color="auto" w:frame="1"/>
          <w:lang w:eastAsia="en-IN"/>
        </w:rPr>
        <w:t xml:space="preserve"> (order of growth of time or space in terms of input size) of a function, not its exact value.</w:t>
      </w:r>
    </w:p>
    <w:p w:rsidR="00396641" w:rsidRPr="00396641" w:rsidRDefault="00396641" w:rsidP="00396641">
      <w:pPr>
        <w:numPr>
          <w:ilvl w:val="0"/>
          <w:numId w:val="2"/>
        </w:numPr>
        <w:shd w:val="clear" w:color="auto" w:fill="FFFFFF"/>
        <w:spacing w:after="0" w:line="240" w:lineRule="auto"/>
        <w:ind w:left="360"/>
        <w:textAlignment w:val="baseline"/>
        <w:rPr>
          <w:rFonts w:asciiTheme="majorHAnsi" w:eastAsia="Times New Roman" w:hAnsiTheme="majorHAnsi" w:cs="Arial"/>
          <w:color w:val="273239"/>
          <w:spacing w:val="2"/>
          <w:sz w:val="28"/>
          <w:szCs w:val="28"/>
          <w:lang w:eastAsia="en-IN"/>
        </w:rPr>
      </w:pPr>
      <w:r w:rsidRPr="00396641">
        <w:rPr>
          <w:rFonts w:asciiTheme="majorHAnsi" w:eastAsia="Times New Roman" w:hAnsiTheme="majorHAnsi" w:cs="Arial"/>
          <w:color w:val="273239"/>
          <w:spacing w:val="2"/>
          <w:sz w:val="28"/>
          <w:szCs w:val="28"/>
          <w:bdr w:val="none" w:sz="0" w:space="0" w:color="auto" w:frame="1"/>
          <w:lang w:eastAsia="en-IN"/>
        </w:rPr>
        <w:t>Can be used to compare the efficiency of different algorithms or data structures.</w:t>
      </w:r>
    </w:p>
    <w:p w:rsidR="00396641" w:rsidRPr="00396641" w:rsidRDefault="00396641" w:rsidP="00396641">
      <w:pPr>
        <w:numPr>
          <w:ilvl w:val="0"/>
          <w:numId w:val="3"/>
        </w:numPr>
        <w:shd w:val="clear" w:color="auto" w:fill="FFFFFF"/>
        <w:spacing w:after="0" w:line="240" w:lineRule="auto"/>
        <w:ind w:left="360"/>
        <w:textAlignment w:val="baseline"/>
        <w:rPr>
          <w:rFonts w:asciiTheme="majorHAnsi" w:eastAsia="Times New Roman" w:hAnsiTheme="majorHAnsi" w:cs="Arial"/>
          <w:color w:val="273239"/>
          <w:spacing w:val="2"/>
          <w:sz w:val="28"/>
          <w:szCs w:val="28"/>
          <w:lang w:eastAsia="en-IN"/>
        </w:rPr>
      </w:pPr>
      <w:r w:rsidRPr="00396641">
        <w:rPr>
          <w:rFonts w:asciiTheme="majorHAnsi" w:eastAsia="Times New Roman" w:hAnsiTheme="majorHAnsi" w:cs="Arial"/>
          <w:color w:val="273239"/>
          <w:spacing w:val="2"/>
          <w:sz w:val="28"/>
          <w:szCs w:val="28"/>
          <w:bdr w:val="none" w:sz="0" w:space="0" w:color="auto" w:frame="1"/>
          <w:lang w:eastAsia="en-IN"/>
        </w:rPr>
        <w:t>It provides an</w:t>
      </w:r>
      <w:r w:rsidRPr="00B90DB7">
        <w:rPr>
          <w:rFonts w:asciiTheme="majorHAnsi" w:eastAsia="Times New Roman" w:hAnsiTheme="majorHAnsi" w:cs="Arial"/>
          <w:b/>
          <w:bCs/>
          <w:color w:val="273239"/>
          <w:spacing w:val="2"/>
          <w:sz w:val="28"/>
          <w:szCs w:val="28"/>
          <w:bdr w:val="none" w:sz="0" w:space="0" w:color="auto" w:frame="1"/>
          <w:lang w:eastAsia="en-IN"/>
        </w:rPr>
        <w:t> upper limit</w:t>
      </w:r>
      <w:r w:rsidRPr="00396641">
        <w:rPr>
          <w:rFonts w:asciiTheme="majorHAnsi" w:eastAsia="Times New Roman" w:hAnsiTheme="majorHAnsi" w:cs="Arial"/>
          <w:color w:val="273239"/>
          <w:spacing w:val="2"/>
          <w:sz w:val="28"/>
          <w:szCs w:val="28"/>
          <w:bdr w:val="none" w:sz="0" w:space="0" w:color="auto" w:frame="1"/>
          <w:lang w:eastAsia="en-IN"/>
        </w:rPr>
        <w:t> on the time taken by an algorithm in terms of the size of the input. We mainly consider the worst case scenario of the algorithm to find its time complexity in terms of Big O</w:t>
      </w:r>
    </w:p>
    <w:p w:rsidR="00396641" w:rsidRPr="00396641" w:rsidRDefault="00396641" w:rsidP="00396641">
      <w:pPr>
        <w:numPr>
          <w:ilvl w:val="0"/>
          <w:numId w:val="4"/>
        </w:numPr>
        <w:shd w:val="clear" w:color="auto" w:fill="FFFFFF"/>
        <w:spacing w:after="0" w:line="240" w:lineRule="auto"/>
        <w:ind w:left="360"/>
        <w:textAlignment w:val="baseline"/>
        <w:rPr>
          <w:rFonts w:asciiTheme="majorHAnsi" w:eastAsia="Times New Roman" w:hAnsiTheme="majorHAnsi" w:cs="Arial"/>
          <w:color w:val="273239"/>
          <w:spacing w:val="2"/>
          <w:sz w:val="28"/>
          <w:szCs w:val="28"/>
          <w:lang w:eastAsia="en-IN"/>
        </w:rPr>
      </w:pPr>
      <w:r w:rsidRPr="00396641">
        <w:rPr>
          <w:rFonts w:asciiTheme="majorHAnsi" w:eastAsia="Times New Roman" w:hAnsiTheme="majorHAnsi" w:cs="Arial"/>
          <w:color w:val="273239"/>
          <w:spacing w:val="2"/>
          <w:sz w:val="28"/>
          <w:szCs w:val="28"/>
          <w:bdr w:val="none" w:sz="0" w:space="0" w:color="auto" w:frame="1"/>
          <w:lang w:eastAsia="en-IN"/>
        </w:rPr>
        <w:t>It’s denoted as</w:t>
      </w:r>
      <w:r w:rsidRPr="00B90DB7">
        <w:rPr>
          <w:rFonts w:asciiTheme="majorHAnsi" w:eastAsia="Times New Roman" w:hAnsiTheme="majorHAnsi" w:cs="Arial"/>
          <w:b/>
          <w:bCs/>
          <w:color w:val="273239"/>
          <w:spacing w:val="2"/>
          <w:sz w:val="28"/>
          <w:szCs w:val="28"/>
          <w:bdr w:val="none" w:sz="0" w:space="0" w:color="auto" w:frame="1"/>
          <w:lang w:eastAsia="en-IN"/>
        </w:rPr>
        <w:t> </w:t>
      </w:r>
      <w:proofErr w:type="gramStart"/>
      <w:r w:rsidRPr="00B90DB7">
        <w:rPr>
          <w:rFonts w:asciiTheme="majorHAnsi" w:eastAsia="Times New Roman" w:hAnsiTheme="majorHAnsi" w:cs="Arial"/>
          <w:b/>
          <w:bCs/>
          <w:color w:val="273239"/>
          <w:spacing w:val="2"/>
          <w:sz w:val="28"/>
          <w:szCs w:val="28"/>
          <w:bdr w:val="none" w:sz="0" w:space="0" w:color="auto" w:frame="1"/>
          <w:lang w:eastAsia="en-IN"/>
        </w:rPr>
        <w:t>O(</w:t>
      </w:r>
      <w:proofErr w:type="gramEnd"/>
      <w:r w:rsidRPr="00B90DB7">
        <w:rPr>
          <w:rFonts w:asciiTheme="majorHAnsi" w:eastAsia="Times New Roman" w:hAnsiTheme="majorHAnsi" w:cs="Arial"/>
          <w:b/>
          <w:bCs/>
          <w:color w:val="273239"/>
          <w:spacing w:val="2"/>
          <w:sz w:val="28"/>
          <w:szCs w:val="28"/>
          <w:bdr w:val="none" w:sz="0" w:space="0" w:color="auto" w:frame="1"/>
          <w:lang w:eastAsia="en-IN"/>
        </w:rPr>
        <w:t>f(n))</w:t>
      </w:r>
      <w:r w:rsidRPr="00396641">
        <w:rPr>
          <w:rFonts w:asciiTheme="majorHAnsi" w:eastAsia="Times New Roman" w:hAnsiTheme="majorHAnsi" w:cs="Arial"/>
          <w:color w:val="273239"/>
          <w:spacing w:val="2"/>
          <w:sz w:val="28"/>
          <w:szCs w:val="28"/>
          <w:bdr w:val="none" w:sz="0" w:space="0" w:color="auto" w:frame="1"/>
          <w:lang w:eastAsia="en-IN"/>
        </w:rPr>
        <w:t>, where</w:t>
      </w:r>
      <w:r w:rsidRPr="00B90DB7">
        <w:rPr>
          <w:rFonts w:asciiTheme="majorHAnsi" w:eastAsia="Times New Roman" w:hAnsiTheme="majorHAnsi" w:cs="Arial"/>
          <w:b/>
          <w:bCs/>
          <w:color w:val="273239"/>
          <w:spacing w:val="2"/>
          <w:sz w:val="28"/>
          <w:szCs w:val="28"/>
          <w:bdr w:val="none" w:sz="0" w:space="0" w:color="auto" w:frame="1"/>
          <w:lang w:eastAsia="en-IN"/>
        </w:rPr>
        <w:t> f(n)</w:t>
      </w:r>
      <w:r w:rsidRPr="00396641">
        <w:rPr>
          <w:rFonts w:asciiTheme="majorHAnsi" w:eastAsia="Times New Roman" w:hAnsiTheme="majorHAnsi" w:cs="Arial"/>
          <w:color w:val="273239"/>
          <w:spacing w:val="2"/>
          <w:sz w:val="28"/>
          <w:szCs w:val="28"/>
          <w:bdr w:val="none" w:sz="0" w:space="0" w:color="auto" w:frame="1"/>
          <w:lang w:eastAsia="en-IN"/>
        </w:rPr>
        <w:t> is a function that represents the number of operations (steps) that an algorithm performs to solve a problem of size </w:t>
      </w:r>
      <w:r w:rsidRPr="00B90DB7">
        <w:rPr>
          <w:rFonts w:asciiTheme="majorHAnsi" w:eastAsia="Times New Roman" w:hAnsiTheme="majorHAnsi" w:cs="Arial"/>
          <w:b/>
          <w:bCs/>
          <w:color w:val="273239"/>
          <w:spacing w:val="2"/>
          <w:sz w:val="28"/>
          <w:szCs w:val="28"/>
          <w:bdr w:val="none" w:sz="0" w:space="0" w:color="auto" w:frame="1"/>
          <w:lang w:eastAsia="en-IN"/>
        </w:rPr>
        <w:t>n</w:t>
      </w:r>
      <w:r w:rsidRPr="00396641">
        <w:rPr>
          <w:rFonts w:asciiTheme="majorHAnsi" w:eastAsia="Times New Roman" w:hAnsiTheme="majorHAnsi" w:cs="Arial"/>
          <w:color w:val="273239"/>
          <w:spacing w:val="2"/>
          <w:sz w:val="28"/>
          <w:szCs w:val="28"/>
          <w:bdr w:val="none" w:sz="0" w:space="0" w:color="auto" w:frame="1"/>
          <w:lang w:eastAsia="en-IN"/>
        </w:rPr>
        <w:t>.</w:t>
      </w:r>
    </w:p>
    <w:p w:rsidR="00396641" w:rsidRPr="00B90DB7" w:rsidRDefault="00396641" w:rsidP="00396641">
      <w:pPr>
        <w:pStyle w:val="Heading3"/>
        <w:rPr>
          <w:rStyle w:val="Strong"/>
          <w:rFonts w:asciiTheme="majorHAnsi" w:hAnsiTheme="majorHAnsi"/>
          <w:b/>
          <w:bCs/>
        </w:rPr>
      </w:pPr>
      <w:r w:rsidRPr="00B90DB7">
        <w:rPr>
          <w:rFonts w:asciiTheme="majorHAnsi" w:hAnsiTheme="majorHAnsi"/>
          <w:lang w:val="en-US"/>
        </w:rPr>
        <w:drawing>
          <wp:anchor distT="0" distB="0" distL="114300" distR="114300" simplePos="0" relativeHeight="251658240" behindDoc="0" locked="0" layoutInCell="1" allowOverlap="1" wp14:anchorId="0FF4F831" wp14:editId="43E2174A">
            <wp:simplePos x="0" y="0"/>
            <wp:positionH relativeFrom="margin">
              <wp:align>center</wp:align>
            </wp:positionH>
            <wp:positionV relativeFrom="paragraph">
              <wp:posOffset>170815</wp:posOffset>
            </wp:positionV>
            <wp:extent cx="4221480" cy="2339975"/>
            <wp:effectExtent l="0" t="0" r="762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221480" cy="2339975"/>
                    </a:xfrm>
                    <a:prstGeom prst="rect">
                      <a:avLst/>
                    </a:prstGeom>
                  </pic:spPr>
                </pic:pic>
              </a:graphicData>
            </a:graphic>
            <wp14:sizeRelH relativeFrom="page">
              <wp14:pctWidth>0</wp14:pctWidth>
            </wp14:sizeRelH>
            <wp14:sizeRelV relativeFrom="page">
              <wp14:pctHeight>0</wp14:pctHeight>
            </wp14:sizeRelV>
          </wp:anchor>
        </w:drawing>
      </w:r>
    </w:p>
    <w:p w:rsidR="00396641" w:rsidRPr="00B90DB7" w:rsidRDefault="00396641" w:rsidP="00396641">
      <w:pPr>
        <w:pStyle w:val="Heading3"/>
        <w:rPr>
          <w:rStyle w:val="Strong"/>
          <w:rFonts w:asciiTheme="majorHAnsi" w:hAnsiTheme="majorHAnsi"/>
          <w:b/>
          <w:bCs/>
        </w:rPr>
      </w:pPr>
    </w:p>
    <w:p w:rsidR="00396641" w:rsidRPr="00B90DB7" w:rsidRDefault="00396641" w:rsidP="00396641">
      <w:pPr>
        <w:pStyle w:val="Heading3"/>
        <w:rPr>
          <w:rStyle w:val="Strong"/>
          <w:rFonts w:asciiTheme="majorHAnsi" w:hAnsiTheme="majorHAnsi"/>
          <w:b/>
          <w:bCs/>
        </w:rPr>
      </w:pPr>
    </w:p>
    <w:p w:rsidR="00396641" w:rsidRPr="00B90DB7" w:rsidRDefault="00396641" w:rsidP="00396641">
      <w:pPr>
        <w:pStyle w:val="Heading3"/>
        <w:rPr>
          <w:rStyle w:val="Strong"/>
          <w:rFonts w:asciiTheme="majorHAnsi" w:hAnsiTheme="majorHAnsi"/>
          <w:b/>
          <w:bCs/>
        </w:rPr>
      </w:pPr>
    </w:p>
    <w:p w:rsidR="00396641" w:rsidRPr="00B90DB7" w:rsidRDefault="00396641" w:rsidP="00396641">
      <w:pPr>
        <w:pStyle w:val="Heading3"/>
        <w:rPr>
          <w:rStyle w:val="Strong"/>
          <w:rFonts w:asciiTheme="majorHAnsi" w:hAnsiTheme="majorHAnsi"/>
          <w:b/>
          <w:bCs/>
        </w:rPr>
      </w:pPr>
    </w:p>
    <w:p w:rsidR="00396641" w:rsidRPr="00B90DB7" w:rsidRDefault="00396641" w:rsidP="00396641">
      <w:pPr>
        <w:pStyle w:val="Heading3"/>
        <w:rPr>
          <w:rStyle w:val="Strong"/>
          <w:rFonts w:asciiTheme="majorHAnsi" w:hAnsiTheme="majorHAnsi"/>
          <w:b/>
          <w:bCs/>
        </w:rPr>
      </w:pPr>
    </w:p>
    <w:p w:rsidR="00396641" w:rsidRPr="00B90DB7" w:rsidRDefault="00396641" w:rsidP="00396641">
      <w:pPr>
        <w:pStyle w:val="Heading3"/>
        <w:rPr>
          <w:rStyle w:val="Strong"/>
          <w:rFonts w:asciiTheme="majorHAnsi" w:hAnsiTheme="majorHAnsi"/>
          <w:b/>
          <w:bCs/>
        </w:rPr>
      </w:pPr>
    </w:p>
    <w:p w:rsidR="00396641" w:rsidRPr="00B90DB7" w:rsidRDefault="00396641" w:rsidP="00396641">
      <w:pPr>
        <w:pStyle w:val="Heading3"/>
        <w:rPr>
          <w:rFonts w:asciiTheme="majorHAnsi" w:hAnsiTheme="majorHAnsi"/>
        </w:rPr>
      </w:pPr>
      <w:r w:rsidRPr="00B90DB7">
        <w:rPr>
          <w:rStyle w:val="Strong"/>
          <w:rFonts w:asciiTheme="majorHAnsi" w:hAnsiTheme="majorHAnsi"/>
          <w:b/>
          <w:bCs/>
        </w:rPr>
        <w:t>S</w:t>
      </w:r>
      <w:r w:rsidRPr="00B90DB7">
        <w:rPr>
          <w:rStyle w:val="Strong"/>
          <w:rFonts w:asciiTheme="majorHAnsi" w:hAnsiTheme="majorHAnsi"/>
          <w:b/>
          <w:bCs/>
        </w:rPr>
        <w:t>earch Operation Cases</w:t>
      </w:r>
    </w:p>
    <w:p w:rsidR="00396641" w:rsidRPr="00B90DB7" w:rsidRDefault="00396641" w:rsidP="00396641">
      <w:pPr>
        <w:pStyle w:val="NormalWeb"/>
        <w:numPr>
          <w:ilvl w:val="0"/>
          <w:numId w:val="5"/>
        </w:numPr>
        <w:rPr>
          <w:rFonts w:asciiTheme="majorHAnsi" w:hAnsiTheme="majorHAnsi"/>
        </w:rPr>
      </w:pPr>
      <w:r w:rsidRPr="00B90DB7">
        <w:rPr>
          <w:rStyle w:val="Strong"/>
          <w:rFonts w:asciiTheme="majorHAnsi" w:hAnsiTheme="majorHAnsi"/>
        </w:rPr>
        <w:t>Best Case:</w:t>
      </w:r>
      <w:r w:rsidRPr="00B90DB7">
        <w:rPr>
          <w:rFonts w:asciiTheme="majorHAnsi" w:hAnsiTheme="majorHAnsi"/>
        </w:rPr>
        <w:t xml:space="preserve"> When the item is found at the first position.</w:t>
      </w:r>
    </w:p>
    <w:p w:rsidR="00396641" w:rsidRPr="00B90DB7" w:rsidRDefault="00396641" w:rsidP="00396641">
      <w:pPr>
        <w:pStyle w:val="NormalWeb"/>
        <w:numPr>
          <w:ilvl w:val="0"/>
          <w:numId w:val="5"/>
        </w:numPr>
        <w:rPr>
          <w:rFonts w:asciiTheme="majorHAnsi" w:hAnsiTheme="majorHAnsi"/>
        </w:rPr>
      </w:pPr>
      <w:r w:rsidRPr="00B90DB7">
        <w:rPr>
          <w:rStyle w:val="Strong"/>
          <w:rFonts w:asciiTheme="majorHAnsi" w:hAnsiTheme="majorHAnsi"/>
        </w:rPr>
        <w:t>Average Case:</w:t>
      </w:r>
      <w:r w:rsidRPr="00B90DB7">
        <w:rPr>
          <w:rFonts w:asciiTheme="majorHAnsi" w:hAnsiTheme="majorHAnsi"/>
        </w:rPr>
        <w:t xml:space="preserve"> Item is somewhere in the middle.</w:t>
      </w:r>
    </w:p>
    <w:p w:rsidR="00396641" w:rsidRPr="00B90DB7" w:rsidRDefault="00396641" w:rsidP="00396641">
      <w:pPr>
        <w:pStyle w:val="NormalWeb"/>
        <w:numPr>
          <w:ilvl w:val="0"/>
          <w:numId w:val="5"/>
        </w:numPr>
        <w:jc w:val="center"/>
        <w:rPr>
          <w:rFonts w:asciiTheme="majorHAnsi" w:hAnsiTheme="majorHAnsi"/>
          <w:b/>
        </w:rPr>
      </w:pPr>
      <w:r w:rsidRPr="00B90DB7">
        <w:rPr>
          <w:rStyle w:val="Strong"/>
          <w:rFonts w:asciiTheme="majorHAnsi" w:hAnsiTheme="majorHAnsi"/>
        </w:rPr>
        <w:t>Worst Case:</w:t>
      </w:r>
      <w:r w:rsidRPr="00B90DB7">
        <w:rPr>
          <w:rFonts w:asciiTheme="majorHAnsi" w:hAnsiTheme="majorHAnsi"/>
        </w:rPr>
        <w:t xml:space="preserve"> Item is not present or found at the end.</w:t>
      </w:r>
    </w:p>
    <w:tbl>
      <w:tblPr>
        <w:tblStyle w:val="TableGrid"/>
        <w:tblW w:w="0" w:type="auto"/>
        <w:tblLook w:val="04A0" w:firstRow="1" w:lastRow="0" w:firstColumn="1" w:lastColumn="0" w:noHBand="0" w:noVBand="1"/>
      </w:tblPr>
      <w:tblGrid>
        <w:gridCol w:w="2310"/>
        <w:gridCol w:w="2310"/>
        <w:gridCol w:w="2311"/>
        <w:gridCol w:w="2311"/>
      </w:tblGrid>
      <w:tr w:rsidR="00396641" w:rsidRPr="00B90DB7" w:rsidTr="00396641">
        <w:tc>
          <w:tcPr>
            <w:tcW w:w="2310" w:type="dxa"/>
          </w:tcPr>
          <w:p w:rsidR="00396641" w:rsidRPr="00B90DB7" w:rsidRDefault="00396641" w:rsidP="00396641">
            <w:pPr>
              <w:jc w:val="center"/>
              <w:rPr>
                <w:rFonts w:asciiTheme="majorHAnsi" w:hAnsiTheme="majorHAnsi"/>
                <w:b/>
                <w:lang w:val="en-US"/>
              </w:rPr>
            </w:pPr>
            <w:r w:rsidRPr="00B90DB7">
              <w:rPr>
                <w:rFonts w:asciiTheme="majorHAnsi" w:hAnsiTheme="majorHAnsi"/>
                <w:b/>
                <w:lang w:val="en-US"/>
              </w:rPr>
              <w:t>Algorithm</w:t>
            </w:r>
          </w:p>
        </w:tc>
        <w:tc>
          <w:tcPr>
            <w:tcW w:w="2310" w:type="dxa"/>
          </w:tcPr>
          <w:p w:rsidR="00396641" w:rsidRPr="00B90DB7" w:rsidRDefault="00396641" w:rsidP="00396641">
            <w:pPr>
              <w:jc w:val="center"/>
              <w:rPr>
                <w:rFonts w:asciiTheme="majorHAnsi" w:hAnsiTheme="majorHAnsi"/>
                <w:b/>
                <w:lang w:val="en-US"/>
              </w:rPr>
            </w:pPr>
            <w:r w:rsidRPr="00B90DB7">
              <w:rPr>
                <w:rFonts w:asciiTheme="majorHAnsi" w:hAnsiTheme="majorHAnsi"/>
                <w:b/>
                <w:lang w:val="en-US"/>
              </w:rPr>
              <w:t>Best Case</w:t>
            </w:r>
          </w:p>
        </w:tc>
        <w:tc>
          <w:tcPr>
            <w:tcW w:w="2311" w:type="dxa"/>
          </w:tcPr>
          <w:p w:rsidR="00396641" w:rsidRPr="00B90DB7" w:rsidRDefault="00396641" w:rsidP="00396641">
            <w:pPr>
              <w:jc w:val="center"/>
              <w:rPr>
                <w:rFonts w:asciiTheme="majorHAnsi" w:hAnsiTheme="majorHAnsi"/>
                <w:b/>
                <w:lang w:val="en-US"/>
              </w:rPr>
            </w:pPr>
            <w:r w:rsidRPr="00B90DB7">
              <w:rPr>
                <w:rFonts w:asciiTheme="majorHAnsi" w:hAnsiTheme="majorHAnsi"/>
                <w:b/>
                <w:lang w:val="en-US"/>
              </w:rPr>
              <w:t>Average Case</w:t>
            </w:r>
          </w:p>
        </w:tc>
        <w:tc>
          <w:tcPr>
            <w:tcW w:w="2311" w:type="dxa"/>
          </w:tcPr>
          <w:p w:rsidR="00396641" w:rsidRPr="00B90DB7" w:rsidRDefault="00396641" w:rsidP="00396641">
            <w:pPr>
              <w:jc w:val="center"/>
              <w:rPr>
                <w:rFonts w:asciiTheme="majorHAnsi" w:hAnsiTheme="majorHAnsi"/>
                <w:b/>
                <w:lang w:val="en-US"/>
              </w:rPr>
            </w:pPr>
            <w:r w:rsidRPr="00B90DB7">
              <w:rPr>
                <w:rFonts w:asciiTheme="majorHAnsi" w:hAnsiTheme="majorHAnsi"/>
                <w:b/>
                <w:lang w:val="en-US"/>
              </w:rPr>
              <w:t>Worst Case</w:t>
            </w:r>
          </w:p>
        </w:tc>
      </w:tr>
      <w:tr w:rsidR="00396641" w:rsidRPr="00B90DB7" w:rsidTr="00396641">
        <w:tc>
          <w:tcPr>
            <w:tcW w:w="2310" w:type="dxa"/>
          </w:tcPr>
          <w:p w:rsidR="00396641" w:rsidRPr="00B90DB7" w:rsidRDefault="00396641" w:rsidP="00396641">
            <w:pPr>
              <w:jc w:val="center"/>
              <w:rPr>
                <w:rFonts w:asciiTheme="majorHAnsi" w:hAnsiTheme="majorHAnsi"/>
                <w:lang w:val="en-US"/>
              </w:rPr>
            </w:pPr>
            <w:r w:rsidRPr="00B90DB7">
              <w:rPr>
                <w:rFonts w:asciiTheme="majorHAnsi" w:hAnsiTheme="majorHAnsi"/>
              </w:rPr>
              <w:t>Linear Search</w:t>
            </w:r>
          </w:p>
        </w:tc>
        <w:tc>
          <w:tcPr>
            <w:tcW w:w="2310" w:type="dxa"/>
          </w:tcPr>
          <w:p w:rsidR="00396641" w:rsidRPr="00B90DB7" w:rsidRDefault="00396641" w:rsidP="00396641">
            <w:pPr>
              <w:jc w:val="center"/>
              <w:rPr>
                <w:rFonts w:asciiTheme="majorHAnsi" w:hAnsiTheme="majorHAnsi"/>
                <w:lang w:val="en-US"/>
              </w:rPr>
            </w:pPr>
            <w:r w:rsidRPr="00B90DB7">
              <w:rPr>
                <w:rFonts w:asciiTheme="majorHAnsi" w:hAnsiTheme="majorHAnsi"/>
              </w:rPr>
              <w:t>O(1)</w:t>
            </w:r>
          </w:p>
        </w:tc>
        <w:tc>
          <w:tcPr>
            <w:tcW w:w="2311" w:type="dxa"/>
          </w:tcPr>
          <w:p w:rsidR="00396641" w:rsidRPr="00B90DB7" w:rsidRDefault="00396641" w:rsidP="00396641">
            <w:pPr>
              <w:jc w:val="center"/>
              <w:rPr>
                <w:rFonts w:asciiTheme="majorHAnsi" w:hAnsiTheme="majorHAnsi"/>
                <w:lang w:val="en-US"/>
              </w:rPr>
            </w:pPr>
            <w:r w:rsidRPr="00B90DB7">
              <w:rPr>
                <w:rFonts w:asciiTheme="majorHAnsi" w:hAnsiTheme="majorHAnsi"/>
              </w:rPr>
              <w:t>O(</w:t>
            </w:r>
            <w:r w:rsidRPr="00B90DB7">
              <w:rPr>
                <w:rFonts w:asciiTheme="majorHAnsi" w:hAnsiTheme="majorHAnsi"/>
              </w:rPr>
              <w:t>n)</w:t>
            </w:r>
          </w:p>
        </w:tc>
        <w:tc>
          <w:tcPr>
            <w:tcW w:w="2311" w:type="dxa"/>
          </w:tcPr>
          <w:p w:rsidR="00396641" w:rsidRPr="00B90DB7" w:rsidRDefault="00396641" w:rsidP="00396641">
            <w:pPr>
              <w:jc w:val="center"/>
              <w:rPr>
                <w:rFonts w:asciiTheme="majorHAnsi" w:hAnsiTheme="majorHAnsi"/>
                <w:lang w:val="en-US"/>
              </w:rPr>
            </w:pPr>
            <w:r w:rsidRPr="00B90DB7">
              <w:rPr>
                <w:rFonts w:asciiTheme="majorHAnsi" w:hAnsiTheme="majorHAnsi"/>
              </w:rPr>
              <w:t>O(n)</w:t>
            </w:r>
          </w:p>
        </w:tc>
      </w:tr>
      <w:tr w:rsidR="00396641" w:rsidRPr="00B90DB7" w:rsidTr="00396641">
        <w:tc>
          <w:tcPr>
            <w:tcW w:w="2310" w:type="dxa"/>
          </w:tcPr>
          <w:p w:rsidR="00396641" w:rsidRPr="00B90DB7" w:rsidRDefault="00396641" w:rsidP="00396641">
            <w:pPr>
              <w:jc w:val="center"/>
              <w:rPr>
                <w:rFonts w:asciiTheme="majorHAnsi" w:hAnsiTheme="majorHAnsi"/>
                <w:lang w:val="en-US"/>
              </w:rPr>
            </w:pPr>
            <w:r w:rsidRPr="00B90DB7">
              <w:rPr>
                <w:rFonts w:asciiTheme="majorHAnsi" w:hAnsiTheme="majorHAnsi"/>
              </w:rPr>
              <w:t>Binary Search</w:t>
            </w:r>
          </w:p>
        </w:tc>
        <w:tc>
          <w:tcPr>
            <w:tcW w:w="2310" w:type="dxa"/>
          </w:tcPr>
          <w:p w:rsidR="00396641" w:rsidRPr="00B90DB7" w:rsidRDefault="00396641" w:rsidP="00396641">
            <w:pPr>
              <w:jc w:val="center"/>
              <w:rPr>
                <w:rFonts w:asciiTheme="majorHAnsi" w:hAnsiTheme="majorHAnsi"/>
                <w:lang w:val="en-US"/>
              </w:rPr>
            </w:pPr>
            <w:r w:rsidRPr="00B90DB7">
              <w:rPr>
                <w:rFonts w:asciiTheme="majorHAnsi" w:hAnsiTheme="majorHAnsi"/>
              </w:rPr>
              <w:t>O(1)</w:t>
            </w:r>
          </w:p>
        </w:tc>
        <w:tc>
          <w:tcPr>
            <w:tcW w:w="2311" w:type="dxa"/>
          </w:tcPr>
          <w:p w:rsidR="00396641" w:rsidRPr="00B90DB7" w:rsidRDefault="00396641" w:rsidP="00396641">
            <w:pPr>
              <w:jc w:val="center"/>
              <w:rPr>
                <w:rFonts w:asciiTheme="majorHAnsi" w:hAnsiTheme="majorHAnsi"/>
                <w:lang w:val="en-US"/>
              </w:rPr>
            </w:pPr>
            <w:r w:rsidRPr="00B90DB7">
              <w:rPr>
                <w:rFonts w:asciiTheme="majorHAnsi" w:hAnsiTheme="majorHAnsi"/>
              </w:rPr>
              <w:t>O(log n)</w:t>
            </w:r>
          </w:p>
        </w:tc>
        <w:tc>
          <w:tcPr>
            <w:tcW w:w="2311" w:type="dxa"/>
          </w:tcPr>
          <w:p w:rsidR="00396641" w:rsidRPr="00B90DB7" w:rsidRDefault="00396641" w:rsidP="00396641">
            <w:pPr>
              <w:jc w:val="center"/>
              <w:rPr>
                <w:rFonts w:asciiTheme="majorHAnsi" w:hAnsiTheme="majorHAnsi"/>
                <w:lang w:val="en-US"/>
              </w:rPr>
            </w:pPr>
            <w:r w:rsidRPr="00B90DB7">
              <w:rPr>
                <w:rFonts w:asciiTheme="majorHAnsi" w:hAnsiTheme="majorHAnsi"/>
              </w:rPr>
              <w:t>O(log n)</w:t>
            </w:r>
          </w:p>
        </w:tc>
      </w:tr>
    </w:tbl>
    <w:p w:rsidR="00396641" w:rsidRPr="00B90DB7" w:rsidRDefault="00396641" w:rsidP="00396641">
      <w:pPr>
        <w:jc w:val="center"/>
        <w:rPr>
          <w:rFonts w:asciiTheme="majorHAnsi" w:hAnsiTheme="majorHAnsi"/>
          <w:lang w:val="en-US"/>
        </w:rPr>
      </w:pPr>
    </w:p>
    <w:p w:rsidR="00396641" w:rsidRPr="00B90DB7" w:rsidRDefault="00396641" w:rsidP="00396641">
      <w:pPr>
        <w:jc w:val="center"/>
        <w:rPr>
          <w:rFonts w:asciiTheme="majorHAnsi" w:hAnsiTheme="majorHAnsi"/>
          <w:lang w:val="en-US"/>
        </w:rPr>
      </w:pPr>
    </w:p>
    <w:p w:rsidR="00396641" w:rsidRPr="00B90DB7" w:rsidRDefault="00396641">
      <w:pPr>
        <w:rPr>
          <w:rFonts w:asciiTheme="majorHAnsi" w:hAnsiTheme="majorHAnsi"/>
          <w:lang w:val="en-US"/>
        </w:rPr>
      </w:pPr>
      <w:r w:rsidRPr="00B90DB7">
        <w:rPr>
          <w:rFonts w:asciiTheme="majorHAnsi" w:hAnsiTheme="majorHAnsi"/>
          <w:lang w:val="en-US"/>
        </w:rPr>
        <w:br w:type="page"/>
      </w:r>
    </w:p>
    <w:p w:rsidR="00396641" w:rsidRPr="00B90DB7" w:rsidRDefault="00396641" w:rsidP="00396641">
      <w:pPr>
        <w:pStyle w:val="Heading2"/>
        <w:rPr>
          <w:color w:val="000000" w:themeColor="text1"/>
        </w:rPr>
      </w:pPr>
      <w:r w:rsidRPr="00B90DB7">
        <w:rPr>
          <w:color w:val="000000" w:themeColor="text1"/>
        </w:rPr>
        <w:lastRenderedPageBreak/>
        <w:t>Analysis &amp; Conclusion</w:t>
      </w:r>
    </w:p>
    <w:p w:rsidR="00396641" w:rsidRPr="00B90DB7" w:rsidRDefault="00396641" w:rsidP="00396641">
      <w:pPr>
        <w:pStyle w:val="Heading3"/>
        <w:rPr>
          <w:rFonts w:asciiTheme="majorHAnsi" w:hAnsiTheme="majorHAnsi"/>
        </w:rPr>
      </w:pPr>
      <w:r w:rsidRPr="00B90DB7">
        <w:rPr>
          <w:rFonts w:asciiTheme="majorHAnsi" w:hAnsiTheme="majorHAnsi"/>
        </w:rPr>
        <w:t>Time Complexity</w:t>
      </w:r>
    </w:p>
    <w:p w:rsidR="00396641" w:rsidRPr="00B90DB7" w:rsidRDefault="00396641" w:rsidP="00396641">
      <w:pPr>
        <w:pStyle w:val="NormalWeb"/>
        <w:numPr>
          <w:ilvl w:val="0"/>
          <w:numId w:val="6"/>
        </w:numPr>
        <w:rPr>
          <w:rFonts w:asciiTheme="majorHAnsi" w:hAnsiTheme="majorHAnsi"/>
        </w:rPr>
      </w:pPr>
      <w:r w:rsidRPr="00B90DB7">
        <w:rPr>
          <w:rStyle w:val="Strong"/>
          <w:rFonts w:asciiTheme="majorHAnsi" w:hAnsiTheme="majorHAnsi"/>
        </w:rPr>
        <w:t>Linear Search:</w:t>
      </w:r>
      <w:r w:rsidRPr="00B90DB7">
        <w:rPr>
          <w:rFonts w:asciiTheme="majorHAnsi" w:hAnsiTheme="majorHAnsi"/>
        </w:rPr>
        <w:t xml:space="preserve"> </w:t>
      </w:r>
      <w:proofErr w:type="gramStart"/>
      <w:r w:rsidRPr="00B90DB7">
        <w:rPr>
          <w:rStyle w:val="HTMLCode"/>
          <w:rFonts w:asciiTheme="majorHAnsi" w:hAnsiTheme="majorHAnsi"/>
        </w:rPr>
        <w:t>O(</w:t>
      </w:r>
      <w:proofErr w:type="gramEnd"/>
      <w:r w:rsidRPr="00B90DB7">
        <w:rPr>
          <w:rStyle w:val="HTMLCode"/>
          <w:rFonts w:asciiTheme="majorHAnsi" w:hAnsiTheme="majorHAnsi"/>
        </w:rPr>
        <w:t>n)</w:t>
      </w:r>
      <w:r w:rsidRPr="00B90DB7">
        <w:rPr>
          <w:rFonts w:asciiTheme="majorHAnsi" w:hAnsiTheme="majorHAnsi"/>
        </w:rPr>
        <w:t xml:space="preserve"> — not efficient for large product </w:t>
      </w:r>
      <w:proofErr w:type="spellStart"/>
      <w:r w:rsidRPr="00B90DB7">
        <w:rPr>
          <w:rFonts w:asciiTheme="majorHAnsi" w:hAnsiTheme="majorHAnsi"/>
        </w:rPr>
        <w:t>catalogs</w:t>
      </w:r>
      <w:proofErr w:type="spellEnd"/>
      <w:r w:rsidRPr="00B90DB7">
        <w:rPr>
          <w:rFonts w:asciiTheme="majorHAnsi" w:hAnsiTheme="majorHAnsi"/>
        </w:rPr>
        <w:t>.</w:t>
      </w:r>
    </w:p>
    <w:p w:rsidR="00396641" w:rsidRPr="00B90DB7" w:rsidRDefault="00396641" w:rsidP="00396641">
      <w:pPr>
        <w:pStyle w:val="NormalWeb"/>
        <w:numPr>
          <w:ilvl w:val="0"/>
          <w:numId w:val="6"/>
        </w:numPr>
        <w:rPr>
          <w:rFonts w:asciiTheme="majorHAnsi" w:hAnsiTheme="majorHAnsi"/>
        </w:rPr>
      </w:pPr>
      <w:r w:rsidRPr="00B90DB7">
        <w:rPr>
          <w:rStyle w:val="Strong"/>
          <w:rFonts w:asciiTheme="majorHAnsi" w:hAnsiTheme="majorHAnsi"/>
        </w:rPr>
        <w:t>Binary Search:</w:t>
      </w:r>
      <w:r w:rsidRPr="00B90DB7">
        <w:rPr>
          <w:rFonts w:asciiTheme="majorHAnsi" w:hAnsiTheme="majorHAnsi"/>
        </w:rPr>
        <w:t xml:space="preserve"> </w:t>
      </w:r>
      <w:proofErr w:type="gramStart"/>
      <w:r w:rsidRPr="00B90DB7">
        <w:rPr>
          <w:rStyle w:val="HTMLCode"/>
          <w:rFonts w:asciiTheme="majorHAnsi" w:hAnsiTheme="majorHAnsi"/>
        </w:rPr>
        <w:t>O(</w:t>
      </w:r>
      <w:proofErr w:type="gramEnd"/>
      <w:r w:rsidRPr="00B90DB7">
        <w:rPr>
          <w:rStyle w:val="HTMLCode"/>
          <w:rFonts w:asciiTheme="majorHAnsi" w:hAnsiTheme="majorHAnsi"/>
        </w:rPr>
        <w:t>log n)</w:t>
      </w:r>
      <w:r w:rsidRPr="00B90DB7">
        <w:rPr>
          <w:rFonts w:asciiTheme="majorHAnsi" w:hAnsiTheme="majorHAnsi"/>
        </w:rPr>
        <w:t xml:space="preserve"> — much faster but needs sorted data.</w:t>
      </w:r>
    </w:p>
    <w:p w:rsidR="00396641" w:rsidRPr="00B90DB7" w:rsidRDefault="00396641" w:rsidP="00396641">
      <w:pPr>
        <w:pStyle w:val="Heading3"/>
        <w:rPr>
          <w:rFonts w:asciiTheme="majorHAnsi" w:hAnsiTheme="majorHAnsi"/>
        </w:rPr>
      </w:pPr>
      <w:r w:rsidRPr="00B90DB7">
        <w:rPr>
          <w:rStyle w:val="Strong"/>
          <w:rFonts w:asciiTheme="majorHAnsi" w:hAnsiTheme="majorHAnsi"/>
          <w:b/>
          <w:bCs/>
        </w:rPr>
        <w:t>Which Algorithm is More Suitable and Why?</w:t>
      </w:r>
    </w:p>
    <w:p w:rsidR="00396641" w:rsidRPr="00B90DB7" w:rsidRDefault="00396641" w:rsidP="00396641">
      <w:pPr>
        <w:pStyle w:val="NormalWeb"/>
        <w:numPr>
          <w:ilvl w:val="0"/>
          <w:numId w:val="8"/>
        </w:numPr>
        <w:rPr>
          <w:rFonts w:asciiTheme="majorHAnsi" w:hAnsiTheme="majorHAnsi"/>
        </w:rPr>
      </w:pPr>
      <w:r w:rsidRPr="00B90DB7">
        <w:rPr>
          <w:rStyle w:val="Strong"/>
          <w:rFonts w:asciiTheme="majorHAnsi" w:hAnsiTheme="majorHAnsi"/>
        </w:rPr>
        <w:t>Binary Search</w:t>
      </w:r>
      <w:r w:rsidRPr="00B90DB7">
        <w:rPr>
          <w:rFonts w:asciiTheme="majorHAnsi" w:hAnsiTheme="majorHAnsi"/>
        </w:rPr>
        <w:t xml:space="preserve"> is generally </w:t>
      </w:r>
      <w:r w:rsidRPr="00B90DB7">
        <w:rPr>
          <w:rStyle w:val="Strong"/>
          <w:rFonts w:asciiTheme="majorHAnsi" w:hAnsiTheme="majorHAnsi"/>
        </w:rPr>
        <w:t>more suitable</w:t>
      </w:r>
      <w:r w:rsidRPr="00B90DB7">
        <w:rPr>
          <w:rFonts w:asciiTheme="majorHAnsi" w:hAnsiTheme="majorHAnsi"/>
        </w:rPr>
        <w:t xml:space="preserve"> for an e-commerce platform where fast search performance is critical, especially as the number of products grows large.</w:t>
      </w:r>
    </w:p>
    <w:p w:rsidR="00396641" w:rsidRPr="00B90DB7" w:rsidRDefault="00396641" w:rsidP="00396641">
      <w:pPr>
        <w:pStyle w:val="NormalWeb"/>
        <w:numPr>
          <w:ilvl w:val="0"/>
          <w:numId w:val="8"/>
        </w:numPr>
        <w:rPr>
          <w:rFonts w:asciiTheme="majorHAnsi" w:hAnsiTheme="majorHAnsi"/>
        </w:rPr>
      </w:pPr>
      <w:r w:rsidRPr="00B90DB7">
        <w:rPr>
          <w:rFonts w:asciiTheme="majorHAnsi" w:hAnsiTheme="majorHAnsi"/>
        </w:rPr>
        <w:t xml:space="preserve">It provides </w:t>
      </w:r>
      <w:r w:rsidRPr="00B90DB7">
        <w:rPr>
          <w:rStyle w:val="Strong"/>
          <w:rFonts w:asciiTheme="majorHAnsi" w:hAnsiTheme="majorHAnsi"/>
        </w:rPr>
        <w:t>logarithmic time complexity</w:t>
      </w:r>
      <w:r w:rsidRPr="00B90DB7">
        <w:rPr>
          <w:rFonts w:asciiTheme="majorHAnsi" w:hAnsiTheme="majorHAnsi"/>
        </w:rPr>
        <w:t>, making it highly efficient for large datasets.</w:t>
      </w:r>
    </w:p>
    <w:p w:rsidR="00396641" w:rsidRPr="00B90DB7" w:rsidRDefault="00396641" w:rsidP="00396641">
      <w:pPr>
        <w:pStyle w:val="NormalWeb"/>
        <w:numPr>
          <w:ilvl w:val="0"/>
          <w:numId w:val="8"/>
        </w:numPr>
        <w:rPr>
          <w:rFonts w:asciiTheme="majorHAnsi" w:hAnsiTheme="majorHAnsi"/>
        </w:rPr>
      </w:pPr>
      <w:r w:rsidRPr="00B90DB7">
        <w:rPr>
          <w:rFonts w:asciiTheme="majorHAnsi" w:hAnsiTheme="majorHAnsi"/>
        </w:rPr>
        <w:t xml:space="preserve">However, it requires that the product list be </w:t>
      </w:r>
      <w:r w:rsidRPr="00B90DB7">
        <w:rPr>
          <w:rStyle w:val="Strong"/>
          <w:rFonts w:asciiTheme="majorHAnsi" w:hAnsiTheme="majorHAnsi"/>
        </w:rPr>
        <w:t>sorted</w:t>
      </w:r>
      <w:r w:rsidRPr="00B90DB7">
        <w:rPr>
          <w:rFonts w:asciiTheme="majorHAnsi" w:hAnsiTheme="majorHAnsi"/>
        </w:rPr>
        <w:t xml:space="preserve">, which </w:t>
      </w:r>
      <w:proofErr w:type="gramStart"/>
      <w:r w:rsidRPr="00B90DB7">
        <w:rPr>
          <w:rFonts w:asciiTheme="majorHAnsi" w:hAnsiTheme="majorHAnsi"/>
        </w:rPr>
        <w:t>may need additional processing or a sorted data</w:t>
      </w:r>
      <w:proofErr w:type="gramEnd"/>
      <w:r w:rsidRPr="00B90DB7">
        <w:rPr>
          <w:rFonts w:asciiTheme="majorHAnsi" w:hAnsiTheme="majorHAnsi"/>
        </w:rPr>
        <w:t xml:space="preserve"> structure (like </w:t>
      </w:r>
      <w:proofErr w:type="spellStart"/>
      <w:r w:rsidRPr="00B90DB7">
        <w:rPr>
          <w:rStyle w:val="HTMLCode"/>
          <w:rFonts w:asciiTheme="majorHAnsi" w:hAnsiTheme="majorHAnsi"/>
        </w:rPr>
        <w:t>TreeMap</w:t>
      </w:r>
      <w:proofErr w:type="spellEnd"/>
      <w:r w:rsidRPr="00B90DB7">
        <w:rPr>
          <w:rFonts w:asciiTheme="majorHAnsi" w:hAnsiTheme="majorHAnsi"/>
        </w:rPr>
        <w:t xml:space="preserve">, </w:t>
      </w:r>
      <w:proofErr w:type="spellStart"/>
      <w:r w:rsidRPr="00B90DB7">
        <w:rPr>
          <w:rStyle w:val="HTMLCode"/>
          <w:rFonts w:asciiTheme="majorHAnsi" w:hAnsiTheme="majorHAnsi"/>
        </w:rPr>
        <w:t>SortedList</w:t>
      </w:r>
      <w:proofErr w:type="spellEnd"/>
      <w:r w:rsidRPr="00B90DB7">
        <w:rPr>
          <w:rFonts w:asciiTheme="majorHAnsi" w:hAnsiTheme="majorHAnsi"/>
        </w:rPr>
        <w:t>, or database indexing).</w:t>
      </w:r>
    </w:p>
    <w:p w:rsidR="00396641" w:rsidRPr="00B90DB7" w:rsidRDefault="00396641" w:rsidP="00396641">
      <w:pPr>
        <w:pStyle w:val="NormalWeb"/>
        <w:numPr>
          <w:ilvl w:val="0"/>
          <w:numId w:val="8"/>
        </w:numPr>
        <w:rPr>
          <w:rFonts w:asciiTheme="majorHAnsi" w:hAnsiTheme="majorHAnsi"/>
        </w:rPr>
      </w:pPr>
      <w:r w:rsidRPr="00B90DB7">
        <w:rPr>
          <w:rFonts w:asciiTheme="majorHAnsi" w:hAnsiTheme="majorHAnsi"/>
        </w:rPr>
        <w:t xml:space="preserve">For </w:t>
      </w:r>
      <w:r w:rsidRPr="00B90DB7">
        <w:rPr>
          <w:rStyle w:val="Strong"/>
          <w:rFonts w:asciiTheme="majorHAnsi" w:hAnsiTheme="majorHAnsi"/>
        </w:rPr>
        <w:t>small datasets or unsorted arrays</w:t>
      </w:r>
      <w:r w:rsidRPr="00B90DB7">
        <w:rPr>
          <w:rFonts w:asciiTheme="majorHAnsi" w:hAnsiTheme="majorHAnsi"/>
        </w:rPr>
        <w:t xml:space="preserve">, use </w:t>
      </w:r>
      <w:r w:rsidRPr="00B90DB7">
        <w:rPr>
          <w:rStyle w:val="Strong"/>
          <w:rFonts w:asciiTheme="majorHAnsi" w:hAnsiTheme="majorHAnsi"/>
        </w:rPr>
        <w:t>linear search</w:t>
      </w:r>
      <w:r w:rsidRPr="00B90DB7">
        <w:rPr>
          <w:rFonts w:asciiTheme="majorHAnsi" w:hAnsiTheme="majorHAnsi"/>
        </w:rPr>
        <w:t>.</w:t>
      </w:r>
    </w:p>
    <w:p w:rsidR="00396641" w:rsidRPr="00B90DB7" w:rsidRDefault="00396641" w:rsidP="00396641">
      <w:pPr>
        <w:pStyle w:val="NormalWeb"/>
        <w:numPr>
          <w:ilvl w:val="0"/>
          <w:numId w:val="8"/>
        </w:numPr>
        <w:rPr>
          <w:rFonts w:asciiTheme="majorHAnsi" w:hAnsiTheme="majorHAnsi"/>
        </w:rPr>
      </w:pPr>
      <w:r w:rsidRPr="00B90DB7">
        <w:rPr>
          <w:rFonts w:asciiTheme="majorHAnsi" w:hAnsiTheme="majorHAnsi"/>
        </w:rPr>
        <w:t xml:space="preserve">For </w:t>
      </w:r>
      <w:r w:rsidRPr="00B90DB7">
        <w:rPr>
          <w:rStyle w:val="Strong"/>
          <w:rFonts w:asciiTheme="majorHAnsi" w:hAnsiTheme="majorHAnsi"/>
        </w:rPr>
        <w:t>large, sorted datasets</w:t>
      </w:r>
      <w:r w:rsidRPr="00B90DB7">
        <w:rPr>
          <w:rFonts w:asciiTheme="majorHAnsi" w:hAnsiTheme="majorHAnsi"/>
        </w:rPr>
        <w:t xml:space="preserve">, use </w:t>
      </w:r>
      <w:r w:rsidRPr="00B90DB7">
        <w:rPr>
          <w:rStyle w:val="Strong"/>
          <w:rFonts w:asciiTheme="majorHAnsi" w:hAnsiTheme="majorHAnsi"/>
        </w:rPr>
        <w:t>binary search</w:t>
      </w:r>
      <w:r w:rsidRPr="00B90DB7">
        <w:rPr>
          <w:rFonts w:asciiTheme="majorHAnsi" w:hAnsiTheme="majorHAnsi"/>
        </w:rPr>
        <w:t>.</w:t>
      </w:r>
    </w:p>
    <w:p w:rsidR="00396641" w:rsidRPr="00B90DB7" w:rsidRDefault="00396641" w:rsidP="00396641">
      <w:pPr>
        <w:pStyle w:val="NormalWeb"/>
        <w:numPr>
          <w:ilvl w:val="0"/>
          <w:numId w:val="8"/>
        </w:numPr>
        <w:rPr>
          <w:rFonts w:asciiTheme="majorHAnsi" w:hAnsiTheme="majorHAnsi"/>
        </w:rPr>
      </w:pPr>
      <w:r w:rsidRPr="00B90DB7">
        <w:rPr>
          <w:rFonts w:asciiTheme="majorHAnsi" w:hAnsiTheme="majorHAnsi"/>
        </w:rPr>
        <w:t xml:space="preserve">In real-world apps, use </w:t>
      </w:r>
      <w:r w:rsidRPr="00B90DB7">
        <w:rPr>
          <w:rStyle w:val="Strong"/>
          <w:rFonts w:asciiTheme="majorHAnsi" w:hAnsiTheme="majorHAnsi"/>
        </w:rPr>
        <w:t>hash maps</w:t>
      </w:r>
      <w:r w:rsidRPr="00B90DB7">
        <w:rPr>
          <w:rFonts w:asciiTheme="majorHAnsi" w:hAnsiTheme="majorHAnsi"/>
        </w:rPr>
        <w:t xml:space="preserve"> or </w:t>
      </w:r>
      <w:r w:rsidRPr="00B90DB7">
        <w:rPr>
          <w:rStyle w:val="Strong"/>
          <w:rFonts w:asciiTheme="majorHAnsi" w:hAnsiTheme="majorHAnsi"/>
        </w:rPr>
        <w:t>search trees</w:t>
      </w:r>
      <w:r w:rsidRPr="00B90DB7">
        <w:rPr>
          <w:rFonts w:asciiTheme="majorHAnsi" w:hAnsiTheme="majorHAnsi"/>
        </w:rPr>
        <w:t xml:space="preserve"> for faster average-case lookups (</w:t>
      </w:r>
      <w:proofErr w:type="gramStart"/>
      <w:r w:rsidRPr="00B90DB7">
        <w:rPr>
          <w:rStyle w:val="HTMLCode"/>
          <w:rFonts w:asciiTheme="majorHAnsi" w:hAnsiTheme="majorHAnsi"/>
        </w:rPr>
        <w:t>O(</w:t>
      </w:r>
      <w:proofErr w:type="gramEnd"/>
      <w:r w:rsidRPr="00B90DB7">
        <w:rPr>
          <w:rStyle w:val="HTMLCode"/>
          <w:rFonts w:asciiTheme="majorHAnsi" w:hAnsiTheme="majorHAnsi"/>
        </w:rPr>
        <w:t>1)</w:t>
      </w:r>
      <w:r w:rsidRPr="00B90DB7">
        <w:rPr>
          <w:rFonts w:asciiTheme="majorHAnsi" w:hAnsiTheme="majorHAnsi"/>
        </w:rPr>
        <w:t xml:space="preserve"> to </w:t>
      </w:r>
      <w:r w:rsidRPr="00B90DB7">
        <w:rPr>
          <w:rStyle w:val="HTMLCode"/>
          <w:rFonts w:asciiTheme="majorHAnsi" w:hAnsiTheme="majorHAnsi"/>
        </w:rPr>
        <w:t>O(log n)</w:t>
      </w:r>
      <w:r w:rsidRPr="00B90DB7">
        <w:rPr>
          <w:rFonts w:asciiTheme="majorHAnsi" w:hAnsiTheme="majorHAnsi"/>
        </w:rPr>
        <w:t>).</w:t>
      </w:r>
    </w:p>
    <w:p w:rsidR="00396641" w:rsidRPr="00B90DB7" w:rsidRDefault="00396641" w:rsidP="00396641">
      <w:pPr>
        <w:pStyle w:val="NormalWeb"/>
        <w:ind w:left="720"/>
        <w:rPr>
          <w:rFonts w:asciiTheme="majorHAnsi" w:hAnsiTheme="majorHAnsi"/>
        </w:rPr>
      </w:pPr>
    </w:p>
    <w:p w:rsidR="00396641" w:rsidRPr="00B90DB7" w:rsidRDefault="00396641" w:rsidP="00396641">
      <w:pPr>
        <w:pStyle w:val="NormalWeb"/>
        <w:rPr>
          <w:rFonts w:asciiTheme="majorHAnsi" w:hAnsiTheme="majorHAnsi"/>
        </w:rPr>
      </w:pPr>
      <w:r w:rsidRPr="00B90DB7">
        <w:rPr>
          <w:rFonts w:asciiTheme="majorHAnsi" w:hAnsiTheme="majorHAnsi"/>
        </w:rPr>
        <w:t xml:space="preserve">For </w:t>
      </w:r>
      <w:r w:rsidRPr="00B90DB7">
        <w:rPr>
          <w:rStyle w:val="Strong"/>
          <w:rFonts w:asciiTheme="majorHAnsi" w:hAnsiTheme="majorHAnsi"/>
        </w:rPr>
        <w:t>real-time platforms</w:t>
      </w:r>
      <w:r w:rsidRPr="00B90DB7">
        <w:rPr>
          <w:rFonts w:asciiTheme="majorHAnsi" w:hAnsiTheme="majorHAnsi"/>
        </w:rPr>
        <w:t xml:space="preserve">, products are usually stored in </w:t>
      </w:r>
      <w:r w:rsidRPr="00B90DB7">
        <w:rPr>
          <w:rStyle w:val="Strong"/>
          <w:rFonts w:asciiTheme="majorHAnsi" w:hAnsiTheme="majorHAnsi"/>
        </w:rPr>
        <w:t>indexed databases</w:t>
      </w:r>
      <w:r w:rsidRPr="00B90DB7">
        <w:rPr>
          <w:rFonts w:asciiTheme="majorHAnsi" w:hAnsiTheme="majorHAnsi"/>
        </w:rPr>
        <w:t>, where binary search or hashing is used under the hood to give near-instantaneous results</w:t>
      </w:r>
    </w:p>
    <w:p w:rsidR="00396641" w:rsidRPr="00B90DB7" w:rsidRDefault="00396641" w:rsidP="00396641">
      <w:pPr>
        <w:pStyle w:val="NormalWeb"/>
        <w:rPr>
          <w:rFonts w:asciiTheme="majorHAnsi" w:hAnsiTheme="majorHAnsi"/>
        </w:rPr>
      </w:pPr>
    </w:p>
    <w:p w:rsidR="00396641" w:rsidRPr="00B90DB7" w:rsidRDefault="00396641" w:rsidP="00396641">
      <w:pPr>
        <w:jc w:val="center"/>
        <w:rPr>
          <w:rFonts w:asciiTheme="majorHAnsi" w:hAnsiTheme="majorHAnsi"/>
          <w:lang w:val="en-US"/>
        </w:rPr>
      </w:pPr>
    </w:p>
    <w:sectPr w:rsidR="00396641" w:rsidRPr="00B9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97DCD"/>
    <w:multiLevelType w:val="multilevel"/>
    <w:tmpl w:val="EE7C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D74ABF"/>
    <w:multiLevelType w:val="multilevel"/>
    <w:tmpl w:val="739E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C7215"/>
    <w:multiLevelType w:val="multilevel"/>
    <w:tmpl w:val="D8A4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AB389A"/>
    <w:multiLevelType w:val="multilevel"/>
    <w:tmpl w:val="4DDA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62451"/>
    <w:multiLevelType w:val="multilevel"/>
    <w:tmpl w:val="E9F2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641"/>
    <w:rsid w:val="00264B68"/>
    <w:rsid w:val="00396641"/>
    <w:rsid w:val="00B90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66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66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6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6641"/>
    <w:rPr>
      <w:b/>
      <w:bCs/>
    </w:rPr>
  </w:style>
  <w:style w:type="paragraph" w:styleId="BalloonText">
    <w:name w:val="Balloon Text"/>
    <w:basedOn w:val="Normal"/>
    <w:link w:val="BalloonTextChar"/>
    <w:uiPriority w:val="99"/>
    <w:semiHidden/>
    <w:unhideWhenUsed/>
    <w:rsid w:val="0039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641"/>
    <w:rPr>
      <w:rFonts w:ascii="Tahoma" w:hAnsi="Tahoma" w:cs="Tahoma"/>
      <w:sz w:val="16"/>
      <w:szCs w:val="16"/>
    </w:rPr>
  </w:style>
  <w:style w:type="character" w:customStyle="1" w:styleId="Heading3Char">
    <w:name w:val="Heading 3 Char"/>
    <w:basedOn w:val="DefaultParagraphFont"/>
    <w:link w:val="Heading3"/>
    <w:uiPriority w:val="9"/>
    <w:rsid w:val="00396641"/>
    <w:rPr>
      <w:rFonts w:ascii="Times New Roman" w:eastAsia="Times New Roman" w:hAnsi="Times New Roman" w:cs="Times New Roman"/>
      <w:b/>
      <w:bCs/>
      <w:sz w:val="27"/>
      <w:szCs w:val="27"/>
      <w:lang w:eastAsia="en-IN"/>
    </w:rPr>
  </w:style>
  <w:style w:type="table" w:styleId="TableGrid">
    <w:name w:val="Table Grid"/>
    <w:basedOn w:val="TableNormal"/>
    <w:uiPriority w:val="59"/>
    <w:rsid w:val="00396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39664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9664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66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66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6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6641"/>
    <w:rPr>
      <w:b/>
      <w:bCs/>
    </w:rPr>
  </w:style>
  <w:style w:type="paragraph" w:styleId="BalloonText">
    <w:name w:val="Balloon Text"/>
    <w:basedOn w:val="Normal"/>
    <w:link w:val="BalloonTextChar"/>
    <w:uiPriority w:val="99"/>
    <w:semiHidden/>
    <w:unhideWhenUsed/>
    <w:rsid w:val="0039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641"/>
    <w:rPr>
      <w:rFonts w:ascii="Tahoma" w:hAnsi="Tahoma" w:cs="Tahoma"/>
      <w:sz w:val="16"/>
      <w:szCs w:val="16"/>
    </w:rPr>
  </w:style>
  <w:style w:type="character" w:customStyle="1" w:styleId="Heading3Char">
    <w:name w:val="Heading 3 Char"/>
    <w:basedOn w:val="DefaultParagraphFont"/>
    <w:link w:val="Heading3"/>
    <w:uiPriority w:val="9"/>
    <w:rsid w:val="00396641"/>
    <w:rPr>
      <w:rFonts w:ascii="Times New Roman" w:eastAsia="Times New Roman" w:hAnsi="Times New Roman" w:cs="Times New Roman"/>
      <w:b/>
      <w:bCs/>
      <w:sz w:val="27"/>
      <w:szCs w:val="27"/>
      <w:lang w:eastAsia="en-IN"/>
    </w:rPr>
  </w:style>
  <w:style w:type="table" w:styleId="TableGrid">
    <w:name w:val="Table Grid"/>
    <w:basedOn w:val="TableNormal"/>
    <w:uiPriority w:val="59"/>
    <w:rsid w:val="00396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39664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966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4675">
      <w:bodyDiv w:val="1"/>
      <w:marLeft w:val="0"/>
      <w:marRight w:val="0"/>
      <w:marTop w:val="0"/>
      <w:marBottom w:val="0"/>
      <w:divBdr>
        <w:top w:val="none" w:sz="0" w:space="0" w:color="auto"/>
        <w:left w:val="none" w:sz="0" w:space="0" w:color="auto"/>
        <w:bottom w:val="none" w:sz="0" w:space="0" w:color="auto"/>
        <w:right w:val="none" w:sz="0" w:space="0" w:color="auto"/>
      </w:divBdr>
    </w:div>
    <w:div w:id="663046446">
      <w:bodyDiv w:val="1"/>
      <w:marLeft w:val="0"/>
      <w:marRight w:val="0"/>
      <w:marTop w:val="0"/>
      <w:marBottom w:val="0"/>
      <w:divBdr>
        <w:top w:val="none" w:sz="0" w:space="0" w:color="auto"/>
        <w:left w:val="none" w:sz="0" w:space="0" w:color="auto"/>
        <w:bottom w:val="none" w:sz="0" w:space="0" w:color="auto"/>
        <w:right w:val="none" w:sz="0" w:space="0" w:color="auto"/>
      </w:divBdr>
    </w:div>
    <w:div w:id="820386182">
      <w:bodyDiv w:val="1"/>
      <w:marLeft w:val="0"/>
      <w:marRight w:val="0"/>
      <w:marTop w:val="0"/>
      <w:marBottom w:val="0"/>
      <w:divBdr>
        <w:top w:val="none" w:sz="0" w:space="0" w:color="auto"/>
        <w:left w:val="none" w:sz="0" w:space="0" w:color="auto"/>
        <w:bottom w:val="none" w:sz="0" w:space="0" w:color="auto"/>
        <w:right w:val="none" w:sz="0" w:space="0" w:color="auto"/>
      </w:divBdr>
    </w:div>
    <w:div w:id="1306352512">
      <w:bodyDiv w:val="1"/>
      <w:marLeft w:val="0"/>
      <w:marRight w:val="0"/>
      <w:marTop w:val="0"/>
      <w:marBottom w:val="0"/>
      <w:divBdr>
        <w:top w:val="none" w:sz="0" w:space="0" w:color="auto"/>
        <w:left w:val="none" w:sz="0" w:space="0" w:color="auto"/>
        <w:bottom w:val="none" w:sz="0" w:space="0" w:color="auto"/>
        <w:right w:val="none" w:sz="0" w:space="0" w:color="auto"/>
      </w:divBdr>
    </w:div>
    <w:div w:id="1307854827">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sChild>
        <w:div w:id="630870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2114">
      <w:bodyDiv w:val="1"/>
      <w:marLeft w:val="0"/>
      <w:marRight w:val="0"/>
      <w:marTop w:val="0"/>
      <w:marBottom w:val="0"/>
      <w:divBdr>
        <w:top w:val="none" w:sz="0" w:space="0" w:color="auto"/>
        <w:left w:val="none" w:sz="0" w:space="0" w:color="auto"/>
        <w:bottom w:val="none" w:sz="0" w:space="0" w:color="auto"/>
        <w:right w:val="none" w:sz="0" w:space="0" w:color="auto"/>
      </w:divBdr>
      <w:divsChild>
        <w:div w:id="543450055">
          <w:marLeft w:val="0"/>
          <w:marRight w:val="0"/>
          <w:marTop w:val="0"/>
          <w:marBottom w:val="0"/>
          <w:divBdr>
            <w:top w:val="none" w:sz="0" w:space="0" w:color="auto"/>
            <w:left w:val="none" w:sz="0" w:space="0" w:color="auto"/>
            <w:bottom w:val="none" w:sz="0" w:space="0" w:color="auto"/>
            <w:right w:val="none" w:sz="0" w:space="0" w:color="auto"/>
          </w:divBdr>
          <w:divsChild>
            <w:div w:id="289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2025-06-22T09:14:00Z</dcterms:created>
  <dcterms:modified xsi:type="dcterms:W3CDTF">2025-06-22T09:29:00Z</dcterms:modified>
</cp:coreProperties>
</file>