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4B3" w:rsidRPr="00295598" w:rsidRDefault="00565545" w:rsidP="00C454B3">
      <w:pPr>
        <w:rPr>
          <w:rFonts w:ascii="Times New Roman" w:hAnsi="Times New Roman" w:cs="Times New Roman"/>
          <w:sz w:val="24"/>
        </w:rPr>
      </w:pPr>
      <w:r w:rsidRPr="00295598">
        <w:rPr>
          <w:rFonts w:ascii="Times New Roman" w:hAnsi="Times New Roman" w:cs="Times New Roman"/>
          <w:sz w:val="24"/>
        </w:rPr>
        <w:t>REFUND POLICY</w:t>
      </w:r>
    </w:p>
    <w:p w:rsidR="00C454B3" w:rsidRPr="00295598" w:rsidRDefault="00565545" w:rsidP="00C454B3">
      <w:pPr>
        <w:rPr>
          <w:rFonts w:ascii="Times New Roman" w:hAnsi="Times New Roman" w:cs="Times New Roman"/>
          <w:sz w:val="24"/>
        </w:rPr>
      </w:pPr>
      <w:r w:rsidRPr="00295598">
        <w:rPr>
          <w:rFonts w:ascii="Times New Roman" w:hAnsi="Times New Roman" w:cs="Times New Roman"/>
          <w:sz w:val="24"/>
        </w:rPr>
        <w:t xml:space="preserve">Please read these Terms </w:t>
      </w:r>
      <w:r w:rsidR="006117BA">
        <w:rPr>
          <w:rFonts w:ascii="Times New Roman" w:hAnsi="Times New Roman" w:cs="Times New Roman"/>
          <w:sz w:val="24"/>
        </w:rPr>
        <w:t>and conditions</w:t>
      </w:r>
      <w:r w:rsidRPr="00295598">
        <w:rPr>
          <w:rFonts w:ascii="Times New Roman" w:hAnsi="Times New Roman" w:cs="Times New Roman"/>
          <w:sz w:val="24"/>
        </w:rPr>
        <w:t xml:space="preserve"> carefully before using this website. Accessing, browsing or using this website is a privilege subject to the following Terms and means that you agree to and accept these Terms. By using this website, you acknowledge that you have read, understood and accepted the following terms and conditions:</w:t>
      </w:r>
    </w:p>
    <w:p w:rsidR="00C454B3" w:rsidRPr="007C00FB" w:rsidRDefault="00565545" w:rsidP="007C00FB">
      <w:pPr>
        <w:pStyle w:val="ListParagraph"/>
        <w:numPr>
          <w:ilvl w:val="0"/>
          <w:numId w:val="4"/>
        </w:numPr>
        <w:rPr>
          <w:rFonts w:ascii="Times New Roman" w:hAnsi="Times New Roman" w:cs="Times New Roman"/>
          <w:sz w:val="24"/>
        </w:rPr>
      </w:pPr>
      <w:r w:rsidRPr="007C00FB">
        <w:rPr>
          <w:rFonts w:ascii="Times New Roman" w:hAnsi="Times New Roman" w:cs="Times New Roman"/>
          <w:sz w:val="24"/>
        </w:rPr>
        <w:t>Site Contents Usage</w:t>
      </w:r>
    </w:p>
    <w:p w:rsidR="00C454B3" w:rsidRPr="007C00FB" w:rsidRDefault="00565545" w:rsidP="007C00FB">
      <w:pPr>
        <w:pStyle w:val="ListParagraph"/>
        <w:numPr>
          <w:ilvl w:val="0"/>
          <w:numId w:val="4"/>
        </w:numPr>
        <w:rPr>
          <w:rFonts w:ascii="Times New Roman" w:hAnsi="Times New Roman" w:cs="Times New Roman"/>
          <w:sz w:val="24"/>
        </w:rPr>
      </w:pPr>
      <w:r w:rsidRPr="007C00FB">
        <w:rPr>
          <w:rFonts w:ascii="Times New Roman" w:hAnsi="Times New Roman" w:cs="Times New Roman"/>
          <w:sz w:val="24"/>
        </w:rPr>
        <w:t>Electronic Communications</w:t>
      </w:r>
    </w:p>
    <w:p w:rsidR="00C454B3" w:rsidRPr="007C00FB" w:rsidRDefault="00565545" w:rsidP="007C00FB">
      <w:pPr>
        <w:pStyle w:val="ListParagraph"/>
        <w:numPr>
          <w:ilvl w:val="0"/>
          <w:numId w:val="4"/>
        </w:numPr>
        <w:rPr>
          <w:rFonts w:ascii="Times New Roman" w:hAnsi="Times New Roman" w:cs="Times New Roman"/>
          <w:sz w:val="24"/>
        </w:rPr>
      </w:pPr>
      <w:r w:rsidRPr="007C00FB">
        <w:rPr>
          <w:rFonts w:ascii="Times New Roman" w:hAnsi="Times New Roman" w:cs="Times New Roman"/>
          <w:sz w:val="24"/>
        </w:rPr>
        <w:t>Site Policies, Modification and Severability</w:t>
      </w:r>
    </w:p>
    <w:p w:rsidR="00C454B3" w:rsidRPr="007C00FB" w:rsidRDefault="00565545" w:rsidP="007C00FB">
      <w:pPr>
        <w:pStyle w:val="ListParagraph"/>
        <w:numPr>
          <w:ilvl w:val="0"/>
          <w:numId w:val="4"/>
        </w:numPr>
        <w:rPr>
          <w:rFonts w:ascii="Times New Roman" w:hAnsi="Times New Roman" w:cs="Times New Roman"/>
          <w:sz w:val="24"/>
        </w:rPr>
      </w:pPr>
      <w:r w:rsidRPr="007C00FB">
        <w:rPr>
          <w:rFonts w:ascii="Times New Roman" w:hAnsi="Times New Roman" w:cs="Times New Roman"/>
          <w:sz w:val="24"/>
        </w:rPr>
        <w:t>Refund Policy</w:t>
      </w:r>
    </w:p>
    <w:p w:rsidR="00C454B3" w:rsidRPr="007C00FB" w:rsidRDefault="00565545" w:rsidP="007C00FB">
      <w:pPr>
        <w:pStyle w:val="ListParagraph"/>
        <w:numPr>
          <w:ilvl w:val="0"/>
          <w:numId w:val="4"/>
        </w:numPr>
        <w:rPr>
          <w:rFonts w:ascii="Times New Roman" w:hAnsi="Times New Roman" w:cs="Times New Roman"/>
          <w:sz w:val="24"/>
        </w:rPr>
      </w:pPr>
      <w:r w:rsidRPr="007C00FB">
        <w:rPr>
          <w:rFonts w:ascii="Times New Roman" w:hAnsi="Times New Roman" w:cs="Times New Roman"/>
          <w:sz w:val="24"/>
        </w:rPr>
        <w:t>Disclaimers</w:t>
      </w:r>
    </w:p>
    <w:p w:rsidR="00C454B3" w:rsidRPr="007C00FB" w:rsidRDefault="00565545" w:rsidP="007C00FB">
      <w:pPr>
        <w:pStyle w:val="ListParagraph"/>
        <w:numPr>
          <w:ilvl w:val="0"/>
          <w:numId w:val="4"/>
        </w:numPr>
        <w:rPr>
          <w:rFonts w:ascii="Times New Roman" w:hAnsi="Times New Roman" w:cs="Times New Roman"/>
          <w:sz w:val="24"/>
        </w:rPr>
      </w:pPr>
      <w:r w:rsidRPr="007C00FB">
        <w:rPr>
          <w:rFonts w:ascii="Times New Roman" w:hAnsi="Times New Roman" w:cs="Times New Roman"/>
          <w:sz w:val="24"/>
        </w:rPr>
        <w:t>Means of Reaching the Company</w:t>
      </w:r>
    </w:p>
    <w:p w:rsidR="00C454B3" w:rsidRPr="00295598" w:rsidRDefault="00565545" w:rsidP="00C454B3">
      <w:pPr>
        <w:rPr>
          <w:rFonts w:ascii="Times New Roman" w:hAnsi="Times New Roman" w:cs="Times New Roman"/>
          <w:sz w:val="24"/>
        </w:rPr>
      </w:pPr>
      <w:r w:rsidRPr="00295598">
        <w:rPr>
          <w:rFonts w:ascii="Times New Roman" w:hAnsi="Times New Roman" w:cs="Times New Roman"/>
          <w:sz w:val="24"/>
        </w:rPr>
        <w:t>SITE CONTENTS USAGE</w:t>
      </w:r>
    </w:p>
    <w:p w:rsidR="006F6F97" w:rsidRPr="00295598" w:rsidRDefault="00565545" w:rsidP="006F6F97">
      <w:pPr>
        <w:rPr>
          <w:rFonts w:ascii="Times New Roman" w:hAnsi="Times New Roman" w:cs="Times New Roman"/>
          <w:sz w:val="24"/>
        </w:rPr>
      </w:pPr>
      <w:r w:rsidRPr="00295598">
        <w:rPr>
          <w:rFonts w:ascii="Times New Roman" w:hAnsi="Times New Roman" w:cs="Times New Roman"/>
          <w:sz w:val="24"/>
        </w:rPr>
        <w:t xml:space="preserve">The decision to visit our website is </w:t>
      </w:r>
      <w:r w:rsidR="004E1EAE" w:rsidRPr="00295598">
        <w:rPr>
          <w:rFonts w:ascii="Times New Roman" w:hAnsi="Times New Roman" w:cs="Times New Roman"/>
          <w:sz w:val="24"/>
        </w:rPr>
        <w:t>the customer</w:t>
      </w:r>
      <w:r w:rsidR="007C00FB">
        <w:rPr>
          <w:rFonts w:ascii="Times New Roman" w:hAnsi="Times New Roman" w:cs="Times New Roman"/>
          <w:sz w:val="24"/>
        </w:rPr>
        <w:t>’</w:t>
      </w:r>
      <w:r w:rsidR="004E1EAE" w:rsidRPr="00295598">
        <w:rPr>
          <w:rFonts w:ascii="Times New Roman" w:hAnsi="Times New Roman" w:cs="Times New Roman"/>
          <w:sz w:val="24"/>
        </w:rPr>
        <w:t>s choice</w:t>
      </w:r>
      <w:r w:rsidRPr="00295598">
        <w:rPr>
          <w:rFonts w:ascii="Times New Roman" w:hAnsi="Times New Roman" w:cs="Times New Roman"/>
          <w:sz w:val="24"/>
        </w:rPr>
        <w:t xml:space="preserve">. Any dispute over privacy is subject to this Notice and our Privacy Policy. This also applies to the limitation of damages, dispute resolution and applicable national law. If customers have concerns about the privacy policy, they should contact us as soon as possible. Our customer </w:t>
      </w:r>
      <w:r w:rsidR="004E1EAE" w:rsidRPr="00295598">
        <w:rPr>
          <w:rFonts w:ascii="Times New Roman" w:hAnsi="Times New Roman" w:cs="Times New Roman"/>
          <w:sz w:val="24"/>
        </w:rPr>
        <w:t>support</w:t>
      </w:r>
      <w:r w:rsidRPr="00295598">
        <w:rPr>
          <w:rFonts w:ascii="Times New Roman" w:hAnsi="Times New Roman" w:cs="Times New Roman"/>
          <w:sz w:val="24"/>
        </w:rPr>
        <w:t xml:space="preserve"> team will be happy to assist them.</w:t>
      </w:r>
    </w:p>
    <w:p w:rsidR="007C00FB" w:rsidRDefault="00565545" w:rsidP="006F6F97">
      <w:pPr>
        <w:rPr>
          <w:rFonts w:ascii="Times New Roman" w:hAnsi="Times New Roman" w:cs="Times New Roman"/>
          <w:sz w:val="24"/>
        </w:rPr>
      </w:pPr>
      <w:r w:rsidRPr="00295598">
        <w:rPr>
          <w:rFonts w:ascii="Times New Roman" w:hAnsi="Times New Roman" w:cs="Times New Roman"/>
          <w:sz w:val="24"/>
        </w:rPr>
        <w:t xml:space="preserve">As our policies are subject to change at any time, customers are advised to review them each time they enter the site to make a purchase. The Company collects information about how visitors navigate our website and information about the technical performance of our website and service (such as connection times and page load times). This information helps us know which parts of our website are visited most often and helps us better understand our customers. </w:t>
      </w:r>
    </w:p>
    <w:p w:rsidR="006F6F97" w:rsidRPr="00295598" w:rsidRDefault="00565545" w:rsidP="006F6F97">
      <w:pPr>
        <w:rPr>
          <w:rFonts w:ascii="Times New Roman" w:hAnsi="Times New Roman" w:cs="Times New Roman"/>
          <w:sz w:val="24"/>
        </w:rPr>
      </w:pPr>
      <w:r w:rsidRPr="00295598">
        <w:rPr>
          <w:rFonts w:ascii="Times New Roman" w:hAnsi="Times New Roman" w:cs="Times New Roman"/>
          <w:sz w:val="24"/>
        </w:rPr>
        <w:t>It also helps us to improve the quality of the faulty pages. Unless otherwise stated, all materials, including images, illustrations, designs, icons, photographs, written materials and other materials that are part of this website (collectively, the "Content") are protected by copyrights, trademarks, registered trademarks and/or other intellectual property owned, controlled or licensed by the Company.</w:t>
      </w:r>
    </w:p>
    <w:p w:rsidR="007C00FB" w:rsidRDefault="007C00FB" w:rsidP="00C454B3">
      <w:pPr>
        <w:rPr>
          <w:rFonts w:ascii="Times New Roman" w:hAnsi="Times New Roman" w:cs="Times New Roman"/>
          <w:sz w:val="24"/>
        </w:rPr>
      </w:pPr>
    </w:p>
    <w:p w:rsidR="00C454B3" w:rsidRPr="00295598" w:rsidRDefault="00565545" w:rsidP="00C454B3">
      <w:pPr>
        <w:rPr>
          <w:rFonts w:ascii="Times New Roman" w:hAnsi="Times New Roman" w:cs="Times New Roman"/>
          <w:sz w:val="24"/>
        </w:rPr>
      </w:pPr>
      <w:r w:rsidRPr="00295598">
        <w:rPr>
          <w:rFonts w:ascii="Times New Roman" w:hAnsi="Times New Roman" w:cs="Times New Roman"/>
          <w:sz w:val="24"/>
        </w:rPr>
        <w:t>ELECTRONIC COMMUNICATIONS</w:t>
      </w:r>
    </w:p>
    <w:p w:rsidR="006F6F97" w:rsidRPr="00295598" w:rsidRDefault="00565545" w:rsidP="006F6F97">
      <w:pPr>
        <w:rPr>
          <w:rFonts w:ascii="Times New Roman" w:hAnsi="Times New Roman" w:cs="Times New Roman"/>
          <w:sz w:val="24"/>
        </w:rPr>
      </w:pPr>
      <w:r w:rsidRPr="00295598">
        <w:rPr>
          <w:rFonts w:ascii="Times New Roman" w:hAnsi="Times New Roman" w:cs="Times New Roman"/>
          <w:sz w:val="24"/>
        </w:rPr>
        <w:t xml:space="preserve">When you visit our website or send emails to our </w:t>
      </w:r>
      <w:r w:rsidR="00125D57" w:rsidRPr="00295598">
        <w:rPr>
          <w:rFonts w:ascii="Times New Roman" w:hAnsi="Times New Roman" w:cs="Times New Roman"/>
          <w:sz w:val="24"/>
        </w:rPr>
        <w:t>team</w:t>
      </w:r>
      <w:r w:rsidRPr="00295598">
        <w:rPr>
          <w:rFonts w:ascii="Times New Roman" w:hAnsi="Times New Roman" w:cs="Times New Roman"/>
          <w:sz w:val="24"/>
        </w:rPr>
        <w:t xml:space="preserve">, you are communicating with us electronically. Receipt of our electronic communications is voluntary for the customer. Our Company will communicate with the customer by email or </w:t>
      </w:r>
      <w:r w:rsidR="00125D57" w:rsidRPr="00295598">
        <w:rPr>
          <w:rFonts w:ascii="Times New Roman" w:hAnsi="Times New Roman" w:cs="Times New Roman"/>
          <w:sz w:val="24"/>
        </w:rPr>
        <w:t>chat</w:t>
      </w:r>
      <w:r w:rsidR="00822311" w:rsidRPr="00295598">
        <w:rPr>
          <w:rFonts w:ascii="Times New Roman" w:hAnsi="Times New Roman" w:cs="Times New Roman"/>
          <w:sz w:val="24"/>
        </w:rPr>
        <w:t xml:space="preserve"> through the website.</w:t>
      </w:r>
    </w:p>
    <w:p w:rsidR="007C00FB" w:rsidRDefault="007C00FB" w:rsidP="00C454B3">
      <w:pPr>
        <w:rPr>
          <w:rFonts w:ascii="Times New Roman" w:hAnsi="Times New Roman" w:cs="Times New Roman"/>
          <w:sz w:val="24"/>
        </w:rPr>
      </w:pPr>
    </w:p>
    <w:p w:rsidR="00C454B3" w:rsidRPr="00295598" w:rsidRDefault="00565545" w:rsidP="00C454B3">
      <w:pPr>
        <w:rPr>
          <w:rFonts w:ascii="Times New Roman" w:hAnsi="Times New Roman" w:cs="Times New Roman"/>
          <w:sz w:val="24"/>
        </w:rPr>
      </w:pPr>
      <w:r w:rsidRPr="00295598">
        <w:rPr>
          <w:rFonts w:ascii="Times New Roman" w:hAnsi="Times New Roman" w:cs="Times New Roman"/>
          <w:sz w:val="24"/>
        </w:rPr>
        <w:t>SITE POLICIES, MODIFICATION AND SEVERABILITY</w:t>
      </w:r>
    </w:p>
    <w:p w:rsidR="007C00FB" w:rsidRDefault="00565545" w:rsidP="00C454B3">
      <w:pPr>
        <w:rPr>
          <w:rFonts w:ascii="Times New Roman" w:hAnsi="Times New Roman" w:cs="Times New Roman"/>
          <w:sz w:val="24"/>
        </w:rPr>
      </w:pPr>
      <w:r w:rsidRPr="00295598">
        <w:rPr>
          <w:rFonts w:ascii="Times New Roman" w:hAnsi="Times New Roman" w:cs="Times New Roman"/>
          <w:sz w:val="24"/>
        </w:rPr>
        <w:lastRenderedPageBreak/>
        <w:t>We encourage all customers of our website to read the other policies listed here. Thi</w:t>
      </w:r>
      <w:r w:rsidR="006226E1" w:rsidRPr="00295598">
        <w:rPr>
          <w:rFonts w:ascii="Times New Roman" w:hAnsi="Times New Roman" w:cs="Times New Roman"/>
          <w:sz w:val="24"/>
        </w:rPr>
        <w:t xml:space="preserve">s policy also applies to visitors </w:t>
      </w:r>
      <w:r w:rsidRPr="00295598">
        <w:rPr>
          <w:rFonts w:ascii="Times New Roman" w:hAnsi="Times New Roman" w:cs="Times New Roman"/>
          <w:sz w:val="24"/>
        </w:rPr>
        <w:t>to our website. The Company reserves the right to make changes to the website, policies and these terms of use at any time. If any of these Terms of Use are found to be invalid, void or unenforceable for any reason, that provision shall be deemed severable and shall not affect the validity and enforceability of any remaining provisions.</w:t>
      </w:r>
    </w:p>
    <w:p w:rsidR="007C00FB" w:rsidRDefault="007C00FB" w:rsidP="00C454B3">
      <w:pPr>
        <w:rPr>
          <w:rFonts w:ascii="Times New Roman" w:hAnsi="Times New Roman" w:cs="Times New Roman"/>
          <w:sz w:val="24"/>
        </w:rPr>
      </w:pPr>
    </w:p>
    <w:p w:rsidR="007C00FB" w:rsidRDefault="007C00FB" w:rsidP="00C454B3">
      <w:pPr>
        <w:rPr>
          <w:rFonts w:ascii="Times New Roman" w:hAnsi="Times New Roman" w:cs="Times New Roman"/>
          <w:sz w:val="24"/>
        </w:rPr>
      </w:pPr>
      <w:r>
        <w:rPr>
          <w:rFonts w:ascii="Times New Roman" w:hAnsi="Times New Roman" w:cs="Times New Roman"/>
          <w:sz w:val="24"/>
        </w:rPr>
        <w:t>REVISION AND AMENDMENT POLICY</w:t>
      </w:r>
    </w:p>
    <w:p w:rsidR="007C00FB" w:rsidRDefault="00D53033" w:rsidP="00C454B3">
      <w:pPr>
        <w:rPr>
          <w:rFonts w:ascii="Times New Roman" w:hAnsi="Times New Roman" w:cs="Times New Roman"/>
          <w:sz w:val="24"/>
        </w:rPr>
      </w:pPr>
      <w:r w:rsidRPr="00D53033">
        <w:rPr>
          <w:rFonts w:ascii="Times New Roman" w:hAnsi="Times New Roman" w:cs="Times New Roman"/>
          <w:sz w:val="24"/>
        </w:rPr>
        <w:t xml:space="preserve">The client must know what may be categorised as a revision or what may be categorised as an amendment. The revision will be considered if there will be any mistake conducted by a company member, either sales, support or expert. However, an amendment will be regarded as once the customer had not provided complete details or asking to make new additions, which was not mentioned earlier while placing the order. The charges will be based on the circumstance, and support member will guide you on this.  </w:t>
      </w:r>
      <w:bookmarkStart w:id="0" w:name="_GoBack"/>
      <w:bookmarkEnd w:id="0"/>
    </w:p>
    <w:p w:rsidR="00C454B3" w:rsidRPr="00295598" w:rsidRDefault="00565545" w:rsidP="00C454B3">
      <w:pPr>
        <w:rPr>
          <w:rFonts w:ascii="Times New Roman" w:hAnsi="Times New Roman" w:cs="Times New Roman"/>
          <w:sz w:val="24"/>
        </w:rPr>
      </w:pPr>
      <w:r w:rsidRPr="00295598">
        <w:rPr>
          <w:rFonts w:ascii="Times New Roman" w:hAnsi="Times New Roman" w:cs="Times New Roman"/>
          <w:sz w:val="24"/>
        </w:rPr>
        <w:t>REFUND POLICY</w:t>
      </w:r>
    </w:p>
    <w:p w:rsidR="007C00FB" w:rsidRDefault="00565545" w:rsidP="006F6F97">
      <w:pPr>
        <w:rPr>
          <w:rFonts w:ascii="Times New Roman" w:hAnsi="Times New Roman" w:cs="Times New Roman"/>
          <w:sz w:val="24"/>
        </w:rPr>
      </w:pPr>
      <w:r w:rsidRPr="00295598">
        <w:rPr>
          <w:rFonts w:ascii="Times New Roman" w:hAnsi="Times New Roman" w:cs="Times New Roman"/>
          <w:sz w:val="24"/>
        </w:rPr>
        <w:t xml:space="preserve">With our unlimited revision and amendment policy, you may change your instructions or add additional instructions </w:t>
      </w:r>
      <w:r w:rsidR="00F20882" w:rsidRPr="00295598">
        <w:rPr>
          <w:rFonts w:ascii="Times New Roman" w:hAnsi="Times New Roman" w:cs="Times New Roman"/>
          <w:sz w:val="24"/>
        </w:rPr>
        <w:t>as conveyed by</w:t>
      </w:r>
      <w:r w:rsidRPr="00295598">
        <w:rPr>
          <w:rFonts w:ascii="Times New Roman" w:hAnsi="Times New Roman" w:cs="Times New Roman"/>
          <w:sz w:val="24"/>
        </w:rPr>
        <w:t xml:space="preserve"> your </w:t>
      </w:r>
      <w:r w:rsidR="00F20882" w:rsidRPr="00295598">
        <w:rPr>
          <w:rFonts w:ascii="Times New Roman" w:hAnsi="Times New Roman" w:cs="Times New Roman"/>
          <w:sz w:val="24"/>
        </w:rPr>
        <w:t>supervisor</w:t>
      </w:r>
      <w:r w:rsidRPr="00295598">
        <w:rPr>
          <w:rFonts w:ascii="Times New Roman" w:hAnsi="Times New Roman" w:cs="Times New Roman"/>
          <w:sz w:val="24"/>
        </w:rPr>
        <w:t xml:space="preserve"> to meet all your requirements to your satisfaction. </w:t>
      </w:r>
      <w:r w:rsidR="000B275A" w:rsidRPr="00295598">
        <w:rPr>
          <w:rFonts w:ascii="Times New Roman" w:hAnsi="Times New Roman" w:cs="Times New Roman"/>
          <w:sz w:val="24"/>
        </w:rPr>
        <w:t xml:space="preserve">However, the amendments will cause additional charges which were not conveyed or placed before. </w:t>
      </w:r>
      <w:r w:rsidRPr="00295598">
        <w:rPr>
          <w:rFonts w:ascii="Times New Roman" w:hAnsi="Times New Roman" w:cs="Times New Roman"/>
          <w:sz w:val="24"/>
        </w:rPr>
        <w:t xml:space="preserve">In the event of double billing due to a processing error, failure to meet any of your requirements, or failure to meet the delivery requirements for your order, you will receive a full or partial refund. </w:t>
      </w:r>
    </w:p>
    <w:p w:rsidR="007C00FB" w:rsidRDefault="00565545" w:rsidP="006F6F97">
      <w:pPr>
        <w:rPr>
          <w:rFonts w:ascii="Times New Roman" w:hAnsi="Times New Roman" w:cs="Times New Roman"/>
          <w:sz w:val="24"/>
        </w:rPr>
      </w:pPr>
      <w:r w:rsidRPr="00295598">
        <w:rPr>
          <w:rFonts w:ascii="Times New Roman" w:hAnsi="Times New Roman" w:cs="Times New Roman"/>
          <w:sz w:val="24"/>
        </w:rPr>
        <w:t xml:space="preserve">You can request a refund if you are not satisfied with the product or service delivered within </w:t>
      </w:r>
      <w:r w:rsidR="007C00FB">
        <w:rPr>
          <w:rFonts w:ascii="Times New Roman" w:hAnsi="Times New Roman" w:cs="Times New Roman"/>
          <w:sz w:val="24"/>
        </w:rPr>
        <w:t>24 hours</w:t>
      </w:r>
      <w:r w:rsidRPr="00295598">
        <w:rPr>
          <w:rFonts w:ascii="Times New Roman" w:hAnsi="Times New Roman" w:cs="Times New Roman"/>
          <w:sz w:val="24"/>
        </w:rPr>
        <w:t xml:space="preserve"> of </w:t>
      </w:r>
      <w:r w:rsidR="007C00FB">
        <w:rPr>
          <w:rFonts w:ascii="Times New Roman" w:hAnsi="Times New Roman" w:cs="Times New Roman"/>
          <w:sz w:val="24"/>
        </w:rPr>
        <w:t xml:space="preserve">receiving </w:t>
      </w:r>
      <w:r w:rsidRPr="00295598">
        <w:rPr>
          <w:rFonts w:ascii="Times New Roman" w:hAnsi="Times New Roman" w:cs="Times New Roman"/>
          <w:sz w:val="24"/>
        </w:rPr>
        <w:t xml:space="preserve">your order. A percentage refund will be given if we cannot provide the requested service due to our unlimited revision policy. </w:t>
      </w:r>
    </w:p>
    <w:p w:rsidR="006F6F97" w:rsidRDefault="00565545" w:rsidP="006F6F97">
      <w:pPr>
        <w:rPr>
          <w:rFonts w:ascii="Times New Roman" w:hAnsi="Times New Roman" w:cs="Times New Roman"/>
          <w:sz w:val="24"/>
        </w:rPr>
      </w:pPr>
      <w:r w:rsidRPr="00295598">
        <w:rPr>
          <w:rFonts w:ascii="Times New Roman" w:hAnsi="Times New Roman" w:cs="Times New Roman"/>
          <w:sz w:val="24"/>
        </w:rPr>
        <w:t xml:space="preserve">If a refund request is not received within </w:t>
      </w:r>
      <w:r w:rsidR="007C00FB">
        <w:rPr>
          <w:rFonts w:ascii="Times New Roman" w:hAnsi="Times New Roman" w:cs="Times New Roman"/>
          <w:sz w:val="24"/>
        </w:rPr>
        <w:t>two</w:t>
      </w:r>
      <w:r w:rsidRPr="00295598">
        <w:rPr>
          <w:rFonts w:ascii="Times New Roman" w:hAnsi="Times New Roman" w:cs="Times New Roman"/>
          <w:sz w:val="24"/>
        </w:rPr>
        <w:t xml:space="preserve"> days of delivery of the order, both parties will assume that the order has been fulfilled to your satisfaction.</w:t>
      </w:r>
      <w:r w:rsidR="005B7490" w:rsidRPr="00295598">
        <w:rPr>
          <w:rFonts w:ascii="Times New Roman" w:hAnsi="Times New Roman" w:cs="Times New Roman"/>
          <w:sz w:val="24"/>
        </w:rPr>
        <w:t xml:space="preserve"> </w:t>
      </w:r>
      <w:r w:rsidR="00FD4903" w:rsidRPr="00295598">
        <w:rPr>
          <w:rFonts w:ascii="Times New Roman" w:hAnsi="Times New Roman" w:cs="Times New Roman"/>
          <w:sz w:val="24"/>
        </w:rPr>
        <w:t>In case of discoun</w:t>
      </w:r>
      <w:r w:rsidR="002D7F38" w:rsidRPr="00295598">
        <w:rPr>
          <w:rFonts w:ascii="Times New Roman" w:hAnsi="Times New Roman" w:cs="Times New Roman"/>
          <w:sz w:val="24"/>
        </w:rPr>
        <w:t xml:space="preserve">t offers, </w:t>
      </w:r>
      <w:r w:rsidR="00FD4903" w:rsidRPr="00295598">
        <w:rPr>
          <w:rFonts w:ascii="Times New Roman" w:hAnsi="Times New Roman" w:cs="Times New Roman"/>
          <w:sz w:val="24"/>
        </w:rPr>
        <w:t>the Company is not liable to reimburse the money.</w:t>
      </w:r>
      <w:r w:rsidR="00E91A6F" w:rsidRPr="00295598">
        <w:rPr>
          <w:rFonts w:ascii="Times New Roman" w:hAnsi="Times New Roman" w:cs="Times New Roman"/>
          <w:sz w:val="24"/>
        </w:rPr>
        <w:t xml:space="preserve"> Refunds are only applicable on the orders if the customer claims within 24 hours of the order</w:t>
      </w:r>
      <w:r w:rsidR="007C00FB">
        <w:rPr>
          <w:rFonts w:ascii="Times New Roman" w:hAnsi="Times New Roman" w:cs="Times New Roman"/>
          <w:sz w:val="24"/>
        </w:rPr>
        <w:t>’</w:t>
      </w:r>
      <w:r w:rsidR="00E91A6F" w:rsidRPr="00295598">
        <w:rPr>
          <w:rFonts w:ascii="Times New Roman" w:hAnsi="Times New Roman" w:cs="Times New Roman"/>
          <w:sz w:val="24"/>
        </w:rPr>
        <w:t>s delivery, whereas 72 hours are required to deliver revision</w:t>
      </w:r>
      <w:r w:rsidR="00416EF9" w:rsidRPr="00295598">
        <w:rPr>
          <w:rFonts w:ascii="Times New Roman" w:hAnsi="Times New Roman" w:cs="Times New Roman"/>
          <w:sz w:val="24"/>
        </w:rPr>
        <w:t>s/amendments</w:t>
      </w:r>
      <w:r w:rsidR="00E91A6F" w:rsidRPr="00295598">
        <w:rPr>
          <w:rFonts w:ascii="Times New Roman" w:hAnsi="Times New Roman" w:cs="Times New Roman"/>
          <w:sz w:val="24"/>
        </w:rPr>
        <w:t>.</w:t>
      </w:r>
      <w:r w:rsidR="00416EF9" w:rsidRPr="00295598">
        <w:rPr>
          <w:rFonts w:ascii="Times New Roman" w:hAnsi="Times New Roman" w:cs="Times New Roman"/>
          <w:sz w:val="24"/>
        </w:rPr>
        <w:t xml:space="preserve"> Revisions can also be placed </w:t>
      </w:r>
      <w:r w:rsidR="00DD4AD3" w:rsidRPr="00295598">
        <w:rPr>
          <w:rFonts w:ascii="Times New Roman" w:hAnsi="Times New Roman" w:cs="Times New Roman"/>
          <w:sz w:val="24"/>
        </w:rPr>
        <w:t xml:space="preserve">or claimed </w:t>
      </w:r>
      <w:r w:rsidR="00416EF9" w:rsidRPr="00295598">
        <w:rPr>
          <w:rFonts w:ascii="Times New Roman" w:hAnsi="Times New Roman" w:cs="Times New Roman"/>
          <w:sz w:val="24"/>
        </w:rPr>
        <w:t xml:space="preserve">by the customer </w:t>
      </w:r>
      <w:r w:rsidR="00DD4AD3" w:rsidRPr="00295598">
        <w:rPr>
          <w:rFonts w:ascii="Times New Roman" w:hAnsi="Times New Roman" w:cs="Times New Roman"/>
          <w:sz w:val="24"/>
        </w:rPr>
        <w:t>within</w:t>
      </w:r>
      <w:r w:rsidR="00416EF9" w:rsidRPr="00295598">
        <w:rPr>
          <w:rFonts w:ascii="Times New Roman" w:hAnsi="Times New Roman" w:cs="Times New Roman"/>
          <w:sz w:val="24"/>
        </w:rPr>
        <w:t xml:space="preserve"> 72 hours </w:t>
      </w:r>
      <w:r w:rsidR="00DD4AD3" w:rsidRPr="00295598">
        <w:rPr>
          <w:rFonts w:ascii="Times New Roman" w:hAnsi="Times New Roman" w:cs="Times New Roman"/>
          <w:sz w:val="24"/>
        </w:rPr>
        <w:t>of the order</w:t>
      </w:r>
      <w:r w:rsidR="007C00FB">
        <w:rPr>
          <w:rFonts w:ascii="Times New Roman" w:hAnsi="Times New Roman" w:cs="Times New Roman"/>
          <w:sz w:val="24"/>
        </w:rPr>
        <w:t>’</w:t>
      </w:r>
      <w:r w:rsidR="00DD4AD3" w:rsidRPr="00295598">
        <w:rPr>
          <w:rFonts w:ascii="Times New Roman" w:hAnsi="Times New Roman" w:cs="Times New Roman"/>
          <w:sz w:val="24"/>
        </w:rPr>
        <w:t xml:space="preserve">s </w:t>
      </w:r>
      <w:r w:rsidR="00416EF9" w:rsidRPr="00295598">
        <w:rPr>
          <w:rFonts w:ascii="Times New Roman" w:hAnsi="Times New Roman" w:cs="Times New Roman"/>
          <w:sz w:val="24"/>
        </w:rPr>
        <w:t>delivery.</w:t>
      </w:r>
    </w:p>
    <w:p w:rsidR="007C00FB" w:rsidRPr="00295598" w:rsidRDefault="007C00FB" w:rsidP="006F6F97">
      <w:pPr>
        <w:rPr>
          <w:rFonts w:ascii="Times New Roman" w:hAnsi="Times New Roman" w:cs="Times New Roman"/>
          <w:sz w:val="24"/>
        </w:rPr>
      </w:pPr>
    </w:p>
    <w:p w:rsidR="00C454B3" w:rsidRPr="00295598" w:rsidRDefault="00565545" w:rsidP="00C454B3">
      <w:pPr>
        <w:rPr>
          <w:rFonts w:ascii="Times New Roman" w:hAnsi="Times New Roman" w:cs="Times New Roman"/>
          <w:sz w:val="24"/>
        </w:rPr>
      </w:pPr>
      <w:r w:rsidRPr="00295598">
        <w:rPr>
          <w:rFonts w:ascii="Times New Roman" w:hAnsi="Times New Roman" w:cs="Times New Roman"/>
          <w:sz w:val="24"/>
          <w:highlight w:val="yellow"/>
        </w:rPr>
        <w:t>DISCLAIMERS</w:t>
      </w:r>
    </w:p>
    <w:p w:rsidR="006F6F97" w:rsidRPr="00295598" w:rsidRDefault="00565545" w:rsidP="006F6F97">
      <w:pPr>
        <w:rPr>
          <w:rFonts w:ascii="Times New Roman" w:hAnsi="Times New Roman" w:cs="Times New Roman"/>
          <w:sz w:val="24"/>
        </w:rPr>
      </w:pPr>
      <w:r w:rsidRPr="00295598">
        <w:rPr>
          <w:rFonts w:ascii="Times New Roman" w:hAnsi="Times New Roman" w:cs="Times New Roman"/>
          <w:sz w:val="24"/>
        </w:rPr>
        <w:t>1) The Customer expressly</w:t>
      </w:r>
      <w:r w:rsidR="00085A3C" w:rsidRPr="00295598">
        <w:rPr>
          <w:rFonts w:ascii="Times New Roman" w:hAnsi="Times New Roman" w:cs="Times New Roman"/>
          <w:sz w:val="24"/>
        </w:rPr>
        <w:t xml:space="preserve"> acknowledges and agrees that </w:t>
      </w:r>
      <w:r w:rsidR="00B11227" w:rsidRPr="00295598">
        <w:rPr>
          <w:rFonts w:ascii="Times New Roman" w:hAnsi="Times New Roman" w:cs="Times New Roman"/>
          <w:sz w:val="24"/>
        </w:rPr>
        <w:t>it</w:t>
      </w:r>
      <w:r w:rsidRPr="00295598">
        <w:rPr>
          <w:rFonts w:ascii="Times New Roman" w:hAnsi="Times New Roman" w:cs="Times New Roman"/>
          <w:sz w:val="24"/>
        </w:rPr>
        <w:t xml:space="preserve"> uses the Services at its own risk </w:t>
      </w:r>
      <w:r w:rsidR="00A57664" w:rsidRPr="00295598">
        <w:rPr>
          <w:rFonts w:ascii="Times New Roman" w:hAnsi="Times New Roman" w:cs="Times New Roman"/>
          <w:sz w:val="24"/>
        </w:rPr>
        <w:t>as provided by the website</w:t>
      </w:r>
      <w:r w:rsidR="00B11227" w:rsidRPr="00295598">
        <w:rPr>
          <w:rFonts w:ascii="Times New Roman" w:hAnsi="Times New Roman" w:cs="Times New Roman"/>
          <w:sz w:val="24"/>
        </w:rPr>
        <w:t>.</w:t>
      </w:r>
    </w:p>
    <w:p w:rsidR="006F6F97" w:rsidRPr="007C00FB" w:rsidRDefault="00565545" w:rsidP="007C00FB">
      <w:pPr>
        <w:pStyle w:val="ListParagraph"/>
        <w:numPr>
          <w:ilvl w:val="0"/>
          <w:numId w:val="3"/>
        </w:numPr>
        <w:rPr>
          <w:rFonts w:ascii="Times New Roman" w:hAnsi="Times New Roman" w:cs="Times New Roman"/>
          <w:sz w:val="24"/>
        </w:rPr>
      </w:pPr>
      <w:r w:rsidRPr="007C00FB">
        <w:rPr>
          <w:rFonts w:ascii="Times New Roman" w:hAnsi="Times New Roman" w:cs="Times New Roman"/>
          <w:sz w:val="24"/>
        </w:rPr>
        <w:t>The Customer</w:t>
      </w:r>
      <w:r w:rsidR="007C00FB">
        <w:rPr>
          <w:rFonts w:ascii="Times New Roman" w:hAnsi="Times New Roman" w:cs="Times New Roman"/>
          <w:sz w:val="24"/>
        </w:rPr>
        <w:t>’</w:t>
      </w:r>
      <w:r w:rsidRPr="007C00FB">
        <w:rPr>
          <w:rFonts w:ascii="Times New Roman" w:hAnsi="Times New Roman" w:cs="Times New Roman"/>
          <w:sz w:val="24"/>
        </w:rPr>
        <w:t>s use of the Services will meet the customer</w:t>
      </w:r>
      <w:r w:rsidR="007C00FB">
        <w:rPr>
          <w:rFonts w:ascii="Times New Roman" w:hAnsi="Times New Roman" w:cs="Times New Roman"/>
          <w:sz w:val="24"/>
        </w:rPr>
        <w:t>’</w:t>
      </w:r>
      <w:r w:rsidRPr="007C00FB">
        <w:rPr>
          <w:rFonts w:ascii="Times New Roman" w:hAnsi="Times New Roman" w:cs="Times New Roman"/>
          <w:sz w:val="24"/>
        </w:rPr>
        <w:t>s requirements,</w:t>
      </w:r>
    </w:p>
    <w:p w:rsidR="006F6F97" w:rsidRPr="007C00FB" w:rsidRDefault="00565545" w:rsidP="007C00FB">
      <w:pPr>
        <w:pStyle w:val="ListParagraph"/>
        <w:numPr>
          <w:ilvl w:val="0"/>
          <w:numId w:val="3"/>
        </w:numPr>
        <w:rPr>
          <w:rFonts w:ascii="Times New Roman" w:hAnsi="Times New Roman" w:cs="Times New Roman"/>
          <w:sz w:val="24"/>
        </w:rPr>
      </w:pPr>
      <w:r w:rsidRPr="007C00FB">
        <w:rPr>
          <w:rFonts w:ascii="Times New Roman" w:hAnsi="Times New Roman" w:cs="Times New Roman"/>
          <w:sz w:val="24"/>
        </w:rPr>
        <w:t>The Customer</w:t>
      </w:r>
      <w:r w:rsidR="007C00FB">
        <w:rPr>
          <w:rFonts w:ascii="Times New Roman" w:hAnsi="Times New Roman" w:cs="Times New Roman"/>
          <w:sz w:val="24"/>
        </w:rPr>
        <w:t>’</w:t>
      </w:r>
      <w:r w:rsidRPr="007C00FB">
        <w:rPr>
          <w:rFonts w:ascii="Times New Roman" w:hAnsi="Times New Roman" w:cs="Times New Roman"/>
          <w:sz w:val="24"/>
        </w:rPr>
        <w:t>s use of the Services will be uninterrupted, timely, secure or error-free; or</w:t>
      </w:r>
    </w:p>
    <w:p w:rsidR="006F6F97" w:rsidRPr="007C00FB" w:rsidRDefault="00565545" w:rsidP="007C00FB">
      <w:pPr>
        <w:pStyle w:val="ListParagraph"/>
        <w:numPr>
          <w:ilvl w:val="0"/>
          <w:numId w:val="3"/>
        </w:numPr>
        <w:rPr>
          <w:rFonts w:ascii="Times New Roman" w:hAnsi="Times New Roman" w:cs="Times New Roman"/>
          <w:sz w:val="24"/>
        </w:rPr>
      </w:pPr>
      <w:r w:rsidRPr="007C00FB">
        <w:rPr>
          <w:rFonts w:ascii="Times New Roman" w:hAnsi="Times New Roman" w:cs="Times New Roman"/>
          <w:sz w:val="24"/>
        </w:rPr>
        <w:t>All information obtained by the customer through the Services is accurate or reliable.</w:t>
      </w:r>
    </w:p>
    <w:p w:rsidR="006F6F97" w:rsidRPr="00295598" w:rsidRDefault="00565545" w:rsidP="006F6F97">
      <w:pPr>
        <w:rPr>
          <w:rFonts w:ascii="Times New Roman" w:hAnsi="Times New Roman" w:cs="Times New Roman"/>
          <w:sz w:val="24"/>
        </w:rPr>
      </w:pPr>
      <w:r w:rsidRPr="00295598">
        <w:rPr>
          <w:rFonts w:ascii="Times New Roman" w:hAnsi="Times New Roman" w:cs="Times New Roman"/>
          <w:sz w:val="24"/>
        </w:rPr>
        <w:lastRenderedPageBreak/>
        <w:t>2) Any material downloaded or otherwise obtained through the use of the Services is done so at the customer</w:t>
      </w:r>
      <w:r w:rsidR="007C00FB">
        <w:rPr>
          <w:rFonts w:ascii="Times New Roman" w:hAnsi="Times New Roman" w:cs="Times New Roman"/>
          <w:sz w:val="24"/>
        </w:rPr>
        <w:t>’</w:t>
      </w:r>
      <w:r w:rsidRPr="00295598">
        <w:rPr>
          <w:rFonts w:ascii="Times New Roman" w:hAnsi="Times New Roman" w:cs="Times New Roman"/>
          <w:sz w:val="24"/>
        </w:rPr>
        <w:t>s sole discretion and risk, and the customer is solely responsible for any damage to any computer system or other device or loss of data that results from the download of such material.</w:t>
      </w:r>
    </w:p>
    <w:p w:rsidR="006F6F97" w:rsidRPr="00295598" w:rsidRDefault="00565545" w:rsidP="006F6F97">
      <w:pPr>
        <w:rPr>
          <w:rFonts w:ascii="Times New Roman" w:hAnsi="Times New Roman" w:cs="Times New Roman"/>
          <w:sz w:val="24"/>
        </w:rPr>
      </w:pPr>
      <w:r w:rsidRPr="00295598">
        <w:rPr>
          <w:rFonts w:ascii="Times New Roman" w:hAnsi="Times New Roman" w:cs="Times New Roman"/>
          <w:sz w:val="24"/>
        </w:rPr>
        <w:t xml:space="preserve">3) </w:t>
      </w:r>
      <w:r w:rsidR="007C00FB" w:rsidRPr="00295598">
        <w:rPr>
          <w:rFonts w:ascii="Times New Roman" w:hAnsi="Times New Roman" w:cs="Times New Roman"/>
          <w:sz w:val="24"/>
        </w:rPr>
        <w:t xml:space="preserve">No </w:t>
      </w:r>
      <w:r w:rsidRPr="00295598">
        <w:rPr>
          <w:rFonts w:ascii="Times New Roman" w:hAnsi="Times New Roman" w:cs="Times New Roman"/>
          <w:sz w:val="24"/>
        </w:rPr>
        <w:t>advice or information, whether oral or written, obtained by the customer from the Company or through the Services shall create any warranty not expressly stated in the Terms.</w:t>
      </w:r>
    </w:p>
    <w:p w:rsidR="007C00FB" w:rsidRDefault="007C00FB" w:rsidP="00C454B3">
      <w:pPr>
        <w:rPr>
          <w:rFonts w:ascii="Times New Roman" w:hAnsi="Times New Roman" w:cs="Times New Roman"/>
          <w:sz w:val="24"/>
        </w:rPr>
      </w:pPr>
    </w:p>
    <w:p w:rsidR="00C454B3" w:rsidRPr="00295598" w:rsidRDefault="00565545" w:rsidP="00C454B3">
      <w:pPr>
        <w:rPr>
          <w:rFonts w:ascii="Times New Roman" w:hAnsi="Times New Roman" w:cs="Times New Roman"/>
          <w:sz w:val="24"/>
        </w:rPr>
      </w:pPr>
      <w:r w:rsidRPr="00295598">
        <w:rPr>
          <w:rFonts w:ascii="Times New Roman" w:hAnsi="Times New Roman" w:cs="Times New Roman"/>
          <w:sz w:val="24"/>
        </w:rPr>
        <w:t>MEANS OF REACHING THE COMPANY</w:t>
      </w:r>
    </w:p>
    <w:p w:rsidR="00892571" w:rsidRPr="00295598" w:rsidRDefault="00565545" w:rsidP="00892571">
      <w:pPr>
        <w:rPr>
          <w:rFonts w:ascii="Times New Roman" w:hAnsi="Times New Roman" w:cs="Times New Roman"/>
          <w:sz w:val="24"/>
        </w:rPr>
      </w:pPr>
      <w:r w:rsidRPr="00295598">
        <w:rPr>
          <w:rFonts w:ascii="Times New Roman" w:hAnsi="Times New Roman" w:cs="Times New Roman"/>
          <w:sz w:val="24"/>
        </w:rPr>
        <w:t>All communication, from purchase to delivery to fulfilment of your order, will be by one of the following means:</w:t>
      </w:r>
    </w:p>
    <w:p w:rsidR="00892571" w:rsidRPr="00295598" w:rsidRDefault="007C00FB" w:rsidP="00892571">
      <w:pPr>
        <w:rPr>
          <w:rFonts w:ascii="Times New Roman" w:hAnsi="Times New Roman" w:cs="Times New Roman"/>
          <w:sz w:val="24"/>
        </w:rPr>
      </w:pPr>
      <w:r>
        <w:rPr>
          <w:rFonts w:ascii="Times New Roman" w:hAnsi="Times New Roman" w:cs="Times New Roman"/>
          <w:sz w:val="24"/>
        </w:rPr>
        <w:t>“</w:t>
      </w:r>
      <w:r w:rsidR="00565545" w:rsidRPr="00295598">
        <w:rPr>
          <w:rFonts w:ascii="Times New Roman" w:hAnsi="Times New Roman" w:cs="Times New Roman"/>
          <w:sz w:val="24"/>
        </w:rPr>
        <w:t>Live Chat Click here to chat now.</w:t>
      </w:r>
      <w:r w:rsidR="0068416E" w:rsidRPr="00295598">
        <w:rPr>
          <w:rFonts w:ascii="Times New Roman" w:hAnsi="Times New Roman" w:cs="Times New Roman"/>
          <w:sz w:val="24"/>
        </w:rPr>
        <w:t>”</w:t>
      </w:r>
    </w:p>
    <w:p w:rsidR="00892571" w:rsidRPr="00295598" w:rsidRDefault="007C00FB" w:rsidP="00892571">
      <w:pPr>
        <w:rPr>
          <w:rFonts w:ascii="Times New Roman" w:hAnsi="Times New Roman" w:cs="Times New Roman"/>
          <w:sz w:val="24"/>
        </w:rPr>
      </w:pPr>
      <w:r>
        <w:rPr>
          <w:rFonts w:ascii="Times New Roman" w:hAnsi="Times New Roman" w:cs="Times New Roman"/>
          <w:sz w:val="24"/>
        </w:rPr>
        <w:t>“</w:t>
      </w:r>
      <w:r w:rsidR="00565545" w:rsidRPr="00295598">
        <w:rPr>
          <w:rFonts w:ascii="Times New Roman" w:hAnsi="Times New Roman" w:cs="Times New Roman"/>
          <w:sz w:val="24"/>
        </w:rPr>
        <w:t>There are no other acceptable methods of communication.</w:t>
      </w:r>
      <w:r w:rsidR="0068416E" w:rsidRPr="00295598">
        <w:rPr>
          <w:rFonts w:ascii="Times New Roman" w:hAnsi="Times New Roman" w:cs="Times New Roman"/>
          <w:sz w:val="24"/>
        </w:rPr>
        <w:t>”</w:t>
      </w:r>
    </w:p>
    <w:p w:rsidR="000D4475" w:rsidRPr="00295598" w:rsidRDefault="00565545">
      <w:pPr>
        <w:rPr>
          <w:rFonts w:ascii="Times New Roman" w:hAnsi="Times New Roman" w:cs="Times New Roman"/>
          <w:sz w:val="24"/>
        </w:rPr>
      </w:pPr>
      <w:r w:rsidRPr="00295598">
        <w:rPr>
          <w:rFonts w:ascii="Times New Roman" w:hAnsi="Times New Roman" w:cs="Times New Roman"/>
          <w:sz w:val="24"/>
        </w:rPr>
        <w:t>Please note that the use of stolen credit cards is strictly prohibited and is considered a serious crime. We work closely with the fight against cybercrime and ensure that all fraudulent orders are reported to the relevant authorities.</w:t>
      </w:r>
    </w:p>
    <w:sectPr w:rsidR="000D4475" w:rsidRPr="00295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5A3F"/>
    <w:multiLevelType w:val="multilevel"/>
    <w:tmpl w:val="E24C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34FC6"/>
    <w:multiLevelType w:val="hybridMultilevel"/>
    <w:tmpl w:val="416C4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856B97"/>
    <w:multiLevelType w:val="hybridMultilevel"/>
    <w:tmpl w:val="9E4C5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F72F2"/>
    <w:multiLevelType w:val="hybridMultilevel"/>
    <w:tmpl w:val="9F481D50"/>
    <w:lvl w:ilvl="0" w:tplc="6E22A4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IAkgZGJpZmlkZGJko6SsGpxcWZ+XkgBYa1AJm2Z+ksAAAA"/>
  </w:docVars>
  <w:rsids>
    <w:rsidRoot w:val="00C454B3"/>
    <w:rsid w:val="000111F0"/>
    <w:rsid w:val="00052AE0"/>
    <w:rsid w:val="00085A3C"/>
    <w:rsid w:val="000B275A"/>
    <w:rsid w:val="000B544B"/>
    <w:rsid w:val="000C592C"/>
    <w:rsid w:val="000D24E7"/>
    <w:rsid w:val="000D4475"/>
    <w:rsid w:val="00125D57"/>
    <w:rsid w:val="00144155"/>
    <w:rsid w:val="00160213"/>
    <w:rsid w:val="00180CA6"/>
    <w:rsid w:val="001D2DAD"/>
    <w:rsid w:val="001F5FDA"/>
    <w:rsid w:val="00202E53"/>
    <w:rsid w:val="00295598"/>
    <w:rsid w:val="002A71B3"/>
    <w:rsid w:val="002D7F38"/>
    <w:rsid w:val="003054F9"/>
    <w:rsid w:val="00324BF0"/>
    <w:rsid w:val="003361B6"/>
    <w:rsid w:val="00370D3C"/>
    <w:rsid w:val="00385EF9"/>
    <w:rsid w:val="003B0201"/>
    <w:rsid w:val="00404800"/>
    <w:rsid w:val="00416EF9"/>
    <w:rsid w:val="004179EA"/>
    <w:rsid w:val="004408B6"/>
    <w:rsid w:val="00477EA5"/>
    <w:rsid w:val="00495B81"/>
    <w:rsid w:val="004A5C4E"/>
    <w:rsid w:val="004E1EAE"/>
    <w:rsid w:val="00565545"/>
    <w:rsid w:val="00571191"/>
    <w:rsid w:val="00597FE1"/>
    <w:rsid w:val="005A18F0"/>
    <w:rsid w:val="005A580B"/>
    <w:rsid w:val="005B7490"/>
    <w:rsid w:val="006117BA"/>
    <w:rsid w:val="006226E1"/>
    <w:rsid w:val="00643D2C"/>
    <w:rsid w:val="0068416E"/>
    <w:rsid w:val="006C7269"/>
    <w:rsid w:val="006D37F6"/>
    <w:rsid w:val="006F6F97"/>
    <w:rsid w:val="00750719"/>
    <w:rsid w:val="007C00FB"/>
    <w:rsid w:val="007E0D1A"/>
    <w:rsid w:val="00813BFF"/>
    <w:rsid w:val="00822311"/>
    <w:rsid w:val="00892571"/>
    <w:rsid w:val="008C02BE"/>
    <w:rsid w:val="008E5D34"/>
    <w:rsid w:val="00955CBB"/>
    <w:rsid w:val="009B0144"/>
    <w:rsid w:val="00A57664"/>
    <w:rsid w:val="00A70E63"/>
    <w:rsid w:val="00A8243C"/>
    <w:rsid w:val="00B11227"/>
    <w:rsid w:val="00B16CCB"/>
    <w:rsid w:val="00C454B3"/>
    <w:rsid w:val="00D01C7B"/>
    <w:rsid w:val="00D50B7B"/>
    <w:rsid w:val="00D53033"/>
    <w:rsid w:val="00D60134"/>
    <w:rsid w:val="00DD4AD3"/>
    <w:rsid w:val="00DE0473"/>
    <w:rsid w:val="00E25C3C"/>
    <w:rsid w:val="00E330EF"/>
    <w:rsid w:val="00E91A6F"/>
    <w:rsid w:val="00EC7C02"/>
    <w:rsid w:val="00EE4303"/>
    <w:rsid w:val="00F20882"/>
    <w:rsid w:val="00FB0083"/>
    <w:rsid w:val="00FD4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10BC"/>
  <w15:docId w15:val="{C88A2467-9044-408D-925E-DA07A758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848</Words>
  <Characters>4837</Characters>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2021-08-05T14:37:00Z</dcterms:created>
  <dcterms:modified xsi:type="dcterms:W3CDTF">2021-08-09T19:14:00Z</dcterms:modified>
</cp:coreProperties>
</file>