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1E4" w:rsidRDefault="000A61E4" w:rsidP="00067DA1">
      <w:pPr>
        <w:spacing w:line="360" w:lineRule="auto"/>
        <w:jc w:val="center"/>
        <w:rPr>
          <w:rFonts w:ascii="Times New Roman" w:hAnsi="Times New Roman" w:cs="Times New Roman"/>
          <w:b/>
          <w:bCs/>
          <w:sz w:val="24"/>
          <w:szCs w:val="24"/>
          <w:lang w:val="en-GB"/>
        </w:rPr>
      </w:pPr>
      <w:r w:rsidRPr="00067DA1">
        <w:rPr>
          <w:rFonts w:ascii="Times New Roman" w:hAnsi="Times New Roman" w:cs="Times New Roman"/>
          <w:b/>
          <w:bCs/>
          <w:sz w:val="24"/>
          <w:szCs w:val="24"/>
          <w:lang w:val="en-GB"/>
        </w:rPr>
        <w:t xml:space="preserve">Unit </w:t>
      </w:r>
      <w:r w:rsidR="00986239">
        <w:rPr>
          <w:rFonts w:ascii="Times New Roman" w:hAnsi="Times New Roman" w:cs="Times New Roman"/>
          <w:b/>
          <w:bCs/>
          <w:sz w:val="24"/>
          <w:szCs w:val="24"/>
          <w:lang w:val="en-GB"/>
        </w:rPr>
        <w:t>–</w:t>
      </w:r>
      <w:r w:rsidRPr="00067DA1">
        <w:rPr>
          <w:rFonts w:ascii="Times New Roman" w:hAnsi="Times New Roman" w:cs="Times New Roman"/>
          <w:b/>
          <w:bCs/>
          <w:sz w:val="24"/>
          <w:szCs w:val="24"/>
          <w:lang w:val="en-GB"/>
        </w:rPr>
        <w:t xml:space="preserve"> II</w:t>
      </w:r>
    </w:p>
    <w:p w:rsidR="00986239" w:rsidRDefault="00986239" w:rsidP="00067DA1">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EIA Methodologies</w:t>
      </w:r>
    </w:p>
    <w:p w:rsidR="00986239" w:rsidRPr="00897221" w:rsidRDefault="00986239" w:rsidP="00986239">
      <w:pPr>
        <w:jc w:val="both"/>
        <w:rPr>
          <w:rFonts w:ascii="Times New Roman" w:hAnsi="Times New Roman" w:cs="Times New Roman"/>
          <w:b/>
          <w:bCs/>
          <w:sz w:val="24"/>
          <w:szCs w:val="24"/>
          <w:u w:val="single"/>
          <w:lang w:val="en-US"/>
        </w:rPr>
      </w:pPr>
      <w:r w:rsidRPr="00897221">
        <w:rPr>
          <w:rFonts w:ascii="Times New Roman" w:hAnsi="Times New Roman" w:cs="Times New Roman"/>
          <w:b/>
          <w:bCs/>
          <w:sz w:val="24"/>
          <w:szCs w:val="24"/>
          <w:u w:val="single"/>
          <w:lang w:val="en-US"/>
        </w:rPr>
        <w:t>Criteria for the Selection of EIA Methodology:</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EIA methodologies should have the following qualities </w:t>
      </w:r>
    </w:p>
    <w:p w:rsidR="00986239" w:rsidRPr="00897221"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Should be systematic in approach</w:t>
      </w:r>
    </w:p>
    <w:p w:rsidR="00986239" w:rsidRPr="00897221"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Should be able to organize the large mass of heterogeneous data.</w:t>
      </w:r>
    </w:p>
    <w:p w:rsidR="00986239" w:rsidRPr="00897221"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Should be able to quantify the impacts. </w:t>
      </w:r>
    </w:p>
    <w:p w:rsidR="00986239" w:rsidRPr="00897221"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Should be capable of summarizing the data.</w:t>
      </w:r>
    </w:p>
    <w:p w:rsidR="00986239" w:rsidRPr="00897221"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Should have a good prediction capability.</w:t>
      </w:r>
    </w:p>
    <w:p w:rsidR="00986239" w:rsidRPr="00897221"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Should extract the salient features.</w:t>
      </w:r>
    </w:p>
    <w:p w:rsidR="00986239" w:rsidRPr="00986239" w:rsidRDefault="00986239" w:rsidP="00986239">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lang w:val="en-US"/>
        </w:rPr>
        <w:t>Should finally be able to display the raw data and derived information in a meaningful fashion.</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b/>
          <w:bCs/>
          <w:sz w:val="24"/>
          <w:szCs w:val="24"/>
          <w:u w:val="single"/>
          <w:lang w:val="en-US"/>
        </w:rPr>
        <w:t>Methodologies</w:t>
      </w:r>
      <w:r>
        <w:rPr>
          <w:rFonts w:ascii="Times New Roman" w:hAnsi="Times New Roman" w:cs="Times New Roman"/>
          <w:b/>
          <w:bCs/>
          <w:sz w:val="24"/>
          <w:szCs w:val="24"/>
          <w:u w:val="single"/>
          <w:lang w:val="en-US"/>
        </w:rPr>
        <w:t>:</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There is no universal methodology of EIA, so far which can be applied to all project types in all environmental settings. (</w:t>
      </w:r>
      <w:proofErr w:type="spellStart"/>
      <w:r w:rsidRPr="00897221">
        <w:rPr>
          <w:rFonts w:ascii="Times New Roman" w:hAnsi="Times New Roman" w:cs="Times New Roman"/>
          <w:sz w:val="24"/>
          <w:szCs w:val="24"/>
          <w:lang w:val="en-US"/>
        </w:rPr>
        <w:t>Bisset</w:t>
      </w:r>
      <w:proofErr w:type="spellEnd"/>
      <w:r w:rsidRPr="00897221">
        <w:rPr>
          <w:rFonts w:ascii="Times New Roman" w:hAnsi="Times New Roman" w:cs="Times New Roman"/>
          <w:sz w:val="24"/>
          <w:szCs w:val="24"/>
          <w:lang w:val="en-US"/>
        </w:rPr>
        <w:t>, 1980)</w:t>
      </w:r>
    </w:p>
    <w:p w:rsidR="00986239" w:rsidRPr="00897221" w:rsidRDefault="00986239" w:rsidP="00986239">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lang w:val="en-US"/>
        </w:rPr>
        <w:t>A number of methodologies are available for EIA.</w:t>
      </w:r>
    </w:p>
    <w:p w:rsidR="00986239" w:rsidRPr="00897221" w:rsidRDefault="00986239" w:rsidP="00986239">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lang w:val="en-US"/>
        </w:rPr>
        <w:t>Warner (1973) has divided all available methods into 5 main categories.</w:t>
      </w:r>
    </w:p>
    <w:p w:rsidR="00986239" w:rsidRPr="00897221" w:rsidRDefault="00986239" w:rsidP="00986239">
      <w:pPr>
        <w:ind w:left="72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t xml:space="preserve"> (a) </w:t>
      </w:r>
      <w:proofErr w:type="spellStart"/>
      <w:r w:rsidRPr="00897221">
        <w:rPr>
          <w:rFonts w:ascii="Times New Roman" w:hAnsi="Times New Roman" w:cs="Times New Roman"/>
          <w:sz w:val="24"/>
          <w:szCs w:val="24"/>
          <w:lang w:val="en-US"/>
        </w:rPr>
        <w:t>Adhoc</w:t>
      </w:r>
      <w:proofErr w:type="spellEnd"/>
      <w:r w:rsidRPr="00897221">
        <w:rPr>
          <w:rFonts w:ascii="Times New Roman" w:hAnsi="Times New Roman" w:cs="Times New Roman"/>
          <w:sz w:val="24"/>
          <w:szCs w:val="24"/>
          <w:lang w:val="en-US"/>
        </w:rPr>
        <w:t xml:space="preserve"> Method</w:t>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sz w:val="24"/>
          <w:szCs w:val="24"/>
          <w:lang w:val="en-US"/>
        </w:rPr>
        <w:t>(b) Overlay Method</w:t>
      </w:r>
    </w:p>
    <w:p w:rsidR="00986239" w:rsidRPr="00897221" w:rsidRDefault="00986239" w:rsidP="00986239">
      <w:pPr>
        <w:ind w:left="36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t xml:space="preserve">      (c) Checklists Method</w:t>
      </w:r>
    </w:p>
    <w:p w:rsidR="00986239" w:rsidRPr="00897221" w:rsidRDefault="00986239" w:rsidP="00986239">
      <w:pPr>
        <w:ind w:left="36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t xml:space="preserve">      (d) Matrices Method</w:t>
      </w:r>
    </w:p>
    <w:p w:rsidR="00986239" w:rsidRPr="00897221" w:rsidRDefault="00986239" w:rsidP="00986239">
      <w:pPr>
        <w:ind w:left="36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t xml:space="preserve">      (e) Networks Method</w:t>
      </w:r>
    </w:p>
    <w:p w:rsidR="00986239" w:rsidRPr="001B752F" w:rsidRDefault="00986239" w:rsidP="00986239">
      <w:pPr>
        <w:numPr>
          <w:ilvl w:val="0"/>
          <w:numId w:val="28"/>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Apart from these, there are some specific approaches of economics like CBA, </w:t>
      </w:r>
      <w:proofErr w:type="gramStart"/>
      <w:r w:rsidRPr="00897221">
        <w:rPr>
          <w:rFonts w:ascii="Times New Roman" w:hAnsi="Times New Roman" w:cs="Times New Roman"/>
          <w:sz w:val="24"/>
          <w:szCs w:val="24"/>
          <w:lang w:val="en-US"/>
        </w:rPr>
        <w:t>Input</w:t>
      </w:r>
      <w:proofErr w:type="gramEnd"/>
      <w:r w:rsidRPr="00897221">
        <w:rPr>
          <w:rFonts w:ascii="Times New Roman" w:hAnsi="Times New Roman" w:cs="Times New Roman"/>
          <w:sz w:val="24"/>
          <w:szCs w:val="24"/>
          <w:lang w:val="en-US"/>
        </w:rPr>
        <w:t xml:space="preserve"> –output technique available for EIA.</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noProof/>
          <w:sz w:val="24"/>
          <w:szCs w:val="24"/>
          <w:lang w:eastAsia="en-IN"/>
        </w:rPr>
        <w:drawing>
          <wp:inline distT="0" distB="0" distL="0" distR="0" wp14:anchorId="7422D05E" wp14:editId="76A0AE24">
            <wp:extent cx="5152390" cy="2371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8621" cy="2379196"/>
                    </a:xfrm>
                    <a:prstGeom prst="rect">
                      <a:avLst/>
                    </a:prstGeom>
                  </pic:spPr>
                </pic:pic>
              </a:graphicData>
            </a:graphic>
          </wp:inline>
        </w:drawing>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lang w:val="en-US"/>
        </w:rPr>
        <w:lastRenderedPageBreak/>
        <w:t>(b)</w:t>
      </w:r>
      <w:r w:rsidRPr="00897221">
        <w:rPr>
          <w:rFonts w:ascii="Times New Roman" w:hAnsi="Times New Roman" w:cs="Times New Roman"/>
          <w:b/>
          <w:sz w:val="24"/>
          <w:szCs w:val="24"/>
          <w:u w:val="single"/>
          <w:lang w:val="en-US"/>
        </w:rPr>
        <w:t xml:space="preserve"> Overlay Method:</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   -is a Geographical Approach developed by MC </w:t>
      </w:r>
      <w:proofErr w:type="spellStart"/>
      <w:r w:rsidRPr="00897221">
        <w:rPr>
          <w:rFonts w:ascii="Times New Roman" w:hAnsi="Times New Roman" w:cs="Times New Roman"/>
          <w:sz w:val="24"/>
          <w:szCs w:val="24"/>
          <w:lang w:val="en-US"/>
        </w:rPr>
        <w:t>Harg</w:t>
      </w:r>
      <w:proofErr w:type="spellEnd"/>
      <w:r w:rsidRPr="00897221">
        <w:rPr>
          <w:rFonts w:ascii="Times New Roman" w:hAnsi="Times New Roman" w:cs="Times New Roman"/>
          <w:sz w:val="24"/>
          <w:szCs w:val="24"/>
          <w:lang w:val="en-US"/>
        </w:rPr>
        <w:t xml:space="preserve"> (1968, 69).</w:t>
      </w:r>
    </w:p>
    <w:p w:rsidR="00986239" w:rsidRPr="00897221" w:rsidRDefault="00986239" w:rsidP="00986239">
      <w:pPr>
        <w:ind w:left="36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t xml:space="preserve">   -this method relies on maps of project areas, environmental characteristics covering Physical,  </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     Social, Ecological and Aesthetic aspects.</w:t>
      </w:r>
    </w:p>
    <w:p w:rsidR="00986239" w:rsidRPr="00897221" w:rsidRDefault="00986239" w:rsidP="00986239">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lang w:val="en-US"/>
        </w:rPr>
        <w:t>Comprehensive description of the areas is given.</w:t>
      </w:r>
    </w:p>
    <w:p w:rsidR="00986239" w:rsidRPr="00897221" w:rsidRDefault="00986239" w:rsidP="00986239">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Computer programs are used to overlay the maps and thus arrive at a conclusion, reg. the impacts of the project. </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lang w:val="en-US"/>
        </w:rPr>
        <w:t xml:space="preserve">(c) </w:t>
      </w:r>
      <w:r w:rsidRPr="00897221">
        <w:rPr>
          <w:rFonts w:ascii="Times New Roman" w:hAnsi="Times New Roman" w:cs="Times New Roman"/>
          <w:b/>
          <w:sz w:val="24"/>
          <w:szCs w:val="24"/>
          <w:u w:val="single"/>
          <w:lang w:val="en-US"/>
        </w:rPr>
        <w:t>Checklist Method:</w:t>
      </w:r>
    </w:p>
    <w:p w:rsidR="00986239" w:rsidRPr="00897221" w:rsidRDefault="00986239" w:rsidP="00986239">
      <w:pPr>
        <w:numPr>
          <w:ilvl w:val="0"/>
          <w:numId w:val="30"/>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Is different from </w:t>
      </w:r>
      <w:proofErr w:type="spellStart"/>
      <w:r w:rsidRPr="00897221">
        <w:rPr>
          <w:rFonts w:ascii="Times New Roman" w:hAnsi="Times New Roman" w:cs="Times New Roman"/>
          <w:sz w:val="24"/>
          <w:szCs w:val="24"/>
          <w:lang w:val="en-US"/>
        </w:rPr>
        <w:t>adhoc</w:t>
      </w:r>
      <w:proofErr w:type="spellEnd"/>
      <w:r w:rsidRPr="00897221">
        <w:rPr>
          <w:rFonts w:ascii="Times New Roman" w:hAnsi="Times New Roman" w:cs="Times New Roman"/>
          <w:sz w:val="24"/>
          <w:szCs w:val="24"/>
          <w:lang w:val="en-US"/>
        </w:rPr>
        <w:t xml:space="preserve"> methods.</w:t>
      </w:r>
    </w:p>
    <w:p w:rsidR="00986239" w:rsidRPr="00897221" w:rsidRDefault="00986239" w:rsidP="00986239">
      <w:pPr>
        <w:numPr>
          <w:ilvl w:val="0"/>
          <w:numId w:val="30"/>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They are quite elaborate. </w:t>
      </w:r>
    </w:p>
    <w:p w:rsidR="00986239" w:rsidRPr="00897221" w:rsidRDefault="00986239" w:rsidP="00986239">
      <w:pPr>
        <w:numPr>
          <w:ilvl w:val="0"/>
          <w:numId w:val="30"/>
        </w:numPr>
        <w:jc w:val="both"/>
        <w:rPr>
          <w:rFonts w:ascii="Times New Roman" w:hAnsi="Times New Roman" w:cs="Times New Roman"/>
          <w:sz w:val="24"/>
          <w:szCs w:val="24"/>
        </w:rPr>
      </w:pPr>
      <w:r w:rsidRPr="00897221">
        <w:rPr>
          <w:rFonts w:ascii="Times New Roman" w:hAnsi="Times New Roman" w:cs="Times New Roman"/>
          <w:sz w:val="24"/>
          <w:szCs w:val="24"/>
          <w:lang w:val="en-US"/>
        </w:rPr>
        <w:t>Systematic assessment of environmental impacts of projects is done.</w:t>
      </w:r>
    </w:p>
    <w:p w:rsidR="00986239" w:rsidRPr="00897221" w:rsidRDefault="00986239" w:rsidP="00986239">
      <w:pPr>
        <w:numPr>
          <w:ilvl w:val="0"/>
          <w:numId w:val="30"/>
        </w:numPr>
        <w:jc w:val="both"/>
        <w:rPr>
          <w:rFonts w:ascii="Times New Roman" w:hAnsi="Times New Roman" w:cs="Times New Roman"/>
          <w:sz w:val="24"/>
          <w:szCs w:val="24"/>
        </w:rPr>
      </w:pPr>
      <w:r w:rsidRPr="00897221">
        <w:rPr>
          <w:rFonts w:ascii="Times New Roman" w:hAnsi="Times New Roman" w:cs="Times New Roman"/>
          <w:sz w:val="24"/>
          <w:szCs w:val="24"/>
          <w:lang w:val="en-US"/>
        </w:rPr>
        <w:t>Checklist means listing of Potential Environmental Impacts.</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sz w:val="24"/>
          <w:szCs w:val="24"/>
          <w:lang w:val="en-US"/>
        </w:rPr>
        <w:t>Types of Checklist:</w:t>
      </w:r>
      <w:r w:rsidRPr="00897221">
        <w:rPr>
          <w:rFonts w:ascii="Times New Roman" w:hAnsi="Times New Roman" w:cs="Times New Roman"/>
          <w:sz w:val="24"/>
          <w:szCs w:val="24"/>
          <w:lang w:val="en-US"/>
        </w:rPr>
        <w:t xml:space="preserve"> It is of 4 types</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b/>
          <w:sz w:val="24"/>
          <w:szCs w:val="24"/>
          <w:lang w:val="en-US"/>
        </w:rPr>
        <w:t xml:space="preserve"> 1) Simple Checklist</w:t>
      </w:r>
      <w:r w:rsidRPr="00897221">
        <w:rPr>
          <w:rFonts w:ascii="Times New Roman" w:hAnsi="Times New Roman" w:cs="Times New Roman"/>
          <w:sz w:val="24"/>
          <w:szCs w:val="24"/>
          <w:lang w:val="en-US"/>
        </w:rPr>
        <w:t>- no information is given</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 </w:t>
      </w:r>
      <w:r w:rsidRPr="00897221">
        <w:rPr>
          <w:rFonts w:ascii="Times New Roman" w:hAnsi="Times New Roman" w:cs="Times New Roman"/>
          <w:b/>
          <w:sz w:val="24"/>
          <w:szCs w:val="24"/>
          <w:lang w:val="en-US"/>
        </w:rPr>
        <w:t>2) Descriptive Checklist</w:t>
      </w:r>
      <w:r w:rsidRPr="00897221">
        <w:rPr>
          <w:rFonts w:ascii="Times New Roman" w:hAnsi="Times New Roman" w:cs="Times New Roman"/>
          <w:sz w:val="24"/>
          <w:szCs w:val="24"/>
          <w:lang w:val="en-US"/>
        </w:rPr>
        <w:t xml:space="preserve"> –gives data, measurement and impact prediction details </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-by using the checklist method, EIA now assesses the nature of the impact i.e., adverse and beneficial, short term and long term, reversible and irreversible etc.</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b/>
          <w:sz w:val="24"/>
          <w:szCs w:val="24"/>
          <w:lang w:val="en-US"/>
        </w:rPr>
        <w:t>3) Scaling Checklist–</w:t>
      </w:r>
      <w:r w:rsidRPr="00897221">
        <w:rPr>
          <w:rFonts w:ascii="Times New Roman" w:hAnsi="Times New Roman" w:cs="Times New Roman"/>
          <w:sz w:val="24"/>
          <w:szCs w:val="24"/>
          <w:lang w:val="en-US"/>
        </w:rPr>
        <w:t xml:space="preserve"> is similar to descriptive checklist, and has additional information on subjective scaling of the parameters.</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 </w:t>
      </w:r>
      <w:r w:rsidRPr="00897221">
        <w:rPr>
          <w:rFonts w:ascii="Times New Roman" w:hAnsi="Times New Roman" w:cs="Times New Roman"/>
          <w:b/>
          <w:sz w:val="24"/>
          <w:szCs w:val="24"/>
          <w:lang w:val="en-US"/>
        </w:rPr>
        <w:t>4)  Scaling Weighing Checklist</w:t>
      </w:r>
      <w:r w:rsidRPr="00897221">
        <w:rPr>
          <w:rFonts w:ascii="Times New Roman" w:hAnsi="Times New Roman" w:cs="Times New Roman"/>
          <w:sz w:val="24"/>
          <w:szCs w:val="24"/>
          <w:lang w:val="en-US"/>
        </w:rPr>
        <w:t>– is similar to scaling checklist with additional information on subjective evaluation of each parameter w.r.t all other parameters.</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noProof/>
          <w:sz w:val="24"/>
          <w:szCs w:val="24"/>
          <w:lang w:eastAsia="en-IN"/>
        </w:rPr>
        <w:drawing>
          <wp:inline distT="0" distB="0" distL="0" distR="0" wp14:anchorId="0D458EFF" wp14:editId="408B801D">
            <wp:extent cx="5743575" cy="3524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3525" cy="3530355"/>
                    </a:xfrm>
                    <a:prstGeom prst="rect">
                      <a:avLst/>
                    </a:prstGeom>
                  </pic:spPr>
                </pic:pic>
              </a:graphicData>
            </a:graphic>
          </wp:inline>
        </w:drawing>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bCs/>
          <w:sz w:val="24"/>
          <w:szCs w:val="24"/>
          <w:u w:val="single"/>
          <w:lang w:val="en-US"/>
        </w:rPr>
        <w:lastRenderedPageBreak/>
        <w:t xml:space="preserve">Types of Impacts of a Development Activity or Project on Environmental Components: </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u w:val="single"/>
          <w:lang w:val="en-US"/>
        </w:rPr>
        <w:t xml:space="preserve">Short Term Impacts- </w:t>
      </w:r>
      <w:r w:rsidRPr="0036487F">
        <w:rPr>
          <w:rFonts w:ascii="Times New Roman" w:hAnsi="Times New Roman" w:cs="Times New Roman"/>
          <w:sz w:val="24"/>
          <w:szCs w:val="24"/>
          <w:lang w:val="en-US"/>
        </w:rPr>
        <w:t>loss of flora and fauna, soil erosion</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u w:val="single"/>
          <w:lang w:val="en-US"/>
        </w:rPr>
        <w:t xml:space="preserve">Long Term Impacts- </w:t>
      </w:r>
      <w:r w:rsidRPr="0036487F">
        <w:rPr>
          <w:rFonts w:ascii="Times New Roman" w:hAnsi="Times New Roman" w:cs="Times New Roman"/>
          <w:sz w:val="24"/>
          <w:szCs w:val="24"/>
          <w:lang w:val="en-US"/>
        </w:rPr>
        <w:t>deforestation, desertification, increase in temperature, decrease in rainfall, climate changes</w:t>
      </w:r>
    </w:p>
    <w:p w:rsidR="00986239" w:rsidRPr="0036487F"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sz w:val="24"/>
          <w:szCs w:val="24"/>
          <w:u w:val="single"/>
          <w:lang w:val="en-US"/>
        </w:rPr>
        <w:t>Direct Impacts–</w:t>
      </w:r>
      <w:r w:rsidRPr="0036487F">
        <w:rPr>
          <w:rFonts w:ascii="Times New Roman" w:hAnsi="Times New Roman" w:cs="Times New Roman"/>
          <w:sz w:val="24"/>
          <w:szCs w:val="24"/>
          <w:lang w:val="en-US"/>
        </w:rPr>
        <w:t>loss of flora and fauna, soil erosion, health hazards</w:t>
      </w:r>
    </w:p>
    <w:p w:rsidR="00986239" w:rsidRPr="0036487F" w:rsidRDefault="00986239" w:rsidP="00986239">
      <w:pPr>
        <w:ind w:left="360"/>
        <w:jc w:val="both"/>
        <w:rPr>
          <w:rFonts w:ascii="Times New Roman" w:hAnsi="Times New Roman" w:cs="Times New Roman"/>
          <w:sz w:val="24"/>
          <w:szCs w:val="24"/>
          <w:lang w:val="en-US"/>
        </w:rPr>
      </w:pPr>
      <w:r w:rsidRPr="00897221">
        <w:rPr>
          <w:rFonts w:ascii="Times New Roman" w:hAnsi="Times New Roman" w:cs="Times New Roman"/>
          <w:b/>
          <w:sz w:val="24"/>
          <w:szCs w:val="24"/>
          <w:u w:val="single"/>
          <w:lang w:val="en-US"/>
        </w:rPr>
        <w:t xml:space="preserve">Indirect Impacts- </w:t>
      </w:r>
      <w:r w:rsidRPr="0036487F">
        <w:rPr>
          <w:rFonts w:ascii="Times New Roman" w:hAnsi="Times New Roman" w:cs="Times New Roman"/>
          <w:sz w:val="24"/>
          <w:szCs w:val="24"/>
          <w:lang w:val="en-US"/>
        </w:rPr>
        <w:t>deforestation, desertification, increase in temperature, decrease in rainfall, climate changes, global warming, air pollution</w:t>
      </w:r>
    </w:p>
    <w:p w:rsidR="00986239" w:rsidRPr="0036487F"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sz w:val="24"/>
          <w:szCs w:val="24"/>
          <w:u w:val="single"/>
          <w:lang w:val="en-US"/>
        </w:rPr>
        <w:t xml:space="preserve">Predictable Impacts:  </w:t>
      </w:r>
      <w:r w:rsidRPr="0036487F">
        <w:rPr>
          <w:rFonts w:ascii="Times New Roman" w:hAnsi="Times New Roman" w:cs="Times New Roman"/>
          <w:sz w:val="24"/>
          <w:szCs w:val="24"/>
          <w:lang w:val="en-US"/>
        </w:rPr>
        <w:t>air pollution, water pollution, soil pollution, deforestation, loss of flora and fauna.</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u w:val="single"/>
          <w:lang w:val="en-US"/>
        </w:rPr>
        <w:t xml:space="preserve">Unpredictable Impacts: </w:t>
      </w:r>
      <w:r w:rsidRPr="0036487F">
        <w:rPr>
          <w:rFonts w:ascii="Times New Roman" w:hAnsi="Times New Roman" w:cs="Times New Roman"/>
          <w:sz w:val="24"/>
          <w:szCs w:val="24"/>
          <w:lang w:val="en-US"/>
        </w:rPr>
        <w:t>global warming, depletion of ozone layer, acid rains etc.</w:t>
      </w:r>
    </w:p>
    <w:p w:rsidR="00986239" w:rsidRPr="0036487F"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sz w:val="24"/>
          <w:szCs w:val="24"/>
          <w:u w:val="single"/>
          <w:lang w:val="en-US"/>
        </w:rPr>
        <w:t xml:space="preserve">Positive Impacts </w:t>
      </w:r>
      <w:r w:rsidRPr="0036487F">
        <w:rPr>
          <w:rFonts w:ascii="Times New Roman" w:hAnsi="Times New Roman" w:cs="Times New Roman"/>
          <w:sz w:val="24"/>
          <w:szCs w:val="24"/>
          <w:lang w:val="en-US"/>
        </w:rPr>
        <w:t>job opportunities, development of science and technology, increase in country’s economy, increase in goods, increase in consumerism, increase in standard of living.</w:t>
      </w:r>
    </w:p>
    <w:p w:rsidR="00986239" w:rsidRPr="0036487F"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sz w:val="24"/>
          <w:szCs w:val="24"/>
          <w:u w:val="single"/>
          <w:lang w:val="en-US"/>
        </w:rPr>
        <w:t xml:space="preserve">Negative Impacts </w:t>
      </w:r>
      <w:r w:rsidRPr="0036487F">
        <w:rPr>
          <w:rFonts w:ascii="Times New Roman" w:hAnsi="Times New Roman" w:cs="Times New Roman"/>
          <w:sz w:val="24"/>
          <w:szCs w:val="24"/>
          <w:lang w:val="en-US"/>
        </w:rPr>
        <w:t>all the above except positive impacts.</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noProof/>
          <w:sz w:val="24"/>
          <w:szCs w:val="24"/>
          <w:lang w:eastAsia="en-IN"/>
        </w:rPr>
        <w:drawing>
          <wp:inline distT="0" distB="0" distL="0" distR="0" wp14:anchorId="42BEAA35" wp14:editId="27948CA5">
            <wp:extent cx="561975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0537" cy="3429480"/>
                    </a:xfrm>
                    <a:prstGeom prst="rect">
                      <a:avLst/>
                    </a:prstGeom>
                  </pic:spPr>
                </pic:pic>
              </a:graphicData>
            </a:graphic>
          </wp:inline>
        </w:drawing>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Cost Benefit Analysis (CBA) </w:t>
      </w:r>
    </w:p>
    <w:p w:rsidR="00986239" w:rsidRPr="00897221" w:rsidRDefault="00986239" w:rsidP="00986239">
      <w:pPr>
        <w:numPr>
          <w:ilvl w:val="0"/>
          <w:numId w:val="19"/>
        </w:numPr>
        <w:jc w:val="both"/>
        <w:rPr>
          <w:rFonts w:ascii="Times New Roman" w:hAnsi="Times New Roman" w:cs="Times New Roman"/>
          <w:sz w:val="24"/>
          <w:szCs w:val="24"/>
        </w:rPr>
      </w:pPr>
      <w:r w:rsidRPr="00897221">
        <w:rPr>
          <w:rFonts w:ascii="Times New Roman" w:hAnsi="Times New Roman" w:cs="Times New Roman"/>
          <w:sz w:val="24"/>
          <w:szCs w:val="24"/>
        </w:rPr>
        <w:t xml:space="preserve">Also called Benefit Cost </w:t>
      </w:r>
      <w:proofErr w:type="gramStart"/>
      <w:r w:rsidRPr="00897221">
        <w:rPr>
          <w:rFonts w:ascii="Times New Roman" w:hAnsi="Times New Roman" w:cs="Times New Roman"/>
          <w:sz w:val="24"/>
          <w:szCs w:val="24"/>
        </w:rPr>
        <w:t>Analysis  (</w:t>
      </w:r>
      <w:proofErr w:type="gramEnd"/>
      <w:r w:rsidRPr="00897221">
        <w:rPr>
          <w:rFonts w:ascii="Times New Roman" w:hAnsi="Times New Roman" w:cs="Times New Roman"/>
          <w:sz w:val="24"/>
          <w:szCs w:val="24"/>
        </w:rPr>
        <w:t xml:space="preserve">BCA) </w:t>
      </w:r>
    </w:p>
    <w:p w:rsidR="00986239" w:rsidRPr="00897221" w:rsidRDefault="00986239" w:rsidP="00986239">
      <w:pPr>
        <w:numPr>
          <w:ilvl w:val="0"/>
          <w:numId w:val="19"/>
        </w:numPr>
        <w:jc w:val="both"/>
        <w:rPr>
          <w:rFonts w:ascii="Times New Roman" w:hAnsi="Times New Roman" w:cs="Times New Roman"/>
          <w:sz w:val="24"/>
          <w:szCs w:val="24"/>
        </w:rPr>
      </w:pPr>
      <w:r w:rsidRPr="00897221">
        <w:rPr>
          <w:rFonts w:ascii="Times New Roman" w:hAnsi="Times New Roman" w:cs="Times New Roman"/>
          <w:sz w:val="24"/>
          <w:szCs w:val="24"/>
        </w:rPr>
        <w:t xml:space="preserve"> Is a systematic approach to estimate the strengths and weaknesses of the options to achieve benefits while preserving savings (for </w:t>
      </w:r>
      <w:proofErr w:type="spellStart"/>
      <w:proofErr w:type="gramStart"/>
      <w:r w:rsidRPr="00897221">
        <w:rPr>
          <w:rFonts w:ascii="Times New Roman" w:hAnsi="Times New Roman" w:cs="Times New Roman"/>
          <w:sz w:val="24"/>
          <w:szCs w:val="24"/>
        </w:rPr>
        <w:t>eg</w:t>
      </w:r>
      <w:proofErr w:type="spellEnd"/>
      <w:r w:rsidRPr="00897221">
        <w:rPr>
          <w:rFonts w:ascii="Times New Roman" w:hAnsi="Times New Roman" w:cs="Times New Roman"/>
          <w:sz w:val="24"/>
          <w:szCs w:val="24"/>
        </w:rPr>
        <w:t>.</w:t>
      </w:r>
      <w:proofErr w:type="gramEnd"/>
      <w:r w:rsidRPr="00897221">
        <w:rPr>
          <w:rFonts w:ascii="Times New Roman" w:hAnsi="Times New Roman" w:cs="Times New Roman"/>
          <w:sz w:val="24"/>
          <w:szCs w:val="24"/>
        </w:rPr>
        <w:t xml:space="preserve"> In transactions etc.)</w:t>
      </w:r>
    </w:p>
    <w:p w:rsidR="00986239" w:rsidRPr="00897221" w:rsidRDefault="00986239" w:rsidP="00986239">
      <w:pPr>
        <w:numPr>
          <w:ilvl w:val="0"/>
          <w:numId w:val="19"/>
        </w:numPr>
        <w:jc w:val="both"/>
        <w:rPr>
          <w:rFonts w:ascii="Times New Roman" w:hAnsi="Times New Roman" w:cs="Times New Roman"/>
          <w:sz w:val="24"/>
          <w:szCs w:val="24"/>
        </w:rPr>
      </w:pPr>
      <w:r w:rsidRPr="00897221">
        <w:rPr>
          <w:rFonts w:ascii="Times New Roman" w:hAnsi="Times New Roman" w:cs="Times New Roman"/>
          <w:sz w:val="24"/>
          <w:szCs w:val="24"/>
        </w:rPr>
        <w:t xml:space="preserve">-CBA first compiles a comprehensive list of all the costs and benefits associated with the project. </w:t>
      </w:r>
    </w:p>
    <w:p w:rsidR="00986239" w:rsidRPr="00897221" w:rsidRDefault="00986239" w:rsidP="00986239">
      <w:pPr>
        <w:numPr>
          <w:ilvl w:val="0"/>
          <w:numId w:val="19"/>
        </w:numPr>
        <w:jc w:val="both"/>
        <w:rPr>
          <w:rFonts w:ascii="Times New Roman" w:hAnsi="Times New Roman" w:cs="Times New Roman"/>
          <w:sz w:val="24"/>
          <w:szCs w:val="24"/>
        </w:rPr>
      </w:pPr>
      <w:r w:rsidRPr="00897221">
        <w:rPr>
          <w:rFonts w:ascii="Times New Roman" w:hAnsi="Times New Roman" w:cs="Times New Roman"/>
          <w:sz w:val="24"/>
          <w:szCs w:val="24"/>
        </w:rPr>
        <w:t>Costs include – cost of risks such as regulatory risk, (risk that a change in laws and regulations will impact a business or market etc.) environmental impacts etc.</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bCs/>
          <w:sz w:val="24"/>
          <w:szCs w:val="24"/>
        </w:rPr>
        <w:lastRenderedPageBreak/>
        <w:t>CBA</w:t>
      </w:r>
      <w:r w:rsidRPr="00897221">
        <w:rPr>
          <w:rFonts w:ascii="Times New Roman" w:hAnsi="Times New Roman" w:cs="Times New Roman"/>
          <w:sz w:val="24"/>
          <w:szCs w:val="24"/>
        </w:rPr>
        <w:t xml:space="preserve"> estimates and totals up the equivalent money value of the benefits and costs. These projects may be dams, highways, training programs, health care systems etc.</w:t>
      </w:r>
    </w:p>
    <w:p w:rsidR="00986239" w:rsidRPr="00897221" w:rsidRDefault="00986239" w:rsidP="00986239">
      <w:pPr>
        <w:numPr>
          <w:ilvl w:val="0"/>
          <w:numId w:val="20"/>
        </w:numPr>
        <w:jc w:val="both"/>
        <w:rPr>
          <w:rFonts w:ascii="Times New Roman" w:hAnsi="Times New Roman" w:cs="Times New Roman"/>
          <w:sz w:val="24"/>
          <w:szCs w:val="24"/>
        </w:rPr>
      </w:pPr>
      <w:r w:rsidRPr="00897221">
        <w:rPr>
          <w:rFonts w:ascii="Times New Roman" w:hAnsi="Times New Roman" w:cs="Times New Roman"/>
          <w:sz w:val="24"/>
          <w:szCs w:val="24"/>
        </w:rPr>
        <w:t>Cost summary is broken down into its constituents and comparison of the costs is done.</w:t>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sz w:val="24"/>
          <w:szCs w:val="24"/>
        </w:rPr>
        <w:t>There are 4 types of Cost Analysis</w:t>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sz w:val="24"/>
          <w:szCs w:val="24"/>
        </w:rPr>
        <w:t xml:space="preserve">1) Investment Cost Analysis </w:t>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sz w:val="24"/>
          <w:szCs w:val="24"/>
        </w:rPr>
        <w:t>2) Cost Allocation Analysis</w:t>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sz w:val="24"/>
          <w:szCs w:val="24"/>
        </w:rPr>
        <w:t xml:space="preserve"> 3) Cost Effectiveness Analysis and</w:t>
      </w:r>
    </w:p>
    <w:p w:rsidR="00986239" w:rsidRPr="00897221" w:rsidRDefault="00986239" w:rsidP="00986239">
      <w:pPr>
        <w:ind w:left="720"/>
        <w:jc w:val="both"/>
        <w:rPr>
          <w:rFonts w:ascii="Times New Roman" w:hAnsi="Times New Roman" w:cs="Times New Roman"/>
          <w:sz w:val="24"/>
          <w:szCs w:val="24"/>
        </w:rPr>
      </w:pPr>
      <w:r w:rsidRPr="00897221">
        <w:rPr>
          <w:rFonts w:ascii="Times New Roman" w:hAnsi="Times New Roman" w:cs="Times New Roman"/>
          <w:sz w:val="24"/>
          <w:szCs w:val="24"/>
        </w:rPr>
        <w:t xml:space="preserve">4) Cost Benefit Analysis.    </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bCs/>
          <w:sz w:val="24"/>
          <w:szCs w:val="24"/>
          <w:u w:val="single"/>
        </w:rPr>
        <w:t>CBA in EIA</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rPr>
        <w:t>CBA is undertaken to weigh the costs of a project against the benefits.</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 xml:space="preserve">CBA tries to put a monetary value on both costs and benefits so that they are expressed in same units. </w:t>
      </w:r>
    </w:p>
    <w:p w:rsidR="00986239" w:rsidRPr="00897221" w:rsidRDefault="00986239" w:rsidP="00986239">
      <w:pPr>
        <w:pStyle w:val="ListParagraph"/>
        <w:numPr>
          <w:ilvl w:val="0"/>
          <w:numId w:val="21"/>
        </w:numPr>
        <w:spacing w:after="0" w:line="240" w:lineRule="auto"/>
        <w:jc w:val="both"/>
      </w:pPr>
      <w:r w:rsidRPr="00897221">
        <w:rPr>
          <w:rFonts w:eastAsiaTheme="minorEastAsia"/>
        </w:rPr>
        <w:t xml:space="preserve">Environmental cost benefit analysis refers to assessing policies and projects that might </w:t>
      </w:r>
      <w:r w:rsidRPr="00897221">
        <w:t>affect</w:t>
      </w:r>
      <w:r w:rsidRPr="00897221">
        <w:rPr>
          <w:rFonts w:eastAsiaTheme="minorEastAsia"/>
        </w:rPr>
        <w:t xml:space="preserve"> the environment </w:t>
      </w:r>
    </w:p>
    <w:p w:rsidR="00986239" w:rsidRPr="00897221" w:rsidRDefault="00986239" w:rsidP="00986239">
      <w:pPr>
        <w:pStyle w:val="ListParagraph"/>
        <w:numPr>
          <w:ilvl w:val="0"/>
          <w:numId w:val="21"/>
        </w:numPr>
        <w:spacing w:after="0" w:line="240" w:lineRule="auto"/>
        <w:jc w:val="both"/>
      </w:pPr>
      <w:r w:rsidRPr="00897221">
        <w:rPr>
          <w:rFonts w:eastAsiaTheme="minorEastAsia"/>
        </w:rPr>
        <w:t xml:space="preserve">The Environmental Management Plan (EMP) covers the </w:t>
      </w:r>
      <w:r w:rsidRPr="00897221">
        <w:t>design,</w:t>
      </w:r>
      <w:r w:rsidRPr="00897221">
        <w:rPr>
          <w:rFonts w:eastAsiaTheme="minorEastAsia"/>
        </w:rPr>
        <w:t xml:space="preserve"> </w:t>
      </w:r>
      <w:r w:rsidRPr="00897221">
        <w:t>construction,</w:t>
      </w:r>
      <w:r w:rsidRPr="00897221">
        <w:rPr>
          <w:rFonts w:eastAsiaTheme="minorEastAsia"/>
        </w:rPr>
        <w:t xml:space="preserve"> operation and maintenance of each project </w:t>
      </w:r>
      <w:r w:rsidRPr="00897221">
        <w:t>component.</w:t>
      </w:r>
    </w:p>
    <w:p w:rsidR="00986239" w:rsidRPr="00897221" w:rsidRDefault="00986239" w:rsidP="00986239">
      <w:pPr>
        <w:pStyle w:val="ListParagraph"/>
        <w:numPr>
          <w:ilvl w:val="0"/>
          <w:numId w:val="21"/>
        </w:numPr>
        <w:spacing w:after="0" w:line="240" w:lineRule="auto"/>
        <w:jc w:val="both"/>
      </w:pPr>
      <w:r w:rsidRPr="00897221">
        <w:rPr>
          <w:rFonts w:eastAsiaTheme="minorEastAsia"/>
        </w:rPr>
        <w:t>EMP identifies the environmental issues and provides plans to manage them effectively.</w:t>
      </w:r>
    </w:p>
    <w:p w:rsidR="00986239" w:rsidRPr="00897221" w:rsidRDefault="00986239" w:rsidP="00986239">
      <w:pPr>
        <w:ind w:left="360"/>
        <w:jc w:val="both"/>
        <w:rPr>
          <w:rFonts w:ascii="Times New Roman" w:hAnsi="Times New Roman" w:cs="Times New Roman"/>
          <w:b/>
          <w:bCs/>
          <w:sz w:val="24"/>
          <w:szCs w:val="24"/>
          <w:u w:val="single"/>
        </w:rPr>
      </w:pP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bCs/>
          <w:sz w:val="24"/>
          <w:szCs w:val="24"/>
          <w:u w:val="single"/>
        </w:rPr>
        <w:t>Environmental Quality Index Method (EQIM)</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An overall estimate of environmental quality is needed to improve our understanding of the relationship between environmental conditions and human health.</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An Environmental Quality Index (EQI) was developed for all the countries using indicators from chemical, natural, built and social environment.</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rPr>
        <w:t xml:space="preserve">Five environmental domains are </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air</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water</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land</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Built and socio demographic.</w:t>
      </w:r>
    </w:p>
    <w:p w:rsidR="00986239" w:rsidRPr="00897221" w:rsidRDefault="00986239" w:rsidP="00986239">
      <w:pPr>
        <w:ind w:left="360"/>
        <w:jc w:val="both"/>
        <w:rPr>
          <w:rFonts w:ascii="Times New Roman" w:hAnsi="Times New Roman" w:cs="Times New Roman"/>
          <w:b/>
          <w:sz w:val="24"/>
          <w:szCs w:val="24"/>
        </w:rPr>
      </w:pPr>
      <w:r w:rsidRPr="00897221">
        <w:rPr>
          <w:rFonts w:ascii="Times New Roman" w:hAnsi="Times New Roman" w:cs="Times New Roman"/>
          <w:b/>
          <w:sz w:val="24"/>
          <w:szCs w:val="24"/>
        </w:rPr>
        <w:t>EQI is used in 2 ways,</w:t>
      </w:r>
    </w:p>
    <w:p w:rsidR="00986239" w:rsidRPr="00897221" w:rsidRDefault="00986239" w:rsidP="00986239">
      <w:pPr>
        <w:numPr>
          <w:ilvl w:val="0"/>
          <w:numId w:val="21"/>
        </w:numPr>
        <w:jc w:val="both"/>
        <w:rPr>
          <w:rFonts w:ascii="Times New Roman" w:hAnsi="Times New Roman" w:cs="Times New Roman"/>
          <w:sz w:val="24"/>
          <w:szCs w:val="24"/>
        </w:rPr>
      </w:pPr>
      <w:r w:rsidRPr="00897221">
        <w:rPr>
          <w:rFonts w:ascii="Times New Roman" w:hAnsi="Times New Roman" w:cs="Times New Roman"/>
          <w:sz w:val="24"/>
          <w:szCs w:val="24"/>
        </w:rPr>
        <w:t>As an indicator of ambient conditions in environmental health modelling,</w:t>
      </w:r>
    </w:p>
    <w:p w:rsidR="00986239" w:rsidRPr="00897221" w:rsidRDefault="00986239" w:rsidP="00986239">
      <w:pPr>
        <w:pStyle w:val="ListParagraph"/>
        <w:numPr>
          <w:ilvl w:val="0"/>
          <w:numId w:val="21"/>
        </w:numPr>
        <w:spacing w:after="0" w:line="240" w:lineRule="auto"/>
        <w:jc w:val="both"/>
      </w:pPr>
      <w:r w:rsidRPr="00897221">
        <w:t xml:space="preserve">As a covariate to adjust for ambient conditions </w:t>
      </w:r>
      <w:proofErr w:type="gramStart"/>
      <w:r w:rsidRPr="00897221">
        <w:t>in  environmental</w:t>
      </w:r>
      <w:proofErr w:type="gramEnd"/>
      <w:r w:rsidRPr="00897221">
        <w:t xml:space="preserve"> models.</w:t>
      </w:r>
    </w:p>
    <w:p w:rsidR="00986239" w:rsidRPr="00897221" w:rsidRDefault="00986239" w:rsidP="00986239">
      <w:pPr>
        <w:ind w:left="360"/>
        <w:jc w:val="both"/>
        <w:rPr>
          <w:rFonts w:ascii="Times New Roman" w:hAnsi="Times New Roman" w:cs="Times New Roman"/>
          <w:sz w:val="24"/>
          <w:szCs w:val="24"/>
        </w:rPr>
      </w:pP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bCs/>
          <w:sz w:val="24"/>
          <w:szCs w:val="24"/>
          <w:u w:val="single"/>
          <w:lang w:val="en-US"/>
        </w:rPr>
        <w:t>Air Pollution Index</w:t>
      </w:r>
    </w:p>
    <w:p w:rsidR="00986239" w:rsidRPr="00897221" w:rsidRDefault="00986239" w:rsidP="00986239">
      <w:pPr>
        <w:numPr>
          <w:ilvl w:val="0"/>
          <w:numId w:val="31"/>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Air pollution is a result of the combined effects of different pollutants rather </w:t>
      </w:r>
      <w:proofErr w:type="gramStart"/>
      <w:r w:rsidRPr="00897221">
        <w:rPr>
          <w:rFonts w:ascii="Times New Roman" w:hAnsi="Times New Roman" w:cs="Times New Roman"/>
          <w:sz w:val="24"/>
          <w:szCs w:val="24"/>
          <w:lang w:val="en-US"/>
        </w:rPr>
        <w:t>than  a</w:t>
      </w:r>
      <w:proofErr w:type="gramEnd"/>
      <w:r w:rsidRPr="00897221">
        <w:rPr>
          <w:rFonts w:ascii="Times New Roman" w:hAnsi="Times New Roman" w:cs="Times New Roman"/>
          <w:sz w:val="24"/>
          <w:szCs w:val="24"/>
          <w:lang w:val="en-US"/>
        </w:rPr>
        <w:t xml:space="preserve"> single pollutant.</w:t>
      </w:r>
    </w:p>
    <w:p w:rsidR="00986239" w:rsidRPr="00897221" w:rsidRDefault="00986239" w:rsidP="00986239">
      <w:pPr>
        <w:ind w:left="36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lastRenderedPageBreak/>
        <w:t>The magnitude of air pollution in such cases is difficult to be assessed on the basis of the concentration of individual pollutants alone, but the goal can be achieved by applying certain indices.</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b/>
          <w:bCs/>
          <w:sz w:val="24"/>
          <w:szCs w:val="24"/>
          <w:u w:val="single"/>
          <w:lang w:val="en-US"/>
        </w:rPr>
        <w:t>Water Quality Index</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For calculating the water quality index, </w:t>
      </w:r>
    </w:p>
    <w:p w:rsidR="00986239" w:rsidRPr="00897221" w:rsidRDefault="00986239" w:rsidP="00986239">
      <w:pPr>
        <w:ind w:left="360"/>
        <w:jc w:val="both"/>
        <w:rPr>
          <w:rFonts w:ascii="Times New Roman" w:hAnsi="Times New Roman" w:cs="Times New Roman"/>
          <w:sz w:val="24"/>
          <w:szCs w:val="24"/>
        </w:rPr>
      </w:pPr>
      <w:r w:rsidRPr="00897221">
        <w:rPr>
          <w:rFonts w:ascii="Times New Roman" w:hAnsi="Times New Roman" w:cs="Times New Roman"/>
          <w:sz w:val="24"/>
          <w:szCs w:val="24"/>
          <w:lang w:val="en-US"/>
        </w:rPr>
        <w:t>There are 9 individual variables</w:t>
      </w:r>
    </w:p>
    <w:p w:rsidR="00986239" w:rsidRPr="00897221" w:rsidRDefault="00986239" w:rsidP="00986239">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lang w:val="en-US"/>
        </w:rPr>
        <w:t xml:space="preserve">Dissolved Oxygen, Fecal Coliform </w:t>
      </w:r>
    </w:p>
    <w:p w:rsidR="00986239" w:rsidRPr="00897221" w:rsidRDefault="00986239" w:rsidP="00986239">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lang w:val="en-US"/>
        </w:rPr>
        <w:t>pH, Biological Oxygen Demand</w:t>
      </w:r>
    </w:p>
    <w:p w:rsidR="00986239" w:rsidRPr="00897221" w:rsidRDefault="00986239" w:rsidP="00986239">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lang w:val="en-US"/>
        </w:rPr>
        <w:t>Nitrates, Phosphates</w:t>
      </w:r>
    </w:p>
    <w:p w:rsidR="00986239" w:rsidRPr="00897221" w:rsidRDefault="00986239" w:rsidP="00986239">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lang w:val="en-US"/>
        </w:rPr>
        <w:t>Temperature deviation, Turbidity and</w:t>
      </w:r>
    </w:p>
    <w:p w:rsidR="00986239" w:rsidRPr="00897221" w:rsidRDefault="00986239" w:rsidP="00986239">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lang w:val="en-US"/>
        </w:rPr>
        <w:t>Total Solids</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 xml:space="preserve">Other uses are expected by different end users such as </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-Local People</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-County</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-State Govt.</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 xml:space="preserve">-Non government organisations (NGO) </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-Academic institutions</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-EQI summarises many variables into a single variable.</w:t>
      </w:r>
    </w:p>
    <w:p w:rsidR="00986239" w:rsidRPr="0089722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-EQI is one approach that improves statistical efficiency and accounts for many environmental exposures at once.</w:t>
      </w:r>
    </w:p>
    <w:p w:rsidR="00986239" w:rsidRPr="00067DA1" w:rsidRDefault="00986239" w:rsidP="00986239">
      <w:pPr>
        <w:jc w:val="both"/>
        <w:rPr>
          <w:rFonts w:ascii="Times New Roman" w:hAnsi="Times New Roman" w:cs="Times New Roman"/>
          <w:sz w:val="24"/>
          <w:szCs w:val="24"/>
        </w:rPr>
      </w:pPr>
      <w:r w:rsidRPr="00897221">
        <w:rPr>
          <w:rFonts w:ascii="Times New Roman" w:hAnsi="Times New Roman" w:cs="Times New Roman"/>
          <w:sz w:val="24"/>
          <w:szCs w:val="24"/>
        </w:rPr>
        <w:t>-EQI identifies areas with different levels of environmental quality.</w:t>
      </w:r>
    </w:p>
    <w:p w:rsidR="00067DA1" w:rsidRDefault="000A61E4" w:rsidP="00067DA1">
      <w:pPr>
        <w:spacing w:line="360" w:lineRule="auto"/>
        <w:jc w:val="both"/>
        <w:rPr>
          <w:rFonts w:ascii="Times New Roman" w:hAnsi="Times New Roman" w:cs="Times New Roman"/>
          <w:b/>
          <w:bCs/>
          <w:sz w:val="24"/>
          <w:szCs w:val="24"/>
          <w:u w:val="single"/>
          <w:lang w:val="en-US"/>
        </w:rPr>
      </w:pPr>
      <w:r w:rsidRPr="00067DA1">
        <w:rPr>
          <w:rFonts w:ascii="Times New Roman" w:hAnsi="Times New Roman" w:cs="Times New Roman"/>
          <w:b/>
          <w:bCs/>
          <w:sz w:val="24"/>
          <w:szCs w:val="24"/>
          <w:u w:val="single"/>
          <w:lang w:val="en-US"/>
        </w:rPr>
        <w:t xml:space="preserve">Deforestation: </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refers to the elimination of forest resources or cutting of trees or loss of forest cover.</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-in this process, the forest area is completely converted into agricultural area and then this area is converted into desert.</w:t>
      </w:r>
    </w:p>
    <w:p w:rsidR="00D80250" w:rsidRPr="00067DA1" w:rsidRDefault="00423D78" w:rsidP="00067DA1">
      <w:pPr>
        <w:numPr>
          <w:ilvl w:val="0"/>
          <w:numId w:val="3"/>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The total forest cover of the world was 7000 M ha in 1900, which was reduced to 2890 </w:t>
      </w:r>
      <w:proofErr w:type="spellStart"/>
      <w:r w:rsidRPr="00067DA1">
        <w:rPr>
          <w:rFonts w:ascii="Times New Roman" w:hAnsi="Times New Roman" w:cs="Times New Roman"/>
          <w:sz w:val="24"/>
          <w:szCs w:val="24"/>
          <w:lang w:val="en-US"/>
        </w:rPr>
        <w:t>M.ha</w:t>
      </w:r>
      <w:proofErr w:type="spellEnd"/>
      <w:r w:rsidRPr="00067DA1">
        <w:rPr>
          <w:rFonts w:ascii="Times New Roman" w:hAnsi="Times New Roman" w:cs="Times New Roman"/>
          <w:sz w:val="24"/>
          <w:szCs w:val="24"/>
          <w:lang w:val="en-US"/>
        </w:rPr>
        <w:t xml:space="preserve"> in 1975, then fell down to just 2300 </w:t>
      </w:r>
      <w:proofErr w:type="spellStart"/>
      <w:r w:rsidRPr="00067DA1">
        <w:rPr>
          <w:rFonts w:ascii="Times New Roman" w:hAnsi="Times New Roman" w:cs="Times New Roman"/>
          <w:sz w:val="24"/>
          <w:szCs w:val="24"/>
          <w:lang w:val="en-US"/>
        </w:rPr>
        <w:t>M.ha</w:t>
      </w:r>
      <w:proofErr w:type="spellEnd"/>
      <w:r w:rsidRPr="00067DA1">
        <w:rPr>
          <w:rFonts w:ascii="Times New Roman" w:hAnsi="Times New Roman" w:cs="Times New Roman"/>
          <w:sz w:val="24"/>
          <w:szCs w:val="24"/>
          <w:lang w:val="en-US"/>
        </w:rPr>
        <w:t xml:space="preserve"> in 2000.</w:t>
      </w:r>
    </w:p>
    <w:p w:rsidR="00D80250" w:rsidRPr="00067DA1" w:rsidRDefault="00423D78" w:rsidP="00067DA1">
      <w:pPr>
        <w:numPr>
          <w:ilvl w:val="0"/>
          <w:numId w:val="3"/>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Rate of deforestation is very less in temperate </w:t>
      </w:r>
      <w:r w:rsidR="000A61E4" w:rsidRPr="00067DA1">
        <w:rPr>
          <w:rFonts w:ascii="Times New Roman" w:hAnsi="Times New Roman" w:cs="Times New Roman"/>
          <w:sz w:val="24"/>
          <w:szCs w:val="24"/>
          <w:lang w:val="en-US"/>
        </w:rPr>
        <w:t>countries, but</w:t>
      </w:r>
      <w:r w:rsidRPr="00067DA1">
        <w:rPr>
          <w:rFonts w:ascii="Times New Roman" w:hAnsi="Times New Roman" w:cs="Times New Roman"/>
          <w:sz w:val="24"/>
          <w:szCs w:val="24"/>
          <w:lang w:val="en-US"/>
        </w:rPr>
        <w:t xml:space="preserve"> it is very high in tropical countries. </w:t>
      </w:r>
    </w:p>
    <w:p w:rsidR="00D80250" w:rsidRPr="00067DA1" w:rsidRDefault="00423D78" w:rsidP="00067DA1">
      <w:pPr>
        <w:numPr>
          <w:ilvl w:val="0"/>
          <w:numId w:val="3"/>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In India about 1.3 </w:t>
      </w:r>
      <w:proofErr w:type="spellStart"/>
      <w:r w:rsidRPr="00067DA1">
        <w:rPr>
          <w:rFonts w:ascii="Times New Roman" w:hAnsi="Times New Roman" w:cs="Times New Roman"/>
          <w:sz w:val="24"/>
          <w:szCs w:val="24"/>
          <w:lang w:val="en-US"/>
        </w:rPr>
        <w:t>M.ha</w:t>
      </w:r>
      <w:proofErr w:type="spellEnd"/>
      <w:r w:rsidRPr="00067DA1">
        <w:rPr>
          <w:rFonts w:ascii="Times New Roman" w:hAnsi="Times New Roman" w:cs="Times New Roman"/>
          <w:sz w:val="24"/>
          <w:szCs w:val="24"/>
          <w:lang w:val="en-US"/>
        </w:rPr>
        <w:t xml:space="preserve">. Is lost due to deforestation. </w:t>
      </w:r>
    </w:p>
    <w:p w:rsidR="00D80250" w:rsidRPr="00067DA1" w:rsidRDefault="00423D78" w:rsidP="00067DA1">
      <w:pPr>
        <w:numPr>
          <w:ilvl w:val="0"/>
          <w:numId w:val="3"/>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The per capita availability of forest in India is 0.08 hectares per person which is much lower than the world average of 0.8 hectares.</w:t>
      </w:r>
    </w:p>
    <w:p w:rsidR="00CC7D47" w:rsidRPr="00067DA1" w:rsidRDefault="000A61E4" w:rsidP="00067DA1">
      <w:pPr>
        <w:spacing w:line="360" w:lineRule="auto"/>
        <w:jc w:val="both"/>
        <w:rPr>
          <w:rFonts w:ascii="Times New Roman" w:hAnsi="Times New Roman" w:cs="Times New Roman"/>
          <w:b/>
          <w:bCs/>
          <w:sz w:val="24"/>
          <w:szCs w:val="24"/>
          <w:u w:val="single"/>
          <w:lang w:val="en-US"/>
        </w:rPr>
      </w:pPr>
      <w:r w:rsidRPr="00067DA1">
        <w:rPr>
          <w:rFonts w:ascii="Times New Roman" w:hAnsi="Times New Roman" w:cs="Times New Roman"/>
          <w:b/>
          <w:bCs/>
          <w:sz w:val="24"/>
          <w:szCs w:val="24"/>
          <w:u w:val="single"/>
          <w:lang w:val="en-US"/>
        </w:rPr>
        <w:lastRenderedPageBreak/>
        <w:t>Causes of Deforestation:</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 xml:space="preserve">Population Explosion </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Demand of Wood for Industries</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Mining Activities</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Overgrazing</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Construction of Roads and Railways</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Fires</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Developmental activities like Dams</w:t>
      </w:r>
    </w:p>
    <w:p w:rsidR="00D80250" w:rsidRPr="00067DA1" w:rsidRDefault="00423D78" w:rsidP="00067DA1">
      <w:pPr>
        <w:numPr>
          <w:ilvl w:val="0"/>
          <w:numId w:val="4"/>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Agriculture</w:t>
      </w:r>
    </w:p>
    <w:p w:rsidR="000A61E4" w:rsidRPr="00067DA1" w:rsidRDefault="000A61E4" w:rsidP="00067DA1">
      <w:pPr>
        <w:spacing w:line="360" w:lineRule="auto"/>
        <w:jc w:val="both"/>
        <w:rPr>
          <w:rFonts w:ascii="Times New Roman" w:hAnsi="Times New Roman" w:cs="Times New Roman"/>
          <w:b/>
          <w:bCs/>
          <w:sz w:val="24"/>
          <w:szCs w:val="24"/>
          <w:u w:val="single"/>
          <w:lang w:val="en-US"/>
        </w:rPr>
      </w:pPr>
      <w:r w:rsidRPr="00067DA1">
        <w:rPr>
          <w:rFonts w:ascii="Times New Roman" w:hAnsi="Times New Roman" w:cs="Times New Roman"/>
          <w:b/>
          <w:bCs/>
          <w:sz w:val="24"/>
          <w:szCs w:val="24"/>
          <w:u w:val="single"/>
          <w:lang w:val="en-US"/>
        </w:rPr>
        <w:t>Population Explosion:</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It is the main cause for all environmental problems including deforestation.</w:t>
      </w:r>
    </w:p>
    <w:p w:rsidR="00D80250" w:rsidRPr="00067DA1" w:rsidRDefault="00423D78" w:rsidP="00067DA1">
      <w:pPr>
        <w:numPr>
          <w:ilvl w:val="0"/>
          <w:numId w:val="5"/>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As population </w:t>
      </w:r>
      <w:r w:rsidR="000A61E4" w:rsidRPr="00067DA1">
        <w:rPr>
          <w:rFonts w:ascii="Times New Roman" w:hAnsi="Times New Roman" w:cs="Times New Roman"/>
          <w:sz w:val="24"/>
          <w:szCs w:val="24"/>
          <w:lang w:val="en-US"/>
        </w:rPr>
        <w:t>increases,</w:t>
      </w:r>
      <w:r w:rsidRPr="00067DA1">
        <w:rPr>
          <w:rFonts w:ascii="Times New Roman" w:hAnsi="Times New Roman" w:cs="Times New Roman"/>
          <w:sz w:val="24"/>
          <w:szCs w:val="24"/>
          <w:lang w:val="en-US"/>
        </w:rPr>
        <w:t xml:space="preserve"> the requirement for timber, fuel, paper, wood increase.</w:t>
      </w:r>
    </w:p>
    <w:p w:rsidR="00D80250" w:rsidRPr="00067DA1" w:rsidRDefault="00423D78" w:rsidP="00067DA1">
      <w:pPr>
        <w:numPr>
          <w:ilvl w:val="0"/>
          <w:numId w:val="5"/>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To meet these requirements, man has started cutting down the forests that caused deforestation leading to desertification.</w:t>
      </w:r>
    </w:p>
    <w:p w:rsidR="00D80250" w:rsidRPr="00067DA1" w:rsidRDefault="00423D78" w:rsidP="00067DA1">
      <w:pPr>
        <w:numPr>
          <w:ilvl w:val="0"/>
          <w:numId w:val="5"/>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Felling of trees provides a source of income for billions of people throughout the world and forest products are useful in many ways.</w:t>
      </w:r>
    </w:p>
    <w:p w:rsidR="000A61E4" w:rsidRPr="00067DA1" w:rsidRDefault="000A61E4" w:rsidP="00067DA1">
      <w:pPr>
        <w:spacing w:line="360" w:lineRule="auto"/>
        <w:jc w:val="both"/>
        <w:rPr>
          <w:rFonts w:ascii="Times New Roman" w:hAnsi="Times New Roman" w:cs="Times New Roman"/>
          <w:b/>
          <w:bCs/>
          <w:sz w:val="24"/>
          <w:szCs w:val="24"/>
          <w:u w:val="single"/>
          <w:lang w:val="en-US"/>
        </w:rPr>
      </w:pPr>
      <w:r w:rsidRPr="00067DA1">
        <w:rPr>
          <w:rFonts w:ascii="Times New Roman" w:hAnsi="Times New Roman" w:cs="Times New Roman"/>
          <w:b/>
          <w:bCs/>
          <w:sz w:val="24"/>
          <w:szCs w:val="24"/>
          <w:u w:val="single"/>
          <w:lang w:val="en-US"/>
        </w:rPr>
        <w:t>Demand of Wood for Industries: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Wood is used for several industrial processes such as making of boxes, crates, packing cases, furniture, match boxes, paper, plywood etc.</w:t>
      </w:r>
    </w:p>
    <w:p w:rsidR="000A61E4" w:rsidRPr="00067DA1" w:rsidRDefault="000A61E4" w:rsidP="00067DA1">
      <w:pPr>
        <w:spacing w:line="360" w:lineRule="auto"/>
        <w:jc w:val="both"/>
        <w:rPr>
          <w:rFonts w:ascii="Times New Roman" w:hAnsi="Times New Roman" w:cs="Times New Roman"/>
          <w:b/>
          <w:bCs/>
          <w:sz w:val="24"/>
          <w:szCs w:val="24"/>
          <w:u w:val="single"/>
          <w:lang w:val="en-US"/>
        </w:rPr>
      </w:pPr>
      <w:r w:rsidRPr="00067DA1">
        <w:rPr>
          <w:rFonts w:ascii="Times New Roman" w:hAnsi="Times New Roman" w:cs="Times New Roman"/>
          <w:b/>
          <w:bCs/>
          <w:sz w:val="24"/>
          <w:szCs w:val="24"/>
          <w:u w:val="single"/>
          <w:lang w:val="en-US"/>
        </w:rPr>
        <w:t>Mining Activities: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Have a serious impact on forest resources.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-Large scale deforestation has been reported from Dehradun in 1989 due to indiscriminate cutting of forests for mining </w:t>
      </w:r>
      <w:r w:rsidR="00067DA1" w:rsidRPr="00067DA1">
        <w:rPr>
          <w:rFonts w:ascii="Times New Roman" w:hAnsi="Times New Roman" w:cs="Times New Roman"/>
          <w:sz w:val="24"/>
          <w:szCs w:val="24"/>
          <w:lang w:val="en-US"/>
        </w:rPr>
        <w:t>activities.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-Mining operations and </w:t>
      </w:r>
      <w:r w:rsidR="00067DA1" w:rsidRPr="00067DA1">
        <w:rPr>
          <w:rFonts w:ascii="Times New Roman" w:hAnsi="Times New Roman" w:cs="Times New Roman"/>
          <w:sz w:val="24"/>
          <w:szCs w:val="24"/>
          <w:lang w:val="en-US"/>
        </w:rPr>
        <w:t>dams’</w:t>
      </w:r>
      <w:r w:rsidRPr="00067DA1">
        <w:rPr>
          <w:rFonts w:ascii="Times New Roman" w:hAnsi="Times New Roman" w:cs="Times New Roman"/>
          <w:sz w:val="24"/>
          <w:szCs w:val="24"/>
          <w:lang w:val="en-US"/>
        </w:rPr>
        <w:t xml:space="preserve"> damage and effect the valuable forest land.</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-Dams also damage downstream eco systems.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u w:val="single"/>
          <w:lang w:val="en-US"/>
        </w:rPr>
        <w:t>Overgrazing</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Of forests by livestock results in deforestation.</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lang w:val="en-US"/>
        </w:rPr>
        <w:lastRenderedPageBreak/>
        <w:t xml:space="preserve"> </w:t>
      </w:r>
      <w:r w:rsidRPr="00067DA1">
        <w:rPr>
          <w:rFonts w:ascii="Times New Roman" w:hAnsi="Times New Roman" w:cs="Times New Roman"/>
          <w:b/>
          <w:bCs/>
          <w:sz w:val="24"/>
          <w:szCs w:val="24"/>
          <w:u w:val="single"/>
          <w:lang w:val="en-US"/>
        </w:rPr>
        <w:t>Construction of Roads and Railways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Along forests and mountains is also a cause of forest degradation.</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u w:val="single"/>
          <w:lang w:val="en-US"/>
        </w:rPr>
        <w:t xml:space="preserve">Fire </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Is the worst enemy of forest.it destroys the forest area and also causes large scale damage to animal life.</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u w:val="single"/>
          <w:lang w:val="en-US"/>
        </w:rPr>
        <w:t xml:space="preserve">Developmental Activities </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Dams, reservoirs, hydro electrical projects etc.</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Projects submerge forest areas.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These forests displace large number of tribal people and cause great damage to forests.</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u w:val="single"/>
          <w:lang w:val="en-US"/>
        </w:rPr>
        <w:t>Agriculture</w:t>
      </w:r>
      <w:r w:rsidRPr="00067DA1">
        <w:rPr>
          <w:rFonts w:ascii="Times New Roman" w:hAnsi="Times New Roman" w:cs="Times New Roman"/>
          <w:b/>
          <w:bCs/>
          <w:sz w:val="24"/>
          <w:szCs w:val="24"/>
          <w:lang w:val="en-US"/>
        </w:rPr>
        <w:t xml:space="preserve"> </w:t>
      </w:r>
    </w:p>
    <w:p w:rsidR="000A61E4" w:rsidRPr="00067DA1" w:rsidRDefault="000A61E4"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Cutting of trees to cultivate agricultural land leading to deforestation.</w:t>
      </w:r>
    </w:p>
    <w:p w:rsidR="000A61E4" w:rsidRPr="00067DA1" w:rsidRDefault="000A61E4" w:rsidP="00067DA1">
      <w:pPr>
        <w:spacing w:line="360" w:lineRule="auto"/>
        <w:jc w:val="both"/>
        <w:rPr>
          <w:rFonts w:ascii="Times New Roman" w:hAnsi="Times New Roman" w:cs="Times New Roman"/>
          <w:b/>
          <w:sz w:val="24"/>
          <w:szCs w:val="24"/>
          <w:u w:val="single"/>
          <w:lang w:val="en-US"/>
        </w:rPr>
      </w:pPr>
      <w:r w:rsidRPr="00067DA1">
        <w:rPr>
          <w:rFonts w:ascii="Times New Roman" w:hAnsi="Times New Roman" w:cs="Times New Roman"/>
          <w:b/>
          <w:sz w:val="24"/>
          <w:szCs w:val="24"/>
          <w:u w:val="single"/>
          <w:lang w:val="en-US"/>
        </w:rPr>
        <w:t>Other Causes are</w:t>
      </w:r>
    </w:p>
    <w:p w:rsidR="00A220A0" w:rsidRPr="00067DA1" w:rsidRDefault="00A220A0" w:rsidP="00067DA1">
      <w:pPr>
        <w:pStyle w:val="ListParagraph"/>
        <w:numPr>
          <w:ilvl w:val="0"/>
          <w:numId w:val="7"/>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Urbanization</w:t>
      </w:r>
    </w:p>
    <w:p w:rsidR="00D80250" w:rsidRPr="00067DA1" w:rsidRDefault="00423D78" w:rsidP="00067DA1">
      <w:pPr>
        <w:numPr>
          <w:ilvl w:val="0"/>
          <w:numId w:val="7"/>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Subsistence Farming</w:t>
      </w:r>
    </w:p>
    <w:p w:rsidR="00D80250" w:rsidRPr="00067DA1" w:rsidRDefault="00423D78" w:rsidP="00067DA1">
      <w:pPr>
        <w:numPr>
          <w:ilvl w:val="0"/>
          <w:numId w:val="7"/>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Desertification</w:t>
      </w:r>
    </w:p>
    <w:p w:rsidR="00D80250" w:rsidRPr="00067DA1" w:rsidRDefault="00423D78" w:rsidP="00067DA1">
      <w:pPr>
        <w:numPr>
          <w:ilvl w:val="0"/>
          <w:numId w:val="7"/>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Mining</w:t>
      </w:r>
    </w:p>
    <w:p w:rsidR="00D80250" w:rsidRPr="00067DA1" w:rsidRDefault="00423D78" w:rsidP="00067DA1">
      <w:pPr>
        <w:numPr>
          <w:ilvl w:val="0"/>
          <w:numId w:val="7"/>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Forest Mining</w:t>
      </w:r>
    </w:p>
    <w:p w:rsidR="00A220A0" w:rsidRPr="00067DA1" w:rsidRDefault="00A220A0" w:rsidP="00067DA1">
      <w:pPr>
        <w:spacing w:line="360" w:lineRule="auto"/>
        <w:jc w:val="both"/>
        <w:rPr>
          <w:rFonts w:ascii="Times New Roman" w:hAnsi="Times New Roman" w:cs="Times New Roman"/>
          <w:b/>
          <w:sz w:val="24"/>
          <w:szCs w:val="24"/>
        </w:rPr>
      </w:pPr>
      <w:r w:rsidRPr="00067DA1">
        <w:rPr>
          <w:rFonts w:ascii="Times New Roman" w:hAnsi="Times New Roman" w:cs="Times New Roman"/>
          <w:b/>
          <w:bCs/>
          <w:sz w:val="24"/>
          <w:szCs w:val="24"/>
          <w:u w:val="single"/>
          <w:lang w:val="en-US"/>
        </w:rPr>
        <w:t>Types of Causes of Deforestation</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1) Natural causes – flood, forest fire, climate change</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2) Manmade causes – housing, agriculture, furniture</w:t>
      </w:r>
    </w:p>
    <w:p w:rsidR="00A220A0" w:rsidRPr="00067DA1" w:rsidRDefault="00A220A0" w:rsidP="00067DA1">
      <w:pPr>
        <w:spacing w:line="360" w:lineRule="auto"/>
        <w:jc w:val="both"/>
        <w:rPr>
          <w:rFonts w:ascii="Times New Roman" w:hAnsi="Times New Roman" w:cs="Times New Roman"/>
          <w:b/>
          <w:sz w:val="24"/>
          <w:szCs w:val="24"/>
        </w:rPr>
      </w:pPr>
      <w:r w:rsidRPr="00067DA1">
        <w:rPr>
          <w:rFonts w:ascii="Times New Roman" w:hAnsi="Times New Roman" w:cs="Times New Roman"/>
          <w:b/>
          <w:bCs/>
          <w:sz w:val="24"/>
          <w:szCs w:val="24"/>
          <w:u w:val="single"/>
          <w:lang w:val="en-US"/>
        </w:rPr>
        <w:t>Effects of Deforestation or Environmental Impacts of Deforestation</w:t>
      </w:r>
    </w:p>
    <w:p w:rsidR="00A220A0" w:rsidRPr="00067DA1" w:rsidRDefault="00A220A0" w:rsidP="00067DA1">
      <w:pPr>
        <w:spacing w:line="360" w:lineRule="auto"/>
        <w:ind w:left="720"/>
        <w:jc w:val="both"/>
        <w:rPr>
          <w:rFonts w:ascii="Times New Roman" w:hAnsi="Times New Roman" w:cs="Times New Roman"/>
          <w:sz w:val="24"/>
          <w:szCs w:val="24"/>
        </w:rPr>
      </w:pPr>
      <w:r w:rsidRPr="00067DA1">
        <w:rPr>
          <w:rFonts w:ascii="Times New Roman" w:hAnsi="Times New Roman" w:cs="Times New Roman"/>
          <w:sz w:val="24"/>
          <w:szCs w:val="24"/>
          <w:lang w:val="en-US"/>
        </w:rPr>
        <w:t>1) Economic effects</w:t>
      </w:r>
    </w:p>
    <w:p w:rsidR="00A220A0" w:rsidRPr="00067DA1" w:rsidRDefault="00A220A0" w:rsidP="00067DA1">
      <w:pPr>
        <w:spacing w:line="360" w:lineRule="auto"/>
        <w:ind w:left="720"/>
        <w:jc w:val="both"/>
        <w:rPr>
          <w:rFonts w:ascii="Times New Roman" w:hAnsi="Times New Roman" w:cs="Times New Roman"/>
          <w:sz w:val="24"/>
          <w:szCs w:val="24"/>
        </w:rPr>
      </w:pPr>
      <w:r w:rsidRPr="00067DA1">
        <w:rPr>
          <w:rFonts w:ascii="Times New Roman" w:hAnsi="Times New Roman" w:cs="Times New Roman"/>
          <w:sz w:val="24"/>
          <w:szCs w:val="24"/>
          <w:lang w:val="en-US"/>
        </w:rPr>
        <w:t>2) Long term effects</w:t>
      </w:r>
    </w:p>
    <w:p w:rsidR="00A220A0" w:rsidRPr="00067DA1" w:rsidRDefault="00A220A0" w:rsidP="0019029B">
      <w:pPr>
        <w:spacing w:line="360" w:lineRule="auto"/>
        <w:ind w:left="720"/>
        <w:jc w:val="both"/>
        <w:rPr>
          <w:rFonts w:ascii="Times New Roman" w:hAnsi="Times New Roman" w:cs="Times New Roman"/>
          <w:sz w:val="24"/>
          <w:szCs w:val="24"/>
          <w:lang w:val="en-US"/>
        </w:rPr>
      </w:pPr>
      <w:r w:rsidRPr="00067DA1">
        <w:rPr>
          <w:rFonts w:ascii="Times New Roman" w:hAnsi="Times New Roman" w:cs="Times New Roman"/>
          <w:sz w:val="24"/>
          <w:szCs w:val="24"/>
          <w:lang w:val="en-US"/>
        </w:rPr>
        <w:t>3) Short term effects</w:t>
      </w:r>
    </w:p>
    <w:p w:rsidR="00D80250" w:rsidRPr="00067DA1" w:rsidRDefault="00423D78" w:rsidP="00067DA1">
      <w:pPr>
        <w:pStyle w:val="ListParagraph"/>
        <w:numPr>
          <w:ilvl w:val="0"/>
          <w:numId w:val="8"/>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Effects – Short Lived Boom</w:t>
      </w:r>
    </w:p>
    <w:p w:rsidR="00D80250" w:rsidRPr="00067DA1" w:rsidRDefault="00423D78" w:rsidP="00067DA1">
      <w:pPr>
        <w:numPr>
          <w:ilvl w:val="0"/>
          <w:numId w:val="8"/>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u w:val="single"/>
          <w:lang w:val="en-US"/>
        </w:rPr>
        <w:t>Long Term Effects</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lastRenderedPageBreak/>
        <w:t xml:space="preserve">     -Climate Change</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 Global Warming</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 Loss of Plant and Animal species</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 Agriculture Damage</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3) </w:t>
      </w:r>
      <w:r w:rsidRPr="00067DA1">
        <w:rPr>
          <w:rFonts w:ascii="Times New Roman" w:hAnsi="Times New Roman" w:cs="Times New Roman"/>
          <w:sz w:val="24"/>
          <w:szCs w:val="24"/>
          <w:u w:val="single"/>
          <w:lang w:val="en-US"/>
        </w:rPr>
        <w:t>Short Term Effects</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 Soil Erosion</w:t>
      </w:r>
    </w:p>
    <w:p w:rsidR="00A220A0" w:rsidRPr="00067DA1" w:rsidRDefault="00A220A0"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-Change in Precipitation</w:t>
      </w:r>
    </w:p>
    <w:p w:rsidR="00A220A0" w:rsidRPr="00067DA1" w:rsidRDefault="001F41D3" w:rsidP="00067DA1">
      <w:pPr>
        <w:spacing w:line="360" w:lineRule="auto"/>
        <w:jc w:val="both"/>
        <w:rPr>
          <w:rFonts w:ascii="Times New Roman" w:hAnsi="Times New Roman" w:cs="Times New Roman"/>
          <w:b/>
          <w:sz w:val="24"/>
          <w:szCs w:val="24"/>
        </w:rPr>
      </w:pPr>
      <w:r w:rsidRPr="00067DA1">
        <w:rPr>
          <w:rFonts w:ascii="Times New Roman" w:hAnsi="Times New Roman" w:cs="Times New Roman"/>
          <w:b/>
          <w:sz w:val="24"/>
          <w:szCs w:val="24"/>
          <w:u w:val="single"/>
          <w:lang w:val="en-US"/>
        </w:rPr>
        <w:t>Other Effects are</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Release of Green House Gases</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Droughts</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Increase in Temperature</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Animal Death or Extinction</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Vegetation and Resources lost-- Disrupted water cycles</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Disrupted Livelihood</w:t>
      </w:r>
    </w:p>
    <w:p w:rsidR="001F41D3" w:rsidRPr="00067DA1" w:rsidRDefault="001F41D3" w:rsidP="00067DA1">
      <w:pPr>
        <w:pStyle w:val="ListParagraph"/>
        <w:numPr>
          <w:ilvl w:val="0"/>
          <w:numId w:val="9"/>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Loss of Biodiversity</w:t>
      </w:r>
    </w:p>
    <w:p w:rsidR="001F41D3" w:rsidRPr="00067DA1" w:rsidRDefault="001F41D3" w:rsidP="00067DA1">
      <w:pPr>
        <w:spacing w:line="360" w:lineRule="auto"/>
        <w:ind w:left="360"/>
        <w:jc w:val="center"/>
        <w:rPr>
          <w:rFonts w:ascii="Times New Roman" w:hAnsi="Times New Roman" w:cs="Times New Roman"/>
          <w:sz w:val="24"/>
          <w:szCs w:val="24"/>
        </w:rPr>
      </w:pPr>
      <w:r w:rsidRPr="00067DA1">
        <w:rPr>
          <w:rFonts w:ascii="Times New Roman" w:hAnsi="Times New Roman" w:cs="Times New Roman"/>
          <w:noProof/>
          <w:sz w:val="24"/>
          <w:szCs w:val="24"/>
          <w:lang w:eastAsia="en-IN"/>
        </w:rPr>
        <w:drawing>
          <wp:inline distT="0" distB="0" distL="0" distR="0" wp14:anchorId="18E10EF6" wp14:editId="7C6FBD6B">
            <wp:extent cx="4572638" cy="3429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2638" cy="3429479"/>
                    </a:xfrm>
                    <a:prstGeom prst="rect">
                      <a:avLst/>
                    </a:prstGeom>
                  </pic:spPr>
                </pic:pic>
              </a:graphicData>
            </a:graphic>
          </wp:inline>
        </w:drawing>
      </w:r>
    </w:p>
    <w:p w:rsidR="001F41D3" w:rsidRPr="00067DA1" w:rsidRDefault="001F41D3" w:rsidP="00067DA1">
      <w:pPr>
        <w:spacing w:line="360" w:lineRule="auto"/>
        <w:ind w:left="360"/>
        <w:jc w:val="both"/>
        <w:rPr>
          <w:rFonts w:ascii="Times New Roman" w:hAnsi="Times New Roman" w:cs="Times New Roman"/>
          <w:sz w:val="24"/>
          <w:szCs w:val="24"/>
        </w:rPr>
      </w:pPr>
    </w:p>
    <w:p w:rsidR="00067DA1" w:rsidRPr="00986239" w:rsidRDefault="001F41D3" w:rsidP="00986239">
      <w:pPr>
        <w:spacing w:line="360" w:lineRule="auto"/>
        <w:ind w:left="360"/>
        <w:jc w:val="center"/>
        <w:rPr>
          <w:rFonts w:ascii="Times New Roman" w:hAnsi="Times New Roman" w:cs="Times New Roman"/>
          <w:sz w:val="24"/>
          <w:szCs w:val="24"/>
        </w:rPr>
      </w:pPr>
      <w:r w:rsidRPr="00067DA1">
        <w:rPr>
          <w:rFonts w:ascii="Times New Roman" w:hAnsi="Times New Roman" w:cs="Times New Roman"/>
          <w:noProof/>
          <w:sz w:val="24"/>
          <w:szCs w:val="24"/>
          <w:lang w:eastAsia="en-IN"/>
        </w:rPr>
        <w:lastRenderedPageBreak/>
        <w:drawing>
          <wp:inline distT="0" distB="0" distL="0" distR="0" wp14:anchorId="3464FE3C" wp14:editId="645CCD0F">
            <wp:extent cx="4572638" cy="3429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2638" cy="3429479"/>
                    </a:xfrm>
                    <a:prstGeom prst="rect">
                      <a:avLst/>
                    </a:prstGeom>
                  </pic:spPr>
                </pic:pic>
              </a:graphicData>
            </a:graphic>
          </wp:inline>
        </w:drawing>
      </w:r>
    </w:p>
    <w:p w:rsidR="00067DA1" w:rsidRPr="00986239" w:rsidRDefault="001F41D3" w:rsidP="00986239">
      <w:pPr>
        <w:spacing w:line="360" w:lineRule="auto"/>
        <w:ind w:left="360"/>
        <w:jc w:val="both"/>
        <w:rPr>
          <w:rFonts w:ascii="Times New Roman" w:hAnsi="Times New Roman" w:cs="Times New Roman"/>
          <w:b/>
          <w:bCs/>
          <w:sz w:val="24"/>
          <w:szCs w:val="24"/>
          <w:u w:val="single"/>
          <w:lang w:val="en-US"/>
        </w:rPr>
      </w:pPr>
      <w:r w:rsidRPr="00067DA1">
        <w:rPr>
          <w:rFonts w:ascii="Times New Roman" w:hAnsi="Times New Roman" w:cs="Times New Roman"/>
          <w:b/>
          <w:bCs/>
          <w:sz w:val="24"/>
          <w:szCs w:val="24"/>
          <w:u w:val="single"/>
          <w:lang w:val="en-US"/>
        </w:rPr>
        <w:t>Impacts of Deforestation</w:t>
      </w:r>
      <w:r w:rsidR="00067DA1">
        <w:rPr>
          <w:rFonts w:ascii="Times New Roman" w:hAnsi="Times New Roman" w:cs="Times New Roman"/>
          <w:b/>
          <w:bCs/>
          <w:sz w:val="24"/>
          <w:szCs w:val="24"/>
          <w:u w:val="single"/>
          <w:lang w:val="en-US"/>
        </w:rPr>
        <w:t>:</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1)</w:t>
      </w:r>
      <w:r w:rsidRPr="00067DA1">
        <w:rPr>
          <w:rFonts w:ascii="Times New Roman" w:hAnsi="Times New Roman" w:cs="Times New Roman"/>
          <w:b/>
          <w:bCs/>
          <w:sz w:val="24"/>
          <w:szCs w:val="24"/>
          <w:u w:val="single"/>
          <w:lang w:val="en-US"/>
        </w:rPr>
        <w:t xml:space="preserve">Impacts on Climate Change </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-Drastic changes in climatic conditions </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-Increase in temperature</w:t>
      </w:r>
    </w:p>
    <w:p w:rsidR="00D80250" w:rsidRPr="00067DA1" w:rsidRDefault="00423D78" w:rsidP="00067DA1">
      <w:pPr>
        <w:numPr>
          <w:ilvl w:val="0"/>
          <w:numId w:val="10"/>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Changes in rainfall pattern</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2) </w:t>
      </w:r>
      <w:r w:rsidRPr="00067DA1">
        <w:rPr>
          <w:rFonts w:ascii="Times New Roman" w:hAnsi="Times New Roman" w:cs="Times New Roman"/>
          <w:b/>
          <w:bCs/>
          <w:sz w:val="24"/>
          <w:szCs w:val="24"/>
          <w:u w:val="single"/>
          <w:lang w:val="en-US"/>
        </w:rPr>
        <w:t>Impacts on Biodiversity</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-loss of wild life species</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 -Extinction of flora and fauna</w:t>
      </w:r>
    </w:p>
    <w:p w:rsidR="001F41D3" w:rsidRPr="00067DA1" w:rsidRDefault="001F41D3"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3) </w:t>
      </w:r>
      <w:r w:rsidRPr="00067DA1">
        <w:rPr>
          <w:rFonts w:ascii="Times New Roman" w:hAnsi="Times New Roman" w:cs="Times New Roman"/>
          <w:b/>
          <w:bCs/>
          <w:sz w:val="24"/>
          <w:szCs w:val="24"/>
          <w:u w:val="single"/>
          <w:lang w:val="en-US"/>
        </w:rPr>
        <w:t>Impacts on Economy</w:t>
      </w:r>
      <w:r w:rsidRPr="00067DA1">
        <w:rPr>
          <w:rFonts w:ascii="Times New Roman" w:hAnsi="Times New Roman" w:cs="Times New Roman"/>
          <w:sz w:val="24"/>
          <w:szCs w:val="24"/>
          <w:lang w:val="en-US"/>
        </w:rPr>
        <w:t xml:space="preserve"> </w:t>
      </w:r>
    </w:p>
    <w:p w:rsidR="001F41D3" w:rsidRPr="00067DA1" w:rsidRDefault="001F41D3" w:rsidP="00067DA1">
      <w:pPr>
        <w:spacing w:line="360" w:lineRule="auto"/>
        <w:jc w:val="both"/>
        <w:rPr>
          <w:rFonts w:ascii="Times New Roman" w:hAnsi="Times New Roman" w:cs="Times New Roman"/>
          <w:sz w:val="24"/>
          <w:szCs w:val="24"/>
          <w:lang w:val="en-US"/>
        </w:rPr>
      </w:pPr>
      <w:r w:rsidRPr="00067DA1">
        <w:rPr>
          <w:rFonts w:ascii="Times New Roman" w:hAnsi="Times New Roman" w:cs="Times New Roman"/>
          <w:sz w:val="24"/>
          <w:szCs w:val="24"/>
          <w:lang w:val="en-US"/>
        </w:rPr>
        <w:t>Yield product decreases</w:t>
      </w:r>
    </w:p>
    <w:p w:rsidR="004B6D7D" w:rsidRPr="00067DA1" w:rsidRDefault="004B6D7D"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u w:val="single"/>
          <w:lang w:val="en-US"/>
        </w:rPr>
        <w:t>4)</w:t>
      </w:r>
      <w:r w:rsidR="00067DA1" w:rsidRPr="00067DA1">
        <w:rPr>
          <w:rFonts w:ascii="Times New Roman" w:hAnsi="Times New Roman" w:cs="Times New Roman"/>
          <w:b/>
          <w:bCs/>
          <w:sz w:val="24"/>
          <w:szCs w:val="24"/>
          <w:u w:val="single"/>
          <w:lang w:val="en-US"/>
        </w:rPr>
        <w:t xml:space="preserve"> </w:t>
      </w:r>
      <w:r w:rsidRPr="00067DA1">
        <w:rPr>
          <w:rFonts w:ascii="Times New Roman" w:hAnsi="Times New Roman" w:cs="Times New Roman"/>
          <w:b/>
          <w:bCs/>
          <w:sz w:val="24"/>
          <w:szCs w:val="24"/>
          <w:u w:val="single"/>
          <w:lang w:val="en-US"/>
        </w:rPr>
        <w:t xml:space="preserve">Impacts on Land Resources </w:t>
      </w:r>
    </w:p>
    <w:p w:rsidR="00D80250" w:rsidRPr="00067DA1" w:rsidRDefault="00423D78" w:rsidP="00067DA1">
      <w:pPr>
        <w:numPr>
          <w:ilvl w:val="0"/>
          <w:numId w:val="11"/>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Soil erosion</w:t>
      </w:r>
    </w:p>
    <w:p w:rsidR="00D80250" w:rsidRPr="00067DA1" w:rsidRDefault="00423D78" w:rsidP="00067DA1">
      <w:pPr>
        <w:numPr>
          <w:ilvl w:val="0"/>
          <w:numId w:val="11"/>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Soil quality and quantity will be effected</w:t>
      </w:r>
    </w:p>
    <w:p w:rsidR="00D80250" w:rsidRPr="00067DA1" w:rsidRDefault="00423D78" w:rsidP="00067DA1">
      <w:pPr>
        <w:numPr>
          <w:ilvl w:val="0"/>
          <w:numId w:val="11"/>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Loss of nutrients from soil</w:t>
      </w:r>
    </w:p>
    <w:p w:rsidR="004B6D7D" w:rsidRPr="00067DA1" w:rsidRDefault="004B6D7D"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5)</w:t>
      </w:r>
      <w:r w:rsidR="0019029B">
        <w:rPr>
          <w:rFonts w:ascii="Times New Roman" w:hAnsi="Times New Roman" w:cs="Times New Roman"/>
          <w:sz w:val="24"/>
          <w:szCs w:val="24"/>
          <w:lang w:val="en-US"/>
        </w:rPr>
        <w:t xml:space="preserve"> </w:t>
      </w:r>
      <w:r w:rsidRPr="00067DA1">
        <w:rPr>
          <w:rFonts w:ascii="Times New Roman" w:hAnsi="Times New Roman" w:cs="Times New Roman"/>
          <w:b/>
          <w:bCs/>
          <w:sz w:val="24"/>
          <w:szCs w:val="24"/>
          <w:u w:val="single"/>
          <w:lang w:val="en-US"/>
        </w:rPr>
        <w:t>Impacts on Food Resources</w:t>
      </w:r>
    </w:p>
    <w:p w:rsidR="004B6D7D" w:rsidRPr="00067DA1" w:rsidRDefault="004B6D7D"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 xml:space="preserve">-as yield production </w:t>
      </w:r>
      <w:r w:rsidR="00067DA1" w:rsidRPr="00067DA1">
        <w:rPr>
          <w:rFonts w:ascii="Times New Roman" w:hAnsi="Times New Roman" w:cs="Times New Roman"/>
          <w:sz w:val="24"/>
          <w:szCs w:val="24"/>
          <w:lang w:val="en-US"/>
        </w:rPr>
        <w:t>decreases,</w:t>
      </w:r>
      <w:r w:rsidRPr="00067DA1">
        <w:rPr>
          <w:rFonts w:ascii="Times New Roman" w:hAnsi="Times New Roman" w:cs="Times New Roman"/>
          <w:sz w:val="24"/>
          <w:szCs w:val="24"/>
          <w:lang w:val="en-US"/>
        </w:rPr>
        <w:t xml:space="preserve"> food production decreases.</w:t>
      </w:r>
    </w:p>
    <w:p w:rsidR="00D80250" w:rsidRPr="00067DA1" w:rsidRDefault="00423D78" w:rsidP="00067DA1">
      <w:pPr>
        <w:numPr>
          <w:ilvl w:val="0"/>
          <w:numId w:val="12"/>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lastRenderedPageBreak/>
        <w:t>Lot of variation in supply and demand of product</w:t>
      </w:r>
    </w:p>
    <w:p w:rsidR="00D80250" w:rsidRPr="00067DA1" w:rsidRDefault="00423D78" w:rsidP="00067DA1">
      <w:pPr>
        <w:numPr>
          <w:ilvl w:val="0"/>
          <w:numId w:val="12"/>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Increase in prices of food materials.</w:t>
      </w:r>
    </w:p>
    <w:p w:rsidR="004B6D7D" w:rsidRPr="00067DA1" w:rsidRDefault="004B6D7D" w:rsidP="00067DA1">
      <w:p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The main cause of Panda’s decline is deforestation.</w:t>
      </w:r>
      <w:r w:rsidRPr="00067DA1">
        <w:rPr>
          <w:rFonts w:ascii="Times New Roman" w:hAnsi="Times New Roman" w:cs="Times New Roman"/>
          <w:sz w:val="24"/>
          <w:szCs w:val="24"/>
        </w:rPr>
        <w:t xml:space="preserve"> </w:t>
      </w:r>
      <w:r w:rsidRPr="00067DA1">
        <w:rPr>
          <w:rFonts w:ascii="Times New Roman" w:hAnsi="Times New Roman" w:cs="Times New Roman"/>
          <w:sz w:val="24"/>
          <w:szCs w:val="24"/>
          <w:lang w:val="en-US"/>
        </w:rPr>
        <w:t xml:space="preserve">Since June </w:t>
      </w:r>
      <w:r w:rsidR="00BC5030" w:rsidRPr="00067DA1">
        <w:rPr>
          <w:rFonts w:ascii="Times New Roman" w:hAnsi="Times New Roman" w:cs="Times New Roman"/>
          <w:sz w:val="24"/>
          <w:szCs w:val="24"/>
          <w:lang w:val="en-US"/>
        </w:rPr>
        <w:t>2019,</w:t>
      </w:r>
      <w:r w:rsidRPr="00067DA1">
        <w:rPr>
          <w:rFonts w:ascii="Times New Roman" w:hAnsi="Times New Roman" w:cs="Times New Roman"/>
          <w:sz w:val="24"/>
          <w:szCs w:val="24"/>
          <w:lang w:val="en-US"/>
        </w:rPr>
        <w:t xml:space="preserve"> there have been many bushfires burning across Australia (burnt area 18600000 hectares approximately, buildings destroyed 6500</w:t>
      </w:r>
      <w:r w:rsidR="00BC5030" w:rsidRPr="00067DA1">
        <w:rPr>
          <w:rFonts w:ascii="Times New Roman" w:hAnsi="Times New Roman" w:cs="Times New Roman"/>
          <w:sz w:val="24"/>
          <w:szCs w:val="24"/>
          <w:lang w:val="en-US"/>
        </w:rPr>
        <w:t>+)</w:t>
      </w:r>
    </w:p>
    <w:p w:rsidR="004B6D7D" w:rsidRPr="00067DA1" w:rsidRDefault="004B6D7D" w:rsidP="00067DA1">
      <w:pPr>
        <w:spacing w:line="360" w:lineRule="auto"/>
        <w:jc w:val="both"/>
        <w:rPr>
          <w:rFonts w:ascii="Times New Roman" w:hAnsi="Times New Roman" w:cs="Times New Roman"/>
          <w:sz w:val="24"/>
          <w:szCs w:val="24"/>
        </w:rPr>
      </w:pPr>
      <w:r w:rsidRPr="00067DA1">
        <w:rPr>
          <w:rFonts w:ascii="Times New Roman" w:hAnsi="Times New Roman" w:cs="Times New Roman"/>
          <w:b/>
          <w:bCs/>
          <w:sz w:val="24"/>
          <w:szCs w:val="24"/>
          <w:u w:val="single"/>
          <w:lang w:val="en-US"/>
        </w:rPr>
        <w:t>Impacts on Vegetation and Wildlife</w:t>
      </w:r>
    </w:p>
    <w:p w:rsidR="004B6D7D" w:rsidRPr="00067DA1" w:rsidRDefault="004B6D7D" w:rsidP="00067DA1">
      <w:pPr>
        <w:numPr>
          <w:ilvl w:val="0"/>
          <w:numId w:val="12"/>
        </w:numPr>
        <w:spacing w:line="360" w:lineRule="auto"/>
        <w:jc w:val="both"/>
        <w:rPr>
          <w:rFonts w:ascii="Times New Roman" w:hAnsi="Times New Roman" w:cs="Times New Roman"/>
          <w:sz w:val="24"/>
          <w:szCs w:val="24"/>
        </w:rPr>
      </w:pPr>
      <w:r w:rsidRPr="00067DA1">
        <w:rPr>
          <w:rFonts w:ascii="Times New Roman" w:hAnsi="Times New Roman" w:cs="Times New Roman"/>
          <w:sz w:val="24"/>
          <w:szCs w:val="24"/>
          <w:lang w:val="en-US"/>
        </w:rPr>
        <w:t>The environmental analyst should assess the possible effects of developmental activity on vegetation and wild life.</w:t>
      </w:r>
    </w:p>
    <w:p w:rsidR="00726E77" w:rsidRPr="00986239" w:rsidRDefault="004B6D7D" w:rsidP="00986239">
      <w:pPr>
        <w:numPr>
          <w:ilvl w:val="0"/>
          <w:numId w:val="12"/>
        </w:numPr>
        <w:spacing w:line="360" w:lineRule="auto"/>
        <w:jc w:val="both"/>
        <w:rPr>
          <w:rFonts w:ascii="Times New Roman" w:eastAsia="Times New Roman" w:hAnsi="Times New Roman" w:cs="Times New Roman"/>
          <w:b/>
          <w:bCs/>
          <w:i/>
          <w:color w:val="000000"/>
          <w:sz w:val="48"/>
          <w:szCs w:val="48"/>
          <w:u w:val="single"/>
        </w:rPr>
      </w:pPr>
      <w:r w:rsidRPr="00067DA1">
        <w:rPr>
          <w:rFonts w:ascii="Times New Roman" w:hAnsi="Times New Roman" w:cs="Times New Roman"/>
          <w:sz w:val="24"/>
          <w:szCs w:val="24"/>
          <w:lang w:val="en-US"/>
        </w:rPr>
        <w:t xml:space="preserve">These impacts will be intense in rural areas for projects which cover large geographical </w:t>
      </w:r>
      <w:r w:rsidR="00C66863">
        <w:rPr>
          <w:rFonts w:ascii="Times New Roman" w:eastAsia="Times New Roman" w:hAnsi="Times New Roman" w:cs="Times New Roman"/>
          <w:b/>
          <w:bCs/>
          <w:i/>
          <w:color w:val="000000"/>
          <w:sz w:val="48"/>
          <w:szCs w:val="48"/>
          <w:u w:val="single"/>
        </w:rPr>
        <w:t>Guidelines for preparing EIS</w:t>
      </w:r>
      <w:r w:rsidR="00726E77">
        <w:rPr>
          <w:rFonts w:ascii="Times New Roman" w:eastAsia="Times New Roman" w:hAnsi="Times New Roman" w:cs="Times New Roman"/>
          <w:b/>
          <w:bCs/>
          <w:i/>
          <w:color w:val="000000"/>
          <w:sz w:val="48"/>
          <w:szCs w:val="48"/>
          <w:u w:val="single"/>
        </w:rPr>
        <w:t xml:space="preserve"> R</w:t>
      </w:r>
      <w:r w:rsidR="00C66863">
        <w:rPr>
          <w:rFonts w:ascii="Times New Roman" w:eastAsia="Times New Roman" w:hAnsi="Times New Roman" w:cs="Times New Roman"/>
          <w:b/>
          <w:bCs/>
          <w:i/>
          <w:color w:val="000000"/>
          <w:sz w:val="48"/>
          <w:szCs w:val="48"/>
          <w:u w:val="single"/>
        </w:rPr>
        <w:t>eport</w:t>
      </w:r>
      <w:bookmarkStart w:id="0" w:name="_GoBack"/>
      <w:bookmarkEnd w:id="0"/>
    </w:p>
    <w:p w:rsidR="00726E77"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EIS Report contains 7 chapters</w:t>
      </w:r>
    </w:p>
    <w:p w:rsidR="00726E77"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 xml:space="preserve"> Introduction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The Site and S</w:t>
      </w:r>
      <w:r w:rsidRPr="00B45D39">
        <w:rPr>
          <w:rFonts w:ascii="Times New Roman" w:eastAsia="Times New Roman" w:hAnsi="Times New Roman" w:cs="Times New Roman"/>
          <w:color w:val="000000"/>
          <w:sz w:val="24"/>
          <w:szCs w:val="24"/>
        </w:rPr>
        <w:t xml:space="preserve">urroundings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About the P</w:t>
      </w:r>
      <w:r w:rsidRPr="00B45D39">
        <w:rPr>
          <w:rFonts w:ascii="Times New Roman" w:eastAsia="Times New Roman" w:hAnsi="Times New Roman" w:cs="Times New Roman"/>
          <w:color w:val="000000"/>
          <w:sz w:val="24"/>
          <w:szCs w:val="24"/>
        </w:rPr>
        <w:t xml:space="preserve">roject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 xml:space="preserve"> En</w:t>
      </w:r>
      <w:r>
        <w:rPr>
          <w:rFonts w:ascii="Times New Roman" w:eastAsia="Times New Roman" w:hAnsi="Times New Roman" w:cs="Times New Roman"/>
          <w:color w:val="000000"/>
          <w:sz w:val="24"/>
          <w:szCs w:val="24"/>
        </w:rPr>
        <w:t>vironmental Effects of Project O</w:t>
      </w:r>
      <w:r w:rsidRPr="00B45D39">
        <w:rPr>
          <w:rFonts w:ascii="Times New Roman" w:eastAsia="Times New Roman" w:hAnsi="Times New Roman" w:cs="Times New Roman"/>
          <w:color w:val="000000"/>
          <w:sz w:val="24"/>
          <w:szCs w:val="24"/>
        </w:rPr>
        <w:t xml:space="preserve">peration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Evaluation and Analysis of I</w:t>
      </w:r>
      <w:r w:rsidRPr="00B45D39">
        <w:rPr>
          <w:rFonts w:ascii="Times New Roman" w:eastAsia="Times New Roman" w:hAnsi="Times New Roman" w:cs="Times New Roman"/>
          <w:color w:val="000000"/>
          <w:sz w:val="24"/>
          <w:szCs w:val="24"/>
        </w:rPr>
        <w:t xml:space="preserve">mpact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Environmental Management P</w:t>
      </w:r>
      <w:r w:rsidRPr="00B45D39">
        <w:rPr>
          <w:rFonts w:ascii="Times New Roman" w:eastAsia="Times New Roman" w:hAnsi="Times New Roman" w:cs="Times New Roman"/>
          <w:color w:val="000000"/>
          <w:sz w:val="24"/>
          <w:szCs w:val="24"/>
        </w:rPr>
        <w:t xml:space="preserve">lan (EMP) </w:t>
      </w:r>
    </w:p>
    <w:p w:rsidR="00726E77"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color w:val="000000"/>
          <w:sz w:val="24"/>
          <w:szCs w:val="24"/>
        </w:rPr>
        <w:t>-</w:t>
      </w:r>
      <w:r w:rsidRPr="00B45D39">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Environmental Monitoring P</w:t>
      </w:r>
      <w:r w:rsidRPr="00B45D39">
        <w:rPr>
          <w:rFonts w:ascii="Times New Roman" w:eastAsia="Times New Roman" w:hAnsi="Times New Roman" w:cs="Times New Roman"/>
          <w:color w:val="000000"/>
          <w:sz w:val="24"/>
          <w:szCs w:val="24"/>
        </w:rPr>
        <w:t xml:space="preserve">rogrammes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B45D39">
        <w:rPr>
          <w:rFonts w:ascii="Times New Roman" w:eastAsia="Times New Roman" w:hAnsi="Times New Roman" w:cs="Times New Roman"/>
          <w:b/>
          <w:color w:val="000000"/>
          <w:sz w:val="24"/>
          <w:szCs w:val="24"/>
          <w:u w:val="single"/>
        </w:rPr>
        <w:t xml:space="preserve">Chapter -1: Introduction </w:t>
      </w:r>
    </w:p>
    <w:p w:rsidR="00726E77" w:rsidRPr="00B45D39"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u w:val="single"/>
        </w:rPr>
      </w:pPr>
      <w:r w:rsidRPr="00B45D39">
        <w:rPr>
          <w:rFonts w:ascii="Times New Roman" w:eastAsia="Times New Roman" w:hAnsi="Times New Roman" w:cs="Times New Roman"/>
          <w:color w:val="000000"/>
          <w:sz w:val="24"/>
          <w:szCs w:val="24"/>
        </w:rPr>
        <w:t xml:space="preserve">This chapter would be introductory </w:t>
      </w:r>
      <w:r>
        <w:rPr>
          <w:rFonts w:ascii="Times New Roman" w:eastAsia="Times New Roman" w:hAnsi="Times New Roman" w:cs="Times New Roman"/>
          <w:color w:val="000000"/>
          <w:sz w:val="24"/>
          <w:szCs w:val="24"/>
        </w:rPr>
        <w:t xml:space="preserve">and </w:t>
      </w:r>
      <w:r w:rsidRPr="00B45D39">
        <w:rPr>
          <w:rFonts w:ascii="Times New Roman" w:eastAsia="Times New Roman" w:hAnsi="Times New Roman" w:cs="Times New Roman"/>
          <w:color w:val="000000"/>
          <w:sz w:val="24"/>
          <w:szCs w:val="24"/>
          <w:u w:val="single"/>
        </w:rPr>
        <w:t>background of the project.</w:t>
      </w:r>
      <w:r w:rsidRPr="00B45D39">
        <w:rPr>
          <w:rFonts w:ascii="Times New Roman" w:eastAsia="Times New Roman" w:hAnsi="Times New Roman" w:cs="Times New Roman"/>
          <w:color w:val="000000"/>
          <w:sz w:val="24"/>
          <w:szCs w:val="24"/>
        </w:rPr>
        <w:t xml:space="preserve"> It </w:t>
      </w:r>
      <w:r>
        <w:rPr>
          <w:rFonts w:ascii="Times New Roman" w:eastAsia="Times New Roman" w:hAnsi="Times New Roman" w:cs="Times New Roman"/>
          <w:color w:val="000000"/>
          <w:sz w:val="24"/>
          <w:szCs w:val="24"/>
        </w:rPr>
        <w:t>gives</w:t>
      </w:r>
      <w:r w:rsidRPr="00B45D3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d</w:t>
      </w:r>
      <w:r w:rsidRPr="00B45D39">
        <w:rPr>
          <w:rFonts w:ascii="Times New Roman" w:eastAsia="Times New Roman" w:hAnsi="Times New Roman" w:cs="Times New Roman"/>
          <w:color w:val="000000"/>
          <w:sz w:val="24"/>
          <w:szCs w:val="24"/>
          <w:u w:val="single"/>
        </w:rPr>
        <w:t xml:space="preserve">etails regarding the composition of the EIA study team, the budget adequacy (in professional person months), work plan, and the report organization should also form a part of this chapter. </w:t>
      </w:r>
    </w:p>
    <w:p w:rsidR="00726E77"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p>
    <w:p w:rsidR="00726E77" w:rsidRPr="005C1E65"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B45D39">
        <w:rPr>
          <w:rFonts w:ascii="Times New Roman" w:eastAsia="Times New Roman" w:hAnsi="Times New Roman" w:cs="Times New Roman"/>
          <w:b/>
          <w:color w:val="000000"/>
          <w:sz w:val="24"/>
          <w:szCs w:val="24"/>
          <w:u w:val="single"/>
        </w:rPr>
        <w:t xml:space="preserve">Chapter </w:t>
      </w:r>
      <w:r>
        <w:rPr>
          <w:rFonts w:ascii="Times New Roman" w:eastAsia="Times New Roman" w:hAnsi="Times New Roman" w:cs="Times New Roman"/>
          <w:b/>
          <w:color w:val="000000"/>
          <w:sz w:val="24"/>
          <w:szCs w:val="24"/>
          <w:u w:val="single"/>
        </w:rPr>
        <w:t>-</w:t>
      </w:r>
      <w:r w:rsidRPr="00B45D39">
        <w:rPr>
          <w:rFonts w:ascii="Times New Roman" w:eastAsia="Times New Roman" w:hAnsi="Times New Roman" w:cs="Times New Roman"/>
          <w:b/>
          <w:color w:val="000000"/>
          <w:sz w:val="24"/>
          <w:szCs w:val="24"/>
          <w:u w:val="single"/>
        </w:rPr>
        <w:t>2</w:t>
      </w:r>
      <w:r>
        <w:rPr>
          <w:rFonts w:ascii="Times New Roman" w:eastAsia="Times New Roman" w:hAnsi="Times New Roman" w:cs="Times New Roman"/>
          <w:b/>
          <w:color w:val="000000"/>
          <w:sz w:val="24"/>
          <w:szCs w:val="24"/>
          <w:u w:val="single"/>
        </w:rPr>
        <w:t>: The S</w:t>
      </w:r>
      <w:r w:rsidRPr="00B45D39">
        <w:rPr>
          <w:rFonts w:ascii="Times New Roman" w:eastAsia="Times New Roman" w:hAnsi="Times New Roman" w:cs="Times New Roman"/>
          <w:b/>
          <w:color w:val="000000"/>
          <w:sz w:val="24"/>
          <w:szCs w:val="24"/>
          <w:u w:val="single"/>
        </w:rPr>
        <w:t xml:space="preserve">ite and </w:t>
      </w:r>
      <w:r>
        <w:rPr>
          <w:rFonts w:ascii="Times New Roman" w:eastAsia="Times New Roman" w:hAnsi="Times New Roman" w:cs="Times New Roman"/>
          <w:b/>
          <w:color w:val="000000"/>
          <w:sz w:val="24"/>
          <w:szCs w:val="24"/>
          <w:u w:val="single"/>
        </w:rPr>
        <w:t>Surroundings</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The chapter should include the following information. </w:t>
      </w:r>
    </w:p>
    <w:p w:rsidR="00726E77" w:rsidRPr="00B45D39" w:rsidRDefault="00726E77" w:rsidP="00726E77">
      <w:pPr>
        <w:spacing w:after="0"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 A </w:t>
      </w:r>
      <w:r w:rsidRPr="00B45D39">
        <w:rPr>
          <w:rFonts w:ascii="Times New Roman" w:eastAsia="Times New Roman" w:hAnsi="Times New Roman" w:cs="Times New Roman"/>
          <w:color w:val="000000"/>
          <w:sz w:val="24"/>
          <w:szCs w:val="24"/>
          <w:u w:val="single"/>
        </w:rPr>
        <w:t>description of the location and layout</w:t>
      </w:r>
      <w:r w:rsidRPr="00B45D39">
        <w:rPr>
          <w:rFonts w:ascii="Times New Roman" w:eastAsia="Times New Roman" w:hAnsi="Times New Roman" w:cs="Times New Roman"/>
          <w:color w:val="000000"/>
          <w:sz w:val="24"/>
          <w:szCs w:val="24"/>
        </w:rPr>
        <w:t xml:space="preserve">, including a </w:t>
      </w:r>
      <w:r w:rsidRPr="00B45D39">
        <w:rPr>
          <w:rFonts w:ascii="Times New Roman" w:eastAsia="Times New Roman" w:hAnsi="Times New Roman" w:cs="Times New Roman"/>
          <w:color w:val="000000"/>
          <w:sz w:val="24"/>
          <w:szCs w:val="24"/>
          <w:u w:val="single"/>
        </w:rPr>
        <w:t>vicinity map.</w:t>
      </w:r>
      <w:r w:rsidRPr="00B45D39">
        <w:rPr>
          <w:rFonts w:ascii="Times New Roman" w:eastAsia="Times New Roman" w:hAnsi="Times New Roman" w:cs="Times New Roman"/>
          <w:color w:val="000000"/>
          <w:sz w:val="24"/>
          <w:szCs w:val="24"/>
        </w:rPr>
        <w:t xml:space="preserve">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u w:val="single"/>
        </w:rPr>
      </w:pPr>
      <w:r w:rsidRPr="00B45D39">
        <w:rPr>
          <w:rFonts w:ascii="Times New Roman" w:eastAsia="Times New Roman" w:hAnsi="Times New Roman" w:cs="Times New Roman"/>
          <w:color w:val="000000"/>
          <w:sz w:val="24"/>
          <w:szCs w:val="24"/>
        </w:rPr>
        <w:lastRenderedPageBreak/>
        <w:t xml:space="preserve">• </w:t>
      </w:r>
      <w:r w:rsidRPr="00B45D39">
        <w:rPr>
          <w:rFonts w:ascii="Times New Roman" w:eastAsia="Times New Roman" w:hAnsi="Times New Roman" w:cs="Times New Roman"/>
          <w:color w:val="000000"/>
          <w:sz w:val="24"/>
          <w:szCs w:val="24"/>
          <w:u w:val="single"/>
        </w:rPr>
        <w:t>Existing land use patterns</w:t>
      </w:r>
      <w:r w:rsidRPr="00B45D39">
        <w:rPr>
          <w:rFonts w:ascii="Times New Roman" w:eastAsia="Times New Roman" w:hAnsi="Times New Roman" w:cs="Times New Roman"/>
          <w:color w:val="000000"/>
          <w:sz w:val="24"/>
          <w:szCs w:val="24"/>
        </w:rPr>
        <w:t xml:space="preserve"> should be described. Emphasis has to be on existing </w:t>
      </w:r>
      <w:r w:rsidRPr="00B45D39">
        <w:rPr>
          <w:rFonts w:ascii="Times New Roman" w:eastAsia="Times New Roman" w:hAnsi="Times New Roman" w:cs="Times New Roman"/>
          <w:color w:val="000000"/>
          <w:sz w:val="24"/>
          <w:szCs w:val="24"/>
          <w:u w:val="single"/>
        </w:rPr>
        <w:t xml:space="preserve">agriculture activities, presence of forest land, habitations, etc.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Existing water use</w:t>
      </w:r>
      <w:r w:rsidRPr="00B45D39">
        <w:rPr>
          <w:rFonts w:ascii="Times New Roman" w:eastAsia="Times New Roman" w:hAnsi="Times New Roman" w:cs="Times New Roman"/>
          <w:color w:val="000000"/>
          <w:sz w:val="24"/>
          <w:szCs w:val="24"/>
        </w:rPr>
        <w:t xml:space="preserve"> in the area is to be identified.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u w:val="single"/>
        </w:rPr>
      </w:pP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 xml:space="preserve">Demographic profile which includes population density, population centres, and employment statistics.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Soil profiles, including identification of soil types</w:t>
      </w:r>
      <w:r w:rsidRPr="00B45D39">
        <w:rPr>
          <w:rFonts w:ascii="Times New Roman" w:eastAsia="Times New Roman" w:hAnsi="Times New Roman" w:cs="Times New Roman"/>
          <w:color w:val="000000"/>
          <w:sz w:val="24"/>
          <w:szCs w:val="24"/>
        </w:rPr>
        <w:t xml:space="preserve">.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Hydrology and water quality</w:t>
      </w:r>
      <w:r w:rsidRPr="00B45D39">
        <w:rPr>
          <w:rFonts w:ascii="Times New Roman" w:eastAsia="Times New Roman" w:hAnsi="Times New Roman" w:cs="Times New Roman"/>
          <w:color w:val="000000"/>
          <w:sz w:val="24"/>
          <w:szCs w:val="24"/>
        </w:rPr>
        <w:t xml:space="preserve">, which should include surface and groundwater resources, hydraulic, and water quality characteristics. Water quality parameters can be based on drinking water quality standards. Data on groundwater quality and the profile of the groundwater table, etc., should also be provided.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Meteorology and air quality</w:t>
      </w: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 xml:space="preserve">meteorological data such as temperature, rainfall, relative humidity, wind speed and direction, and air quality data such as levels of nitrogen oxides, carbon monoxide, sulphur dioxide, hydrocarbons, </w:t>
      </w:r>
      <w:r w:rsidRPr="00B45D39">
        <w:rPr>
          <w:rFonts w:ascii="Times New Roman" w:eastAsia="Times New Roman" w:hAnsi="Times New Roman" w:cs="Times New Roman"/>
          <w:color w:val="000000"/>
          <w:sz w:val="24"/>
          <w:szCs w:val="24"/>
        </w:rPr>
        <w:t xml:space="preserve">etc.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Ecology</w:t>
      </w: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ecological data will include a description of aquatic and terrestrial ecosystems in the area. Rare and endangered species</w:t>
      </w:r>
      <w:r w:rsidRPr="00B45D39">
        <w:rPr>
          <w:rFonts w:ascii="Times New Roman" w:eastAsia="Times New Roman" w:hAnsi="Times New Roman" w:cs="Times New Roman"/>
          <w:color w:val="000000"/>
          <w:sz w:val="24"/>
          <w:szCs w:val="24"/>
        </w:rPr>
        <w:t xml:space="preserve">, if any, will be identified.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All the baseline information to be included in this chapter would be one year of monitoring data in the case of a detailed EIA.</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B45D39">
        <w:rPr>
          <w:rFonts w:ascii="Times New Roman" w:eastAsia="Times New Roman" w:hAnsi="Times New Roman" w:cs="Times New Roman"/>
          <w:b/>
          <w:color w:val="000000"/>
          <w:sz w:val="24"/>
          <w:szCs w:val="24"/>
          <w:u w:val="single"/>
        </w:rPr>
        <w:t xml:space="preserve">Chapter </w:t>
      </w:r>
      <w:r>
        <w:rPr>
          <w:rFonts w:ascii="Times New Roman" w:eastAsia="Times New Roman" w:hAnsi="Times New Roman" w:cs="Times New Roman"/>
          <w:b/>
          <w:color w:val="000000"/>
          <w:sz w:val="24"/>
          <w:szCs w:val="24"/>
          <w:u w:val="single"/>
        </w:rPr>
        <w:t>-</w:t>
      </w:r>
      <w:r w:rsidRPr="00B45D39">
        <w:rPr>
          <w:rFonts w:ascii="Times New Roman" w:eastAsia="Times New Roman" w:hAnsi="Times New Roman" w:cs="Times New Roman"/>
          <w:b/>
          <w:color w:val="000000"/>
          <w:sz w:val="24"/>
          <w:szCs w:val="24"/>
          <w:u w:val="single"/>
        </w:rPr>
        <w:t>3</w:t>
      </w:r>
      <w:r>
        <w:rPr>
          <w:rFonts w:ascii="Times New Roman" w:eastAsia="Times New Roman" w:hAnsi="Times New Roman" w:cs="Times New Roman"/>
          <w:b/>
          <w:color w:val="000000"/>
          <w:sz w:val="24"/>
          <w:szCs w:val="24"/>
          <w:u w:val="single"/>
        </w:rPr>
        <w:t>: About the P</w:t>
      </w:r>
      <w:r w:rsidRPr="00B45D39">
        <w:rPr>
          <w:rFonts w:ascii="Times New Roman" w:eastAsia="Times New Roman" w:hAnsi="Times New Roman" w:cs="Times New Roman"/>
          <w:b/>
          <w:color w:val="000000"/>
          <w:sz w:val="24"/>
          <w:szCs w:val="24"/>
          <w:u w:val="single"/>
        </w:rPr>
        <w:t xml:space="preserve">roject </w:t>
      </w:r>
    </w:p>
    <w:p w:rsidR="00726E77"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This chapter should describe the relevant systems of the proposed project. This should include </w:t>
      </w:r>
    </w:p>
    <w:p w:rsidR="00726E77" w:rsidRPr="00AA6025" w:rsidRDefault="00726E77" w:rsidP="00726E77">
      <w:pPr>
        <w:pStyle w:val="ListParagraph"/>
        <w:numPr>
          <w:ilvl w:val="0"/>
          <w:numId w:val="16"/>
        </w:num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w:t>
      </w:r>
      <w:r w:rsidRPr="00AA6025">
        <w:rPr>
          <w:rFonts w:ascii="Times New Roman" w:eastAsia="Times New Roman" w:hAnsi="Times New Roman" w:cs="Times New Roman"/>
          <w:color w:val="000000"/>
          <w:sz w:val="24"/>
          <w:szCs w:val="24"/>
        </w:rPr>
        <w:t>lant</w:t>
      </w:r>
      <w:r>
        <w:rPr>
          <w:rFonts w:ascii="Times New Roman" w:eastAsia="Times New Roman" w:hAnsi="Times New Roman" w:cs="Times New Roman"/>
          <w:color w:val="000000"/>
          <w:sz w:val="24"/>
          <w:szCs w:val="24"/>
        </w:rPr>
        <w:t xml:space="preserve"> L</w:t>
      </w:r>
      <w:r w:rsidRPr="00AA6025">
        <w:rPr>
          <w:rFonts w:ascii="Times New Roman" w:eastAsia="Times New Roman" w:hAnsi="Times New Roman" w:cs="Times New Roman"/>
          <w:color w:val="000000"/>
          <w:sz w:val="24"/>
          <w:szCs w:val="24"/>
        </w:rPr>
        <w:t xml:space="preserve">ayout, </w:t>
      </w:r>
    </w:p>
    <w:p w:rsidR="00726E77" w:rsidRPr="00AA6025" w:rsidRDefault="00726E77" w:rsidP="00726E77">
      <w:pPr>
        <w:pStyle w:val="ListParagraph"/>
        <w:numPr>
          <w:ilvl w:val="0"/>
          <w:numId w:val="1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AA6025">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rainage S</w:t>
      </w:r>
      <w:r w:rsidRPr="00AA6025">
        <w:rPr>
          <w:rFonts w:ascii="Times New Roman" w:eastAsia="Times New Roman" w:hAnsi="Times New Roman" w:cs="Times New Roman"/>
          <w:color w:val="000000"/>
          <w:sz w:val="24"/>
          <w:szCs w:val="24"/>
        </w:rPr>
        <w:t>ystem,</w:t>
      </w:r>
    </w:p>
    <w:p w:rsidR="00726E77" w:rsidRPr="00AA6025" w:rsidRDefault="00726E77" w:rsidP="00726E77">
      <w:pPr>
        <w:pStyle w:val="ListParagraph"/>
        <w:numPr>
          <w:ilvl w:val="0"/>
          <w:numId w:val="1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AA6025">
        <w:rPr>
          <w:rFonts w:ascii="Times New Roman" w:eastAsia="Times New Roman" w:hAnsi="Times New Roman" w:cs="Times New Roman"/>
          <w:color w:val="000000"/>
          <w:sz w:val="24"/>
          <w:szCs w:val="24"/>
        </w:rPr>
        <w:t xml:space="preserve">Description of materials utilized and produced (mass balance), </w:t>
      </w:r>
    </w:p>
    <w:p w:rsidR="00726E77" w:rsidRPr="00AA6025" w:rsidRDefault="00726E77" w:rsidP="00726E77">
      <w:pPr>
        <w:pStyle w:val="ListParagraph"/>
        <w:numPr>
          <w:ilvl w:val="0"/>
          <w:numId w:val="1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AA6025">
        <w:rPr>
          <w:rFonts w:ascii="Times New Roman" w:eastAsia="Times New Roman" w:hAnsi="Times New Roman" w:cs="Times New Roman"/>
          <w:color w:val="000000"/>
          <w:sz w:val="24"/>
          <w:szCs w:val="24"/>
        </w:rPr>
        <w:t>Design criteria adopted and</w:t>
      </w:r>
    </w:p>
    <w:p w:rsidR="00726E77" w:rsidRPr="005C1E65" w:rsidRDefault="00726E77" w:rsidP="00726E77">
      <w:pPr>
        <w:pStyle w:val="ListParagraph"/>
        <w:numPr>
          <w:ilvl w:val="0"/>
          <w:numId w:val="1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AA6025">
        <w:rPr>
          <w:rFonts w:ascii="Times New Roman" w:eastAsia="Times New Roman" w:hAnsi="Times New Roman" w:cs="Times New Roman"/>
          <w:color w:val="000000"/>
          <w:sz w:val="24"/>
          <w:szCs w:val="24"/>
        </w:rPr>
        <w:t>The access ways to be used.</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B45D39">
        <w:rPr>
          <w:rFonts w:ascii="Times New Roman" w:eastAsia="Times New Roman" w:hAnsi="Times New Roman" w:cs="Times New Roman"/>
          <w:b/>
          <w:color w:val="000000"/>
          <w:sz w:val="24"/>
          <w:szCs w:val="24"/>
          <w:u w:val="single"/>
        </w:rPr>
        <w:t xml:space="preserve">Chapter </w:t>
      </w:r>
      <w:r>
        <w:rPr>
          <w:rFonts w:ascii="Times New Roman" w:eastAsia="Times New Roman" w:hAnsi="Times New Roman" w:cs="Times New Roman"/>
          <w:b/>
          <w:color w:val="000000"/>
          <w:sz w:val="24"/>
          <w:szCs w:val="24"/>
          <w:u w:val="single"/>
        </w:rPr>
        <w:t>-</w:t>
      </w:r>
      <w:r w:rsidRPr="00B45D39">
        <w:rPr>
          <w:rFonts w:ascii="Times New Roman" w:eastAsia="Times New Roman" w:hAnsi="Times New Roman" w:cs="Times New Roman"/>
          <w:b/>
          <w:color w:val="000000"/>
          <w:sz w:val="24"/>
          <w:szCs w:val="24"/>
          <w:u w:val="single"/>
        </w:rPr>
        <w:t>4</w:t>
      </w:r>
      <w:r>
        <w:rPr>
          <w:rFonts w:ascii="Times New Roman" w:eastAsia="Times New Roman" w:hAnsi="Times New Roman" w:cs="Times New Roman"/>
          <w:b/>
          <w:color w:val="000000"/>
          <w:sz w:val="24"/>
          <w:szCs w:val="24"/>
          <w:u w:val="single"/>
        </w:rPr>
        <w:t>: Environmental Effects of P</w:t>
      </w:r>
      <w:r w:rsidRPr="00B45D39">
        <w:rPr>
          <w:rFonts w:ascii="Times New Roman" w:eastAsia="Times New Roman" w:hAnsi="Times New Roman" w:cs="Times New Roman"/>
          <w:b/>
          <w:color w:val="000000"/>
          <w:sz w:val="24"/>
          <w:szCs w:val="24"/>
          <w:u w:val="single"/>
        </w:rPr>
        <w:t xml:space="preserve">roject </w:t>
      </w:r>
      <w:r>
        <w:rPr>
          <w:rFonts w:ascii="Times New Roman" w:eastAsia="Times New Roman" w:hAnsi="Times New Roman" w:cs="Times New Roman"/>
          <w:b/>
          <w:color w:val="000000"/>
          <w:sz w:val="24"/>
          <w:szCs w:val="24"/>
          <w:u w:val="single"/>
        </w:rPr>
        <w:t>O</w:t>
      </w:r>
      <w:r w:rsidRPr="00B45D39">
        <w:rPr>
          <w:rFonts w:ascii="Times New Roman" w:eastAsia="Times New Roman" w:hAnsi="Times New Roman" w:cs="Times New Roman"/>
          <w:b/>
          <w:color w:val="000000"/>
          <w:sz w:val="24"/>
          <w:szCs w:val="24"/>
          <w:u w:val="single"/>
        </w:rPr>
        <w:t xml:space="preserve">peration </w:t>
      </w:r>
    </w:p>
    <w:p w:rsidR="00726E77"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The anticipated impacts of the project operation on the environment should be described in this chapter. </w:t>
      </w:r>
    </w:p>
    <w:p w:rsidR="00726E77" w:rsidRPr="005C1E65" w:rsidRDefault="00726E77" w:rsidP="00726E77">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5C1E65">
        <w:rPr>
          <w:rFonts w:ascii="Times New Roman" w:eastAsia="Times New Roman" w:hAnsi="Times New Roman" w:cs="Times New Roman"/>
          <w:color w:val="000000"/>
          <w:sz w:val="24"/>
          <w:szCs w:val="24"/>
        </w:rPr>
        <w:t xml:space="preserve">Impacts on air quality, </w:t>
      </w:r>
    </w:p>
    <w:p w:rsidR="00726E77" w:rsidRPr="005C1E65" w:rsidRDefault="00726E77" w:rsidP="00726E77">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5C1E65">
        <w:rPr>
          <w:rFonts w:ascii="Times New Roman" w:eastAsia="Times New Roman" w:hAnsi="Times New Roman" w:cs="Times New Roman"/>
          <w:color w:val="000000"/>
          <w:sz w:val="24"/>
          <w:szCs w:val="24"/>
        </w:rPr>
        <w:t xml:space="preserve">water quality, </w:t>
      </w:r>
    </w:p>
    <w:p w:rsidR="00726E77" w:rsidRPr="005C1E65" w:rsidRDefault="00726E77" w:rsidP="00726E77">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5C1E65">
        <w:rPr>
          <w:rFonts w:ascii="Times New Roman" w:eastAsia="Times New Roman" w:hAnsi="Times New Roman" w:cs="Times New Roman"/>
          <w:color w:val="000000"/>
          <w:sz w:val="24"/>
          <w:szCs w:val="24"/>
        </w:rPr>
        <w:t xml:space="preserve">agriculture and </w:t>
      </w:r>
    </w:p>
    <w:p w:rsidR="00726E77" w:rsidRPr="005C1E65" w:rsidRDefault="00726E77" w:rsidP="00726E77">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5C1E65">
        <w:rPr>
          <w:rFonts w:ascii="Times New Roman" w:eastAsia="Times New Roman" w:hAnsi="Times New Roman" w:cs="Times New Roman"/>
          <w:color w:val="000000"/>
          <w:sz w:val="24"/>
          <w:szCs w:val="24"/>
        </w:rPr>
        <w:t>aquatic and terrestrial ecosystems have to be stressed.</w:t>
      </w:r>
    </w:p>
    <w:p w:rsidR="00726E77" w:rsidRPr="00AA6025"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u w:val="single"/>
        </w:rPr>
      </w:pPr>
      <w:r w:rsidRPr="00B45D39">
        <w:rPr>
          <w:rFonts w:ascii="Times New Roman" w:eastAsia="Times New Roman" w:hAnsi="Times New Roman" w:cs="Times New Roman"/>
          <w:color w:val="000000"/>
          <w:sz w:val="24"/>
          <w:szCs w:val="24"/>
        </w:rPr>
        <w:t xml:space="preserve">EIA methods such as </w:t>
      </w:r>
      <w:r w:rsidRPr="00B45D39">
        <w:rPr>
          <w:rFonts w:ascii="Times New Roman" w:eastAsia="Times New Roman" w:hAnsi="Times New Roman" w:cs="Times New Roman"/>
          <w:color w:val="000000"/>
          <w:sz w:val="24"/>
          <w:szCs w:val="24"/>
          <w:u w:val="single"/>
        </w:rPr>
        <w:t xml:space="preserve">matrix and network, together with tools such as prediction models, may be useful at this stage. </w:t>
      </w:r>
    </w:p>
    <w:p w:rsidR="00726E77" w:rsidRPr="00B45D39" w:rsidRDefault="00726E77" w:rsidP="00A55D8A">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u w:val="single"/>
        </w:rPr>
        <w:t>All direct and indirect (first order and higher order) impacts should be speculated at this stage.</w:t>
      </w:r>
      <w:r w:rsidRPr="00B45D39">
        <w:rPr>
          <w:rFonts w:ascii="Times New Roman" w:eastAsia="Times New Roman" w:hAnsi="Times New Roman" w:cs="Times New Roman"/>
          <w:color w:val="000000"/>
          <w:sz w:val="24"/>
          <w:szCs w:val="24"/>
        </w:rPr>
        <w:t xml:space="preserve"> To assist in this exercise, tools of prediction modelling may also be used, if necessary.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AA6025">
        <w:rPr>
          <w:rFonts w:ascii="Times New Roman" w:eastAsia="Times New Roman" w:hAnsi="Times New Roman" w:cs="Times New Roman"/>
          <w:b/>
          <w:color w:val="000000"/>
          <w:sz w:val="24"/>
          <w:szCs w:val="24"/>
          <w:u w:val="single"/>
        </w:rPr>
        <w:t xml:space="preserve">Chapter </w:t>
      </w:r>
      <w:r>
        <w:rPr>
          <w:rFonts w:ascii="Times New Roman" w:eastAsia="Times New Roman" w:hAnsi="Times New Roman" w:cs="Times New Roman"/>
          <w:b/>
          <w:color w:val="000000"/>
          <w:sz w:val="24"/>
          <w:szCs w:val="24"/>
          <w:u w:val="single"/>
        </w:rPr>
        <w:t>-</w:t>
      </w:r>
      <w:r w:rsidRPr="00AA6025">
        <w:rPr>
          <w:rFonts w:ascii="Times New Roman" w:eastAsia="Times New Roman" w:hAnsi="Times New Roman" w:cs="Times New Roman"/>
          <w:b/>
          <w:color w:val="000000"/>
          <w:sz w:val="24"/>
          <w:szCs w:val="24"/>
          <w:u w:val="single"/>
        </w:rPr>
        <w:t>5</w:t>
      </w:r>
      <w:r>
        <w:rPr>
          <w:rFonts w:ascii="Times New Roman" w:eastAsia="Times New Roman" w:hAnsi="Times New Roman" w:cs="Times New Roman"/>
          <w:b/>
          <w:color w:val="000000"/>
          <w:sz w:val="24"/>
          <w:szCs w:val="24"/>
          <w:u w:val="single"/>
        </w:rPr>
        <w:t>:</w:t>
      </w:r>
      <w:r w:rsidRPr="00AA6025">
        <w:rPr>
          <w:rFonts w:ascii="Times New Roman" w:eastAsia="Times New Roman" w:hAnsi="Times New Roman" w:cs="Times New Roman"/>
          <w:b/>
          <w:color w:val="000000"/>
          <w:sz w:val="24"/>
          <w:szCs w:val="24"/>
          <w:u w:val="single"/>
        </w:rPr>
        <w:t xml:space="preserve"> Evaluation and Analysis of I</w:t>
      </w:r>
      <w:r w:rsidRPr="00B45D39">
        <w:rPr>
          <w:rFonts w:ascii="Times New Roman" w:eastAsia="Times New Roman" w:hAnsi="Times New Roman" w:cs="Times New Roman"/>
          <w:b/>
          <w:color w:val="000000"/>
          <w:sz w:val="24"/>
          <w:szCs w:val="24"/>
          <w:u w:val="single"/>
        </w:rPr>
        <w:t>mpact</w:t>
      </w:r>
    </w:p>
    <w:p w:rsidR="00726E77"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lastRenderedPageBreak/>
        <w:t xml:space="preserve">The type of evaluation method or tool, for example, weighted/scaled </w:t>
      </w:r>
      <w:r w:rsidRPr="00B45D39">
        <w:rPr>
          <w:rFonts w:ascii="Times New Roman" w:eastAsia="Times New Roman" w:hAnsi="Times New Roman" w:cs="Times New Roman"/>
          <w:color w:val="000000"/>
          <w:sz w:val="24"/>
          <w:szCs w:val="24"/>
          <w:u w:val="single"/>
        </w:rPr>
        <w:t>matrix, network, GIS, index method, cost-benefit analysis, etc., used to quantitatively evaluate the impact due to the proposed action, should be highlighted in this part of the report</w:t>
      </w:r>
      <w:r w:rsidRPr="00B45D39">
        <w:rPr>
          <w:rFonts w:ascii="Times New Roman" w:eastAsia="Times New Roman" w:hAnsi="Times New Roman" w:cs="Times New Roman"/>
          <w:color w:val="000000"/>
          <w:sz w:val="24"/>
          <w:szCs w:val="24"/>
        </w:rPr>
        <w:t xml:space="preserve">. Expert systems may also be useful for this evaluation.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B45D39">
        <w:rPr>
          <w:rFonts w:ascii="Times New Roman" w:eastAsia="Times New Roman" w:hAnsi="Times New Roman" w:cs="Times New Roman"/>
          <w:b/>
          <w:color w:val="000000"/>
          <w:sz w:val="24"/>
          <w:szCs w:val="24"/>
          <w:u w:val="single"/>
        </w:rPr>
        <w:t xml:space="preserve">Chapter </w:t>
      </w:r>
      <w:r>
        <w:rPr>
          <w:rFonts w:ascii="Times New Roman" w:eastAsia="Times New Roman" w:hAnsi="Times New Roman" w:cs="Times New Roman"/>
          <w:b/>
          <w:color w:val="000000"/>
          <w:sz w:val="24"/>
          <w:szCs w:val="24"/>
          <w:u w:val="single"/>
        </w:rPr>
        <w:t>-</w:t>
      </w:r>
      <w:r w:rsidRPr="00B45D39">
        <w:rPr>
          <w:rFonts w:ascii="Times New Roman" w:eastAsia="Times New Roman" w:hAnsi="Times New Roman" w:cs="Times New Roman"/>
          <w:b/>
          <w:color w:val="000000"/>
          <w:sz w:val="24"/>
          <w:szCs w:val="24"/>
          <w:u w:val="single"/>
        </w:rPr>
        <w:t>6</w:t>
      </w:r>
      <w:r>
        <w:rPr>
          <w:rFonts w:ascii="Times New Roman" w:eastAsia="Times New Roman" w:hAnsi="Times New Roman" w:cs="Times New Roman"/>
          <w:b/>
          <w:color w:val="000000"/>
          <w:sz w:val="24"/>
          <w:szCs w:val="24"/>
          <w:u w:val="single"/>
        </w:rPr>
        <w:t>: Environmental Management P</w:t>
      </w:r>
      <w:r w:rsidRPr="00B45D39">
        <w:rPr>
          <w:rFonts w:ascii="Times New Roman" w:eastAsia="Times New Roman" w:hAnsi="Times New Roman" w:cs="Times New Roman"/>
          <w:b/>
          <w:color w:val="000000"/>
          <w:sz w:val="24"/>
          <w:szCs w:val="24"/>
          <w:u w:val="single"/>
        </w:rPr>
        <w:t xml:space="preserve">lan (EMP) </w:t>
      </w:r>
    </w:p>
    <w:p w:rsidR="00726E77" w:rsidRPr="00B45D39"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u w:val="single"/>
        </w:rPr>
      </w:pPr>
      <w:r w:rsidRPr="00B45D39">
        <w:rPr>
          <w:rFonts w:ascii="Times New Roman" w:eastAsia="Times New Roman" w:hAnsi="Times New Roman" w:cs="Times New Roman"/>
          <w:color w:val="000000"/>
          <w:sz w:val="24"/>
          <w:szCs w:val="24"/>
        </w:rPr>
        <w:t xml:space="preserve">This chapter should </w:t>
      </w:r>
      <w:r w:rsidRPr="00B45D39">
        <w:rPr>
          <w:rFonts w:ascii="Times New Roman" w:eastAsia="Times New Roman" w:hAnsi="Times New Roman" w:cs="Times New Roman"/>
          <w:color w:val="000000"/>
          <w:sz w:val="24"/>
          <w:szCs w:val="24"/>
          <w:u w:val="single"/>
        </w:rPr>
        <w:t>describe in detail the implementation plan to be adopted by the proponent during plant operation for the mitigation, protection, or enhancement measures which are recommended in Chapter 5.</w:t>
      </w:r>
      <w:r w:rsidRPr="00B45D39">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u w:val="single"/>
        </w:rPr>
        <w:t xml:space="preserve">The EMP documents should contain an implementation plan for each of the selective </w:t>
      </w:r>
      <w:proofErr w:type="spellStart"/>
      <w:r w:rsidRPr="00B45D39">
        <w:rPr>
          <w:rFonts w:ascii="Times New Roman" w:eastAsia="Times New Roman" w:hAnsi="Times New Roman" w:cs="Times New Roman"/>
          <w:color w:val="000000"/>
          <w:sz w:val="24"/>
          <w:szCs w:val="24"/>
          <w:u w:val="single"/>
        </w:rPr>
        <w:t>mitigative</w:t>
      </w:r>
      <w:proofErr w:type="spellEnd"/>
      <w:r w:rsidRPr="00B45D39">
        <w:rPr>
          <w:rFonts w:ascii="Times New Roman" w:eastAsia="Times New Roman" w:hAnsi="Times New Roman" w:cs="Times New Roman"/>
          <w:color w:val="000000"/>
          <w:sz w:val="24"/>
          <w:szCs w:val="24"/>
          <w:u w:val="single"/>
        </w:rPr>
        <w:t xml:space="preserve"> protection and enhancement measures. The chapter may be structured as follows: </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w:t>
      </w:r>
      <w:r w:rsidRPr="00B45D39">
        <w:rPr>
          <w:rFonts w:ascii="Times New Roman" w:eastAsia="Times New Roman" w:hAnsi="Times New Roman" w:cs="Times New Roman"/>
          <w:color w:val="000000"/>
          <w:sz w:val="24"/>
          <w:szCs w:val="24"/>
        </w:rPr>
        <w:t>bjective;</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w:t>
      </w:r>
      <w:r w:rsidRPr="00B45D39">
        <w:rPr>
          <w:rFonts w:ascii="Times New Roman" w:eastAsia="Times New Roman" w:hAnsi="Times New Roman" w:cs="Times New Roman"/>
          <w:color w:val="000000"/>
          <w:sz w:val="24"/>
          <w:szCs w:val="24"/>
        </w:rPr>
        <w:t>ork plan;</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Implementation S</w:t>
      </w:r>
      <w:r w:rsidRPr="00B45D39">
        <w:rPr>
          <w:rFonts w:ascii="Times New Roman" w:eastAsia="Times New Roman" w:hAnsi="Times New Roman" w:cs="Times New Roman"/>
          <w:color w:val="000000"/>
          <w:sz w:val="24"/>
          <w:szCs w:val="24"/>
        </w:rPr>
        <w:t>chedule;</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Manpower R</w:t>
      </w:r>
      <w:r w:rsidRPr="00B45D39">
        <w:rPr>
          <w:rFonts w:ascii="Times New Roman" w:eastAsia="Times New Roman" w:hAnsi="Times New Roman" w:cs="Times New Roman"/>
          <w:color w:val="000000"/>
          <w:sz w:val="24"/>
          <w:szCs w:val="24"/>
        </w:rPr>
        <w:t>equirements;</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Budgetary Provision for EMP</w:t>
      </w:r>
    </w:p>
    <w:p w:rsidR="00726E77" w:rsidRDefault="00726E77" w:rsidP="00726E77">
      <w:pPr>
        <w:spacing w:after="100" w:line="240" w:lineRule="auto"/>
        <w:jc w:val="both"/>
        <w:rPr>
          <w:rFonts w:ascii="Times New Roman" w:eastAsia="Times New Roman" w:hAnsi="Times New Roman" w:cs="Times New Roman"/>
          <w:color w:val="000000"/>
          <w:sz w:val="24"/>
          <w:szCs w:val="24"/>
        </w:rPr>
      </w:pPr>
    </w:p>
    <w:p w:rsidR="00726E77" w:rsidRPr="00B45D39" w:rsidRDefault="00726E77" w:rsidP="00726E77">
      <w:pPr>
        <w:spacing w:after="100" w:line="240" w:lineRule="auto"/>
        <w:ind w:firstLine="720"/>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u w:val="single"/>
        </w:rPr>
        <w:t>This chapter is the most crucial and significant part of the entire EIA report.</w:t>
      </w:r>
      <w:r w:rsidRPr="00B45D39">
        <w:rPr>
          <w:rFonts w:ascii="Times New Roman" w:eastAsia="Times New Roman" w:hAnsi="Times New Roman" w:cs="Times New Roman"/>
          <w:color w:val="000000"/>
          <w:sz w:val="24"/>
          <w:szCs w:val="24"/>
        </w:rPr>
        <w:t xml:space="preserve"> </w:t>
      </w:r>
    </w:p>
    <w:p w:rsidR="00726E77" w:rsidRPr="00B45D39" w:rsidRDefault="00726E77" w:rsidP="00726E77">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B45D39">
        <w:rPr>
          <w:rFonts w:ascii="Times New Roman" w:eastAsia="Times New Roman" w:hAnsi="Times New Roman" w:cs="Times New Roman"/>
          <w:b/>
          <w:color w:val="000000"/>
          <w:sz w:val="24"/>
          <w:szCs w:val="24"/>
          <w:u w:val="single"/>
        </w:rPr>
        <w:t xml:space="preserve">Chapter </w:t>
      </w:r>
      <w:r>
        <w:rPr>
          <w:rFonts w:ascii="Times New Roman" w:eastAsia="Times New Roman" w:hAnsi="Times New Roman" w:cs="Times New Roman"/>
          <w:b/>
          <w:color w:val="000000"/>
          <w:sz w:val="24"/>
          <w:szCs w:val="24"/>
          <w:u w:val="single"/>
        </w:rPr>
        <w:t>-7: Environmental Monitoring P</w:t>
      </w:r>
      <w:r w:rsidRPr="00B45D39">
        <w:rPr>
          <w:rFonts w:ascii="Times New Roman" w:eastAsia="Times New Roman" w:hAnsi="Times New Roman" w:cs="Times New Roman"/>
          <w:b/>
          <w:color w:val="000000"/>
          <w:sz w:val="24"/>
          <w:szCs w:val="24"/>
          <w:u w:val="single"/>
        </w:rPr>
        <w:t xml:space="preserve">rogrammes </w:t>
      </w:r>
    </w:p>
    <w:p w:rsidR="00726E77" w:rsidRPr="00B45D39" w:rsidRDefault="00726E77" w:rsidP="00726E77">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B45D39">
        <w:rPr>
          <w:rFonts w:ascii="Times New Roman" w:eastAsia="Times New Roman" w:hAnsi="Times New Roman" w:cs="Times New Roman"/>
          <w:color w:val="000000"/>
          <w:sz w:val="24"/>
          <w:szCs w:val="24"/>
        </w:rPr>
        <w:t xml:space="preserve">The proposed monitoring programmes </w:t>
      </w:r>
      <w:r w:rsidRPr="00B45D39">
        <w:rPr>
          <w:rFonts w:ascii="Times New Roman" w:eastAsia="Times New Roman" w:hAnsi="Times New Roman" w:cs="Times New Roman"/>
          <w:color w:val="000000"/>
          <w:sz w:val="24"/>
          <w:szCs w:val="24"/>
          <w:u w:val="single"/>
        </w:rPr>
        <w:t>to be implemented to monitor environmental impacts due to the operation of the project should be described in this chapter</w:t>
      </w:r>
      <w:r>
        <w:rPr>
          <w:rFonts w:ascii="Times New Roman" w:eastAsia="Times New Roman" w:hAnsi="Times New Roman" w:cs="Times New Roman"/>
          <w:color w:val="000000"/>
          <w:sz w:val="24"/>
          <w:szCs w:val="24"/>
        </w:rPr>
        <w:t xml:space="preserve">. </w:t>
      </w:r>
      <w:r w:rsidRPr="00B45D39">
        <w:rPr>
          <w:rFonts w:ascii="Times New Roman" w:eastAsia="Times New Roman" w:hAnsi="Times New Roman" w:cs="Times New Roman"/>
          <w:color w:val="000000"/>
          <w:sz w:val="24"/>
          <w:szCs w:val="24"/>
        </w:rPr>
        <w:t xml:space="preserve">The following sections have to be discussed: </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Surface W</w:t>
      </w:r>
      <w:r w:rsidRPr="00B45D39">
        <w:rPr>
          <w:rFonts w:ascii="Times New Roman" w:eastAsia="Times New Roman" w:hAnsi="Times New Roman" w:cs="Times New Roman"/>
          <w:color w:val="000000"/>
          <w:sz w:val="24"/>
          <w:szCs w:val="24"/>
        </w:rPr>
        <w:t>ater;</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w:t>
      </w:r>
      <w:r w:rsidRPr="00B45D39">
        <w:rPr>
          <w:rFonts w:ascii="Times New Roman" w:eastAsia="Times New Roman" w:hAnsi="Times New Roman" w:cs="Times New Roman"/>
          <w:color w:val="000000"/>
          <w:sz w:val="24"/>
          <w:szCs w:val="24"/>
        </w:rPr>
        <w:t>roundwater;</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w:t>
      </w:r>
      <w:r w:rsidRPr="00B45D39">
        <w:rPr>
          <w:rFonts w:ascii="Times New Roman" w:eastAsia="Times New Roman" w:hAnsi="Times New Roman" w:cs="Times New Roman"/>
          <w:color w:val="000000"/>
          <w:sz w:val="24"/>
          <w:szCs w:val="24"/>
        </w:rPr>
        <w:t xml:space="preserve">ir </w:t>
      </w:r>
      <w:r>
        <w:rPr>
          <w:rFonts w:ascii="Times New Roman" w:eastAsia="Times New Roman" w:hAnsi="Times New Roman" w:cs="Times New Roman"/>
          <w:color w:val="000000"/>
          <w:sz w:val="24"/>
          <w:szCs w:val="24"/>
        </w:rPr>
        <w:t>Q</w:t>
      </w:r>
      <w:r w:rsidRPr="00B45D39">
        <w:rPr>
          <w:rFonts w:ascii="Times New Roman" w:eastAsia="Times New Roman" w:hAnsi="Times New Roman" w:cs="Times New Roman"/>
          <w:color w:val="000000"/>
          <w:sz w:val="24"/>
          <w:szCs w:val="24"/>
        </w:rPr>
        <w:t>uality;</w:t>
      </w:r>
    </w:p>
    <w:p w:rsidR="00726E77" w:rsidRDefault="00726E77" w:rsidP="00726E77">
      <w:pPr>
        <w:spacing w:after="1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Ecological - Aquatic and T</w:t>
      </w:r>
      <w:r w:rsidRPr="00B45D39">
        <w:rPr>
          <w:rFonts w:ascii="Times New Roman" w:eastAsia="Times New Roman" w:hAnsi="Times New Roman" w:cs="Times New Roman"/>
          <w:color w:val="000000"/>
          <w:sz w:val="24"/>
          <w:szCs w:val="24"/>
        </w:rPr>
        <w:t>errestrial;</w:t>
      </w:r>
    </w:p>
    <w:p w:rsidR="00726E77" w:rsidRPr="00B45D39" w:rsidRDefault="00726E77" w:rsidP="00726E77">
      <w:pPr>
        <w:spacing w:after="10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Socio-Economic C</w:t>
      </w:r>
      <w:r w:rsidRPr="00B45D39">
        <w:rPr>
          <w:rFonts w:ascii="Times New Roman" w:eastAsia="Times New Roman" w:hAnsi="Times New Roman" w:cs="Times New Roman"/>
          <w:color w:val="000000"/>
          <w:sz w:val="24"/>
          <w:szCs w:val="24"/>
        </w:rPr>
        <w:t>ondition</w:t>
      </w:r>
      <w:r>
        <w:rPr>
          <w:rFonts w:ascii="Times New Roman" w:eastAsia="Times New Roman" w:hAnsi="Times New Roman" w:cs="Times New Roman"/>
          <w:color w:val="000000"/>
          <w:sz w:val="24"/>
          <w:szCs w:val="24"/>
        </w:rPr>
        <w:t>s</w:t>
      </w:r>
      <w:r w:rsidRPr="00B45D39">
        <w:rPr>
          <w:rFonts w:ascii="Times New Roman" w:eastAsia="Times New Roman" w:hAnsi="Times New Roman" w:cs="Times New Roman"/>
          <w:color w:val="000000"/>
          <w:sz w:val="24"/>
          <w:szCs w:val="24"/>
        </w:rPr>
        <w:t>.</w:t>
      </w:r>
    </w:p>
    <w:p w:rsidR="00390502" w:rsidRPr="00067DA1" w:rsidRDefault="00390502" w:rsidP="00067DA1">
      <w:pPr>
        <w:spacing w:line="360" w:lineRule="auto"/>
        <w:jc w:val="both"/>
        <w:rPr>
          <w:rFonts w:ascii="Times New Roman" w:hAnsi="Times New Roman" w:cs="Times New Roman"/>
          <w:bCs/>
          <w:sz w:val="24"/>
          <w:szCs w:val="24"/>
          <w:lang w:val="en-US"/>
        </w:rPr>
      </w:pPr>
    </w:p>
    <w:sectPr w:rsidR="00390502" w:rsidRPr="00067DA1" w:rsidSect="00986239">
      <w:headerReference w:type="default" r:id="rId15"/>
      <w:pgSz w:w="11906" w:h="16838"/>
      <w:pgMar w:top="851"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6EF2" w:rsidRDefault="00AA6EF2" w:rsidP="00BC5030">
      <w:pPr>
        <w:spacing w:after="0" w:line="240" w:lineRule="auto"/>
      </w:pPr>
      <w:r>
        <w:separator/>
      </w:r>
    </w:p>
  </w:endnote>
  <w:endnote w:type="continuationSeparator" w:id="0">
    <w:p w:rsidR="00AA6EF2" w:rsidRDefault="00AA6EF2" w:rsidP="00BC5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6EF2" w:rsidRDefault="00AA6EF2" w:rsidP="00BC5030">
      <w:pPr>
        <w:spacing w:after="0" w:line="240" w:lineRule="auto"/>
      </w:pPr>
      <w:r>
        <w:separator/>
      </w:r>
    </w:p>
  </w:footnote>
  <w:footnote w:type="continuationSeparator" w:id="0">
    <w:p w:rsidR="00AA6EF2" w:rsidRDefault="00AA6EF2" w:rsidP="00BC5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5301054"/>
      <w:docPartObj>
        <w:docPartGallery w:val="Page Numbers (Top of Page)"/>
        <w:docPartUnique/>
      </w:docPartObj>
    </w:sdtPr>
    <w:sdtEndPr>
      <w:rPr>
        <w:noProof/>
      </w:rPr>
    </w:sdtEndPr>
    <w:sdtContent>
      <w:p w:rsidR="00BC5030" w:rsidRDefault="00BC5030">
        <w:pPr>
          <w:pStyle w:val="Header"/>
          <w:jc w:val="right"/>
        </w:pPr>
        <w:r>
          <w:fldChar w:fldCharType="begin"/>
        </w:r>
        <w:r>
          <w:instrText xml:space="preserve"> PAGE   \* MERGEFORMAT </w:instrText>
        </w:r>
        <w:r>
          <w:fldChar w:fldCharType="separate"/>
        </w:r>
        <w:r w:rsidR="00C66863">
          <w:rPr>
            <w:noProof/>
          </w:rPr>
          <w:t>12</w:t>
        </w:r>
        <w:r>
          <w:rPr>
            <w:noProof/>
          </w:rPr>
          <w:fldChar w:fldCharType="end"/>
        </w:r>
      </w:p>
    </w:sdtContent>
  </w:sdt>
  <w:p w:rsidR="00BC5030" w:rsidRDefault="00BC50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7A33"/>
    <w:multiLevelType w:val="hybridMultilevel"/>
    <w:tmpl w:val="B8088E88"/>
    <w:lvl w:ilvl="0" w:tplc="81B43FAE">
      <w:start w:val="1"/>
      <w:numFmt w:val="bullet"/>
      <w:lvlText w:val="-"/>
      <w:lvlJc w:val="left"/>
      <w:pPr>
        <w:tabs>
          <w:tab w:val="num" w:pos="720"/>
        </w:tabs>
        <w:ind w:left="720" w:hanging="360"/>
      </w:pPr>
      <w:rPr>
        <w:rFonts w:ascii="Times New Roman" w:hAnsi="Times New Roman" w:hint="default"/>
      </w:rPr>
    </w:lvl>
    <w:lvl w:ilvl="1" w:tplc="7BB2D368" w:tentative="1">
      <w:start w:val="1"/>
      <w:numFmt w:val="bullet"/>
      <w:lvlText w:val="-"/>
      <w:lvlJc w:val="left"/>
      <w:pPr>
        <w:tabs>
          <w:tab w:val="num" w:pos="1440"/>
        </w:tabs>
        <w:ind w:left="1440" w:hanging="360"/>
      </w:pPr>
      <w:rPr>
        <w:rFonts w:ascii="Times New Roman" w:hAnsi="Times New Roman" w:hint="default"/>
      </w:rPr>
    </w:lvl>
    <w:lvl w:ilvl="2" w:tplc="F334B46E" w:tentative="1">
      <w:start w:val="1"/>
      <w:numFmt w:val="bullet"/>
      <w:lvlText w:val="-"/>
      <w:lvlJc w:val="left"/>
      <w:pPr>
        <w:tabs>
          <w:tab w:val="num" w:pos="2160"/>
        </w:tabs>
        <w:ind w:left="2160" w:hanging="360"/>
      </w:pPr>
      <w:rPr>
        <w:rFonts w:ascii="Times New Roman" w:hAnsi="Times New Roman" w:hint="default"/>
      </w:rPr>
    </w:lvl>
    <w:lvl w:ilvl="3" w:tplc="5562F68C" w:tentative="1">
      <w:start w:val="1"/>
      <w:numFmt w:val="bullet"/>
      <w:lvlText w:val="-"/>
      <w:lvlJc w:val="left"/>
      <w:pPr>
        <w:tabs>
          <w:tab w:val="num" w:pos="2880"/>
        </w:tabs>
        <w:ind w:left="2880" w:hanging="360"/>
      </w:pPr>
      <w:rPr>
        <w:rFonts w:ascii="Times New Roman" w:hAnsi="Times New Roman" w:hint="default"/>
      </w:rPr>
    </w:lvl>
    <w:lvl w:ilvl="4" w:tplc="E2EC0282" w:tentative="1">
      <w:start w:val="1"/>
      <w:numFmt w:val="bullet"/>
      <w:lvlText w:val="-"/>
      <w:lvlJc w:val="left"/>
      <w:pPr>
        <w:tabs>
          <w:tab w:val="num" w:pos="3600"/>
        </w:tabs>
        <w:ind w:left="3600" w:hanging="360"/>
      </w:pPr>
      <w:rPr>
        <w:rFonts w:ascii="Times New Roman" w:hAnsi="Times New Roman" w:hint="default"/>
      </w:rPr>
    </w:lvl>
    <w:lvl w:ilvl="5" w:tplc="B32EA11E" w:tentative="1">
      <w:start w:val="1"/>
      <w:numFmt w:val="bullet"/>
      <w:lvlText w:val="-"/>
      <w:lvlJc w:val="left"/>
      <w:pPr>
        <w:tabs>
          <w:tab w:val="num" w:pos="4320"/>
        </w:tabs>
        <w:ind w:left="4320" w:hanging="360"/>
      </w:pPr>
      <w:rPr>
        <w:rFonts w:ascii="Times New Roman" w:hAnsi="Times New Roman" w:hint="default"/>
      </w:rPr>
    </w:lvl>
    <w:lvl w:ilvl="6" w:tplc="936E8BEA" w:tentative="1">
      <w:start w:val="1"/>
      <w:numFmt w:val="bullet"/>
      <w:lvlText w:val="-"/>
      <w:lvlJc w:val="left"/>
      <w:pPr>
        <w:tabs>
          <w:tab w:val="num" w:pos="5040"/>
        </w:tabs>
        <w:ind w:left="5040" w:hanging="360"/>
      </w:pPr>
      <w:rPr>
        <w:rFonts w:ascii="Times New Roman" w:hAnsi="Times New Roman" w:hint="default"/>
      </w:rPr>
    </w:lvl>
    <w:lvl w:ilvl="7" w:tplc="27461D6E" w:tentative="1">
      <w:start w:val="1"/>
      <w:numFmt w:val="bullet"/>
      <w:lvlText w:val="-"/>
      <w:lvlJc w:val="left"/>
      <w:pPr>
        <w:tabs>
          <w:tab w:val="num" w:pos="5760"/>
        </w:tabs>
        <w:ind w:left="5760" w:hanging="360"/>
      </w:pPr>
      <w:rPr>
        <w:rFonts w:ascii="Times New Roman" w:hAnsi="Times New Roman" w:hint="default"/>
      </w:rPr>
    </w:lvl>
    <w:lvl w:ilvl="8" w:tplc="7DBC21A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662CE7"/>
    <w:multiLevelType w:val="hybridMultilevel"/>
    <w:tmpl w:val="98125A8A"/>
    <w:lvl w:ilvl="0" w:tplc="F7E00420">
      <w:start w:val="1"/>
      <w:numFmt w:val="decimal"/>
      <w:lvlText w:val="%1)"/>
      <w:lvlJc w:val="left"/>
      <w:pPr>
        <w:tabs>
          <w:tab w:val="num" w:pos="720"/>
        </w:tabs>
        <w:ind w:left="720" w:hanging="360"/>
      </w:pPr>
    </w:lvl>
    <w:lvl w:ilvl="1" w:tplc="BF20D388" w:tentative="1">
      <w:start w:val="1"/>
      <w:numFmt w:val="decimal"/>
      <w:lvlText w:val="%2)"/>
      <w:lvlJc w:val="left"/>
      <w:pPr>
        <w:tabs>
          <w:tab w:val="num" w:pos="1440"/>
        </w:tabs>
        <w:ind w:left="1440" w:hanging="360"/>
      </w:pPr>
    </w:lvl>
    <w:lvl w:ilvl="2" w:tplc="831A2516" w:tentative="1">
      <w:start w:val="1"/>
      <w:numFmt w:val="decimal"/>
      <w:lvlText w:val="%3)"/>
      <w:lvlJc w:val="left"/>
      <w:pPr>
        <w:tabs>
          <w:tab w:val="num" w:pos="2160"/>
        </w:tabs>
        <w:ind w:left="2160" w:hanging="360"/>
      </w:pPr>
    </w:lvl>
    <w:lvl w:ilvl="3" w:tplc="26ACFB50" w:tentative="1">
      <w:start w:val="1"/>
      <w:numFmt w:val="decimal"/>
      <w:lvlText w:val="%4)"/>
      <w:lvlJc w:val="left"/>
      <w:pPr>
        <w:tabs>
          <w:tab w:val="num" w:pos="2880"/>
        </w:tabs>
        <w:ind w:left="2880" w:hanging="360"/>
      </w:pPr>
    </w:lvl>
    <w:lvl w:ilvl="4" w:tplc="B82044D8" w:tentative="1">
      <w:start w:val="1"/>
      <w:numFmt w:val="decimal"/>
      <w:lvlText w:val="%5)"/>
      <w:lvlJc w:val="left"/>
      <w:pPr>
        <w:tabs>
          <w:tab w:val="num" w:pos="3600"/>
        </w:tabs>
        <w:ind w:left="3600" w:hanging="360"/>
      </w:pPr>
    </w:lvl>
    <w:lvl w:ilvl="5" w:tplc="6B38D664" w:tentative="1">
      <w:start w:val="1"/>
      <w:numFmt w:val="decimal"/>
      <w:lvlText w:val="%6)"/>
      <w:lvlJc w:val="left"/>
      <w:pPr>
        <w:tabs>
          <w:tab w:val="num" w:pos="4320"/>
        </w:tabs>
        <w:ind w:left="4320" w:hanging="360"/>
      </w:pPr>
    </w:lvl>
    <w:lvl w:ilvl="6" w:tplc="323C6E7C" w:tentative="1">
      <w:start w:val="1"/>
      <w:numFmt w:val="decimal"/>
      <w:lvlText w:val="%7)"/>
      <w:lvlJc w:val="left"/>
      <w:pPr>
        <w:tabs>
          <w:tab w:val="num" w:pos="5040"/>
        </w:tabs>
        <w:ind w:left="5040" w:hanging="360"/>
      </w:pPr>
    </w:lvl>
    <w:lvl w:ilvl="7" w:tplc="122C7E9A" w:tentative="1">
      <w:start w:val="1"/>
      <w:numFmt w:val="decimal"/>
      <w:lvlText w:val="%8)"/>
      <w:lvlJc w:val="left"/>
      <w:pPr>
        <w:tabs>
          <w:tab w:val="num" w:pos="5760"/>
        </w:tabs>
        <w:ind w:left="5760" w:hanging="360"/>
      </w:pPr>
    </w:lvl>
    <w:lvl w:ilvl="8" w:tplc="626EB3D4" w:tentative="1">
      <w:start w:val="1"/>
      <w:numFmt w:val="decimal"/>
      <w:lvlText w:val="%9)"/>
      <w:lvlJc w:val="left"/>
      <w:pPr>
        <w:tabs>
          <w:tab w:val="num" w:pos="6480"/>
        </w:tabs>
        <w:ind w:left="6480" w:hanging="360"/>
      </w:pPr>
    </w:lvl>
  </w:abstractNum>
  <w:abstractNum w:abstractNumId="2" w15:restartNumberingAfterBreak="0">
    <w:nsid w:val="07712E18"/>
    <w:multiLevelType w:val="hybridMultilevel"/>
    <w:tmpl w:val="0180C45A"/>
    <w:lvl w:ilvl="0" w:tplc="3516E3CC">
      <w:start w:val="1"/>
      <w:numFmt w:val="bullet"/>
      <w:lvlText w:val="-"/>
      <w:lvlJc w:val="left"/>
      <w:pPr>
        <w:tabs>
          <w:tab w:val="num" w:pos="720"/>
        </w:tabs>
        <w:ind w:left="720" w:hanging="360"/>
      </w:pPr>
      <w:rPr>
        <w:rFonts w:ascii="Times New Roman" w:hAnsi="Times New Roman" w:hint="default"/>
      </w:rPr>
    </w:lvl>
    <w:lvl w:ilvl="1" w:tplc="89D88CC6" w:tentative="1">
      <w:start w:val="1"/>
      <w:numFmt w:val="bullet"/>
      <w:lvlText w:val="-"/>
      <w:lvlJc w:val="left"/>
      <w:pPr>
        <w:tabs>
          <w:tab w:val="num" w:pos="1440"/>
        </w:tabs>
        <w:ind w:left="1440" w:hanging="360"/>
      </w:pPr>
      <w:rPr>
        <w:rFonts w:ascii="Times New Roman" w:hAnsi="Times New Roman" w:hint="default"/>
      </w:rPr>
    </w:lvl>
    <w:lvl w:ilvl="2" w:tplc="29A4D67A" w:tentative="1">
      <w:start w:val="1"/>
      <w:numFmt w:val="bullet"/>
      <w:lvlText w:val="-"/>
      <w:lvlJc w:val="left"/>
      <w:pPr>
        <w:tabs>
          <w:tab w:val="num" w:pos="2160"/>
        </w:tabs>
        <w:ind w:left="2160" w:hanging="360"/>
      </w:pPr>
      <w:rPr>
        <w:rFonts w:ascii="Times New Roman" w:hAnsi="Times New Roman" w:hint="default"/>
      </w:rPr>
    </w:lvl>
    <w:lvl w:ilvl="3" w:tplc="87D69B6E" w:tentative="1">
      <w:start w:val="1"/>
      <w:numFmt w:val="bullet"/>
      <w:lvlText w:val="-"/>
      <w:lvlJc w:val="left"/>
      <w:pPr>
        <w:tabs>
          <w:tab w:val="num" w:pos="2880"/>
        </w:tabs>
        <w:ind w:left="2880" w:hanging="360"/>
      </w:pPr>
      <w:rPr>
        <w:rFonts w:ascii="Times New Roman" w:hAnsi="Times New Roman" w:hint="default"/>
      </w:rPr>
    </w:lvl>
    <w:lvl w:ilvl="4" w:tplc="4022D8FA" w:tentative="1">
      <w:start w:val="1"/>
      <w:numFmt w:val="bullet"/>
      <w:lvlText w:val="-"/>
      <w:lvlJc w:val="left"/>
      <w:pPr>
        <w:tabs>
          <w:tab w:val="num" w:pos="3600"/>
        </w:tabs>
        <w:ind w:left="3600" w:hanging="360"/>
      </w:pPr>
      <w:rPr>
        <w:rFonts w:ascii="Times New Roman" w:hAnsi="Times New Roman" w:hint="default"/>
      </w:rPr>
    </w:lvl>
    <w:lvl w:ilvl="5" w:tplc="9FC024EA" w:tentative="1">
      <w:start w:val="1"/>
      <w:numFmt w:val="bullet"/>
      <w:lvlText w:val="-"/>
      <w:lvlJc w:val="left"/>
      <w:pPr>
        <w:tabs>
          <w:tab w:val="num" w:pos="4320"/>
        </w:tabs>
        <w:ind w:left="4320" w:hanging="360"/>
      </w:pPr>
      <w:rPr>
        <w:rFonts w:ascii="Times New Roman" w:hAnsi="Times New Roman" w:hint="default"/>
      </w:rPr>
    </w:lvl>
    <w:lvl w:ilvl="6" w:tplc="88A4664A" w:tentative="1">
      <w:start w:val="1"/>
      <w:numFmt w:val="bullet"/>
      <w:lvlText w:val="-"/>
      <w:lvlJc w:val="left"/>
      <w:pPr>
        <w:tabs>
          <w:tab w:val="num" w:pos="5040"/>
        </w:tabs>
        <w:ind w:left="5040" w:hanging="360"/>
      </w:pPr>
      <w:rPr>
        <w:rFonts w:ascii="Times New Roman" w:hAnsi="Times New Roman" w:hint="default"/>
      </w:rPr>
    </w:lvl>
    <w:lvl w:ilvl="7" w:tplc="7DC8F5EC" w:tentative="1">
      <w:start w:val="1"/>
      <w:numFmt w:val="bullet"/>
      <w:lvlText w:val="-"/>
      <w:lvlJc w:val="left"/>
      <w:pPr>
        <w:tabs>
          <w:tab w:val="num" w:pos="5760"/>
        </w:tabs>
        <w:ind w:left="5760" w:hanging="360"/>
      </w:pPr>
      <w:rPr>
        <w:rFonts w:ascii="Times New Roman" w:hAnsi="Times New Roman" w:hint="default"/>
      </w:rPr>
    </w:lvl>
    <w:lvl w:ilvl="8" w:tplc="1DE0A5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A3A05DF"/>
    <w:multiLevelType w:val="hybridMultilevel"/>
    <w:tmpl w:val="C4FEB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BB51C2"/>
    <w:multiLevelType w:val="hybridMultilevel"/>
    <w:tmpl w:val="2916AA32"/>
    <w:lvl w:ilvl="0" w:tplc="F056BFB6">
      <w:start w:val="1"/>
      <w:numFmt w:val="decimal"/>
      <w:lvlText w:val="%1)"/>
      <w:lvlJc w:val="left"/>
      <w:pPr>
        <w:tabs>
          <w:tab w:val="num" w:pos="720"/>
        </w:tabs>
        <w:ind w:left="720" w:hanging="360"/>
      </w:pPr>
      <w:rPr>
        <w:rFonts w:asciiTheme="minorHAnsi" w:eastAsiaTheme="minorHAnsi" w:hAnsiTheme="minorHAnsi" w:cstheme="minorBidi"/>
      </w:rPr>
    </w:lvl>
    <w:lvl w:ilvl="1" w:tplc="9BF23EF8" w:tentative="1">
      <w:start w:val="1"/>
      <w:numFmt w:val="decimal"/>
      <w:lvlText w:val="%2)"/>
      <w:lvlJc w:val="left"/>
      <w:pPr>
        <w:tabs>
          <w:tab w:val="num" w:pos="1440"/>
        </w:tabs>
        <w:ind w:left="1440" w:hanging="360"/>
      </w:pPr>
    </w:lvl>
    <w:lvl w:ilvl="2" w:tplc="12F0F30C" w:tentative="1">
      <w:start w:val="1"/>
      <w:numFmt w:val="decimal"/>
      <w:lvlText w:val="%3)"/>
      <w:lvlJc w:val="left"/>
      <w:pPr>
        <w:tabs>
          <w:tab w:val="num" w:pos="2160"/>
        </w:tabs>
        <w:ind w:left="2160" w:hanging="360"/>
      </w:pPr>
    </w:lvl>
    <w:lvl w:ilvl="3" w:tplc="B26EB178" w:tentative="1">
      <w:start w:val="1"/>
      <w:numFmt w:val="decimal"/>
      <w:lvlText w:val="%4)"/>
      <w:lvlJc w:val="left"/>
      <w:pPr>
        <w:tabs>
          <w:tab w:val="num" w:pos="2880"/>
        </w:tabs>
        <w:ind w:left="2880" w:hanging="360"/>
      </w:pPr>
    </w:lvl>
    <w:lvl w:ilvl="4" w:tplc="BF720104" w:tentative="1">
      <w:start w:val="1"/>
      <w:numFmt w:val="decimal"/>
      <w:lvlText w:val="%5)"/>
      <w:lvlJc w:val="left"/>
      <w:pPr>
        <w:tabs>
          <w:tab w:val="num" w:pos="3600"/>
        </w:tabs>
        <w:ind w:left="3600" w:hanging="360"/>
      </w:pPr>
    </w:lvl>
    <w:lvl w:ilvl="5" w:tplc="6C7080FE" w:tentative="1">
      <w:start w:val="1"/>
      <w:numFmt w:val="decimal"/>
      <w:lvlText w:val="%6)"/>
      <w:lvlJc w:val="left"/>
      <w:pPr>
        <w:tabs>
          <w:tab w:val="num" w:pos="4320"/>
        </w:tabs>
        <w:ind w:left="4320" w:hanging="360"/>
      </w:pPr>
    </w:lvl>
    <w:lvl w:ilvl="6" w:tplc="3538F7D8" w:tentative="1">
      <w:start w:val="1"/>
      <w:numFmt w:val="decimal"/>
      <w:lvlText w:val="%7)"/>
      <w:lvlJc w:val="left"/>
      <w:pPr>
        <w:tabs>
          <w:tab w:val="num" w:pos="5040"/>
        </w:tabs>
        <w:ind w:left="5040" w:hanging="360"/>
      </w:pPr>
    </w:lvl>
    <w:lvl w:ilvl="7" w:tplc="A04E4DAE" w:tentative="1">
      <w:start w:val="1"/>
      <w:numFmt w:val="decimal"/>
      <w:lvlText w:val="%8)"/>
      <w:lvlJc w:val="left"/>
      <w:pPr>
        <w:tabs>
          <w:tab w:val="num" w:pos="5760"/>
        </w:tabs>
        <w:ind w:left="5760" w:hanging="360"/>
      </w:pPr>
    </w:lvl>
    <w:lvl w:ilvl="8" w:tplc="8198076E" w:tentative="1">
      <w:start w:val="1"/>
      <w:numFmt w:val="decimal"/>
      <w:lvlText w:val="%9)"/>
      <w:lvlJc w:val="left"/>
      <w:pPr>
        <w:tabs>
          <w:tab w:val="num" w:pos="6480"/>
        </w:tabs>
        <w:ind w:left="6480" w:hanging="360"/>
      </w:pPr>
    </w:lvl>
  </w:abstractNum>
  <w:abstractNum w:abstractNumId="5" w15:restartNumberingAfterBreak="0">
    <w:nsid w:val="153C4BA4"/>
    <w:multiLevelType w:val="hybridMultilevel"/>
    <w:tmpl w:val="25CA1E8C"/>
    <w:lvl w:ilvl="0" w:tplc="297A8198">
      <w:start w:val="1"/>
      <w:numFmt w:val="bullet"/>
      <w:lvlText w:val="•"/>
      <w:lvlJc w:val="left"/>
      <w:pPr>
        <w:tabs>
          <w:tab w:val="num" w:pos="720"/>
        </w:tabs>
        <w:ind w:left="720" w:hanging="360"/>
      </w:pPr>
      <w:rPr>
        <w:rFonts w:ascii="Arial" w:hAnsi="Arial" w:hint="default"/>
      </w:rPr>
    </w:lvl>
    <w:lvl w:ilvl="1" w:tplc="19A06D1A" w:tentative="1">
      <w:start w:val="1"/>
      <w:numFmt w:val="bullet"/>
      <w:lvlText w:val="•"/>
      <w:lvlJc w:val="left"/>
      <w:pPr>
        <w:tabs>
          <w:tab w:val="num" w:pos="1440"/>
        </w:tabs>
        <w:ind w:left="1440" w:hanging="360"/>
      </w:pPr>
      <w:rPr>
        <w:rFonts w:ascii="Arial" w:hAnsi="Arial" w:hint="default"/>
      </w:rPr>
    </w:lvl>
    <w:lvl w:ilvl="2" w:tplc="12943254" w:tentative="1">
      <w:start w:val="1"/>
      <w:numFmt w:val="bullet"/>
      <w:lvlText w:val="•"/>
      <w:lvlJc w:val="left"/>
      <w:pPr>
        <w:tabs>
          <w:tab w:val="num" w:pos="2160"/>
        </w:tabs>
        <w:ind w:left="2160" w:hanging="360"/>
      </w:pPr>
      <w:rPr>
        <w:rFonts w:ascii="Arial" w:hAnsi="Arial" w:hint="default"/>
      </w:rPr>
    </w:lvl>
    <w:lvl w:ilvl="3" w:tplc="42CE3F0A" w:tentative="1">
      <w:start w:val="1"/>
      <w:numFmt w:val="bullet"/>
      <w:lvlText w:val="•"/>
      <w:lvlJc w:val="left"/>
      <w:pPr>
        <w:tabs>
          <w:tab w:val="num" w:pos="2880"/>
        </w:tabs>
        <w:ind w:left="2880" w:hanging="360"/>
      </w:pPr>
      <w:rPr>
        <w:rFonts w:ascii="Arial" w:hAnsi="Arial" w:hint="default"/>
      </w:rPr>
    </w:lvl>
    <w:lvl w:ilvl="4" w:tplc="B574C3C4" w:tentative="1">
      <w:start w:val="1"/>
      <w:numFmt w:val="bullet"/>
      <w:lvlText w:val="•"/>
      <w:lvlJc w:val="left"/>
      <w:pPr>
        <w:tabs>
          <w:tab w:val="num" w:pos="3600"/>
        </w:tabs>
        <w:ind w:left="3600" w:hanging="360"/>
      </w:pPr>
      <w:rPr>
        <w:rFonts w:ascii="Arial" w:hAnsi="Arial" w:hint="default"/>
      </w:rPr>
    </w:lvl>
    <w:lvl w:ilvl="5" w:tplc="B5C6FA66" w:tentative="1">
      <w:start w:val="1"/>
      <w:numFmt w:val="bullet"/>
      <w:lvlText w:val="•"/>
      <w:lvlJc w:val="left"/>
      <w:pPr>
        <w:tabs>
          <w:tab w:val="num" w:pos="4320"/>
        </w:tabs>
        <w:ind w:left="4320" w:hanging="360"/>
      </w:pPr>
      <w:rPr>
        <w:rFonts w:ascii="Arial" w:hAnsi="Arial" w:hint="default"/>
      </w:rPr>
    </w:lvl>
    <w:lvl w:ilvl="6" w:tplc="CEC6F9B8" w:tentative="1">
      <w:start w:val="1"/>
      <w:numFmt w:val="bullet"/>
      <w:lvlText w:val="•"/>
      <w:lvlJc w:val="left"/>
      <w:pPr>
        <w:tabs>
          <w:tab w:val="num" w:pos="5040"/>
        </w:tabs>
        <w:ind w:left="5040" w:hanging="360"/>
      </w:pPr>
      <w:rPr>
        <w:rFonts w:ascii="Arial" w:hAnsi="Arial" w:hint="default"/>
      </w:rPr>
    </w:lvl>
    <w:lvl w:ilvl="7" w:tplc="CC603A78" w:tentative="1">
      <w:start w:val="1"/>
      <w:numFmt w:val="bullet"/>
      <w:lvlText w:val="•"/>
      <w:lvlJc w:val="left"/>
      <w:pPr>
        <w:tabs>
          <w:tab w:val="num" w:pos="5760"/>
        </w:tabs>
        <w:ind w:left="5760" w:hanging="360"/>
      </w:pPr>
      <w:rPr>
        <w:rFonts w:ascii="Arial" w:hAnsi="Arial" w:hint="default"/>
      </w:rPr>
    </w:lvl>
    <w:lvl w:ilvl="8" w:tplc="99385E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7E72197"/>
    <w:multiLevelType w:val="hybridMultilevel"/>
    <w:tmpl w:val="932EDD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6D05D9"/>
    <w:multiLevelType w:val="hybridMultilevel"/>
    <w:tmpl w:val="2904DFFC"/>
    <w:lvl w:ilvl="0" w:tplc="7DCC8966">
      <w:start w:val="1"/>
      <w:numFmt w:val="bullet"/>
      <w:lvlText w:val="-"/>
      <w:lvlJc w:val="left"/>
      <w:pPr>
        <w:tabs>
          <w:tab w:val="num" w:pos="720"/>
        </w:tabs>
        <w:ind w:left="720" w:hanging="360"/>
      </w:pPr>
      <w:rPr>
        <w:rFonts w:ascii="Times New Roman" w:hAnsi="Times New Roman" w:hint="default"/>
      </w:rPr>
    </w:lvl>
    <w:lvl w:ilvl="1" w:tplc="96A81882" w:tentative="1">
      <w:start w:val="1"/>
      <w:numFmt w:val="bullet"/>
      <w:lvlText w:val="-"/>
      <w:lvlJc w:val="left"/>
      <w:pPr>
        <w:tabs>
          <w:tab w:val="num" w:pos="1440"/>
        </w:tabs>
        <w:ind w:left="1440" w:hanging="360"/>
      </w:pPr>
      <w:rPr>
        <w:rFonts w:ascii="Times New Roman" w:hAnsi="Times New Roman" w:hint="default"/>
      </w:rPr>
    </w:lvl>
    <w:lvl w:ilvl="2" w:tplc="8E467D76" w:tentative="1">
      <w:start w:val="1"/>
      <w:numFmt w:val="bullet"/>
      <w:lvlText w:val="-"/>
      <w:lvlJc w:val="left"/>
      <w:pPr>
        <w:tabs>
          <w:tab w:val="num" w:pos="2160"/>
        </w:tabs>
        <w:ind w:left="2160" w:hanging="360"/>
      </w:pPr>
      <w:rPr>
        <w:rFonts w:ascii="Times New Roman" w:hAnsi="Times New Roman" w:hint="default"/>
      </w:rPr>
    </w:lvl>
    <w:lvl w:ilvl="3" w:tplc="7B0E6A2E" w:tentative="1">
      <w:start w:val="1"/>
      <w:numFmt w:val="bullet"/>
      <w:lvlText w:val="-"/>
      <w:lvlJc w:val="left"/>
      <w:pPr>
        <w:tabs>
          <w:tab w:val="num" w:pos="2880"/>
        </w:tabs>
        <w:ind w:left="2880" w:hanging="360"/>
      </w:pPr>
      <w:rPr>
        <w:rFonts w:ascii="Times New Roman" w:hAnsi="Times New Roman" w:hint="default"/>
      </w:rPr>
    </w:lvl>
    <w:lvl w:ilvl="4" w:tplc="CA08375A" w:tentative="1">
      <w:start w:val="1"/>
      <w:numFmt w:val="bullet"/>
      <w:lvlText w:val="-"/>
      <w:lvlJc w:val="left"/>
      <w:pPr>
        <w:tabs>
          <w:tab w:val="num" w:pos="3600"/>
        </w:tabs>
        <w:ind w:left="3600" w:hanging="360"/>
      </w:pPr>
      <w:rPr>
        <w:rFonts w:ascii="Times New Roman" w:hAnsi="Times New Roman" w:hint="default"/>
      </w:rPr>
    </w:lvl>
    <w:lvl w:ilvl="5" w:tplc="F9B67B76" w:tentative="1">
      <w:start w:val="1"/>
      <w:numFmt w:val="bullet"/>
      <w:lvlText w:val="-"/>
      <w:lvlJc w:val="left"/>
      <w:pPr>
        <w:tabs>
          <w:tab w:val="num" w:pos="4320"/>
        </w:tabs>
        <w:ind w:left="4320" w:hanging="360"/>
      </w:pPr>
      <w:rPr>
        <w:rFonts w:ascii="Times New Roman" w:hAnsi="Times New Roman" w:hint="default"/>
      </w:rPr>
    </w:lvl>
    <w:lvl w:ilvl="6" w:tplc="C46A88EC" w:tentative="1">
      <w:start w:val="1"/>
      <w:numFmt w:val="bullet"/>
      <w:lvlText w:val="-"/>
      <w:lvlJc w:val="left"/>
      <w:pPr>
        <w:tabs>
          <w:tab w:val="num" w:pos="5040"/>
        </w:tabs>
        <w:ind w:left="5040" w:hanging="360"/>
      </w:pPr>
      <w:rPr>
        <w:rFonts w:ascii="Times New Roman" w:hAnsi="Times New Roman" w:hint="default"/>
      </w:rPr>
    </w:lvl>
    <w:lvl w:ilvl="7" w:tplc="2A90462A" w:tentative="1">
      <w:start w:val="1"/>
      <w:numFmt w:val="bullet"/>
      <w:lvlText w:val="-"/>
      <w:lvlJc w:val="left"/>
      <w:pPr>
        <w:tabs>
          <w:tab w:val="num" w:pos="5760"/>
        </w:tabs>
        <w:ind w:left="5760" w:hanging="360"/>
      </w:pPr>
      <w:rPr>
        <w:rFonts w:ascii="Times New Roman" w:hAnsi="Times New Roman" w:hint="default"/>
      </w:rPr>
    </w:lvl>
    <w:lvl w:ilvl="8" w:tplc="467C706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EDB6130"/>
    <w:multiLevelType w:val="hybridMultilevel"/>
    <w:tmpl w:val="81B0A956"/>
    <w:lvl w:ilvl="0" w:tplc="C63441C2">
      <w:start w:val="1"/>
      <w:numFmt w:val="bullet"/>
      <w:lvlText w:val="-"/>
      <w:lvlJc w:val="left"/>
      <w:pPr>
        <w:tabs>
          <w:tab w:val="num" w:pos="720"/>
        </w:tabs>
        <w:ind w:left="720" w:hanging="360"/>
      </w:pPr>
      <w:rPr>
        <w:rFonts w:ascii="Times New Roman" w:hAnsi="Times New Roman" w:hint="default"/>
      </w:rPr>
    </w:lvl>
    <w:lvl w:ilvl="1" w:tplc="05E2F3E8" w:tentative="1">
      <w:start w:val="1"/>
      <w:numFmt w:val="bullet"/>
      <w:lvlText w:val="-"/>
      <w:lvlJc w:val="left"/>
      <w:pPr>
        <w:tabs>
          <w:tab w:val="num" w:pos="1440"/>
        </w:tabs>
        <w:ind w:left="1440" w:hanging="360"/>
      </w:pPr>
      <w:rPr>
        <w:rFonts w:ascii="Times New Roman" w:hAnsi="Times New Roman" w:hint="default"/>
      </w:rPr>
    </w:lvl>
    <w:lvl w:ilvl="2" w:tplc="AE0A3FC4" w:tentative="1">
      <w:start w:val="1"/>
      <w:numFmt w:val="bullet"/>
      <w:lvlText w:val="-"/>
      <w:lvlJc w:val="left"/>
      <w:pPr>
        <w:tabs>
          <w:tab w:val="num" w:pos="2160"/>
        </w:tabs>
        <w:ind w:left="2160" w:hanging="360"/>
      </w:pPr>
      <w:rPr>
        <w:rFonts w:ascii="Times New Roman" w:hAnsi="Times New Roman" w:hint="default"/>
      </w:rPr>
    </w:lvl>
    <w:lvl w:ilvl="3" w:tplc="A21811B2" w:tentative="1">
      <w:start w:val="1"/>
      <w:numFmt w:val="bullet"/>
      <w:lvlText w:val="-"/>
      <w:lvlJc w:val="left"/>
      <w:pPr>
        <w:tabs>
          <w:tab w:val="num" w:pos="2880"/>
        </w:tabs>
        <w:ind w:left="2880" w:hanging="360"/>
      </w:pPr>
      <w:rPr>
        <w:rFonts w:ascii="Times New Roman" w:hAnsi="Times New Roman" w:hint="default"/>
      </w:rPr>
    </w:lvl>
    <w:lvl w:ilvl="4" w:tplc="5EC0877C" w:tentative="1">
      <w:start w:val="1"/>
      <w:numFmt w:val="bullet"/>
      <w:lvlText w:val="-"/>
      <w:lvlJc w:val="left"/>
      <w:pPr>
        <w:tabs>
          <w:tab w:val="num" w:pos="3600"/>
        </w:tabs>
        <w:ind w:left="3600" w:hanging="360"/>
      </w:pPr>
      <w:rPr>
        <w:rFonts w:ascii="Times New Roman" w:hAnsi="Times New Roman" w:hint="default"/>
      </w:rPr>
    </w:lvl>
    <w:lvl w:ilvl="5" w:tplc="40B25BC2" w:tentative="1">
      <w:start w:val="1"/>
      <w:numFmt w:val="bullet"/>
      <w:lvlText w:val="-"/>
      <w:lvlJc w:val="left"/>
      <w:pPr>
        <w:tabs>
          <w:tab w:val="num" w:pos="4320"/>
        </w:tabs>
        <w:ind w:left="4320" w:hanging="360"/>
      </w:pPr>
      <w:rPr>
        <w:rFonts w:ascii="Times New Roman" w:hAnsi="Times New Roman" w:hint="default"/>
      </w:rPr>
    </w:lvl>
    <w:lvl w:ilvl="6" w:tplc="9760B0B8" w:tentative="1">
      <w:start w:val="1"/>
      <w:numFmt w:val="bullet"/>
      <w:lvlText w:val="-"/>
      <w:lvlJc w:val="left"/>
      <w:pPr>
        <w:tabs>
          <w:tab w:val="num" w:pos="5040"/>
        </w:tabs>
        <w:ind w:left="5040" w:hanging="360"/>
      </w:pPr>
      <w:rPr>
        <w:rFonts w:ascii="Times New Roman" w:hAnsi="Times New Roman" w:hint="default"/>
      </w:rPr>
    </w:lvl>
    <w:lvl w:ilvl="7" w:tplc="10AE41A2" w:tentative="1">
      <w:start w:val="1"/>
      <w:numFmt w:val="bullet"/>
      <w:lvlText w:val="-"/>
      <w:lvlJc w:val="left"/>
      <w:pPr>
        <w:tabs>
          <w:tab w:val="num" w:pos="5760"/>
        </w:tabs>
        <w:ind w:left="5760" w:hanging="360"/>
      </w:pPr>
      <w:rPr>
        <w:rFonts w:ascii="Times New Roman" w:hAnsi="Times New Roman" w:hint="default"/>
      </w:rPr>
    </w:lvl>
    <w:lvl w:ilvl="8" w:tplc="5F42BEF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F5A021D"/>
    <w:multiLevelType w:val="hybridMultilevel"/>
    <w:tmpl w:val="76A8AD96"/>
    <w:lvl w:ilvl="0" w:tplc="C2DE3996">
      <w:start w:val="1"/>
      <w:numFmt w:val="bullet"/>
      <w:lvlText w:val="-"/>
      <w:lvlJc w:val="left"/>
      <w:pPr>
        <w:tabs>
          <w:tab w:val="num" w:pos="720"/>
        </w:tabs>
        <w:ind w:left="720" w:hanging="360"/>
      </w:pPr>
      <w:rPr>
        <w:rFonts w:ascii="Times New Roman" w:hAnsi="Times New Roman" w:hint="default"/>
      </w:rPr>
    </w:lvl>
    <w:lvl w:ilvl="1" w:tplc="A266AF7A" w:tentative="1">
      <w:start w:val="1"/>
      <w:numFmt w:val="bullet"/>
      <w:lvlText w:val="-"/>
      <w:lvlJc w:val="left"/>
      <w:pPr>
        <w:tabs>
          <w:tab w:val="num" w:pos="1440"/>
        </w:tabs>
        <w:ind w:left="1440" w:hanging="360"/>
      </w:pPr>
      <w:rPr>
        <w:rFonts w:ascii="Times New Roman" w:hAnsi="Times New Roman" w:hint="default"/>
      </w:rPr>
    </w:lvl>
    <w:lvl w:ilvl="2" w:tplc="5E182DA6" w:tentative="1">
      <w:start w:val="1"/>
      <w:numFmt w:val="bullet"/>
      <w:lvlText w:val="-"/>
      <w:lvlJc w:val="left"/>
      <w:pPr>
        <w:tabs>
          <w:tab w:val="num" w:pos="2160"/>
        </w:tabs>
        <w:ind w:left="2160" w:hanging="360"/>
      </w:pPr>
      <w:rPr>
        <w:rFonts w:ascii="Times New Roman" w:hAnsi="Times New Roman" w:hint="default"/>
      </w:rPr>
    </w:lvl>
    <w:lvl w:ilvl="3" w:tplc="B5B451A6" w:tentative="1">
      <w:start w:val="1"/>
      <w:numFmt w:val="bullet"/>
      <w:lvlText w:val="-"/>
      <w:lvlJc w:val="left"/>
      <w:pPr>
        <w:tabs>
          <w:tab w:val="num" w:pos="2880"/>
        </w:tabs>
        <w:ind w:left="2880" w:hanging="360"/>
      </w:pPr>
      <w:rPr>
        <w:rFonts w:ascii="Times New Roman" w:hAnsi="Times New Roman" w:hint="default"/>
      </w:rPr>
    </w:lvl>
    <w:lvl w:ilvl="4" w:tplc="DD44FBA4" w:tentative="1">
      <w:start w:val="1"/>
      <w:numFmt w:val="bullet"/>
      <w:lvlText w:val="-"/>
      <w:lvlJc w:val="left"/>
      <w:pPr>
        <w:tabs>
          <w:tab w:val="num" w:pos="3600"/>
        </w:tabs>
        <w:ind w:left="3600" w:hanging="360"/>
      </w:pPr>
      <w:rPr>
        <w:rFonts w:ascii="Times New Roman" w:hAnsi="Times New Roman" w:hint="default"/>
      </w:rPr>
    </w:lvl>
    <w:lvl w:ilvl="5" w:tplc="6C6ABFE2" w:tentative="1">
      <w:start w:val="1"/>
      <w:numFmt w:val="bullet"/>
      <w:lvlText w:val="-"/>
      <w:lvlJc w:val="left"/>
      <w:pPr>
        <w:tabs>
          <w:tab w:val="num" w:pos="4320"/>
        </w:tabs>
        <w:ind w:left="4320" w:hanging="360"/>
      </w:pPr>
      <w:rPr>
        <w:rFonts w:ascii="Times New Roman" w:hAnsi="Times New Roman" w:hint="default"/>
      </w:rPr>
    </w:lvl>
    <w:lvl w:ilvl="6" w:tplc="B4FA8A3E" w:tentative="1">
      <w:start w:val="1"/>
      <w:numFmt w:val="bullet"/>
      <w:lvlText w:val="-"/>
      <w:lvlJc w:val="left"/>
      <w:pPr>
        <w:tabs>
          <w:tab w:val="num" w:pos="5040"/>
        </w:tabs>
        <w:ind w:left="5040" w:hanging="360"/>
      </w:pPr>
      <w:rPr>
        <w:rFonts w:ascii="Times New Roman" w:hAnsi="Times New Roman" w:hint="default"/>
      </w:rPr>
    </w:lvl>
    <w:lvl w:ilvl="7" w:tplc="F438B50C" w:tentative="1">
      <w:start w:val="1"/>
      <w:numFmt w:val="bullet"/>
      <w:lvlText w:val="-"/>
      <w:lvlJc w:val="left"/>
      <w:pPr>
        <w:tabs>
          <w:tab w:val="num" w:pos="5760"/>
        </w:tabs>
        <w:ind w:left="5760" w:hanging="360"/>
      </w:pPr>
      <w:rPr>
        <w:rFonts w:ascii="Times New Roman" w:hAnsi="Times New Roman" w:hint="default"/>
      </w:rPr>
    </w:lvl>
    <w:lvl w:ilvl="8" w:tplc="1212C01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08E289B"/>
    <w:multiLevelType w:val="hybridMultilevel"/>
    <w:tmpl w:val="D9AEA3EE"/>
    <w:lvl w:ilvl="0" w:tplc="934437DC">
      <w:start w:val="1"/>
      <w:numFmt w:val="bullet"/>
      <w:lvlText w:val="-"/>
      <w:lvlJc w:val="left"/>
      <w:pPr>
        <w:tabs>
          <w:tab w:val="num" w:pos="720"/>
        </w:tabs>
        <w:ind w:left="720" w:hanging="360"/>
      </w:pPr>
      <w:rPr>
        <w:rFonts w:ascii="Times New Roman" w:hAnsi="Times New Roman" w:hint="default"/>
      </w:rPr>
    </w:lvl>
    <w:lvl w:ilvl="1" w:tplc="548A97FC" w:tentative="1">
      <w:start w:val="1"/>
      <w:numFmt w:val="bullet"/>
      <w:lvlText w:val="-"/>
      <w:lvlJc w:val="left"/>
      <w:pPr>
        <w:tabs>
          <w:tab w:val="num" w:pos="1440"/>
        </w:tabs>
        <w:ind w:left="1440" w:hanging="360"/>
      </w:pPr>
      <w:rPr>
        <w:rFonts w:ascii="Times New Roman" w:hAnsi="Times New Roman" w:hint="default"/>
      </w:rPr>
    </w:lvl>
    <w:lvl w:ilvl="2" w:tplc="342496AC" w:tentative="1">
      <w:start w:val="1"/>
      <w:numFmt w:val="bullet"/>
      <w:lvlText w:val="-"/>
      <w:lvlJc w:val="left"/>
      <w:pPr>
        <w:tabs>
          <w:tab w:val="num" w:pos="2160"/>
        </w:tabs>
        <w:ind w:left="2160" w:hanging="360"/>
      </w:pPr>
      <w:rPr>
        <w:rFonts w:ascii="Times New Roman" w:hAnsi="Times New Roman" w:hint="default"/>
      </w:rPr>
    </w:lvl>
    <w:lvl w:ilvl="3" w:tplc="ED28DAFA" w:tentative="1">
      <w:start w:val="1"/>
      <w:numFmt w:val="bullet"/>
      <w:lvlText w:val="-"/>
      <w:lvlJc w:val="left"/>
      <w:pPr>
        <w:tabs>
          <w:tab w:val="num" w:pos="2880"/>
        </w:tabs>
        <w:ind w:left="2880" w:hanging="360"/>
      </w:pPr>
      <w:rPr>
        <w:rFonts w:ascii="Times New Roman" w:hAnsi="Times New Roman" w:hint="default"/>
      </w:rPr>
    </w:lvl>
    <w:lvl w:ilvl="4" w:tplc="6240939A" w:tentative="1">
      <w:start w:val="1"/>
      <w:numFmt w:val="bullet"/>
      <w:lvlText w:val="-"/>
      <w:lvlJc w:val="left"/>
      <w:pPr>
        <w:tabs>
          <w:tab w:val="num" w:pos="3600"/>
        </w:tabs>
        <w:ind w:left="3600" w:hanging="360"/>
      </w:pPr>
      <w:rPr>
        <w:rFonts w:ascii="Times New Roman" w:hAnsi="Times New Roman" w:hint="default"/>
      </w:rPr>
    </w:lvl>
    <w:lvl w:ilvl="5" w:tplc="083AFE48" w:tentative="1">
      <w:start w:val="1"/>
      <w:numFmt w:val="bullet"/>
      <w:lvlText w:val="-"/>
      <w:lvlJc w:val="left"/>
      <w:pPr>
        <w:tabs>
          <w:tab w:val="num" w:pos="4320"/>
        </w:tabs>
        <w:ind w:left="4320" w:hanging="360"/>
      </w:pPr>
      <w:rPr>
        <w:rFonts w:ascii="Times New Roman" w:hAnsi="Times New Roman" w:hint="default"/>
      </w:rPr>
    </w:lvl>
    <w:lvl w:ilvl="6" w:tplc="D00E531E" w:tentative="1">
      <w:start w:val="1"/>
      <w:numFmt w:val="bullet"/>
      <w:lvlText w:val="-"/>
      <w:lvlJc w:val="left"/>
      <w:pPr>
        <w:tabs>
          <w:tab w:val="num" w:pos="5040"/>
        </w:tabs>
        <w:ind w:left="5040" w:hanging="360"/>
      </w:pPr>
      <w:rPr>
        <w:rFonts w:ascii="Times New Roman" w:hAnsi="Times New Roman" w:hint="default"/>
      </w:rPr>
    </w:lvl>
    <w:lvl w:ilvl="7" w:tplc="3DC64DB0" w:tentative="1">
      <w:start w:val="1"/>
      <w:numFmt w:val="bullet"/>
      <w:lvlText w:val="-"/>
      <w:lvlJc w:val="left"/>
      <w:pPr>
        <w:tabs>
          <w:tab w:val="num" w:pos="5760"/>
        </w:tabs>
        <w:ind w:left="5760" w:hanging="360"/>
      </w:pPr>
      <w:rPr>
        <w:rFonts w:ascii="Times New Roman" w:hAnsi="Times New Roman" w:hint="default"/>
      </w:rPr>
    </w:lvl>
    <w:lvl w:ilvl="8" w:tplc="AE429A6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29320C9"/>
    <w:multiLevelType w:val="hybridMultilevel"/>
    <w:tmpl w:val="D5CA45D8"/>
    <w:lvl w:ilvl="0" w:tplc="F2BA8DF2">
      <w:start w:val="1"/>
      <w:numFmt w:val="bullet"/>
      <w:lvlText w:val="-"/>
      <w:lvlJc w:val="left"/>
      <w:pPr>
        <w:tabs>
          <w:tab w:val="num" w:pos="720"/>
        </w:tabs>
        <w:ind w:left="720" w:hanging="360"/>
      </w:pPr>
      <w:rPr>
        <w:rFonts w:ascii="Times New Roman" w:hAnsi="Times New Roman" w:hint="default"/>
      </w:rPr>
    </w:lvl>
    <w:lvl w:ilvl="1" w:tplc="EB3602DE" w:tentative="1">
      <w:start w:val="1"/>
      <w:numFmt w:val="bullet"/>
      <w:lvlText w:val="-"/>
      <w:lvlJc w:val="left"/>
      <w:pPr>
        <w:tabs>
          <w:tab w:val="num" w:pos="1440"/>
        </w:tabs>
        <w:ind w:left="1440" w:hanging="360"/>
      </w:pPr>
      <w:rPr>
        <w:rFonts w:ascii="Times New Roman" w:hAnsi="Times New Roman" w:hint="default"/>
      </w:rPr>
    </w:lvl>
    <w:lvl w:ilvl="2" w:tplc="620E1C80" w:tentative="1">
      <w:start w:val="1"/>
      <w:numFmt w:val="bullet"/>
      <w:lvlText w:val="-"/>
      <w:lvlJc w:val="left"/>
      <w:pPr>
        <w:tabs>
          <w:tab w:val="num" w:pos="2160"/>
        </w:tabs>
        <w:ind w:left="2160" w:hanging="360"/>
      </w:pPr>
      <w:rPr>
        <w:rFonts w:ascii="Times New Roman" w:hAnsi="Times New Roman" w:hint="default"/>
      </w:rPr>
    </w:lvl>
    <w:lvl w:ilvl="3" w:tplc="D68AE524" w:tentative="1">
      <w:start w:val="1"/>
      <w:numFmt w:val="bullet"/>
      <w:lvlText w:val="-"/>
      <w:lvlJc w:val="left"/>
      <w:pPr>
        <w:tabs>
          <w:tab w:val="num" w:pos="2880"/>
        </w:tabs>
        <w:ind w:left="2880" w:hanging="360"/>
      </w:pPr>
      <w:rPr>
        <w:rFonts w:ascii="Times New Roman" w:hAnsi="Times New Roman" w:hint="default"/>
      </w:rPr>
    </w:lvl>
    <w:lvl w:ilvl="4" w:tplc="43DEF30C" w:tentative="1">
      <w:start w:val="1"/>
      <w:numFmt w:val="bullet"/>
      <w:lvlText w:val="-"/>
      <w:lvlJc w:val="left"/>
      <w:pPr>
        <w:tabs>
          <w:tab w:val="num" w:pos="3600"/>
        </w:tabs>
        <w:ind w:left="3600" w:hanging="360"/>
      </w:pPr>
      <w:rPr>
        <w:rFonts w:ascii="Times New Roman" w:hAnsi="Times New Roman" w:hint="default"/>
      </w:rPr>
    </w:lvl>
    <w:lvl w:ilvl="5" w:tplc="D898BE44" w:tentative="1">
      <w:start w:val="1"/>
      <w:numFmt w:val="bullet"/>
      <w:lvlText w:val="-"/>
      <w:lvlJc w:val="left"/>
      <w:pPr>
        <w:tabs>
          <w:tab w:val="num" w:pos="4320"/>
        </w:tabs>
        <w:ind w:left="4320" w:hanging="360"/>
      </w:pPr>
      <w:rPr>
        <w:rFonts w:ascii="Times New Roman" w:hAnsi="Times New Roman" w:hint="default"/>
      </w:rPr>
    </w:lvl>
    <w:lvl w:ilvl="6" w:tplc="D72E8A58" w:tentative="1">
      <w:start w:val="1"/>
      <w:numFmt w:val="bullet"/>
      <w:lvlText w:val="-"/>
      <w:lvlJc w:val="left"/>
      <w:pPr>
        <w:tabs>
          <w:tab w:val="num" w:pos="5040"/>
        </w:tabs>
        <w:ind w:left="5040" w:hanging="360"/>
      </w:pPr>
      <w:rPr>
        <w:rFonts w:ascii="Times New Roman" w:hAnsi="Times New Roman" w:hint="default"/>
      </w:rPr>
    </w:lvl>
    <w:lvl w:ilvl="7" w:tplc="B2F4BDCA" w:tentative="1">
      <w:start w:val="1"/>
      <w:numFmt w:val="bullet"/>
      <w:lvlText w:val="-"/>
      <w:lvlJc w:val="left"/>
      <w:pPr>
        <w:tabs>
          <w:tab w:val="num" w:pos="5760"/>
        </w:tabs>
        <w:ind w:left="5760" w:hanging="360"/>
      </w:pPr>
      <w:rPr>
        <w:rFonts w:ascii="Times New Roman" w:hAnsi="Times New Roman" w:hint="default"/>
      </w:rPr>
    </w:lvl>
    <w:lvl w:ilvl="8" w:tplc="8F38B93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6235469"/>
    <w:multiLevelType w:val="hybridMultilevel"/>
    <w:tmpl w:val="EE420956"/>
    <w:lvl w:ilvl="0" w:tplc="619C0CA0">
      <w:start w:val="1"/>
      <w:numFmt w:val="bullet"/>
      <w:lvlText w:val="-"/>
      <w:lvlJc w:val="left"/>
      <w:pPr>
        <w:tabs>
          <w:tab w:val="num" w:pos="720"/>
        </w:tabs>
        <w:ind w:left="720" w:hanging="360"/>
      </w:pPr>
      <w:rPr>
        <w:rFonts w:ascii="Times New Roman" w:hAnsi="Times New Roman" w:hint="default"/>
      </w:rPr>
    </w:lvl>
    <w:lvl w:ilvl="1" w:tplc="A872A2EC" w:tentative="1">
      <w:start w:val="1"/>
      <w:numFmt w:val="bullet"/>
      <w:lvlText w:val="-"/>
      <w:lvlJc w:val="left"/>
      <w:pPr>
        <w:tabs>
          <w:tab w:val="num" w:pos="1440"/>
        </w:tabs>
        <w:ind w:left="1440" w:hanging="360"/>
      </w:pPr>
      <w:rPr>
        <w:rFonts w:ascii="Times New Roman" w:hAnsi="Times New Roman" w:hint="default"/>
      </w:rPr>
    </w:lvl>
    <w:lvl w:ilvl="2" w:tplc="A9C8E9E6" w:tentative="1">
      <w:start w:val="1"/>
      <w:numFmt w:val="bullet"/>
      <w:lvlText w:val="-"/>
      <w:lvlJc w:val="left"/>
      <w:pPr>
        <w:tabs>
          <w:tab w:val="num" w:pos="2160"/>
        </w:tabs>
        <w:ind w:left="2160" w:hanging="360"/>
      </w:pPr>
      <w:rPr>
        <w:rFonts w:ascii="Times New Roman" w:hAnsi="Times New Roman" w:hint="default"/>
      </w:rPr>
    </w:lvl>
    <w:lvl w:ilvl="3" w:tplc="A808E388" w:tentative="1">
      <w:start w:val="1"/>
      <w:numFmt w:val="bullet"/>
      <w:lvlText w:val="-"/>
      <w:lvlJc w:val="left"/>
      <w:pPr>
        <w:tabs>
          <w:tab w:val="num" w:pos="2880"/>
        </w:tabs>
        <w:ind w:left="2880" w:hanging="360"/>
      </w:pPr>
      <w:rPr>
        <w:rFonts w:ascii="Times New Roman" w:hAnsi="Times New Roman" w:hint="default"/>
      </w:rPr>
    </w:lvl>
    <w:lvl w:ilvl="4" w:tplc="63AAD37E" w:tentative="1">
      <w:start w:val="1"/>
      <w:numFmt w:val="bullet"/>
      <w:lvlText w:val="-"/>
      <w:lvlJc w:val="left"/>
      <w:pPr>
        <w:tabs>
          <w:tab w:val="num" w:pos="3600"/>
        </w:tabs>
        <w:ind w:left="3600" w:hanging="360"/>
      </w:pPr>
      <w:rPr>
        <w:rFonts w:ascii="Times New Roman" w:hAnsi="Times New Roman" w:hint="default"/>
      </w:rPr>
    </w:lvl>
    <w:lvl w:ilvl="5" w:tplc="15EED196" w:tentative="1">
      <w:start w:val="1"/>
      <w:numFmt w:val="bullet"/>
      <w:lvlText w:val="-"/>
      <w:lvlJc w:val="left"/>
      <w:pPr>
        <w:tabs>
          <w:tab w:val="num" w:pos="4320"/>
        </w:tabs>
        <w:ind w:left="4320" w:hanging="360"/>
      </w:pPr>
      <w:rPr>
        <w:rFonts w:ascii="Times New Roman" w:hAnsi="Times New Roman" w:hint="default"/>
      </w:rPr>
    </w:lvl>
    <w:lvl w:ilvl="6" w:tplc="1DD8728C" w:tentative="1">
      <w:start w:val="1"/>
      <w:numFmt w:val="bullet"/>
      <w:lvlText w:val="-"/>
      <w:lvlJc w:val="left"/>
      <w:pPr>
        <w:tabs>
          <w:tab w:val="num" w:pos="5040"/>
        </w:tabs>
        <w:ind w:left="5040" w:hanging="360"/>
      </w:pPr>
      <w:rPr>
        <w:rFonts w:ascii="Times New Roman" w:hAnsi="Times New Roman" w:hint="default"/>
      </w:rPr>
    </w:lvl>
    <w:lvl w:ilvl="7" w:tplc="F230C492" w:tentative="1">
      <w:start w:val="1"/>
      <w:numFmt w:val="bullet"/>
      <w:lvlText w:val="-"/>
      <w:lvlJc w:val="left"/>
      <w:pPr>
        <w:tabs>
          <w:tab w:val="num" w:pos="5760"/>
        </w:tabs>
        <w:ind w:left="5760" w:hanging="360"/>
      </w:pPr>
      <w:rPr>
        <w:rFonts w:ascii="Times New Roman" w:hAnsi="Times New Roman" w:hint="default"/>
      </w:rPr>
    </w:lvl>
    <w:lvl w:ilvl="8" w:tplc="B77ED5A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8FD3D1A"/>
    <w:multiLevelType w:val="hybridMultilevel"/>
    <w:tmpl w:val="AC68A2CC"/>
    <w:lvl w:ilvl="0" w:tplc="E94460B8">
      <w:start w:val="1"/>
      <w:numFmt w:val="bullet"/>
      <w:lvlText w:val="-"/>
      <w:lvlJc w:val="left"/>
      <w:pPr>
        <w:tabs>
          <w:tab w:val="num" w:pos="720"/>
        </w:tabs>
        <w:ind w:left="720" w:hanging="360"/>
      </w:pPr>
      <w:rPr>
        <w:rFonts w:ascii="Times New Roman" w:hAnsi="Times New Roman" w:hint="default"/>
      </w:rPr>
    </w:lvl>
    <w:lvl w:ilvl="1" w:tplc="EE001C9C" w:tentative="1">
      <w:start w:val="1"/>
      <w:numFmt w:val="bullet"/>
      <w:lvlText w:val="-"/>
      <w:lvlJc w:val="left"/>
      <w:pPr>
        <w:tabs>
          <w:tab w:val="num" w:pos="1440"/>
        </w:tabs>
        <w:ind w:left="1440" w:hanging="360"/>
      </w:pPr>
      <w:rPr>
        <w:rFonts w:ascii="Times New Roman" w:hAnsi="Times New Roman" w:hint="default"/>
      </w:rPr>
    </w:lvl>
    <w:lvl w:ilvl="2" w:tplc="FD0434C2" w:tentative="1">
      <w:start w:val="1"/>
      <w:numFmt w:val="bullet"/>
      <w:lvlText w:val="-"/>
      <w:lvlJc w:val="left"/>
      <w:pPr>
        <w:tabs>
          <w:tab w:val="num" w:pos="2160"/>
        </w:tabs>
        <w:ind w:left="2160" w:hanging="360"/>
      </w:pPr>
      <w:rPr>
        <w:rFonts w:ascii="Times New Roman" w:hAnsi="Times New Roman" w:hint="default"/>
      </w:rPr>
    </w:lvl>
    <w:lvl w:ilvl="3" w:tplc="7B1C6B86" w:tentative="1">
      <w:start w:val="1"/>
      <w:numFmt w:val="bullet"/>
      <w:lvlText w:val="-"/>
      <w:lvlJc w:val="left"/>
      <w:pPr>
        <w:tabs>
          <w:tab w:val="num" w:pos="2880"/>
        </w:tabs>
        <w:ind w:left="2880" w:hanging="360"/>
      </w:pPr>
      <w:rPr>
        <w:rFonts w:ascii="Times New Roman" w:hAnsi="Times New Roman" w:hint="default"/>
      </w:rPr>
    </w:lvl>
    <w:lvl w:ilvl="4" w:tplc="7776880E" w:tentative="1">
      <w:start w:val="1"/>
      <w:numFmt w:val="bullet"/>
      <w:lvlText w:val="-"/>
      <w:lvlJc w:val="left"/>
      <w:pPr>
        <w:tabs>
          <w:tab w:val="num" w:pos="3600"/>
        </w:tabs>
        <w:ind w:left="3600" w:hanging="360"/>
      </w:pPr>
      <w:rPr>
        <w:rFonts w:ascii="Times New Roman" w:hAnsi="Times New Roman" w:hint="default"/>
      </w:rPr>
    </w:lvl>
    <w:lvl w:ilvl="5" w:tplc="266A372C" w:tentative="1">
      <w:start w:val="1"/>
      <w:numFmt w:val="bullet"/>
      <w:lvlText w:val="-"/>
      <w:lvlJc w:val="left"/>
      <w:pPr>
        <w:tabs>
          <w:tab w:val="num" w:pos="4320"/>
        </w:tabs>
        <w:ind w:left="4320" w:hanging="360"/>
      </w:pPr>
      <w:rPr>
        <w:rFonts w:ascii="Times New Roman" w:hAnsi="Times New Roman" w:hint="default"/>
      </w:rPr>
    </w:lvl>
    <w:lvl w:ilvl="6" w:tplc="E07EFDEE" w:tentative="1">
      <w:start w:val="1"/>
      <w:numFmt w:val="bullet"/>
      <w:lvlText w:val="-"/>
      <w:lvlJc w:val="left"/>
      <w:pPr>
        <w:tabs>
          <w:tab w:val="num" w:pos="5040"/>
        </w:tabs>
        <w:ind w:left="5040" w:hanging="360"/>
      </w:pPr>
      <w:rPr>
        <w:rFonts w:ascii="Times New Roman" w:hAnsi="Times New Roman" w:hint="default"/>
      </w:rPr>
    </w:lvl>
    <w:lvl w:ilvl="7" w:tplc="50FA1062" w:tentative="1">
      <w:start w:val="1"/>
      <w:numFmt w:val="bullet"/>
      <w:lvlText w:val="-"/>
      <w:lvlJc w:val="left"/>
      <w:pPr>
        <w:tabs>
          <w:tab w:val="num" w:pos="5760"/>
        </w:tabs>
        <w:ind w:left="5760" w:hanging="360"/>
      </w:pPr>
      <w:rPr>
        <w:rFonts w:ascii="Times New Roman" w:hAnsi="Times New Roman" w:hint="default"/>
      </w:rPr>
    </w:lvl>
    <w:lvl w:ilvl="8" w:tplc="06EE333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9B95A2E"/>
    <w:multiLevelType w:val="hybridMultilevel"/>
    <w:tmpl w:val="DF1E062C"/>
    <w:lvl w:ilvl="0" w:tplc="2AC2CE08">
      <w:start w:val="1"/>
      <w:numFmt w:val="bullet"/>
      <w:lvlText w:val="-"/>
      <w:lvlJc w:val="left"/>
      <w:pPr>
        <w:tabs>
          <w:tab w:val="num" w:pos="720"/>
        </w:tabs>
        <w:ind w:left="720" w:hanging="360"/>
      </w:pPr>
      <w:rPr>
        <w:rFonts w:ascii="Times New Roman" w:hAnsi="Times New Roman" w:hint="default"/>
      </w:rPr>
    </w:lvl>
    <w:lvl w:ilvl="1" w:tplc="B2085F76" w:tentative="1">
      <w:start w:val="1"/>
      <w:numFmt w:val="bullet"/>
      <w:lvlText w:val="-"/>
      <w:lvlJc w:val="left"/>
      <w:pPr>
        <w:tabs>
          <w:tab w:val="num" w:pos="1440"/>
        </w:tabs>
        <w:ind w:left="1440" w:hanging="360"/>
      </w:pPr>
      <w:rPr>
        <w:rFonts w:ascii="Times New Roman" w:hAnsi="Times New Roman" w:hint="default"/>
      </w:rPr>
    </w:lvl>
    <w:lvl w:ilvl="2" w:tplc="AFFE44F6" w:tentative="1">
      <w:start w:val="1"/>
      <w:numFmt w:val="bullet"/>
      <w:lvlText w:val="-"/>
      <w:lvlJc w:val="left"/>
      <w:pPr>
        <w:tabs>
          <w:tab w:val="num" w:pos="2160"/>
        </w:tabs>
        <w:ind w:left="2160" w:hanging="360"/>
      </w:pPr>
      <w:rPr>
        <w:rFonts w:ascii="Times New Roman" w:hAnsi="Times New Roman" w:hint="default"/>
      </w:rPr>
    </w:lvl>
    <w:lvl w:ilvl="3" w:tplc="09F8B36A" w:tentative="1">
      <w:start w:val="1"/>
      <w:numFmt w:val="bullet"/>
      <w:lvlText w:val="-"/>
      <w:lvlJc w:val="left"/>
      <w:pPr>
        <w:tabs>
          <w:tab w:val="num" w:pos="2880"/>
        </w:tabs>
        <w:ind w:left="2880" w:hanging="360"/>
      </w:pPr>
      <w:rPr>
        <w:rFonts w:ascii="Times New Roman" w:hAnsi="Times New Roman" w:hint="default"/>
      </w:rPr>
    </w:lvl>
    <w:lvl w:ilvl="4" w:tplc="6C00C52C" w:tentative="1">
      <w:start w:val="1"/>
      <w:numFmt w:val="bullet"/>
      <w:lvlText w:val="-"/>
      <w:lvlJc w:val="left"/>
      <w:pPr>
        <w:tabs>
          <w:tab w:val="num" w:pos="3600"/>
        </w:tabs>
        <w:ind w:left="3600" w:hanging="360"/>
      </w:pPr>
      <w:rPr>
        <w:rFonts w:ascii="Times New Roman" w:hAnsi="Times New Roman" w:hint="default"/>
      </w:rPr>
    </w:lvl>
    <w:lvl w:ilvl="5" w:tplc="B2760070" w:tentative="1">
      <w:start w:val="1"/>
      <w:numFmt w:val="bullet"/>
      <w:lvlText w:val="-"/>
      <w:lvlJc w:val="left"/>
      <w:pPr>
        <w:tabs>
          <w:tab w:val="num" w:pos="4320"/>
        </w:tabs>
        <w:ind w:left="4320" w:hanging="360"/>
      </w:pPr>
      <w:rPr>
        <w:rFonts w:ascii="Times New Roman" w:hAnsi="Times New Roman" w:hint="default"/>
      </w:rPr>
    </w:lvl>
    <w:lvl w:ilvl="6" w:tplc="077C5AD8" w:tentative="1">
      <w:start w:val="1"/>
      <w:numFmt w:val="bullet"/>
      <w:lvlText w:val="-"/>
      <w:lvlJc w:val="left"/>
      <w:pPr>
        <w:tabs>
          <w:tab w:val="num" w:pos="5040"/>
        </w:tabs>
        <w:ind w:left="5040" w:hanging="360"/>
      </w:pPr>
      <w:rPr>
        <w:rFonts w:ascii="Times New Roman" w:hAnsi="Times New Roman" w:hint="default"/>
      </w:rPr>
    </w:lvl>
    <w:lvl w:ilvl="7" w:tplc="9AE84854" w:tentative="1">
      <w:start w:val="1"/>
      <w:numFmt w:val="bullet"/>
      <w:lvlText w:val="-"/>
      <w:lvlJc w:val="left"/>
      <w:pPr>
        <w:tabs>
          <w:tab w:val="num" w:pos="5760"/>
        </w:tabs>
        <w:ind w:left="5760" w:hanging="360"/>
      </w:pPr>
      <w:rPr>
        <w:rFonts w:ascii="Times New Roman" w:hAnsi="Times New Roman" w:hint="default"/>
      </w:rPr>
    </w:lvl>
    <w:lvl w:ilvl="8" w:tplc="555AB15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DC21675"/>
    <w:multiLevelType w:val="hybridMultilevel"/>
    <w:tmpl w:val="87566EB0"/>
    <w:lvl w:ilvl="0" w:tplc="D4C8B1B8">
      <w:start w:val="1"/>
      <w:numFmt w:val="bullet"/>
      <w:lvlText w:val="•"/>
      <w:lvlJc w:val="left"/>
      <w:pPr>
        <w:tabs>
          <w:tab w:val="num" w:pos="720"/>
        </w:tabs>
        <w:ind w:left="720" w:hanging="360"/>
      </w:pPr>
      <w:rPr>
        <w:rFonts w:ascii="Arial" w:hAnsi="Arial" w:hint="default"/>
      </w:rPr>
    </w:lvl>
    <w:lvl w:ilvl="1" w:tplc="5A2CC748" w:tentative="1">
      <w:start w:val="1"/>
      <w:numFmt w:val="bullet"/>
      <w:lvlText w:val="•"/>
      <w:lvlJc w:val="left"/>
      <w:pPr>
        <w:tabs>
          <w:tab w:val="num" w:pos="1440"/>
        </w:tabs>
        <w:ind w:left="1440" w:hanging="360"/>
      </w:pPr>
      <w:rPr>
        <w:rFonts w:ascii="Arial" w:hAnsi="Arial" w:hint="default"/>
      </w:rPr>
    </w:lvl>
    <w:lvl w:ilvl="2" w:tplc="BFCA646E" w:tentative="1">
      <w:start w:val="1"/>
      <w:numFmt w:val="bullet"/>
      <w:lvlText w:val="•"/>
      <w:lvlJc w:val="left"/>
      <w:pPr>
        <w:tabs>
          <w:tab w:val="num" w:pos="2160"/>
        </w:tabs>
        <w:ind w:left="2160" w:hanging="360"/>
      </w:pPr>
      <w:rPr>
        <w:rFonts w:ascii="Arial" w:hAnsi="Arial" w:hint="default"/>
      </w:rPr>
    </w:lvl>
    <w:lvl w:ilvl="3" w:tplc="54F6EF8C" w:tentative="1">
      <w:start w:val="1"/>
      <w:numFmt w:val="bullet"/>
      <w:lvlText w:val="•"/>
      <w:lvlJc w:val="left"/>
      <w:pPr>
        <w:tabs>
          <w:tab w:val="num" w:pos="2880"/>
        </w:tabs>
        <w:ind w:left="2880" w:hanging="360"/>
      </w:pPr>
      <w:rPr>
        <w:rFonts w:ascii="Arial" w:hAnsi="Arial" w:hint="default"/>
      </w:rPr>
    </w:lvl>
    <w:lvl w:ilvl="4" w:tplc="9800A0D6" w:tentative="1">
      <w:start w:val="1"/>
      <w:numFmt w:val="bullet"/>
      <w:lvlText w:val="•"/>
      <w:lvlJc w:val="left"/>
      <w:pPr>
        <w:tabs>
          <w:tab w:val="num" w:pos="3600"/>
        </w:tabs>
        <w:ind w:left="3600" w:hanging="360"/>
      </w:pPr>
      <w:rPr>
        <w:rFonts w:ascii="Arial" w:hAnsi="Arial" w:hint="default"/>
      </w:rPr>
    </w:lvl>
    <w:lvl w:ilvl="5" w:tplc="D7F0B9A4" w:tentative="1">
      <w:start w:val="1"/>
      <w:numFmt w:val="bullet"/>
      <w:lvlText w:val="•"/>
      <w:lvlJc w:val="left"/>
      <w:pPr>
        <w:tabs>
          <w:tab w:val="num" w:pos="4320"/>
        </w:tabs>
        <w:ind w:left="4320" w:hanging="360"/>
      </w:pPr>
      <w:rPr>
        <w:rFonts w:ascii="Arial" w:hAnsi="Arial" w:hint="default"/>
      </w:rPr>
    </w:lvl>
    <w:lvl w:ilvl="6" w:tplc="539C0974" w:tentative="1">
      <w:start w:val="1"/>
      <w:numFmt w:val="bullet"/>
      <w:lvlText w:val="•"/>
      <w:lvlJc w:val="left"/>
      <w:pPr>
        <w:tabs>
          <w:tab w:val="num" w:pos="5040"/>
        </w:tabs>
        <w:ind w:left="5040" w:hanging="360"/>
      </w:pPr>
      <w:rPr>
        <w:rFonts w:ascii="Arial" w:hAnsi="Arial" w:hint="default"/>
      </w:rPr>
    </w:lvl>
    <w:lvl w:ilvl="7" w:tplc="1FA0888A" w:tentative="1">
      <w:start w:val="1"/>
      <w:numFmt w:val="bullet"/>
      <w:lvlText w:val="•"/>
      <w:lvlJc w:val="left"/>
      <w:pPr>
        <w:tabs>
          <w:tab w:val="num" w:pos="5760"/>
        </w:tabs>
        <w:ind w:left="5760" w:hanging="360"/>
      </w:pPr>
      <w:rPr>
        <w:rFonts w:ascii="Arial" w:hAnsi="Arial" w:hint="default"/>
      </w:rPr>
    </w:lvl>
    <w:lvl w:ilvl="8" w:tplc="B3E285E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FAA5A22"/>
    <w:multiLevelType w:val="hybridMultilevel"/>
    <w:tmpl w:val="2E503602"/>
    <w:lvl w:ilvl="0" w:tplc="514C5400">
      <w:start w:val="1"/>
      <w:numFmt w:val="bullet"/>
      <w:lvlText w:val="-"/>
      <w:lvlJc w:val="left"/>
      <w:pPr>
        <w:tabs>
          <w:tab w:val="num" w:pos="720"/>
        </w:tabs>
        <w:ind w:left="720" w:hanging="360"/>
      </w:pPr>
      <w:rPr>
        <w:rFonts w:ascii="Times New Roman" w:hAnsi="Times New Roman" w:hint="default"/>
      </w:rPr>
    </w:lvl>
    <w:lvl w:ilvl="1" w:tplc="1DC67C36" w:tentative="1">
      <w:start w:val="1"/>
      <w:numFmt w:val="bullet"/>
      <w:lvlText w:val="-"/>
      <w:lvlJc w:val="left"/>
      <w:pPr>
        <w:tabs>
          <w:tab w:val="num" w:pos="1440"/>
        </w:tabs>
        <w:ind w:left="1440" w:hanging="360"/>
      </w:pPr>
      <w:rPr>
        <w:rFonts w:ascii="Times New Roman" w:hAnsi="Times New Roman" w:hint="default"/>
      </w:rPr>
    </w:lvl>
    <w:lvl w:ilvl="2" w:tplc="B7EEA0F8" w:tentative="1">
      <w:start w:val="1"/>
      <w:numFmt w:val="bullet"/>
      <w:lvlText w:val="-"/>
      <w:lvlJc w:val="left"/>
      <w:pPr>
        <w:tabs>
          <w:tab w:val="num" w:pos="2160"/>
        </w:tabs>
        <w:ind w:left="2160" w:hanging="360"/>
      </w:pPr>
      <w:rPr>
        <w:rFonts w:ascii="Times New Roman" w:hAnsi="Times New Roman" w:hint="default"/>
      </w:rPr>
    </w:lvl>
    <w:lvl w:ilvl="3" w:tplc="E1ECB454" w:tentative="1">
      <w:start w:val="1"/>
      <w:numFmt w:val="bullet"/>
      <w:lvlText w:val="-"/>
      <w:lvlJc w:val="left"/>
      <w:pPr>
        <w:tabs>
          <w:tab w:val="num" w:pos="2880"/>
        </w:tabs>
        <w:ind w:left="2880" w:hanging="360"/>
      </w:pPr>
      <w:rPr>
        <w:rFonts w:ascii="Times New Roman" w:hAnsi="Times New Roman" w:hint="default"/>
      </w:rPr>
    </w:lvl>
    <w:lvl w:ilvl="4" w:tplc="AF225B8A" w:tentative="1">
      <w:start w:val="1"/>
      <w:numFmt w:val="bullet"/>
      <w:lvlText w:val="-"/>
      <w:lvlJc w:val="left"/>
      <w:pPr>
        <w:tabs>
          <w:tab w:val="num" w:pos="3600"/>
        </w:tabs>
        <w:ind w:left="3600" w:hanging="360"/>
      </w:pPr>
      <w:rPr>
        <w:rFonts w:ascii="Times New Roman" w:hAnsi="Times New Roman" w:hint="default"/>
      </w:rPr>
    </w:lvl>
    <w:lvl w:ilvl="5" w:tplc="212277AE" w:tentative="1">
      <w:start w:val="1"/>
      <w:numFmt w:val="bullet"/>
      <w:lvlText w:val="-"/>
      <w:lvlJc w:val="left"/>
      <w:pPr>
        <w:tabs>
          <w:tab w:val="num" w:pos="4320"/>
        </w:tabs>
        <w:ind w:left="4320" w:hanging="360"/>
      </w:pPr>
      <w:rPr>
        <w:rFonts w:ascii="Times New Roman" w:hAnsi="Times New Roman" w:hint="default"/>
      </w:rPr>
    </w:lvl>
    <w:lvl w:ilvl="6" w:tplc="B5D2E394" w:tentative="1">
      <w:start w:val="1"/>
      <w:numFmt w:val="bullet"/>
      <w:lvlText w:val="-"/>
      <w:lvlJc w:val="left"/>
      <w:pPr>
        <w:tabs>
          <w:tab w:val="num" w:pos="5040"/>
        </w:tabs>
        <w:ind w:left="5040" w:hanging="360"/>
      </w:pPr>
      <w:rPr>
        <w:rFonts w:ascii="Times New Roman" w:hAnsi="Times New Roman" w:hint="default"/>
      </w:rPr>
    </w:lvl>
    <w:lvl w:ilvl="7" w:tplc="43B86334" w:tentative="1">
      <w:start w:val="1"/>
      <w:numFmt w:val="bullet"/>
      <w:lvlText w:val="-"/>
      <w:lvlJc w:val="left"/>
      <w:pPr>
        <w:tabs>
          <w:tab w:val="num" w:pos="5760"/>
        </w:tabs>
        <w:ind w:left="5760" w:hanging="360"/>
      </w:pPr>
      <w:rPr>
        <w:rFonts w:ascii="Times New Roman" w:hAnsi="Times New Roman" w:hint="default"/>
      </w:rPr>
    </w:lvl>
    <w:lvl w:ilvl="8" w:tplc="5930E93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97A487F"/>
    <w:multiLevelType w:val="hybridMultilevel"/>
    <w:tmpl w:val="E4BA46B8"/>
    <w:lvl w:ilvl="0" w:tplc="97CE4C5A">
      <w:start w:val="1"/>
      <w:numFmt w:val="bullet"/>
      <w:lvlText w:val="-"/>
      <w:lvlJc w:val="left"/>
      <w:pPr>
        <w:tabs>
          <w:tab w:val="num" w:pos="720"/>
        </w:tabs>
        <w:ind w:left="720" w:hanging="360"/>
      </w:pPr>
      <w:rPr>
        <w:rFonts w:ascii="Times New Roman" w:hAnsi="Times New Roman" w:hint="default"/>
      </w:rPr>
    </w:lvl>
    <w:lvl w:ilvl="1" w:tplc="A68E15BA" w:tentative="1">
      <w:start w:val="1"/>
      <w:numFmt w:val="bullet"/>
      <w:lvlText w:val="-"/>
      <w:lvlJc w:val="left"/>
      <w:pPr>
        <w:tabs>
          <w:tab w:val="num" w:pos="1440"/>
        </w:tabs>
        <w:ind w:left="1440" w:hanging="360"/>
      </w:pPr>
      <w:rPr>
        <w:rFonts w:ascii="Times New Roman" w:hAnsi="Times New Roman" w:hint="default"/>
      </w:rPr>
    </w:lvl>
    <w:lvl w:ilvl="2" w:tplc="BDB8C428" w:tentative="1">
      <w:start w:val="1"/>
      <w:numFmt w:val="bullet"/>
      <w:lvlText w:val="-"/>
      <w:lvlJc w:val="left"/>
      <w:pPr>
        <w:tabs>
          <w:tab w:val="num" w:pos="2160"/>
        </w:tabs>
        <w:ind w:left="2160" w:hanging="360"/>
      </w:pPr>
      <w:rPr>
        <w:rFonts w:ascii="Times New Roman" w:hAnsi="Times New Roman" w:hint="default"/>
      </w:rPr>
    </w:lvl>
    <w:lvl w:ilvl="3" w:tplc="AEE04AE0" w:tentative="1">
      <w:start w:val="1"/>
      <w:numFmt w:val="bullet"/>
      <w:lvlText w:val="-"/>
      <w:lvlJc w:val="left"/>
      <w:pPr>
        <w:tabs>
          <w:tab w:val="num" w:pos="2880"/>
        </w:tabs>
        <w:ind w:left="2880" w:hanging="360"/>
      </w:pPr>
      <w:rPr>
        <w:rFonts w:ascii="Times New Roman" w:hAnsi="Times New Roman" w:hint="default"/>
      </w:rPr>
    </w:lvl>
    <w:lvl w:ilvl="4" w:tplc="055E4276" w:tentative="1">
      <w:start w:val="1"/>
      <w:numFmt w:val="bullet"/>
      <w:lvlText w:val="-"/>
      <w:lvlJc w:val="left"/>
      <w:pPr>
        <w:tabs>
          <w:tab w:val="num" w:pos="3600"/>
        </w:tabs>
        <w:ind w:left="3600" w:hanging="360"/>
      </w:pPr>
      <w:rPr>
        <w:rFonts w:ascii="Times New Roman" w:hAnsi="Times New Roman" w:hint="default"/>
      </w:rPr>
    </w:lvl>
    <w:lvl w:ilvl="5" w:tplc="34CCF096" w:tentative="1">
      <w:start w:val="1"/>
      <w:numFmt w:val="bullet"/>
      <w:lvlText w:val="-"/>
      <w:lvlJc w:val="left"/>
      <w:pPr>
        <w:tabs>
          <w:tab w:val="num" w:pos="4320"/>
        </w:tabs>
        <w:ind w:left="4320" w:hanging="360"/>
      </w:pPr>
      <w:rPr>
        <w:rFonts w:ascii="Times New Roman" w:hAnsi="Times New Roman" w:hint="default"/>
      </w:rPr>
    </w:lvl>
    <w:lvl w:ilvl="6" w:tplc="5DA4B082" w:tentative="1">
      <w:start w:val="1"/>
      <w:numFmt w:val="bullet"/>
      <w:lvlText w:val="-"/>
      <w:lvlJc w:val="left"/>
      <w:pPr>
        <w:tabs>
          <w:tab w:val="num" w:pos="5040"/>
        </w:tabs>
        <w:ind w:left="5040" w:hanging="360"/>
      </w:pPr>
      <w:rPr>
        <w:rFonts w:ascii="Times New Roman" w:hAnsi="Times New Roman" w:hint="default"/>
      </w:rPr>
    </w:lvl>
    <w:lvl w:ilvl="7" w:tplc="DDA6CB3E" w:tentative="1">
      <w:start w:val="1"/>
      <w:numFmt w:val="bullet"/>
      <w:lvlText w:val="-"/>
      <w:lvlJc w:val="left"/>
      <w:pPr>
        <w:tabs>
          <w:tab w:val="num" w:pos="5760"/>
        </w:tabs>
        <w:ind w:left="5760" w:hanging="360"/>
      </w:pPr>
      <w:rPr>
        <w:rFonts w:ascii="Times New Roman" w:hAnsi="Times New Roman" w:hint="default"/>
      </w:rPr>
    </w:lvl>
    <w:lvl w:ilvl="8" w:tplc="AB30D58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B3807EA"/>
    <w:multiLevelType w:val="hybridMultilevel"/>
    <w:tmpl w:val="86FCE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4325BD"/>
    <w:multiLevelType w:val="hybridMultilevel"/>
    <w:tmpl w:val="DA244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355C32"/>
    <w:multiLevelType w:val="hybridMultilevel"/>
    <w:tmpl w:val="6290BB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FB0C7B"/>
    <w:multiLevelType w:val="hybridMultilevel"/>
    <w:tmpl w:val="17F6BE7C"/>
    <w:lvl w:ilvl="0" w:tplc="54EA2B5C">
      <w:start w:val="1"/>
      <w:numFmt w:val="bullet"/>
      <w:lvlText w:val="-"/>
      <w:lvlJc w:val="left"/>
      <w:pPr>
        <w:tabs>
          <w:tab w:val="num" w:pos="720"/>
        </w:tabs>
        <w:ind w:left="720" w:hanging="360"/>
      </w:pPr>
      <w:rPr>
        <w:rFonts w:ascii="Times New Roman" w:hAnsi="Times New Roman" w:hint="default"/>
      </w:rPr>
    </w:lvl>
    <w:lvl w:ilvl="1" w:tplc="D31EB58E" w:tentative="1">
      <w:start w:val="1"/>
      <w:numFmt w:val="bullet"/>
      <w:lvlText w:val="-"/>
      <w:lvlJc w:val="left"/>
      <w:pPr>
        <w:tabs>
          <w:tab w:val="num" w:pos="1440"/>
        </w:tabs>
        <w:ind w:left="1440" w:hanging="360"/>
      </w:pPr>
      <w:rPr>
        <w:rFonts w:ascii="Times New Roman" w:hAnsi="Times New Roman" w:hint="default"/>
      </w:rPr>
    </w:lvl>
    <w:lvl w:ilvl="2" w:tplc="7DCEBFCE" w:tentative="1">
      <w:start w:val="1"/>
      <w:numFmt w:val="bullet"/>
      <w:lvlText w:val="-"/>
      <w:lvlJc w:val="left"/>
      <w:pPr>
        <w:tabs>
          <w:tab w:val="num" w:pos="2160"/>
        </w:tabs>
        <w:ind w:left="2160" w:hanging="360"/>
      </w:pPr>
      <w:rPr>
        <w:rFonts w:ascii="Times New Roman" w:hAnsi="Times New Roman" w:hint="default"/>
      </w:rPr>
    </w:lvl>
    <w:lvl w:ilvl="3" w:tplc="D3389CF4" w:tentative="1">
      <w:start w:val="1"/>
      <w:numFmt w:val="bullet"/>
      <w:lvlText w:val="-"/>
      <w:lvlJc w:val="left"/>
      <w:pPr>
        <w:tabs>
          <w:tab w:val="num" w:pos="2880"/>
        </w:tabs>
        <w:ind w:left="2880" w:hanging="360"/>
      </w:pPr>
      <w:rPr>
        <w:rFonts w:ascii="Times New Roman" w:hAnsi="Times New Roman" w:hint="default"/>
      </w:rPr>
    </w:lvl>
    <w:lvl w:ilvl="4" w:tplc="CAF6D8D2" w:tentative="1">
      <w:start w:val="1"/>
      <w:numFmt w:val="bullet"/>
      <w:lvlText w:val="-"/>
      <w:lvlJc w:val="left"/>
      <w:pPr>
        <w:tabs>
          <w:tab w:val="num" w:pos="3600"/>
        </w:tabs>
        <w:ind w:left="3600" w:hanging="360"/>
      </w:pPr>
      <w:rPr>
        <w:rFonts w:ascii="Times New Roman" w:hAnsi="Times New Roman" w:hint="default"/>
      </w:rPr>
    </w:lvl>
    <w:lvl w:ilvl="5" w:tplc="8B2C8F4E" w:tentative="1">
      <w:start w:val="1"/>
      <w:numFmt w:val="bullet"/>
      <w:lvlText w:val="-"/>
      <w:lvlJc w:val="left"/>
      <w:pPr>
        <w:tabs>
          <w:tab w:val="num" w:pos="4320"/>
        </w:tabs>
        <w:ind w:left="4320" w:hanging="360"/>
      </w:pPr>
      <w:rPr>
        <w:rFonts w:ascii="Times New Roman" w:hAnsi="Times New Roman" w:hint="default"/>
      </w:rPr>
    </w:lvl>
    <w:lvl w:ilvl="6" w:tplc="458A4D0C" w:tentative="1">
      <w:start w:val="1"/>
      <w:numFmt w:val="bullet"/>
      <w:lvlText w:val="-"/>
      <w:lvlJc w:val="left"/>
      <w:pPr>
        <w:tabs>
          <w:tab w:val="num" w:pos="5040"/>
        </w:tabs>
        <w:ind w:left="5040" w:hanging="360"/>
      </w:pPr>
      <w:rPr>
        <w:rFonts w:ascii="Times New Roman" w:hAnsi="Times New Roman" w:hint="default"/>
      </w:rPr>
    </w:lvl>
    <w:lvl w:ilvl="7" w:tplc="54DA9846" w:tentative="1">
      <w:start w:val="1"/>
      <w:numFmt w:val="bullet"/>
      <w:lvlText w:val="-"/>
      <w:lvlJc w:val="left"/>
      <w:pPr>
        <w:tabs>
          <w:tab w:val="num" w:pos="5760"/>
        </w:tabs>
        <w:ind w:left="5760" w:hanging="360"/>
      </w:pPr>
      <w:rPr>
        <w:rFonts w:ascii="Times New Roman" w:hAnsi="Times New Roman" w:hint="default"/>
      </w:rPr>
    </w:lvl>
    <w:lvl w:ilvl="8" w:tplc="5ECE800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A457CED"/>
    <w:multiLevelType w:val="hybridMultilevel"/>
    <w:tmpl w:val="EDA45E34"/>
    <w:lvl w:ilvl="0" w:tplc="68700E0E">
      <w:start w:val="1"/>
      <w:numFmt w:val="bullet"/>
      <w:lvlText w:val="-"/>
      <w:lvlJc w:val="left"/>
      <w:pPr>
        <w:tabs>
          <w:tab w:val="num" w:pos="720"/>
        </w:tabs>
        <w:ind w:left="720" w:hanging="360"/>
      </w:pPr>
      <w:rPr>
        <w:rFonts w:ascii="Times New Roman" w:hAnsi="Times New Roman" w:hint="default"/>
      </w:rPr>
    </w:lvl>
    <w:lvl w:ilvl="1" w:tplc="7FCC405C" w:tentative="1">
      <w:start w:val="1"/>
      <w:numFmt w:val="bullet"/>
      <w:lvlText w:val="-"/>
      <w:lvlJc w:val="left"/>
      <w:pPr>
        <w:tabs>
          <w:tab w:val="num" w:pos="1440"/>
        </w:tabs>
        <w:ind w:left="1440" w:hanging="360"/>
      </w:pPr>
      <w:rPr>
        <w:rFonts w:ascii="Times New Roman" w:hAnsi="Times New Roman" w:hint="default"/>
      </w:rPr>
    </w:lvl>
    <w:lvl w:ilvl="2" w:tplc="75C8078C" w:tentative="1">
      <w:start w:val="1"/>
      <w:numFmt w:val="bullet"/>
      <w:lvlText w:val="-"/>
      <w:lvlJc w:val="left"/>
      <w:pPr>
        <w:tabs>
          <w:tab w:val="num" w:pos="2160"/>
        </w:tabs>
        <w:ind w:left="2160" w:hanging="360"/>
      </w:pPr>
      <w:rPr>
        <w:rFonts w:ascii="Times New Roman" w:hAnsi="Times New Roman" w:hint="default"/>
      </w:rPr>
    </w:lvl>
    <w:lvl w:ilvl="3" w:tplc="C3AAFE28" w:tentative="1">
      <w:start w:val="1"/>
      <w:numFmt w:val="bullet"/>
      <w:lvlText w:val="-"/>
      <w:lvlJc w:val="left"/>
      <w:pPr>
        <w:tabs>
          <w:tab w:val="num" w:pos="2880"/>
        </w:tabs>
        <w:ind w:left="2880" w:hanging="360"/>
      </w:pPr>
      <w:rPr>
        <w:rFonts w:ascii="Times New Roman" w:hAnsi="Times New Roman" w:hint="default"/>
      </w:rPr>
    </w:lvl>
    <w:lvl w:ilvl="4" w:tplc="E2069360" w:tentative="1">
      <w:start w:val="1"/>
      <w:numFmt w:val="bullet"/>
      <w:lvlText w:val="-"/>
      <w:lvlJc w:val="left"/>
      <w:pPr>
        <w:tabs>
          <w:tab w:val="num" w:pos="3600"/>
        </w:tabs>
        <w:ind w:left="3600" w:hanging="360"/>
      </w:pPr>
      <w:rPr>
        <w:rFonts w:ascii="Times New Roman" w:hAnsi="Times New Roman" w:hint="default"/>
      </w:rPr>
    </w:lvl>
    <w:lvl w:ilvl="5" w:tplc="357088B0" w:tentative="1">
      <w:start w:val="1"/>
      <w:numFmt w:val="bullet"/>
      <w:lvlText w:val="-"/>
      <w:lvlJc w:val="left"/>
      <w:pPr>
        <w:tabs>
          <w:tab w:val="num" w:pos="4320"/>
        </w:tabs>
        <w:ind w:left="4320" w:hanging="360"/>
      </w:pPr>
      <w:rPr>
        <w:rFonts w:ascii="Times New Roman" w:hAnsi="Times New Roman" w:hint="default"/>
      </w:rPr>
    </w:lvl>
    <w:lvl w:ilvl="6" w:tplc="49C0E274" w:tentative="1">
      <w:start w:val="1"/>
      <w:numFmt w:val="bullet"/>
      <w:lvlText w:val="-"/>
      <w:lvlJc w:val="left"/>
      <w:pPr>
        <w:tabs>
          <w:tab w:val="num" w:pos="5040"/>
        </w:tabs>
        <w:ind w:left="5040" w:hanging="360"/>
      </w:pPr>
      <w:rPr>
        <w:rFonts w:ascii="Times New Roman" w:hAnsi="Times New Roman" w:hint="default"/>
      </w:rPr>
    </w:lvl>
    <w:lvl w:ilvl="7" w:tplc="28E40C2A" w:tentative="1">
      <w:start w:val="1"/>
      <w:numFmt w:val="bullet"/>
      <w:lvlText w:val="-"/>
      <w:lvlJc w:val="left"/>
      <w:pPr>
        <w:tabs>
          <w:tab w:val="num" w:pos="5760"/>
        </w:tabs>
        <w:ind w:left="5760" w:hanging="360"/>
      </w:pPr>
      <w:rPr>
        <w:rFonts w:ascii="Times New Roman" w:hAnsi="Times New Roman" w:hint="default"/>
      </w:rPr>
    </w:lvl>
    <w:lvl w:ilvl="8" w:tplc="0DAA7EE6"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F3916A9"/>
    <w:multiLevelType w:val="hybridMultilevel"/>
    <w:tmpl w:val="2A44FA14"/>
    <w:lvl w:ilvl="0" w:tplc="593E2B4C">
      <w:start w:val="1"/>
      <w:numFmt w:val="bullet"/>
      <w:lvlText w:val="-"/>
      <w:lvlJc w:val="left"/>
      <w:pPr>
        <w:tabs>
          <w:tab w:val="num" w:pos="720"/>
        </w:tabs>
        <w:ind w:left="720" w:hanging="360"/>
      </w:pPr>
      <w:rPr>
        <w:rFonts w:ascii="Times New Roman" w:hAnsi="Times New Roman" w:hint="default"/>
      </w:rPr>
    </w:lvl>
    <w:lvl w:ilvl="1" w:tplc="4C466ED6" w:tentative="1">
      <w:start w:val="1"/>
      <w:numFmt w:val="bullet"/>
      <w:lvlText w:val="-"/>
      <w:lvlJc w:val="left"/>
      <w:pPr>
        <w:tabs>
          <w:tab w:val="num" w:pos="1440"/>
        </w:tabs>
        <w:ind w:left="1440" w:hanging="360"/>
      </w:pPr>
      <w:rPr>
        <w:rFonts w:ascii="Times New Roman" w:hAnsi="Times New Roman" w:hint="default"/>
      </w:rPr>
    </w:lvl>
    <w:lvl w:ilvl="2" w:tplc="9566DFD2" w:tentative="1">
      <w:start w:val="1"/>
      <w:numFmt w:val="bullet"/>
      <w:lvlText w:val="-"/>
      <w:lvlJc w:val="left"/>
      <w:pPr>
        <w:tabs>
          <w:tab w:val="num" w:pos="2160"/>
        </w:tabs>
        <w:ind w:left="2160" w:hanging="360"/>
      </w:pPr>
      <w:rPr>
        <w:rFonts w:ascii="Times New Roman" w:hAnsi="Times New Roman" w:hint="default"/>
      </w:rPr>
    </w:lvl>
    <w:lvl w:ilvl="3" w:tplc="3D7C0D20" w:tentative="1">
      <w:start w:val="1"/>
      <w:numFmt w:val="bullet"/>
      <w:lvlText w:val="-"/>
      <w:lvlJc w:val="left"/>
      <w:pPr>
        <w:tabs>
          <w:tab w:val="num" w:pos="2880"/>
        </w:tabs>
        <w:ind w:left="2880" w:hanging="360"/>
      </w:pPr>
      <w:rPr>
        <w:rFonts w:ascii="Times New Roman" w:hAnsi="Times New Roman" w:hint="default"/>
      </w:rPr>
    </w:lvl>
    <w:lvl w:ilvl="4" w:tplc="C4962868" w:tentative="1">
      <w:start w:val="1"/>
      <w:numFmt w:val="bullet"/>
      <w:lvlText w:val="-"/>
      <w:lvlJc w:val="left"/>
      <w:pPr>
        <w:tabs>
          <w:tab w:val="num" w:pos="3600"/>
        </w:tabs>
        <w:ind w:left="3600" w:hanging="360"/>
      </w:pPr>
      <w:rPr>
        <w:rFonts w:ascii="Times New Roman" w:hAnsi="Times New Roman" w:hint="default"/>
      </w:rPr>
    </w:lvl>
    <w:lvl w:ilvl="5" w:tplc="A112D7B8" w:tentative="1">
      <w:start w:val="1"/>
      <w:numFmt w:val="bullet"/>
      <w:lvlText w:val="-"/>
      <w:lvlJc w:val="left"/>
      <w:pPr>
        <w:tabs>
          <w:tab w:val="num" w:pos="4320"/>
        </w:tabs>
        <w:ind w:left="4320" w:hanging="360"/>
      </w:pPr>
      <w:rPr>
        <w:rFonts w:ascii="Times New Roman" w:hAnsi="Times New Roman" w:hint="default"/>
      </w:rPr>
    </w:lvl>
    <w:lvl w:ilvl="6" w:tplc="3766B3D6" w:tentative="1">
      <w:start w:val="1"/>
      <w:numFmt w:val="bullet"/>
      <w:lvlText w:val="-"/>
      <w:lvlJc w:val="left"/>
      <w:pPr>
        <w:tabs>
          <w:tab w:val="num" w:pos="5040"/>
        </w:tabs>
        <w:ind w:left="5040" w:hanging="360"/>
      </w:pPr>
      <w:rPr>
        <w:rFonts w:ascii="Times New Roman" w:hAnsi="Times New Roman" w:hint="default"/>
      </w:rPr>
    </w:lvl>
    <w:lvl w:ilvl="7" w:tplc="90BCE0F8" w:tentative="1">
      <w:start w:val="1"/>
      <w:numFmt w:val="bullet"/>
      <w:lvlText w:val="-"/>
      <w:lvlJc w:val="left"/>
      <w:pPr>
        <w:tabs>
          <w:tab w:val="num" w:pos="5760"/>
        </w:tabs>
        <w:ind w:left="5760" w:hanging="360"/>
      </w:pPr>
      <w:rPr>
        <w:rFonts w:ascii="Times New Roman" w:hAnsi="Times New Roman" w:hint="default"/>
      </w:rPr>
    </w:lvl>
    <w:lvl w:ilvl="8" w:tplc="3E72ED7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78A1797"/>
    <w:multiLevelType w:val="hybridMultilevel"/>
    <w:tmpl w:val="5D982194"/>
    <w:lvl w:ilvl="0" w:tplc="9A36B09A">
      <w:start w:val="1"/>
      <w:numFmt w:val="bullet"/>
      <w:lvlText w:val="-"/>
      <w:lvlJc w:val="left"/>
      <w:pPr>
        <w:tabs>
          <w:tab w:val="num" w:pos="720"/>
        </w:tabs>
        <w:ind w:left="720" w:hanging="360"/>
      </w:pPr>
      <w:rPr>
        <w:rFonts w:ascii="Times New Roman" w:hAnsi="Times New Roman" w:hint="default"/>
      </w:rPr>
    </w:lvl>
    <w:lvl w:ilvl="1" w:tplc="A4E46C10" w:tentative="1">
      <w:start w:val="1"/>
      <w:numFmt w:val="bullet"/>
      <w:lvlText w:val="-"/>
      <w:lvlJc w:val="left"/>
      <w:pPr>
        <w:tabs>
          <w:tab w:val="num" w:pos="1440"/>
        </w:tabs>
        <w:ind w:left="1440" w:hanging="360"/>
      </w:pPr>
      <w:rPr>
        <w:rFonts w:ascii="Times New Roman" w:hAnsi="Times New Roman" w:hint="default"/>
      </w:rPr>
    </w:lvl>
    <w:lvl w:ilvl="2" w:tplc="2BFCE6D2" w:tentative="1">
      <w:start w:val="1"/>
      <w:numFmt w:val="bullet"/>
      <w:lvlText w:val="-"/>
      <w:lvlJc w:val="left"/>
      <w:pPr>
        <w:tabs>
          <w:tab w:val="num" w:pos="2160"/>
        </w:tabs>
        <w:ind w:left="2160" w:hanging="360"/>
      </w:pPr>
      <w:rPr>
        <w:rFonts w:ascii="Times New Roman" w:hAnsi="Times New Roman" w:hint="default"/>
      </w:rPr>
    </w:lvl>
    <w:lvl w:ilvl="3" w:tplc="8C74D454" w:tentative="1">
      <w:start w:val="1"/>
      <w:numFmt w:val="bullet"/>
      <w:lvlText w:val="-"/>
      <w:lvlJc w:val="left"/>
      <w:pPr>
        <w:tabs>
          <w:tab w:val="num" w:pos="2880"/>
        </w:tabs>
        <w:ind w:left="2880" w:hanging="360"/>
      </w:pPr>
      <w:rPr>
        <w:rFonts w:ascii="Times New Roman" w:hAnsi="Times New Roman" w:hint="default"/>
      </w:rPr>
    </w:lvl>
    <w:lvl w:ilvl="4" w:tplc="5CB87D6C" w:tentative="1">
      <w:start w:val="1"/>
      <w:numFmt w:val="bullet"/>
      <w:lvlText w:val="-"/>
      <w:lvlJc w:val="left"/>
      <w:pPr>
        <w:tabs>
          <w:tab w:val="num" w:pos="3600"/>
        </w:tabs>
        <w:ind w:left="3600" w:hanging="360"/>
      </w:pPr>
      <w:rPr>
        <w:rFonts w:ascii="Times New Roman" w:hAnsi="Times New Roman" w:hint="default"/>
      </w:rPr>
    </w:lvl>
    <w:lvl w:ilvl="5" w:tplc="0E46E59A" w:tentative="1">
      <w:start w:val="1"/>
      <w:numFmt w:val="bullet"/>
      <w:lvlText w:val="-"/>
      <w:lvlJc w:val="left"/>
      <w:pPr>
        <w:tabs>
          <w:tab w:val="num" w:pos="4320"/>
        </w:tabs>
        <w:ind w:left="4320" w:hanging="360"/>
      </w:pPr>
      <w:rPr>
        <w:rFonts w:ascii="Times New Roman" w:hAnsi="Times New Roman" w:hint="default"/>
      </w:rPr>
    </w:lvl>
    <w:lvl w:ilvl="6" w:tplc="DF964182" w:tentative="1">
      <w:start w:val="1"/>
      <w:numFmt w:val="bullet"/>
      <w:lvlText w:val="-"/>
      <w:lvlJc w:val="left"/>
      <w:pPr>
        <w:tabs>
          <w:tab w:val="num" w:pos="5040"/>
        </w:tabs>
        <w:ind w:left="5040" w:hanging="360"/>
      </w:pPr>
      <w:rPr>
        <w:rFonts w:ascii="Times New Roman" w:hAnsi="Times New Roman" w:hint="default"/>
      </w:rPr>
    </w:lvl>
    <w:lvl w:ilvl="7" w:tplc="AB5203DE" w:tentative="1">
      <w:start w:val="1"/>
      <w:numFmt w:val="bullet"/>
      <w:lvlText w:val="-"/>
      <w:lvlJc w:val="left"/>
      <w:pPr>
        <w:tabs>
          <w:tab w:val="num" w:pos="5760"/>
        </w:tabs>
        <w:ind w:left="5760" w:hanging="360"/>
      </w:pPr>
      <w:rPr>
        <w:rFonts w:ascii="Times New Roman" w:hAnsi="Times New Roman" w:hint="default"/>
      </w:rPr>
    </w:lvl>
    <w:lvl w:ilvl="8" w:tplc="D0945A4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B7D0A50"/>
    <w:multiLevelType w:val="hybridMultilevel"/>
    <w:tmpl w:val="951E2918"/>
    <w:lvl w:ilvl="0" w:tplc="C17EB114">
      <w:start w:val="1"/>
      <w:numFmt w:val="bullet"/>
      <w:lvlText w:val="-"/>
      <w:lvlJc w:val="left"/>
      <w:pPr>
        <w:tabs>
          <w:tab w:val="num" w:pos="720"/>
        </w:tabs>
        <w:ind w:left="720" w:hanging="360"/>
      </w:pPr>
      <w:rPr>
        <w:rFonts w:ascii="Times New Roman" w:hAnsi="Times New Roman" w:hint="default"/>
      </w:rPr>
    </w:lvl>
    <w:lvl w:ilvl="1" w:tplc="CB667F16" w:tentative="1">
      <w:start w:val="1"/>
      <w:numFmt w:val="bullet"/>
      <w:lvlText w:val="-"/>
      <w:lvlJc w:val="left"/>
      <w:pPr>
        <w:tabs>
          <w:tab w:val="num" w:pos="1440"/>
        </w:tabs>
        <w:ind w:left="1440" w:hanging="360"/>
      </w:pPr>
      <w:rPr>
        <w:rFonts w:ascii="Times New Roman" w:hAnsi="Times New Roman" w:hint="default"/>
      </w:rPr>
    </w:lvl>
    <w:lvl w:ilvl="2" w:tplc="EBE447F4" w:tentative="1">
      <w:start w:val="1"/>
      <w:numFmt w:val="bullet"/>
      <w:lvlText w:val="-"/>
      <w:lvlJc w:val="left"/>
      <w:pPr>
        <w:tabs>
          <w:tab w:val="num" w:pos="2160"/>
        </w:tabs>
        <w:ind w:left="2160" w:hanging="360"/>
      </w:pPr>
      <w:rPr>
        <w:rFonts w:ascii="Times New Roman" w:hAnsi="Times New Roman" w:hint="default"/>
      </w:rPr>
    </w:lvl>
    <w:lvl w:ilvl="3" w:tplc="C81443E2" w:tentative="1">
      <w:start w:val="1"/>
      <w:numFmt w:val="bullet"/>
      <w:lvlText w:val="-"/>
      <w:lvlJc w:val="left"/>
      <w:pPr>
        <w:tabs>
          <w:tab w:val="num" w:pos="2880"/>
        </w:tabs>
        <w:ind w:left="2880" w:hanging="360"/>
      </w:pPr>
      <w:rPr>
        <w:rFonts w:ascii="Times New Roman" w:hAnsi="Times New Roman" w:hint="default"/>
      </w:rPr>
    </w:lvl>
    <w:lvl w:ilvl="4" w:tplc="A572960C" w:tentative="1">
      <w:start w:val="1"/>
      <w:numFmt w:val="bullet"/>
      <w:lvlText w:val="-"/>
      <w:lvlJc w:val="left"/>
      <w:pPr>
        <w:tabs>
          <w:tab w:val="num" w:pos="3600"/>
        </w:tabs>
        <w:ind w:left="3600" w:hanging="360"/>
      </w:pPr>
      <w:rPr>
        <w:rFonts w:ascii="Times New Roman" w:hAnsi="Times New Roman" w:hint="default"/>
      </w:rPr>
    </w:lvl>
    <w:lvl w:ilvl="5" w:tplc="BE1CDD18" w:tentative="1">
      <w:start w:val="1"/>
      <w:numFmt w:val="bullet"/>
      <w:lvlText w:val="-"/>
      <w:lvlJc w:val="left"/>
      <w:pPr>
        <w:tabs>
          <w:tab w:val="num" w:pos="4320"/>
        </w:tabs>
        <w:ind w:left="4320" w:hanging="360"/>
      </w:pPr>
      <w:rPr>
        <w:rFonts w:ascii="Times New Roman" w:hAnsi="Times New Roman" w:hint="default"/>
      </w:rPr>
    </w:lvl>
    <w:lvl w:ilvl="6" w:tplc="8E06DF2C" w:tentative="1">
      <w:start w:val="1"/>
      <w:numFmt w:val="bullet"/>
      <w:lvlText w:val="-"/>
      <w:lvlJc w:val="left"/>
      <w:pPr>
        <w:tabs>
          <w:tab w:val="num" w:pos="5040"/>
        </w:tabs>
        <w:ind w:left="5040" w:hanging="360"/>
      </w:pPr>
      <w:rPr>
        <w:rFonts w:ascii="Times New Roman" w:hAnsi="Times New Roman" w:hint="default"/>
      </w:rPr>
    </w:lvl>
    <w:lvl w:ilvl="7" w:tplc="345E480E" w:tentative="1">
      <w:start w:val="1"/>
      <w:numFmt w:val="bullet"/>
      <w:lvlText w:val="-"/>
      <w:lvlJc w:val="left"/>
      <w:pPr>
        <w:tabs>
          <w:tab w:val="num" w:pos="5760"/>
        </w:tabs>
        <w:ind w:left="5760" w:hanging="360"/>
      </w:pPr>
      <w:rPr>
        <w:rFonts w:ascii="Times New Roman" w:hAnsi="Times New Roman" w:hint="default"/>
      </w:rPr>
    </w:lvl>
    <w:lvl w:ilvl="8" w:tplc="D76A9A70"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4431926"/>
    <w:multiLevelType w:val="hybridMultilevel"/>
    <w:tmpl w:val="DDA81A64"/>
    <w:lvl w:ilvl="0" w:tplc="C9068664">
      <w:start w:val="1"/>
      <w:numFmt w:val="bullet"/>
      <w:lvlText w:val="-"/>
      <w:lvlJc w:val="left"/>
      <w:pPr>
        <w:tabs>
          <w:tab w:val="num" w:pos="720"/>
        </w:tabs>
        <w:ind w:left="720" w:hanging="360"/>
      </w:pPr>
      <w:rPr>
        <w:rFonts w:ascii="Times New Roman" w:hAnsi="Times New Roman" w:hint="default"/>
      </w:rPr>
    </w:lvl>
    <w:lvl w:ilvl="1" w:tplc="1BFACDC4" w:tentative="1">
      <w:start w:val="1"/>
      <w:numFmt w:val="bullet"/>
      <w:lvlText w:val="-"/>
      <w:lvlJc w:val="left"/>
      <w:pPr>
        <w:tabs>
          <w:tab w:val="num" w:pos="1440"/>
        </w:tabs>
        <w:ind w:left="1440" w:hanging="360"/>
      </w:pPr>
      <w:rPr>
        <w:rFonts w:ascii="Times New Roman" w:hAnsi="Times New Roman" w:hint="default"/>
      </w:rPr>
    </w:lvl>
    <w:lvl w:ilvl="2" w:tplc="59E63CFC" w:tentative="1">
      <w:start w:val="1"/>
      <w:numFmt w:val="bullet"/>
      <w:lvlText w:val="-"/>
      <w:lvlJc w:val="left"/>
      <w:pPr>
        <w:tabs>
          <w:tab w:val="num" w:pos="2160"/>
        </w:tabs>
        <w:ind w:left="2160" w:hanging="360"/>
      </w:pPr>
      <w:rPr>
        <w:rFonts w:ascii="Times New Roman" w:hAnsi="Times New Roman" w:hint="default"/>
      </w:rPr>
    </w:lvl>
    <w:lvl w:ilvl="3" w:tplc="17BCEC34" w:tentative="1">
      <w:start w:val="1"/>
      <w:numFmt w:val="bullet"/>
      <w:lvlText w:val="-"/>
      <w:lvlJc w:val="left"/>
      <w:pPr>
        <w:tabs>
          <w:tab w:val="num" w:pos="2880"/>
        </w:tabs>
        <w:ind w:left="2880" w:hanging="360"/>
      </w:pPr>
      <w:rPr>
        <w:rFonts w:ascii="Times New Roman" w:hAnsi="Times New Roman" w:hint="default"/>
      </w:rPr>
    </w:lvl>
    <w:lvl w:ilvl="4" w:tplc="4552DC4E" w:tentative="1">
      <w:start w:val="1"/>
      <w:numFmt w:val="bullet"/>
      <w:lvlText w:val="-"/>
      <w:lvlJc w:val="left"/>
      <w:pPr>
        <w:tabs>
          <w:tab w:val="num" w:pos="3600"/>
        </w:tabs>
        <w:ind w:left="3600" w:hanging="360"/>
      </w:pPr>
      <w:rPr>
        <w:rFonts w:ascii="Times New Roman" w:hAnsi="Times New Roman" w:hint="default"/>
      </w:rPr>
    </w:lvl>
    <w:lvl w:ilvl="5" w:tplc="360A9420" w:tentative="1">
      <w:start w:val="1"/>
      <w:numFmt w:val="bullet"/>
      <w:lvlText w:val="-"/>
      <w:lvlJc w:val="left"/>
      <w:pPr>
        <w:tabs>
          <w:tab w:val="num" w:pos="4320"/>
        </w:tabs>
        <w:ind w:left="4320" w:hanging="360"/>
      </w:pPr>
      <w:rPr>
        <w:rFonts w:ascii="Times New Roman" w:hAnsi="Times New Roman" w:hint="default"/>
      </w:rPr>
    </w:lvl>
    <w:lvl w:ilvl="6" w:tplc="3E98E27A" w:tentative="1">
      <w:start w:val="1"/>
      <w:numFmt w:val="bullet"/>
      <w:lvlText w:val="-"/>
      <w:lvlJc w:val="left"/>
      <w:pPr>
        <w:tabs>
          <w:tab w:val="num" w:pos="5040"/>
        </w:tabs>
        <w:ind w:left="5040" w:hanging="360"/>
      </w:pPr>
      <w:rPr>
        <w:rFonts w:ascii="Times New Roman" w:hAnsi="Times New Roman" w:hint="default"/>
      </w:rPr>
    </w:lvl>
    <w:lvl w:ilvl="7" w:tplc="F64A27E6" w:tentative="1">
      <w:start w:val="1"/>
      <w:numFmt w:val="bullet"/>
      <w:lvlText w:val="-"/>
      <w:lvlJc w:val="left"/>
      <w:pPr>
        <w:tabs>
          <w:tab w:val="num" w:pos="5760"/>
        </w:tabs>
        <w:ind w:left="5760" w:hanging="360"/>
      </w:pPr>
      <w:rPr>
        <w:rFonts w:ascii="Times New Roman" w:hAnsi="Times New Roman" w:hint="default"/>
      </w:rPr>
    </w:lvl>
    <w:lvl w:ilvl="8" w:tplc="F30CC2B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8B126FE"/>
    <w:multiLevelType w:val="hybridMultilevel"/>
    <w:tmpl w:val="12164B58"/>
    <w:lvl w:ilvl="0" w:tplc="F4748C54">
      <w:start w:val="1"/>
      <w:numFmt w:val="bullet"/>
      <w:lvlText w:val="-"/>
      <w:lvlJc w:val="left"/>
      <w:pPr>
        <w:tabs>
          <w:tab w:val="num" w:pos="720"/>
        </w:tabs>
        <w:ind w:left="720" w:hanging="360"/>
      </w:pPr>
      <w:rPr>
        <w:rFonts w:ascii="Times New Roman" w:hAnsi="Times New Roman" w:hint="default"/>
      </w:rPr>
    </w:lvl>
    <w:lvl w:ilvl="1" w:tplc="F33E319E" w:tentative="1">
      <w:start w:val="1"/>
      <w:numFmt w:val="bullet"/>
      <w:lvlText w:val="-"/>
      <w:lvlJc w:val="left"/>
      <w:pPr>
        <w:tabs>
          <w:tab w:val="num" w:pos="1440"/>
        </w:tabs>
        <w:ind w:left="1440" w:hanging="360"/>
      </w:pPr>
      <w:rPr>
        <w:rFonts w:ascii="Times New Roman" w:hAnsi="Times New Roman" w:hint="default"/>
      </w:rPr>
    </w:lvl>
    <w:lvl w:ilvl="2" w:tplc="FED6F910" w:tentative="1">
      <w:start w:val="1"/>
      <w:numFmt w:val="bullet"/>
      <w:lvlText w:val="-"/>
      <w:lvlJc w:val="left"/>
      <w:pPr>
        <w:tabs>
          <w:tab w:val="num" w:pos="2160"/>
        </w:tabs>
        <w:ind w:left="2160" w:hanging="360"/>
      </w:pPr>
      <w:rPr>
        <w:rFonts w:ascii="Times New Roman" w:hAnsi="Times New Roman" w:hint="default"/>
      </w:rPr>
    </w:lvl>
    <w:lvl w:ilvl="3" w:tplc="8F2C0168" w:tentative="1">
      <w:start w:val="1"/>
      <w:numFmt w:val="bullet"/>
      <w:lvlText w:val="-"/>
      <w:lvlJc w:val="left"/>
      <w:pPr>
        <w:tabs>
          <w:tab w:val="num" w:pos="2880"/>
        </w:tabs>
        <w:ind w:left="2880" w:hanging="360"/>
      </w:pPr>
      <w:rPr>
        <w:rFonts w:ascii="Times New Roman" w:hAnsi="Times New Roman" w:hint="default"/>
      </w:rPr>
    </w:lvl>
    <w:lvl w:ilvl="4" w:tplc="6A8AB434" w:tentative="1">
      <w:start w:val="1"/>
      <w:numFmt w:val="bullet"/>
      <w:lvlText w:val="-"/>
      <w:lvlJc w:val="left"/>
      <w:pPr>
        <w:tabs>
          <w:tab w:val="num" w:pos="3600"/>
        </w:tabs>
        <w:ind w:left="3600" w:hanging="360"/>
      </w:pPr>
      <w:rPr>
        <w:rFonts w:ascii="Times New Roman" w:hAnsi="Times New Roman" w:hint="default"/>
      </w:rPr>
    </w:lvl>
    <w:lvl w:ilvl="5" w:tplc="C2860790" w:tentative="1">
      <w:start w:val="1"/>
      <w:numFmt w:val="bullet"/>
      <w:lvlText w:val="-"/>
      <w:lvlJc w:val="left"/>
      <w:pPr>
        <w:tabs>
          <w:tab w:val="num" w:pos="4320"/>
        </w:tabs>
        <w:ind w:left="4320" w:hanging="360"/>
      </w:pPr>
      <w:rPr>
        <w:rFonts w:ascii="Times New Roman" w:hAnsi="Times New Roman" w:hint="default"/>
      </w:rPr>
    </w:lvl>
    <w:lvl w:ilvl="6" w:tplc="6360BF36" w:tentative="1">
      <w:start w:val="1"/>
      <w:numFmt w:val="bullet"/>
      <w:lvlText w:val="-"/>
      <w:lvlJc w:val="left"/>
      <w:pPr>
        <w:tabs>
          <w:tab w:val="num" w:pos="5040"/>
        </w:tabs>
        <w:ind w:left="5040" w:hanging="360"/>
      </w:pPr>
      <w:rPr>
        <w:rFonts w:ascii="Times New Roman" w:hAnsi="Times New Roman" w:hint="default"/>
      </w:rPr>
    </w:lvl>
    <w:lvl w:ilvl="7" w:tplc="1FB2559C" w:tentative="1">
      <w:start w:val="1"/>
      <w:numFmt w:val="bullet"/>
      <w:lvlText w:val="-"/>
      <w:lvlJc w:val="left"/>
      <w:pPr>
        <w:tabs>
          <w:tab w:val="num" w:pos="5760"/>
        </w:tabs>
        <w:ind w:left="5760" w:hanging="360"/>
      </w:pPr>
      <w:rPr>
        <w:rFonts w:ascii="Times New Roman" w:hAnsi="Times New Roman" w:hint="default"/>
      </w:rPr>
    </w:lvl>
    <w:lvl w:ilvl="8" w:tplc="B314820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4937D47"/>
    <w:multiLevelType w:val="hybridMultilevel"/>
    <w:tmpl w:val="9B44FE2C"/>
    <w:lvl w:ilvl="0" w:tplc="70A4AA7A">
      <w:start w:val="1"/>
      <w:numFmt w:val="bullet"/>
      <w:lvlText w:val="•"/>
      <w:lvlJc w:val="left"/>
      <w:pPr>
        <w:tabs>
          <w:tab w:val="num" w:pos="720"/>
        </w:tabs>
        <w:ind w:left="720" w:hanging="360"/>
      </w:pPr>
      <w:rPr>
        <w:rFonts w:ascii="Arial" w:hAnsi="Arial" w:hint="default"/>
      </w:rPr>
    </w:lvl>
    <w:lvl w:ilvl="1" w:tplc="A22AC2B6" w:tentative="1">
      <w:start w:val="1"/>
      <w:numFmt w:val="bullet"/>
      <w:lvlText w:val="•"/>
      <w:lvlJc w:val="left"/>
      <w:pPr>
        <w:tabs>
          <w:tab w:val="num" w:pos="1440"/>
        </w:tabs>
        <w:ind w:left="1440" w:hanging="360"/>
      </w:pPr>
      <w:rPr>
        <w:rFonts w:ascii="Arial" w:hAnsi="Arial" w:hint="default"/>
      </w:rPr>
    </w:lvl>
    <w:lvl w:ilvl="2" w:tplc="682CEB08" w:tentative="1">
      <w:start w:val="1"/>
      <w:numFmt w:val="bullet"/>
      <w:lvlText w:val="•"/>
      <w:lvlJc w:val="left"/>
      <w:pPr>
        <w:tabs>
          <w:tab w:val="num" w:pos="2160"/>
        </w:tabs>
        <w:ind w:left="2160" w:hanging="360"/>
      </w:pPr>
      <w:rPr>
        <w:rFonts w:ascii="Arial" w:hAnsi="Arial" w:hint="default"/>
      </w:rPr>
    </w:lvl>
    <w:lvl w:ilvl="3" w:tplc="24C631CA" w:tentative="1">
      <w:start w:val="1"/>
      <w:numFmt w:val="bullet"/>
      <w:lvlText w:val="•"/>
      <w:lvlJc w:val="left"/>
      <w:pPr>
        <w:tabs>
          <w:tab w:val="num" w:pos="2880"/>
        </w:tabs>
        <w:ind w:left="2880" w:hanging="360"/>
      </w:pPr>
      <w:rPr>
        <w:rFonts w:ascii="Arial" w:hAnsi="Arial" w:hint="default"/>
      </w:rPr>
    </w:lvl>
    <w:lvl w:ilvl="4" w:tplc="69241F4E" w:tentative="1">
      <w:start w:val="1"/>
      <w:numFmt w:val="bullet"/>
      <w:lvlText w:val="•"/>
      <w:lvlJc w:val="left"/>
      <w:pPr>
        <w:tabs>
          <w:tab w:val="num" w:pos="3600"/>
        </w:tabs>
        <w:ind w:left="3600" w:hanging="360"/>
      </w:pPr>
      <w:rPr>
        <w:rFonts w:ascii="Arial" w:hAnsi="Arial" w:hint="default"/>
      </w:rPr>
    </w:lvl>
    <w:lvl w:ilvl="5" w:tplc="715C34DE" w:tentative="1">
      <w:start w:val="1"/>
      <w:numFmt w:val="bullet"/>
      <w:lvlText w:val="•"/>
      <w:lvlJc w:val="left"/>
      <w:pPr>
        <w:tabs>
          <w:tab w:val="num" w:pos="4320"/>
        </w:tabs>
        <w:ind w:left="4320" w:hanging="360"/>
      </w:pPr>
      <w:rPr>
        <w:rFonts w:ascii="Arial" w:hAnsi="Arial" w:hint="default"/>
      </w:rPr>
    </w:lvl>
    <w:lvl w:ilvl="6" w:tplc="B0A2A508" w:tentative="1">
      <w:start w:val="1"/>
      <w:numFmt w:val="bullet"/>
      <w:lvlText w:val="•"/>
      <w:lvlJc w:val="left"/>
      <w:pPr>
        <w:tabs>
          <w:tab w:val="num" w:pos="5040"/>
        </w:tabs>
        <w:ind w:left="5040" w:hanging="360"/>
      </w:pPr>
      <w:rPr>
        <w:rFonts w:ascii="Arial" w:hAnsi="Arial" w:hint="default"/>
      </w:rPr>
    </w:lvl>
    <w:lvl w:ilvl="7" w:tplc="98DEEC9E" w:tentative="1">
      <w:start w:val="1"/>
      <w:numFmt w:val="bullet"/>
      <w:lvlText w:val="•"/>
      <w:lvlJc w:val="left"/>
      <w:pPr>
        <w:tabs>
          <w:tab w:val="num" w:pos="5760"/>
        </w:tabs>
        <w:ind w:left="5760" w:hanging="360"/>
      </w:pPr>
      <w:rPr>
        <w:rFonts w:ascii="Arial" w:hAnsi="Arial" w:hint="default"/>
      </w:rPr>
    </w:lvl>
    <w:lvl w:ilvl="8" w:tplc="055CED3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57726CD"/>
    <w:multiLevelType w:val="hybridMultilevel"/>
    <w:tmpl w:val="68C01C50"/>
    <w:lvl w:ilvl="0" w:tplc="965A94A0">
      <w:start w:val="1"/>
      <w:numFmt w:val="bullet"/>
      <w:lvlText w:val="-"/>
      <w:lvlJc w:val="left"/>
      <w:pPr>
        <w:tabs>
          <w:tab w:val="num" w:pos="720"/>
        </w:tabs>
        <w:ind w:left="720" w:hanging="360"/>
      </w:pPr>
      <w:rPr>
        <w:rFonts w:ascii="Times New Roman" w:hAnsi="Times New Roman" w:hint="default"/>
      </w:rPr>
    </w:lvl>
    <w:lvl w:ilvl="1" w:tplc="62688B8E" w:tentative="1">
      <w:start w:val="1"/>
      <w:numFmt w:val="bullet"/>
      <w:lvlText w:val="-"/>
      <w:lvlJc w:val="left"/>
      <w:pPr>
        <w:tabs>
          <w:tab w:val="num" w:pos="1440"/>
        </w:tabs>
        <w:ind w:left="1440" w:hanging="360"/>
      </w:pPr>
      <w:rPr>
        <w:rFonts w:ascii="Times New Roman" w:hAnsi="Times New Roman" w:hint="default"/>
      </w:rPr>
    </w:lvl>
    <w:lvl w:ilvl="2" w:tplc="60AE4ED4" w:tentative="1">
      <w:start w:val="1"/>
      <w:numFmt w:val="bullet"/>
      <w:lvlText w:val="-"/>
      <w:lvlJc w:val="left"/>
      <w:pPr>
        <w:tabs>
          <w:tab w:val="num" w:pos="2160"/>
        </w:tabs>
        <w:ind w:left="2160" w:hanging="360"/>
      </w:pPr>
      <w:rPr>
        <w:rFonts w:ascii="Times New Roman" w:hAnsi="Times New Roman" w:hint="default"/>
      </w:rPr>
    </w:lvl>
    <w:lvl w:ilvl="3" w:tplc="8B06D16A" w:tentative="1">
      <w:start w:val="1"/>
      <w:numFmt w:val="bullet"/>
      <w:lvlText w:val="-"/>
      <w:lvlJc w:val="left"/>
      <w:pPr>
        <w:tabs>
          <w:tab w:val="num" w:pos="2880"/>
        </w:tabs>
        <w:ind w:left="2880" w:hanging="360"/>
      </w:pPr>
      <w:rPr>
        <w:rFonts w:ascii="Times New Roman" w:hAnsi="Times New Roman" w:hint="default"/>
      </w:rPr>
    </w:lvl>
    <w:lvl w:ilvl="4" w:tplc="57861D4A" w:tentative="1">
      <w:start w:val="1"/>
      <w:numFmt w:val="bullet"/>
      <w:lvlText w:val="-"/>
      <w:lvlJc w:val="left"/>
      <w:pPr>
        <w:tabs>
          <w:tab w:val="num" w:pos="3600"/>
        </w:tabs>
        <w:ind w:left="3600" w:hanging="360"/>
      </w:pPr>
      <w:rPr>
        <w:rFonts w:ascii="Times New Roman" w:hAnsi="Times New Roman" w:hint="default"/>
      </w:rPr>
    </w:lvl>
    <w:lvl w:ilvl="5" w:tplc="139C89A6" w:tentative="1">
      <w:start w:val="1"/>
      <w:numFmt w:val="bullet"/>
      <w:lvlText w:val="-"/>
      <w:lvlJc w:val="left"/>
      <w:pPr>
        <w:tabs>
          <w:tab w:val="num" w:pos="4320"/>
        </w:tabs>
        <w:ind w:left="4320" w:hanging="360"/>
      </w:pPr>
      <w:rPr>
        <w:rFonts w:ascii="Times New Roman" w:hAnsi="Times New Roman" w:hint="default"/>
      </w:rPr>
    </w:lvl>
    <w:lvl w:ilvl="6" w:tplc="23E098EC" w:tentative="1">
      <w:start w:val="1"/>
      <w:numFmt w:val="bullet"/>
      <w:lvlText w:val="-"/>
      <w:lvlJc w:val="left"/>
      <w:pPr>
        <w:tabs>
          <w:tab w:val="num" w:pos="5040"/>
        </w:tabs>
        <w:ind w:left="5040" w:hanging="360"/>
      </w:pPr>
      <w:rPr>
        <w:rFonts w:ascii="Times New Roman" w:hAnsi="Times New Roman" w:hint="default"/>
      </w:rPr>
    </w:lvl>
    <w:lvl w:ilvl="7" w:tplc="006A43A4" w:tentative="1">
      <w:start w:val="1"/>
      <w:numFmt w:val="bullet"/>
      <w:lvlText w:val="-"/>
      <w:lvlJc w:val="left"/>
      <w:pPr>
        <w:tabs>
          <w:tab w:val="num" w:pos="5760"/>
        </w:tabs>
        <w:ind w:left="5760" w:hanging="360"/>
      </w:pPr>
      <w:rPr>
        <w:rFonts w:ascii="Times New Roman" w:hAnsi="Times New Roman" w:hint="default"/>
      </w:rPr>
    </w:lvl>
    <w:lvl w:ilvl="8" w:tplc="42ECAF3A"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C48299F"/>
    <w:multiLevelType w:val="hybridMultilevel"/>
    <w:tmpl w:val="EDE4F358"/>
    <w:lvl w:ilvl="0" w:tplc="3598890A">
      <w:start w:val="1"/>
      <w:numFmt w:val="bullet"/>
      <w:lvlText w:val="-"/>
      <w:lvlJc w:val="left"/>
      <w:pPr>
        <w:tabs>
          <w:tab w:val="num" w:pos="720"/>
        </w:tabs>
        <w:ind w:left="720" w:hanging="360"/>
      </w:pPr>
      <w:rPr>
        <w:rFonts w:ascii="Times New Roman" w:hAnsi="Times New Roman" w:hint="default"/>
      </w:rPr>
    </w:lvl>
    <w:lvl w:ilvl="1" w:tplc="D408EE40" w:tentative="1">
      <w:start w:val="1"/>
      <w:numFmt w:val="bullet"/>
      <w:lvlText w:val="-"/>
      <w:lvlJc w:val="left"/>
      <w:pPr>
        <w:tabs>
          <w:tab w:val="num" w:pos="1440"/>
        </w:tabs>
        <w:ind w:left="1440" w:hanging="360"/>
      </w:pPr>
      <w:rPr>
        <w:rFonts w:ascii="Times New Roman" w:hAnsi="Times New Roman" w:hint="default"/>
      </w:rPr>
    </w:lvl>
    <w:lvl w:ilvl="2" w:tplc="C612129C" w:tentative="1">
      <w:start w:val="1"/>
      <w:numFmt w:val="bullet"/>
      <w:lvlText w:val="-"/>
      <w:lvlJc w:val="left"/>
      <w:pPr>
        <w:tabs>
          <w:tab w:val="num" w:pos="2160"/>
        </w:tabs>
        <w:ind w:left="2160" w:hanging="360"/>
      </w:pPr>
      <w:rPr>
        <w:rFonts w:ascii="Times New Roman" w:hAnsi="Times New Roman" w:hint="default"/>
      </w:rPr>
    </w:lvl>
    <w:lvl w:ilvl="3" w:tplc="5D02738C" w:tentative="1">
      <w:start w:val="1"/>
      <w:numFmt w:val="bullet"/>
      <w:lvlText w:val="-"/>
      <w:lvlJc w:val="left"/>
      <w:pPr>
        <w:tabs>
          <w:tab w:val="num" w:pos="2880"/>
        </w:tabs>
        <w:ind w:left="2880" w:hanging="360"/>
      </w:pPr>
      <w:rPr>
        <w:rFonts w:ascii="Times New Roman" w:hAnsi="Times New Roman" w:hint="default"/>
      </w:rPr>
    </w:lvl>
    <w:lvl w:ilvl="4" w:tplc="3E92DB9A" w:tentative="1">
      <w:start w:val="1"/>
      <w:numFmt w:val="bullet"/>
      <w:lvlText w:val="-"/>
      <w:lvlJc w:val="left"/>
      <w:pPr>
        <w:tabs>
          <w:tab w:val="num" w:pos="3600"/>
        </w:tabs>
        <w:ind w:left="3600" w:hanging="360"/>
      </w:pPr>
      <w:rPr>
        <w:rFonts w:ascii="Times New Roman" w:hAnsi="Times New Roman" w:hint="default"/>
      </w:rPr>
    </w:lvl>
    <w:lvl w:ilvl="5" w:tplc="289A1E0C" w:tentative="1">
      <w:start w:val="1"/>
      <w:numFmt w:val="bullet"/>
      <w:lvlText w:val="-"/>
      <w:lvlJc w:val="left"/>
      <w:pPr>
        <w:tabs>
          <w:tab w:val="num" w:pos="4320"/>
        </w:tabs>
        <w:ind w:left="4320" w:hanging="360"/>
      </w:pPr>
      <w:rPr>
        <w:rFonts w:ascii="Times New Roman" w:hAnsi="Times New Roman" w:hint="default"/>
      </w:rPr>
    </w:lvl>
    <w:lvl w:ilvl="6" w:tplc="F936493E" w:tentative="1">
      <w:start w:val="1"/>
      <w:numFmt w:val="bullet"/>
      <w:lvlText w:val="-"/>
      <w:lvlJc w:val="left"/>
      <w:pPr>
        <w:tabs>
          <w:tab w:val="num" w:pos="5040"/>
        </w:tabs>
        <w:ind w:left="5040" w:hanging="360"/>
      </w:pPr>
      <w:rPr>
        <w:rFonts w:ascii="Times New Roman" w:hAnsi="Times New Roman" w:hint="default"/>
      </w:rPr>
    </w:lvl>
    <w:lvl w:ilvl="7" w:tplc="399EADFE" w:tentative="1">
      <w:start w:val="1"/>
      <w:numFmt w:val="bullet"/>
      <w:lvlText w:val="-"/>
      <w:lvlJc w:val="left"/>
      <w:pPr>
        <w:tabs>
          <w:tab w:val="num" w:pos="5760"/>
        </w:tabs>
        <w:ind w:left="5760" w:hanging="360"/>
      </w:pPr>
      <w:rPr>
        <w:rFonts w:ascii="Times New Roman" w:hAnsi="Times New Roman" w:hint="default"/>
      </w:rPr>
    </w:lvl>
    <w:lvl w:ilvl="8" w:tplc="62EC67C4"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E014F30"/>
    <w:multiLevelType w:val="hybridMultilevel"/>
    <w:tmpl w:val="52D8A4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E931968"/>
    <w:multiLevelType w:val="hybridMultilevel"/>
    <w:tmpl w:val="DA36E34C"/>
    <w:lvl w:ilvl="0" w:tplc="934437DC">
      <w:start w:val="1"/>
      <w:numFmt w:val="bullet"/>
      <w:lvlText w:val="-"/>
      <w:lvlJc w:val="left"/>
      <w:pPr>
        <w:tabs>
          <w:tab w:val="num" w:pos="720"/>
        </w:tabs>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25"/>
  </w:num>
  <w:num w:numId="4">
    <w:abstractNumId w:val="10"/>
  </w:num>
  <w:num w:numId="5">
    <w:abstractNumId w:val="5"/>
  </w:num>
  <w:num w:numId="6">
    <w:abstractNumId w:val="16"/>
  </w:num>
  <w:num w:numId="7">
    <w:abstractNumId w:val="19"/>
  </w:num>
  <w:num w:numId="8">
    <w:abstractNumId w:val="4"/>
  </w:num>
  <w:num w:numId="9">
    <w:abstractNumId w:val="18"/>
  </w:num>
  <w:num w:numId="10">
    <w:abstractNumId w:val="22"/>
  </w:num>
  <w:num w:numId="11">
    <w:abstractNumId w:val="26"/>
  </w:num>
  <w:num w:numId="12">
    <w:abstractNumId w:val="14"/>
  </w:num>
  <w:num w:numId="13">
    <w:abstractNumId w:val="27"/>
  </w:num>
  <w:num w:numId="14">
    <w:abstractNumId w:val="8"/>
  </w:num>
  <w:num w:numId="15">
    <w:abstractNumId w:val="32"/>
  </w:num>
  <w:num w:numId="16">
    <w:abstractNumId w:val="20"/>
  </w:num>
  <w:num w:numId="17">
    <w:abstractNumId w:val="6"/>
  </w:num>
  <w:num w:numId="18">
    <w:abstractNumId w:val="1"/>
  </w:num>
  <w:num w:numId="19">
    <w:abstractNumId w:val="31"/>
  </w:num>
  <w:num w:numId="20">
    <w:abstractNumId w:val="13"/>
  </w:num>
  <w:num w:numId="21">
    <w:abstractNumId w:val="3"/>
  </w:num>
  <w:num w:numId="22">
    <w:abstractNumId w:val="15"/>
  </w:num>
  <w:num w:numId="23">
    <w:abstractNumId w:val="17"/>
  </w:num>
  <w:num w:numId="24">
    <w:abstractNumId w:val="11"/>
  </w:num>
  <w:num w:numId="25">
    <w:abstractNumId w:val="21"/>
  </w:num>
  <w:num w:numId="26">
    <w:abstractNumId w:val="29"/>
  </w:num>
  <w:num w:numId="27">
    <w:abstractNumId w:val="30"/>
  </w:num>
  <w:num w:numId="28">
    <w:abstractNumId w:val="9"/>
  </w:num>
  <w:num w:numId="29">
    <w:abstractNumId w:val="12"/>
  </w:num>
  <w:num w:numId="30">
    <w:abstractNumId w:val="24"/>
  </w:num>
  <w:num w:numId="31">
    <w:abstractNumId w:val="28"/>
  </w:num>
  <w:num w:numId="32">
    <w:abstractNumId w:val="0"/>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688"/>
    <w:rsid w:val="00067DA1"/>
    <w:rsid w:val="000A61E4"/>
    <w:rsid w:val="0019029B"/>
    <w:rsid w:val="001B68DD"/>
    <w:rsid w:val="001F41D3"/>
    <w:rsid w:val="00390502"/>
    <w:rsid w:val="00423D78"/>
    <w:rsid w:val="004B6D7D"/>
    <w:rsid w:val="00537463"/>
    <w:rsid w:val="006A695B"/>
    <w:rsid w:val="00704534"/>
    <w:rsid w:val="00726E77"/>
    <w:rsid w:val="00986239"/>
    <w:rsid w:val="00A220A0"/>
    <w:rsid w:val="00A55D8A"/>
    <w:rsid w:val="00AA6EF2"/>
    <w:rsid w:val="00BC5030"/>
    <w:rsid w:val="00C66863"/>
    <w:rsid w:val="00CC7D47"/>
    <w:rsid w:val="00D80250"/>
    <w:rsid w:val="00E81375"/>
    <w:rsid w:val="00FA2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7B18"/>
  <w15:chartTrackingRefBased/>
  <w15:docId w15:val="{28490462-663F-4F6C-898D-D50B85B3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1E4"/>
    <w:pPr>
      <w:ind w:left="720"/>
      <w:contextualSpacing/>
    </w:pPr>
  </w:style>
  <w:style w:type="paragraph" w:styleId="Header">
    <w:name w:val="header"/>
    <w:basedOn w:val="Normal"/>
    <w:link w:val="HeaderChar"/>
    <w:uiPriority w:val="99"/>
    <w:unhideWhenUsed/>
    <w:rsid w:val="00BC50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5030"/>
  </w:style>
  <w:style w:type="paragraph" w:styleId="Footer">
    <w:name w:val="footer"/>
    <w:basedOn w:val="Normal"/>
    <w:link w:val="FooterChar"/>
    <w:uiPriority w:val="99"/>
    <w:unhideWhenUsed/>
    <w:rsid w:val="00BC50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5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02586">
      <w:bodyDiv w:val="1"/>
      <w:marLeft w:val="0"/>
      <w:marRight w:val="0"/>
      <w:marTop w:val="0"/>
      <w:marBottom w:val="0"/>
      <w:divBdr>
        <w:top w:val="none" w:sz="0" w:space="0" w:color="auto"/>
        <w:left w:val="none" w:sz="0" w:space="0" w:color="auto"/>
        <w:bottom w:val="none" w:sz="0" w:space="0" w:color="auto"/>
        <w:right w:val="none" w:sz="0" w:space="0" w:color="auto"/>
      </w:divBdr>
      <w:divsChild>
        <w:div w:id="1003045944">
          <w:marLeft w:val="547"/>
          <w:marRight w:val="0"/>
          <w:marTop w:val="211"/>
          <w:marBottom w:val="0"/>
          <w:divBdr>
            <w:top w:val="none" w:sz="0" w:space="0" w:color="auto"/>
            <w:left w:val="none" w:sz="0" w:space="0" w:color="auto"/>
            <w:bottom w:val="none" w:sz="0" w:space="0" w:color="auto"/>
            <w:right w:val="none" w:sz="0" w:space="0" w:color="auto"/>
          </w:divBdr>
        </w:div>
        <w:div w:id="607394721">
          <w:marLeft w:val="547"/>
          <w:marRight w:val="0"/>
          <w:marTop w:val="211"/>
          <w:marBottom w:val="0"/>
          <w:divBdr>
            <w:top w:val="none" w:sz="0" w:space="0" w:color="auto"/>
            <w:left w:val="none" w:sz="0" w:space="0" w:color="auto"/>
            <w:bottom w:val="none" w:sz="0" w:space="0" w:color="auto"/>
            <w:right w:val="none" w:sz="0" w:space="0" w:color="auto"/>
          </w:divBdr>
        </w:div>
      </w:divsChild>
    </w:div>
    <w:div w:id="160314778">
      <w:bodyDiv w:val="1"/>
      <w:marLeft w:val="0"/>
      <w:marRight w:val="0"/>
      <w:marTop w:val="0"/>
      <w:marBottom w:val="0"/>
      <w:divBdr>
        <w:top w:val="none" w:sz="0" w:space="0" w:color="auto"/>
        <w:left w:val="none" w:sz="0" w:space="0" w:color="auto"/>
        <w:bottom w:val="none" w:sz="0" w:space="0" w:color="auto"/>
        <w:right w:val="none" w:sz="0" w:space="0" w:color="auto"/>
      </w:divBdr>
      <w:divsChild>
        <w:div w:id="1474173521">
          <w:marLeft w:val="547"/>
          <w:marRight w:val="0"/>
          <w:marTop w:val="192"/>
          <w:marBottom w:val="0"/>
          <w:divBdr>
            <w:top w:val="none" w:sz="0" w:space="0" w:color="auto"/>
            <w:left w:val="none" w:sz="0" w:space="0" w:color="auto"/>
            <w:bottom w:val="none" w:sz="0" w:space="0" w:color="auto"/>
            <w:right w:val="none" w:sz="0" w:space="0" w:color="auto"/>
          </w:divBdr>
        </w:div>
        <w:div w:id="893156258">
          <w:marLeft w:val="547"/>
          <w:marRight w:val="0"/>
          <w:marTop w:val="192"/>
          <w:marBottom w:val="0"/>
          <w:divBdr>
            <w:top w:val="none" w:sz="0" w:space="0" w:color="auto"/>
            <w:left w:val="none" w:sz="0" w:space="0" w:color="auto"/>
            <w:bottom w:val="none" w:sz="0" w:space="0" w:color="auto"/>
            <w:right w:val="none" w:sz="0" w:space="0" w:color="auto"/>
          </w:divBdr>
        </w:div>
        <w:div w:id="1626304579">
          <w:marLeft w:val="547"/>
          <w:marRight w:val="0"/>
          <w:marTop w:val="192"/>
          <w:marBottom w:val="0"/>
          <w:divBdr>
            <w:top w:val="none" w:sz="0" w:space="0" w:color="auto"/>
            <w:left w:val="none" w:sz="0" w:space="0" w:color="auto"/>
            <w:bottom w:val="none" w:sz="0" w:space="0" w:color="auto"/>
            <w:right w:val="none" w:sz="0" w:space="0" w:color="auto"/>
          </w:divBdr>
        </w:div>
        <w:div w:id="1472019364">
          <w:marLeft w:val="547"/>
          <w:marRight w:val="0"/>
          <w:marTop w:val="192"/>
          <w:marBottom w:val="0"/>
          <w:divBdr>
            <w:top w:val="none" w:sz="0" w:space="0" w:color="auto"/>
            <w:left w:val="none" w:sz="0" w:space="0" w:color="auto"/>
            <w:bottom w:val="none" w:sz="0" w:space="0" w:color="auto"/>
            <w:right w:val="none" w:sz="0" w:space="0" w:color="auto"/>
          </w:divBdr>
        </w:div>
      </w:divsChild>
    </w:div>
    <w:div w:id="266427396">
      <w:bodyDiv w:val="1"/>
      <w:marLeft w:val="0"/>
      <w:marRight w:val="0"/>
      <w:marTop w:val="0"/>
      <w:marBottom w:val="0"/>
      <w:divBdr>
        <w:top w:val="none" w:sz="0" w:space="0" w:color="auto"/>
        <w:left w:val="none" w:sz="0" w:space="0" w:color="auto"/>
        <w:bottom w:val="none" w:sz="0" w:space="0" w:color="auto"/>
        <w:right w:val="none" w:sz="0" w:space="0" w:color="auto"/>
      </w:divBdr>
    </w:div>
    <w:div w:id="426851460">
      <w:bodyDiv w:val="1"/>
      <w:marLeft w:val="0"/>
      <w:marRight w:val="0"/>
      <w:marTop w:val="0"/>
      <w:marBottom w:val="0"/>
      <w:divBdr>
        <w:top w:val="none" w:sz="0" w:space="0" w:color="auto"/>
        <w:left w:val="none" w:sz="0" w:space="0" w:color="auto"/>
        <w:bottom w:val="none" w:sz="0" w:space="0" w:color="auto"/>
        <w:right w:val="none" w:sz="0" w:space="0" w:color="auto"/>
      </w:divBdr>
    </w:div>
    <w:div w:id="435056107">
      <w:bodyDiv w:val="1"/>
      <w:marLeft w:val="0"/>
      <w:marRight w:val="0"/>
      <w:marTop w:val="0"/>
      <w:marBottom w:val="0"/>
      <w:divBdr>
        <w:top w:val="none" w:sz="0" w:space="0" w:color="auto"/>
        <w:left w:val="none" w:sz="0" w:space="0" w:color="auto"/>
        <w:bottom w:val="none" w:sz="0" w:space="0" w:color="auto"/>
        <w:right w:val="none" w:sz="0" w:space="0" w:color="auto"/>
      </w:divBdr>
      <w:divsChild>
        <w:div w:id="490215344">
          <w:marLeft w:val="806"/>
          <w:marRight w:val="0"/>
          <w:marTop w:val="154"/>
          <w:marBottom w:val="0"/>
          <w:divBdr>
            <w:top w:val="none" w:sz="0" w:space="0" w:color="auto"/>
            <w:left w:val="none" w:sz="0" w:space="0" w:color="auto"/>
            <w:bottom w:val="none" w:sz="0" w:space="0" w:color="auto"/>
            <w:right w:val="none" w:sz="0" w:space="0" w:color="auto"/>
          </w:divBdr>
        </w:div>
        <w:div w:id="1741440009">
          <w:marLeft w:val="806"/>
          <w:marRight w:val="0"/>
          <w:marTop w:val="154"/>
          <w:marBottom w:val="0"/>
          <w:divBdr>
            <w:top w:val="none" w:sz="0" w:space="0" w:color="auto"/>
            <w:left w:val="none" w:sz="0" w:space="0" w:color="auto"/>
            <w:bottom w:val="none" w:sz="0" w:space="0" w:color="auto"/>
            <w:right w:val="none" w:sz="0" w:space="0" w:color="auto"/>
          </w:divBdr>
        </w:div>
      </w:divsChild>
    </w:div>
    <w:div w:id="512188637">
      <w:bodyDiv w:val="1"/>
      <w:marLeft w:val="0"/>
      <w:marRight w:val="0"/>
      <w:marTop w:val="0"/>
      <w:marBottom w:val="0"/>
      <w:divBdr>
        <w:top w:val="none" w:sz="0" w:space="0" w:color="auto"/>
        <w:left w:val="none" w:sz="0" w:space="0" w:color="auto"/>
        <w:bottom w:val="none" w:sz="0" w:space="0" w:color="auto"/>
        <w:right w:val="none" w:sz="0" w:space="0" w:color="auto"/>
      </w:divBdr>
    </w:div>
    <w:div w:id="820653570">
      <w:bodyDiv w:val="1"/>
      <w:marLeft w:val="0"/>
      <w:marRight w:val="0"/>
      <w:marTop w:val="0"/>
      <w:marBottom w:val="0"/>
      <w:divBdr>
        <w:top w:val="none" w:sz="0" w:space="0" w:color="auto"/>
        <w:left w:val="none" w:sz="0" w:space="0" w:color="auto"/>
        <w:bottom w:val="none" w:sz="0" w:space="0" w:color="auto"/>
        <w:right w:val="none" w:sz="0" w:space="0" w:color="auto"/>
      </w:divBdr>
    </w:div>
    <w:div w:id="895168643">
      <w:bodyDiv w:val="1"/>
      <w:marLeft w:val="0"/>
      <w:marRight w:val="0"/>
      <w:marTop w:val="0"/>
      <w:marBottom w:val="0"/>
      <w:divBdr>
        <w:top w:val="none" w:sz="0" w:space="0" w:color="auto"/>
        <w:left w:val="none" w:sz="0" w:space="0" w:color="auto"/>
        <w:bottom w:val="none" w:sz="0" w:space="0" w:color="auto"/>
        <w:right w:val="none" w:sz="0" w:space="0" w:color="auto"/>
      </w:divBdr>
    </w:div>
    <w:div w:id="912084085">
      <w:bodyDiv w:val="1"/>
      <w:marLeft w:val="0"/>
      <w:marRight w:val="0"/>
      <w:marTop w:val="0"/>
      <w:marBottom w:val="0"/>
      <w:divBdr>
        <w:top w:val="none" w:sz="0" w:space="0" w:color="auto"/>
        <w:left w:val="none" w:sz="0" w:space="0" w:color="auto"/>
        <w:bottom w:val="none" w:sz="0" w:space="0" w:color="auto"/>
        <w:right w:val="none" w:sz="0" w:space="0" w:color="auto"/>
      </w:divBdr>
    </w:div>
    <w:div w:id="1019893455">
      <w:bodyDiv w:val="1"/>
      <w:marLeft w:val="0"/>
      <w:marRight w:val="0"/>
      <w:marTop w:val="0"/>
      <w:marBottom w:val="0"/>
      <w:divBdr>
        <w:top w:val="none" w:sz="0" w:space="0" w:color="auto"/>
        <w:left w:val="none" w:sz="0" w:space="0" w:color="auto"/>
        <w:bottom w:val="none" w:sz="0" w:space="0" w:color="auto"/>
        <w:right w:val="none" w:sz="0" w:space="0" w:color="auto"/>
      </w:divBdr>
    </w:div>
    <w:div w:id="1052771382">
      <w:bodyDiv w:val="1"/>
      <w:marLeft w:val="0"/>
      <w:marRight w:val="0"/>
      <w:marTop w:val="0"/>
      <w:marBottom w:val="0"/>
      <w:divBdr>
        <w:top w:val="none" w:sz="0" w:space="0" w:color="auto"/>
        <w:left w:val="none" w:sz="0" w:space="0" w:color="auto"/>
        <w:bottom w:val="none" w:sz="0" w:space="0" w:color="auto"/>
        <w:right w:val="none" w:sz="0" w:space="0" w:color="auto"/>
      </w:divBdr>
    </w:div>
    <w:div w:id="1180193693">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sChild>
        <w:div w:id="1547645730">
          <w:marLeft w:val="547"/>
          <w:marRight w:val="0"/>
          <w:marTop w:val="154"/>
          <w:marBottom w:val="0"/>
          <w:divBdr>
            <w:top w:val="none" w:sz="0" w:space="0" w:color="auto"/>
            <w:left w:val="none" w:sz="0" w:space="0" w:color="auto"/>
            <w:bottom w:val="none" w:sz="0" w:space="0" w:color="auto"/>
            <w:right w:val="none" w:sz="0" w:space="0" w:color="auto"/>
          </w:divBdr>
        </w:div>
        <w:div w:id="1021325178">
          <w:marLeft w:val="547"/>
          <w:marRight w:val="0"/>
          <w:marTop w:val="154"/>
          <w:marBottom w:val="0"/>
          <w:divBdr>
            <w:top w:val="none" w:sz="0" w:space="0" w:color="auto"/>
            <w:left w:val="none" w:sz="0" w:space="0" w:color="auto"/>
            <w:bottom w:val="none" w:sz="0" w:space="0" w:color="auto"/>
            <w:right w:val="none" w:sz="0" w:space="0" w:color="auto"/>
          </w:divBdr>
        </w:div>
        <w:div w:id="1874924661">
          <w:marLeft w:val="547"/>
          <w:marRight w:val="0"/>
          <w:marTop w:val="154"/>
          <w:marBottom w:val="0"/>
          <w:divBdr>
            <w:top w:val="none" w:sz="0" w:space="0" w:color="auto"/>
            <w:left w:val="none" w:sz="0" w:space="0" w:color="auto"/>
            <w:bottom w:val="none" w:sz="0" w:space="0" w:color="auto"/>
            <w:right w:val="none" w:sz="0" w:space="0" w:color="auto"/>
          </w:divBdr>
        </w:div>
        <w:div w:id="989022565">
          <w:marLeft w:val="547"/>
          <w:marRight w:val="0"/>
          <w:marTop w:val="154"/>
          <w:marBottom w:val="0"/>
          <w:divBdr>
            <w:top w:val="none" w:sz="0" w:space="0" w:color="auto"/>
            <w:left w:val="none" w:sz="0" w:space="0" w:color="auto"/>
            <w:bottom w:val="none" w:sz="0" w:space="0" w:color="auto"/>
            <w:right w:val="none" w:sz="0" w:space="0" w:color="auto"/>
          </w:divBdr>
        </w:div>
        <w:div w:id="1464227137">
          <w:marLeft w:val="547"/>
          <w:marRight w:val="0"/>
          <w:marTop w:val="154"/>
          <w:marBottom w:val="0"/>
          <w:divBdr>
            <w:top w:val="none" w:sz="0" w:space="0" w:color="auto"/>
            <w:left w:val="none" w:sz="0" w:space="0" w:color="auto"/>
            <w:bottom w:val="none" w:sz="0" w:space="0" w:color="auto"/>
            <w:right w:val="none" w:sz="0" w:space="0" w:color="auto"/>
          </w:divBdr>
        </w:div>
      </w:divsChild>
    </w:div>
    <w:div w:id="1375038201">
      <w:bodyDiv w:val="1"/>
      <w:marLeft w:val="0"/>
      <w:marRight w:val="0"/>
      <w:marTop w:val="0"/>
      <w:marBottom w:val="0"/>
      <w:divBdr>
        <w:top w:val="none" w:sz="0" w:space="0" w:color="auto"/>
        <w:left w:val="none" w:sz="0" w:space="0" w:color="auto"/>
        <w:bottom w:val="none" w:sz="0" w:space="0" w:color="auto"/>
        <w:right w:val="none" w:sz="0" w:space="0" w:color="auto"/>
      </w:divBdr>
      <w:divsChild>
        <w:div w:id="2006468983">
          <w:marLeft w:val="547"/>
          <w:marRight w:val="0"/>
          <w:marTop w:val="154"/>
          <w:marBottom w:val="0"/>
          <w:divBdr>
            <w:top w:val="none" w:sz="0" w:space="0" w:color="auto"/>
            <w:left w:val="none" w:sz="0" w:space="0" w:color="auto"/>
            <w:bottom w:val="none" w:sz="0" w:space="0" w:color="auto"/>
            <w:right w:val="none" w:sz="0" w:space="0" w:color="auto"/>
          </w:divBdr>
        </w:div>
        <w:div w:id="1632662396">
          <w:marLeft w:val="547"/>
          <w:marRight w:val="0"/>
          <w:marTop w:val="154"/>
          <w:marBottom w:val="0"/>
          <w:divBdr>
            <w:top w:val="none" w:sz="0" w:space="0" w:color="auto"/>
            <w:left w:val="none" w:sz="0" w:space="0" w:color="auto"/>
            <w:bottom w:val="none" w:sz="0" w:space="0" w:color="auto"/>
            <w:right w:val="none" w:sz="0" w:space="0" w:color="auto"/>
          </w:divBdr>
        </w:div>
        <w:div w:id="237440700">
          <w:marLeft w:val="547"/>
          <w:marRight w:val="0"/>
          <w:marTop w:val="154"/>
          <w:marBottom w:val="0"/>
          <w:divBdr>
            <w:top w:val="none" w:sz="0" w:space="0" w:color="auto"/>
            <w:left w:val="none" w:sz="0" w:space="0" w:color="auto"/>
            <w:bottom w:val="none" w:sz="0" w:space="0" w:color="auto"/>
            <w:right w:val="none" w:sz="0" w:space="0" w:color="auto"/>
          </w:divBdr>
        </w:div>
      </w:divsChild>
    </w:div>
    <w:div w:id="1563829607">
      <w:bodyDiv w:val="1"/>
      <w:marLeft w:val="0"/>
      <w:marRight w:val="0"/>
      <w:marTop w:val="0"/>
      <w:marBottom w:val="0"/>
      <w:divBdr>
        <w:top w:val="none" w:sz="0" w:space="0" w:color="auto"/>
        <w:left w:val="none" w:sz="0" w:space="0" w:color="auto"/>
        <w:bottom w:val="none" w:sz="0" w:space="0" w:color="auto"/>
        <w:right w:val="none" w:sz="0" w:space="0" w:color="auto"/>
      </w:divBdr>
    </w:div>
    <w:div w:id="1598513778">
      <w:bodyDiv w:val="1"/>
      <w:marLeft w:val="0"/>
      <w:marRight w:val="0"/>
      <w:marTop w:val="0"/>
      <w:marBottom w:val="0"/>
      <w:divBdr>
        <w:top w:val="none" w:sz="0" w:space="0" w:color="auto"/>
        <w:left w:val="none" w:sz="0" w:space="0" w:color="auto"/>
        <w:bottom w:val="none" w:sz="0" w:space="0" w:color="auto"/>
        <w:right w:val="none" w:sz="0" w:space="0" w:color="auto"/>
      </w:divBdr>
      <w:divsChild>
        <w:div w:id="1129206675">
          <w:marLeft w:val="547"/>
          <w:marRight w:val="0"/>
          <w:marTop w:val="173"/>
          <w:marBottom w:val="0"/>
          <w:divBdr>
            <w:top w:val="none" w:sz="0" w:space="0" w:color="auto"/>
            <w:left w:val="none" w:sz="0" w:space="0" w:color="auto"/>
            <w:bottom w:val="none" w:sz="0" w:space="0" w:color="auto"/>
            <w:right w:val="none" w:sz="0" w:space="0" w:color="auto"/>
          </w:divBdr>
        </w:div>
        <w:div w:id="1627159927">
          <w:marLeft w:val="547"/>
          <w:marRight w:val="0"/>
          <w:marTop w:val="173"/>
          <w:marBottom w:val="0"/>
          <w:divBdr>
            <w:top w:val="none" w:sz="0" w:space="0" w:color="auto"/>
            <w:left w:val="none" w:sz="0" w:space="0" w:color="auto"/>
            <w:bottom w:val="none" w:sz="0" w:space="0" w:color="auto"/>
            <w:right w:val="none" w:sz="0" w:space="0" w:color="auto"/>
          </w:divBdr>
        </w:div>
        <w:div w:id="1415391981">
          <w:marLeft w:val="547"/>
          <w:marRight w:val="0"/>
          <w:marTop w:val="173"/>
          <w:marBottom w:val="0"/>
          <w:divBdr>
            <w:top w:val="none" w:sz="0" w:space="0" w:color="auto"/>
            <w:left w:val="none" w:sz="0" w:space="0" w:color="auto"/>
            <w:bottom w:val="none" w:sz="0" w:space="0" w:color="auto"/>
            <w:right w:val="none" w:sz="0" w:space="0" w:color="auto"/>
          </w:divBdr>
        </w:div>
        <w:div w:id="1894846381">
          <w:marLeft w:val="547"/>
          <w:marRight w:val="0"/>
          <w:marTop w:val="173"/>
          <w:marBottom w:val="0"/>
          <w:divBdr>
            <w:top w:val="none" w:sz="0" w:space="0" w:color="auto"/>
            <w:left w:val="none" w:sz="0" w:space="0" w:color="auto"/>
            <w:bottom w:val="none" w:sz="0" w:space="0" w:color="auto"/>
            <w:right w:val="none" w:sz="0" w:space="0" w:color="auto"/>
          </w:divBdr>
        </w:div>
      </w:divsChild>
    </w:div>
    <w:div w:id="1619098013">
      <w:bodyDiv w:val="1"/>
      <w:marLeft w:val="0"/>
      <w:marRight w:val="0"/>
      <w:marTop w:val="0"/>
      <w:marBottom w:val="0"/>
      <w:divBdr>
        <w:top w:val="none" w:sz="0" w:space="0" w:color="auto"/>
        <w:left w:val="none" w:sz="0" w:space="0" w:color="auto"/>
        <w:bottom w:val="none" w:sz="0" w:space="0" w:color="auto"/>
        <w:right w:val="none" w:sz="0" w:space="0" w:color="auto"/>
      </w:divBdr>
      <w:divsChild>
        <w:div w:id="1265310801">
          <w:marLeft w:val="547"/>
          <w:marRight w:val="0"/>
          <w:marTop w:val="154"/>
          <w:marBottom w:val="0"/>
          <w:divBdr>
            <w:top w:val="none" w:sz="0" w:space="0" w:color="auto"/>
            <w:left w:val="none" w:sz="0" w:space="0" w:color="auto"/>
            <w:bottom w:val="none" w:sz="0" w:space="0" w:color="auto"/>
            <w:right w:val="none" w:sz="0" w:space="0" w:color="auto"/>
          </w:divBdr>
        </w:div>
        <w:div w:id="1229656433">
          <w:marLeft w:val="547"/>
          <w:marRight w:val="0"/>
          <w:marTop w:val="154"/>
          <w:marBottom w:val="0"/>
          <w:divBdr>
            <w:top w:val="none" w:sz="0" w:space="0" w:color="auto"/>
            <w:left w:val="none" w:sz="0" w:space="0" w:color="auto"/>
            <w:bottom w:val="none" w:sz="0" w:space="0" w:color="auto"/>
            <w:right w:val="none" w:sz="0" w:space="0" w:color="auto"/>
          </w:divBdr>
        </w:div>
        <w:div w:id="1853837043">
          <w:marLeft w:val="547"/>
          <w:marRight w:val="0"/>
          <w:marTop w:val="154"/>
          <w:marBottom w:val="0"/>
          <w:divBdr>
            <w:top w:val="none" w:sz="0" w:space="0" w:color="auto"/>
            <w:left w:val="none" w:sz="0" w:space="0" w:color="auto"/>
            <w:bottom w:val="none" w:sz="0" w:space="0" w:color="auto"/>
            <w:right w:val="none" w:sz="0" w:space="0" w:color="auto"/>
          </w:divBdr>
        </w:div>
        <w:div w:id="1237202765">
          <w:marLeft w:val="547"/>
          <w:marRight w:val="0"/>
          <w:marTop w:val="154"/>
          <w:marBottom w:val="0"/>
          <w:divBdr>
            <w:top w:val="none" w:sz="0" w:space="0" w:color="auto"/>
            <w:left w:val="none" w:sz="0" w:space="0" w:color="auto"/>
            <w:bottom w:val="none" w:sz="0" w:space="0" w:color="auto"/>
            <w:right w:val="none" w:sz="0" w:space="0" w:color="auto"/>
          </w:divBdr>
        </w:div>
        <w:div w:id="1561207567">
          <w:marLeft w:val="547"/>
          <w:marRight w:val="0"/>
          <w:marTop w:val="154"/>
          <w:marBottom w:val="0"/>
          <w:divBdr>
            <w:top w:val="none" w:sz="0" w:space="0" w:color="auto"/>
            <w:left w:val="none" w:sz="0" w:space="0" w:color="auto"/>
            <w:bottom w:val="none" w:sz="0" w:space="0" w:color="auto"/>
            <w:right w:val="none" w:sz="0" w:space="0" w:color="auto"/>
          </w:divBdr>
        </w:div>
        <w:div w:id="802623890">
          <w:marLeft w:val="547"/>
          <w:marRight w:val="0"/>
          <w:marTop w:val="154"/>
          <w:marBottom w:val="0"/>
          <w:divBdr>
            <w:top w:val="none" w:sz="0" w:space="0" w:color="auto"/>
            <w:left w:val="none" w:sz="0" w:space="0" w:color="auto"/>
            <w:bottom w:val="none" w:sz="0" w:space="0" w:color="auto"/>
            <w:right w:val="none" w:sz="0" w:space="0" w:color="auto"/>
          </w:divBdr>
        </w:div>
        <w:div w:id="1275747324">
          <w:marLeft w:val="547"/>
          <w:marRight w:val="0"/>
          <w:marTop w:val="154"/>
          <w:marBottom w:val="0"/>
          <w:divBdr>
            <w:top w:val="none" w:sz="0" w:space="0" w:color="auto"/>
            <w:left w:val="none" w:sz="0" w:space="0" w:color="auto"/>
            <w:bottom w:val="none" w:sz="0" w:space="0" w:color="auto"/>
            <w:right w:val="none" w:sz="0" w:space="0" w:color="auto"/>
          </w:divBdr>
        </w:div>
        <w:div w:id="1072463239">
          <w:marLeft w:val="547"/>
          <w:marRight w:val="0"/>
          <w:marTop w:val="154"/>
          <w:marBottom w:val="0"/>
          <w:divBdr>
            <w:top w:val="none" w:sz="0" w:space="0" w:color="auto"/>
            <w:left w:val="none" w:sz="0" w:space="0" w:color="auto"/>
            <w:bottom w:val="none" w:sz="0" w:space="0" w:color="auto"/>
            <w:right w:val="none" w:sz="0" w:space="0" w:color="auto"/>
          </w:divBdr>
        </w:div>
      </w:divsChild>
    </w:div>
    <w:div w:id="1659067519">
      <w:bodyDiv w:val="1"/>
      <w:marLeft w:val="0"/>
      <w:marRight w:val="0"/>
      <w:marTop w:val="0"/>
      <w:marBottom w:val="0"/>
      <w:divBdr>
        <w:top w:val="none" w:sz="0" w:space="0" w:color="auto"/>
        <w:left w:val="none" w:sz="0" w:space="0" w:color="auto"/>
        <w:bottom w:val="none" w:sz="0" w:space="0" w:color="auto"/>
        <w:right w:val="none" w:sz="0" w:space="0" w:color="auto"/>
      </w:divBdr>
    </w:div>
    <w:div w:id="1723938629">
      <w:bodyDiv w:val="1"/>
      <w:marLeft w:val="0"/>
      <w:marRight w:val="0"/>
      <w:marTop w:val="0"/>
      <w:marBottom w:val="0"/>
      <w:divBdr>
        <w:top w:val="none" w:sz="0" w:space="0" w:color="auto"/>
        <w:left w:val="none" w:sz="0" w:space="0" w:color="auto"/>
        <w:bottom w:val="none" w:sz="0" w:space="0" w:color="auto"/>
        <w:right w:val="none" w:sz="0" w:space="0" w:color="auto"/>
      </w:divBdr>
      <w:divsChild>
        <w:div w:id="1913080690">
          <w:marLeft w:val="547"/>
          <w:marRight w:val="0"/>
          <w:marTop w:val="154"/>
          <w:marBottom w:val="0"/>
          <w:divBdr>
            <w:top w:val="none" w:sz="0" w:space="0" w:color="auto"/>
            <w:left w:val="none" w:sz="0" w:space="0" w:color="auto"/>
            <w:bottom w:val="none" w:sz="0" w:space="0" w:color="auto"/>
            <w:right w:val="none" w:sz="0" w:space="0" w:color="auto"/>
          </w:divBdr>
        </w:div>
      </w:divsChild>
    </w:div>
    <w:div w:id="1748454265">
      <w:bodyDiv w:val="1"/>
      <w:marLeft w:val="0"/>
      <w:marRight w:val="0"/>
      <w:marTop w:val="0"/>
      <w:marBottom w:val="0"/>
      <w:divBdr>
        <w:top w:val="none" w:sz="0" w:space="0" w:color="auto"/>
        <w:left w:val="none" w:sz="0" w:space="0" w:color="auto"/>
        <w:bottom w:val="none" w:sz="0" w:space="0" w:color="auto"/>
        <w:right w:val="none" w:sz="0" w:space="0" w:color="auto"/>
      </w:divBdr>
      <w:divsChild>
        <w:div w:id="1450078695">
          <w:marLeft w:val="547"/>
          <w:marRight w:val="0"/>
          <w:marTop w:val="192"/>
          <w:marBottom w:val="0"/>
          <w:divBdr>
            <w:top w:val="none" w:sz="0" w:space="0" w:color="auto"/>
            <w:left w:val="none" w:sz="0" w:space="0" w:color="auto"/>
            <w:bottom w:val="none" w:sz="0" w:space="0" w:color="auto"/>
            <w:right w:val="none" w:sz="0" w:space="0" w:color="auto"/>
          </w:divBdr>
        </w:div>
        <w:div w:id="1028869558">
          <w:marLeft w:val="547"/>
          <w:marRight w:val="0"/>
          <w:marTop w:val="192"/>
          <w:marBottom w:val="0"/>
          <w:divBdr>
            <w:top w:val="none" w:sz="0" w:space="0" w:color="auto"/>
            <w:left w:val="none" w:sz="0" w:space="0" w:color="auto"/>
            <w:bottom w:val="none" w:sz="0" w:space="0" w:color="auto"/>
            <w:right w:val="none" w:sz="0" w:space="0" w:color="auto"/>
          </w:divBdr>
        </w:div>
      </w:divsChild>
    </w:div>
    <w:div w:id="1854879329">
      <w:bodyDiv w:val="1"/>
      <w:marLeft w:val="0"/>
      <w:marRight w:val="0"/>
      <w:marTop w:val="0"/>
      <w:marBottom w:val="0"/>
      <w:divBdr>
        <w:top w:val="none" w:sz="0" w:space="0" w:color="auto"/>
        <w:left w:val="none" w:sz="0" w:space="0" w:color="auto"/>
        <w:bottom w:val="none" w:sz="0" w:space="0" w:color="auto"/>
        <w:right w:val="none" w:sz="0" w:space="0" w:color="auto"/>
      </w:divBdr>
      <w:divsChild>
        <w:div w:id="1953901458">
          <w:marLeft w:val="547"/>
          <w:marRight w:val="0"/>
          <w:marTop w:val="173"/>
          <w:marBottom w:val="0"/>
          <w:divBdr>
            <w:top w:val="none" w:sz="0" w:space="0" w:color="auto"/>
            <w:left w:val="none" w:sz="0" w:space="0" w:color="auto"/>
            <w:bottom w:val="none" w:sz="0" w:space="0" w:color="auto"/>
            <w:right w:val="none" w:sz="0" w:space="0" w:color="auto"/>
          </w:divBdr>
        </w:div>
        <w:div w:id="831793857">
          <w:marLeft w:val="547"/>
          <w:marRight w:val="0"/>
          <w:marTop w:val="173"/>
          <w:marBottom w:val="0"/>
          <w:divBdr>
            <w:top w:val="none" w:sz="0" w:space="0" w:color="auto"/>
            <w:left w:val="none" w:sz="0" w:space="0" w:color="auto"/>
            <w:bottom w:val="none" w:sz="0" w:space="0" w:color="auto"/>
            <w:right w:val="none" w:sz="0" w:space="0" w:color="auto"/>
          </w:divBdr>
        </w:div>
        <w:div w:id="342629179">
          <w:marLeft w:val="547"/>
          <w:marRight w:val="0"/>
          <w:marTop w:val="173"/>
          <w:marBottom w:val="0"/>
          <w:divBdr>
            <w:top w:val="none" w:sz="0" w:space="0" w:color="auto"/>
            <w:left w:val="none" w:sz="0" w:space="0" w:color="auto"/>
            <w:bottom w:val="none" w:sz="0" w:space="0" w:color="auto"/>
            <w:right w:val="none" w:sz="0" w:space="0" w:color="auto"/>
          </w:divBdr>
        </w:div>
        <w:div w:id="592520550">
          <w:marLeft w:val="547"/>
          <w:marRight w:val="0"/>
          <w:marTop w:val="173"/>
          <w:marBottom w:val="0"/>
          <w:divBdr>
            <w:top w:val="none" w:sz="0" w:space="0" w:color="auto"/>
            <w:left w:val="none" w:sz="0" w:space="0" w:color="auto"/>
            <w:bottom w:val="none" w:sz="0" w:space="0" w:color="auto"/>
            <w:right w:val="none" w:sz="0" w:space="0" w:color="auto"/>
          </w:divBdr>
        </w:div>
        <w:div w:id="755395417">
          <w:marLeft w:val="547"/>
          <w:marRight w:val="0"/>
          <w:marTop w:val="173"/>
          <w:marBottom w:val="0"/>
          <w:divBdr>
            <w:top w:val="none" w:sz="0" w:space="0" w:color="auto"/>
            <w:left w:val="none" w:sz="0" w:space="0" w:color="auto"/>
            <w:bottom w:val="none" w:sz="0" w:space="0" w:color="auto"/>
            <w:right w:val="none" w:sz="0" w:space="0" w:color="auto"/>
          </w:divBdr>
        </w:div>
      </w:divsChild>
    </w:div>
    <w:div w:id="2064867820">
      <w:bodyDiv w:val="1"/>
      <w:marLeft w:val="0"/>
      <w:marRight w:val="0"/>
      <w:marTop w:val="0"/>
      <w:marBottom w:val="0"/>
      <w:divBdr>
        <w:top w:val="none" w:sz="0" w:space="0" w:color="auto"/>
        <w:left w:val="none" w:sz="0" w:space="0" w:color="auto"/>
        <w:bottom w:val="none" w:sz="0" w:space="0" w:color="auto"/>
        <w:right w:val="none" w:sz="0" w:space="0" w:color="auto"/>
      </w:divBdr>
    </w:div>
    <w:div w:id="2087992777">
      <w:bodyDiv w:val="1"/>
      <w:marLeft w:val="0"/>
      <w:marRight w:val="0"/>
      <w:marTop w:val="0"/>
      <w:marBottom w:val="0"/>
      <w:divBdr>
        <w:top w:val="none" w:sz="0" w:space="0" w:color="auto"/>
        <w:left w:val="none" w:sz="0" w:space="0" w:color="auto"/>
        <w:bottom w:val="none" w:sz="0" w:space="0" w:color="auto"/>
        <w:right w:val="none" w:sz="0" w:space="0" w:color="auto"/>
      </w:divBdr>
      <w:divsChild>
        <w:div w:id="2070109524">
          <w:marLeft w:val="547"/>
          <w:marRight w:val="0"/>
          <w:marTop w:val="154"/>
          <w:marBottom w:val="0"/>
          <w:divBdr>
            <w:top w:val="none" w:sz="0" w:space="0" w:color="auto"/>
            <w:left w:val="none" w:sz="0" w:space="0" w:color="auto"/>
            <w:bottom w:val="none" w:sz="0" w:space="0" w:color="auto"/>
            <w:right w:val="none" w:sz="0" w:space="0" w:color="auto"/>
          </w:divBdr>
        </w:div>
        <w:div w:id="1213343842">
          <w:marLeft w:val="547"/>
          <w:marRight w:val="0"/>
          <w:marTop w:val="154"/>
          <w:marBottom w:val="0"/>
          <w:divBdr>
            <w:top w:val="none" w:sz="0" w:space="0" w:color="auto"/>
            <w:left w:val="none" w:sz="0" w:space="0" w:color="auto"/>
            <w:bottom w:val="none" w:sz="0" w:space="0" w:color="auto"/>
            <w:right w:val="none" w:sz="0" w:space="0" w:color="auto"/>
          </w:divBdr>
        </w:div>
        <w:div w:id="67149178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2C08B551FABC4380F80D08A9E415D7" ma:contentTypeVersion="10" ma:contentTypeDescription="Create a new document." ma:contentTypeScope="" ma:versionID="bdcd104cbbb398ea835791c38cfdd8b0">
  <xsd:schema xmlns:xsd="http://www.w3.org/2001/XMLSchema" xmlns:xs="http://www.w3.org/2001/XMLSchema" xmlns:p="http://schemas.microsoft.com/office/2006/metadata/properties" xmlns:ns2="9eded8c4-8ae9-4e21-a373-0b7ac775c748" targetNamespace="http://schemas.microsoft.com/office/2006/metadata/properties" ma:root="true" ma:fieldsID="a618d4101a8b8f6c937164a813a66464" ns2:_="">
    <xsd:import namespace="9eded8c4-8ae9-4e21-a373-0b7ac775c7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ded8c4-8ae9-4e21-a373-0b7ac775c7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0D014C-D1A4-48AF-8DFC-D03052FC5B02}">
  <ds:schemaRefs>
    <ds:schemaRef ds:uri="http://schemas.microsoft.com/sharepoint/v3/contenttype/forms"/>
  </ds:schemaRefs>
</ds:datastoreItem>
</file>

<file path=customXml/itemProps2.xml><?xml version="1.0" encoding="utf-8"?>
<ds:datastoreItem xmlns:ds="http://schemas.openxmlformats.org/officeDocument/2006/customXml" ds:itemID="{EF99FDC2-B72D-4B7F-830B-D8839125D6F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A21D9E-3C76-4D11-ADF9-C102259C2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ded8c4-8ae9-4e21-a373-0b7ac775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2157</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ShyamalaDevi</dc:creator>
  <cp:keywords/>
  <dc:description/>
  <cp:lastModifiedBy>ADMIN</cp:lastModifiedBy>
  <cp:revision>16</cp:revision>
  <dcterms:created xsi:type="dcterms:W3CDTF">2021-04-10T18:11:00Z</dcterms:created>
  <dcterms:modified xsi:type="dcterms:W3CDTF">2026-01-08T09:51:00Z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0x010100172C08B551FABC4380F80D08A9E415D7</vt:lpwstr>
  </property>
</Properties>
</file>