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 employee requests installation of licensed software through the Service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875"/>
        <w:gridCol w:w="2235"/>
        <w:gridCol w:w="4785"/>
        <w:gridCol w:w="1755"/>
        <w:gridCol w:w="1995"/>
        <w:tblGridChange w:id="0">
          <w:tblGrid>
            <w:gridCol w:w="1155"/>
            <w:gridCol w:w="1875"/>
            <w:gridCol w:w="2235"/>
            <w:gridCol w:w="4785"/>
            <w:gridCol w:w="1755"/>
            <w:gridCol w:w="199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Service Catalog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employee, I want to access a Software Installation Request catalog item so that I can request licensed software through the Service Catalog.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Request Form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employee, I want to enter Software Name, Version Required, License Justification and Urgency so that I can provide the required information.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Request Submission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employee, I want to submit my software installation request and receive a request/item number so that I can track it.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Request Validation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employee, I want to verify my submitted request through the Service Portal so that I know the request was successfully created.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Approval Workflow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approver, I want to review and approve or reject software installation requests so that only authorized requests are fulfilled.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Task Automation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IT fulfiller, I want a catalog task to be automatically created after approval so that I can perform the software installation.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Task Assignment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IT fulfiller, I want the catalog task to be assigned to the Software Support team so that the correct team can handle the request.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Request Tracking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employee, I want to track the status of my software request so that I know its current progress.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Exception Handling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 ServiceNow administrator, I want an Incident to be created automatically when a software request is placed On Hold because of a license shortage.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Business Rule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administrator, I want a Business Rule to detect the On Hold state and create the appropriate Incident record.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Task Status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IT fulfiller, I want to update the catalog task state from Open to Work in Progress and Completed so that fulfillment progress is recorded.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Notifications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employee, I want to receive relevant request/status notifications so that I remain informed about the installation process.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Testing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administrator, I want to test the complete request, approval, task and exception flow so that the system works correctly.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Update Set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administrator, I want to capture the project configurations in an Update Set so that the solution can be transferred to another instance.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Deployment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administrator, I want to export and import the Update Set so that the configured solution can be deployed to another ServiceNow instance.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Final Validation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USN-16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As an administrator, I want to validate all migrated components so that no configuration or functionality is missing.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960"/>
        <w:gridCol w:w="1365"/>
        <w:gridCol w:w="1650"/>
        <w:gridCol w:w="2040"/>
        <w:gridCol w:w="3240"/>
        <w:gridCol w:w="2850"/>
        <w:tblGridChange w:id="0">
          <w:tblGrid>
            <w:gridCol w:w="1305"/>
            <w:gridCol w:w="960"/>
            <w:gridCol w:w="1365"/>
            <w:gridCol w:w="1650"/>
            <w:gridCol w:w="2040"/>
            <w:gridCol w:w="3240"/>
            <w:gridCol w:w="2850"/>
          </w:tblGrid>
        </w:tblGridChange>
      </w:tblGrid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Total Story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Duration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 Start Date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 End Date (Planned)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Story Points Completed (as on Planned End Date)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Sprint-1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03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08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08 Aug 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Sprint-2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15 Aug 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Sprint-3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17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22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22 Aug 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Sprint-4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 Days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24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29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29 Aug 2026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hd w:fill="ffffff" w:val="clear"/>
        <w:spacing w:line="240" w:lineRule="auto"/>
        <w:rPr>
          <w:rFonts w:ascii="Arial" w:cs="Arial" w:eastAsia="Arial" w:hAnsi="Arial"/>
          <w:color w:val="172b4d"/>
          <w:sz w:val="46"/>
          <w:szCs w:val="46"/>
        </w:rPr>
      </w:pPr>
      <w:bookmarkStart w:colFirst="0" w:colLast="0" w:name="_k1zeml6ihsqd" w:id="0"/>
      <w:bookmarkEnd w:id="0"/>
      <w:r w:rsidDel="00000000" w:rsidR="00000000" w:rsidRPr="00000000">
        <w:rPr>
          <w:rFonts w:ascii="Arial" w:cs="Arial" w:eastAsia="Arial" w:hAnsi="Arial"/>
          <w:color w:val="172b4d"/>
          <w:sz w:val="46"/>
          <w:szCs w:val="46"/>
          <w:rtl w:val="0"/>
        </w:rPr>
        <w:t xml:space="preserve">Velocity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Velocity represents the amount of work completed by the team during a sprint.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For this project: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Total Story Points = 40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Number of Sprints = 4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line="240" w:lineRule="auto"/>
        <w:rPr>
          <w:rFonts w:ascii="Arial" w:cs="Arial" w:eastAsia="Arial" w:hAnsi="Arial"/>
          <w:b w:val="0"/>
          <w:bCs w:val="0"/>
          <w:color w:val="172b4d"/>
          <w:sz w:val="26"/>
          <w:szCs w:val="26"/>
        </w:rPr>
      </w:pPr>
      <w:bookmarkStart w:colFirst="0" w:colLast="0" w:name="_ux88zv4j7a3o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color w:val="172b4d"/>
          <w:sz w:val="26"/>
          <w:szCs w:val="26"/>
          <w:rtl w:val="0"/>
        </w:rPr>
        <w:t xml:space="preserve">Average Velocity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Average Velocity = Total Completed Story Points / Number of Sprints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Average Velocity = 40 / 4 = 10 story points per sprint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Therefore, the planned team velocity for this project is: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ffffff" w:val="clear"/>
        <w:spacing w:line="240" w:lineRule="auto"/>
        <w:rPr>
          <w:rFonts w:ascii="Arial" w:cs="Arial" w:eastAsia="Arial" w:hAnsi="Arial"/>
          <w:b w:val="0"/>
          <w:bCs w:val="0"/>
          <w:color w:val="172b4d"/>
          <w:sz w:val="26"/>
          <w:szCs w:val="26"/>
        </w:rPr>
      </w:pPr>
      <w:bookmarkStart w:colFirst="0" w:colLast="0" w:name="_cslpvs41tjor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color w:val="172b4d"/>
          <w:sz w:val="26"/>
          <w:szCs w:val="26"/>
          <w:rtl w:val="0"/>
        </w:rPr>
        <w:t xml:space="preserve">Average Velocity = 10 Story Points/Sprint</w:t>
      </w:r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For a 6-day sprint:</w:t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Velocity per day = 10 / 6 = 1.67 story points/day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760"/>
        <w:gridCol w:w="3345"/>
        <w:gridCol w:w="4620"/>
        <w:tblGridChange w:id="0">
          <w:tblGrid>
            <w:gridCol w:w="2235"/>
            <w:gridCol w:w="2760"/>
            <w:gridCol w:w="3345"/>
            <w:gridCol w:w="46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Remaining Work (Ideal)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Remaining Work (Actual)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 0 (Start)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03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 Points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04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8.3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10 Points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05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6.7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8 Points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06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5.0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 Points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 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07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3.3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5 Points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 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08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1.7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2 Points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Day 6 (End)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08 Aug 2026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 Points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0 Points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